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05" w:rsidRDefault="00427A05" w:rsidP="00427A0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6208C1" w:rsidRDefault="00427A05" w:rsidP="006208C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6208C1">
        <w:rPr>
          <w:b/>
          <w:sz w:val="28"/>
          <w:szCs w:val="28"/>
        </w:rPr>
        <w:t xml:space="preserve">выездной проверки </w:t>
      </w:r>
    </w:p>
    <w:p w:rsidR="00427A05" w:rsidRDefault="00427A05" w:rsidP="00427A0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208C1" w:rsidRPr="006208C1" w:rsidRDefault="006208C1" w:rsidP="006208C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208C1">
        <w:rPr>
          <w:sz w:val="28"/>
          <w:szCs w:val="28"/>
        </w:rPr>
        <w:t xml:space="preserve">Объект </w:t>
      </w:r>
      <w:r w:rsidRPr="006208C1">
        <w:rPr>
          <w:sz w:val="28"/>
          <w:szCs w:val="28"/>
        </w:rPr>
        <w:t>контроля</w:t>
      </w:r>
      <w:r w:rsidRPr="006208C1">
        <w:rPr>
          <w:sz w:val="28"/>
          <w:szCs w:val="28"/>
        </w:rPr>
        <w:t xml:space="preserve">: </w:t>
      </w:r>
    </w:p>
    <w:p w:rsidR="006208C1" w:rsidRDefault="006208C1" w:rsidP="00620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казенное учреждение Муниципального образования город Ирбит «Служба заказчика-застройщика».</w:t>
      </w:r>
    </w:p>
    <w:p w:rsidR="00427A05" w:rsidRDefault="00427A05" w:rsidP="00427A0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208C1">
        <w:rPr>
          <w:sz w:val="28"/>
          <w:szCs w:val="28"/>
        </w:rPr>
        <w:t>Тема контрольн</w:t>
      </w:r>
      <w:r w:rsidR="006208C1">
        <w:rPr>
          <w:sz w:val="28"/>
          <w:szCs w:val="28"/>
        </w:rPr>
        <w:t>ого</w:t>
      </w:r>
      <w:r w:rsidRPr="006208C1">
        <w:rPr>
          <w:sz w:val="28"/>
          <w:szCs w:val="28"/>
        </w:rPr>
        <w:t xml:space="preserve"> мероприяти</w:t>
      </w:r>
      <w:r w:rsidR="006208C1">
        <w:rPr>
          <w:sz w:val="28"/>
          <w:szCs w:val="28"/>
        </w:rPr>
        <w:t>я</w:t>
      </w:r>
      <w:r w:rsidRPr="006208C1">
        <w:rPr>
          <w:sz w:val="28"/>
          <w:szCs w:val="28"/>
        </w:rPr>
        <w:t>: соблюдение бюджетного</w:t>
      </w:r>
      <w:r>
        <w:rPr>
          <w:sz w:val="28"/>
          <w:szCs w:val="28"/>
        </w:rPr>
        <w:t xml:space="preserve"> законодательства РФ и иных нормативных правовых актов, регулирующих бюджетные правоотношения, при использовании средств местного бюджета. Полнота и достоверность бюджетной отчетности, в том числе отчетов об ис</w:t>
      </w:r>
      <w:r w:rsidR="006208C1">
        <w:rPr>
          <w:sz w:val="28"/>
          <w:szCs w:val="28"/>
        </w:rPr>
        <w:t>полнении муниципального задания, проверяемый период: 2016 год.</w:t>
      </w:r>
    </w:p>
    <w:p w:rsidR="006208C1" w:rsidRDefault="006208C1" w:rsidP="00427A0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Объем проверенных средств местного бюджета – 16195,64 тыс. руб.</w:t>
      </w:r>
    </w:p>
    <w:p w:rsidR="00427A05" w:rsidRDefault="00427A05" w:rsidP="00427A0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>Основные нарушения, выявленные при проведении контрольного мероприятия:</w:t>
      </w:r>
    </w:p>
    <w:p w:rsidR="00427A05" w:rsidRDefault="00427A05" w:rsidP="00427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неправомерные расходы в связи с излишне списанным бензином,</w:t>
      </w:r>
    </w:p>
    <w:p w:rsidR="00427A05" w:rsidRDefault="00427A05" w:rsidP="00427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неисполнение бюджетной сметы, наличие на конец финансового года остатка неосвоенных лимитов бюджетных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 наличии кредиторской задолженности,</w:t>
      </w:r>
    </w:p>
    <w:p w:rsidR="00427A05" w:rsidRDefault="00427A05" w:rsidP="00427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порядка составления, утверждения и ведения бюджетной сметы (смета не была утверждена главой Муниципального образования город Ирбит, нарушение требований порядка при внесении изменений в смету),</w:t>
      </w:r>
    </w:p>
    <w:p w:rsidR="00427A05" w:rsidRDefault="00427A05" w:rsidP="00427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порядка ведения бухгалтерского учета (несвоевременное принятие к бухгалтерскому учету актов выполненных работ (оказанных услуг), товарных накладных; нарушений требований бухгалтерского учета при учете запасных частей на </w:t>
      </w:r>
      <w:proofErr w:type="spellStart"/>
      <w:r>
        <w:rPr>
          <w:sz w:val="28"/>
          <w:szCs w:val="28"/>
        </w:rPr>
        <w:t>забалансовом</w:t>
      </w:r>
      <w:proofErr w:type="spellEnd"/>
      <w:r>
        <w:rPr>
          <w:sz w:val="28"/>
          <w:szCs w:val="28"/>
        </w:rPr>
        <w:t xml:space="preserve"> счете),</w:t>
      </w:r>
    </w:p>
    <w:p w:rsidR="00427A05" w:rsidRDefault="00427A05" w:rsidP="00427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порядка составления и представления бюджетной отчетности.</w:t>
      </w:r>
    </w:p>
    <w:p w:rsidR="00A7427C" w:rsidRDefault="00427A05" w:rsidP="00D77522">
      <w:pPr>
        <w:jc w:val="both"/>
      </w:pPr>
      <w:r>
        <w:rPr>
          <w:sz w:val="28"/>
          <w:szCs w:val="28"/>
        </w:rPr>
        <w:tab/>
        <w:t xml:space="preserve">По результатам проверки Финансовым управлением выдано объекту контроля представление об устранении нарушений бюджетного законодательства РФ и иных нормативных правовых актов, регулирующих бюджетные правоотношения, - 1, которое было исполнено объектом контроля в установленный срок. </w:t>
      </w:r>
    </w:p>
    <w:sectPr w:rsidR="00A7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5"/>
    <w:rsid w:val="00427A05"/>
    <w:rsid w:val="006208C1"/>
    <w:rsid w:val="00A7427C"/>
    <w:rsid w:val="00D41A42"/>
    <w:rsid w:val="00D7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Revizor1</dc:creator>
  <cp:lastModifiedBy>Revizor1</cp:lastModifiedBy>
  <cp:revision>2</cp:revision>
  <cp:lastPrinted>2017-07-31T10:05:00Z</cp:lastPrinted>
  <dcterms:created xsi:type="dcterms:W3CDTF">2017-07-31T09:43:00Z</dcterms:created>
  <dcterms:modified xsi:type="dcterms:W3CDTF">2017-07-31T10:27:00Z</dcterms:modified>
</cp:coreProperties>
</file>