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75" w:rsidRDefault="008726CB" w:rsidP="000C3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621665" cy="797560"/>
            <wp:effectExtent l="19050" t="0" r="698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6CB" w:rsidRPr="009F1042" w:rsidRDefault="008726CB" w:rsidP="000C3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F1042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8726CB" w:rsidRPr="009F1042" w:rsidRDefault="008726CB" w:rsidP="000C3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F1042">
        <w:rPr>
          <w:rFonts w:ascii="Times New Roman" w:eastAsia="Times New Roman" w:hAnsi="Times New Roman" w:cs="Times New Roman"/>
          <w:b/>
          <w:sz w:val="36"/>
          <w:szCs w:val="36"/>
        </w:rPr>
        <w:t>администрации Муниципального образования</w:t>
      </w:r>
    </w:p>
    <w:p w:rsidR="008726CB" w:rsidRPr="009F1042" w:rsidRDefault="008726CB" w:rsidP="000C3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F1042">
        <w:rPr>
          <w:rFonts w:ascii="Times New Roman" w:eastAsia="Times New Roman" w:hAnsi="Times New Roman" w:cs="Times New Roman"/>
          <w:b/>
          <w:sz w:val="36"/>
          <w:szCs w:val="36"/>
        </w:rPr>
        <w:t>город Ирбит</w:t>
      </w:r>
    </w:p>
    <w:p w:rsidR="008726CB" w:rsidRPr="009F1042" w:rsidRDefault="008726CB" w:rsidP="000B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6CB" w:rsidRPr="009F1042" w:rsidRDefault="008726CB" w:rsidP="000B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6CB" w:rsidRPr="009F1042" w:rsidRDefault="008726CB" w:rsidP="000B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04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B79BF">
        <w:rPr>
          <w:rFonts w:ascii="Times New Roman" w:hAnsi="Times New Roman" w:cs="Times New Roman"/>
          <w:sz w:val="28"/>
          <w:szCs w:val="28"/>
        </w:rPr>
        <w:t>28</w:t>
      </w:r>
      <w:r w:rsidR="000B3B93" w:rsidRPr="009F1042">
        <w:rPr>
          <w:rFonts w:ascii="Times New Roman" w:hAnsi="Times New Roman" w:cs="Times New Roman"/>
          <w:sz w:val="28"/>
          <w:szCs w:val="28"/>
        </w:rPr>
        <w:t xml:space="preserve"> февраля 2018</w:t>
      </w:r>
      <w:r w:rsidRPr="009F1042">
        <w:rPr>
          <w:rFonts w:ascii="Times New Roman" w:eastAsia="Times New Roman" w:hAnsi="Times New Roman" w:cs="Times New Roman"/>
          <w:sz w:val="28"/>
          <w:szCs w:val="28"/>
        </w:rPr>
        <w:t xml:space="preserve"> года  №</w:t>
      </w:r>
      <w:r w:rsidR="005B79BF">
        <w:rPr>
          <w:rFonts w:ascii="Times New Roman" w:hAnsi="Times New Roman" w:cs="Times New Roman"/>
          <w:sz w:val="28"/>
          <w:szCs w:val="28"/>
        </w:rPr>
        <w:t>305</w:t>
      </w:r>
      <w:r w:rsidR="000B3B93" w:rsidRPr="009F1042">
        <w:rPr>
          <w:rFonts w:ascii="Times New Roman" w:hAnsi="Times New Roman" w:cs="Times New Roman"/>
          <w:sz w:val="28"/>
          <w:szCs w:val="28"/>
        </w:rPr>
        <w:t>-ПА</w:t>
      </w:r>
    </w:p>
    <w:p w:rsidR="008726CB" w:rsidRPr="009F1042" w:rsidRDefault="008726CB" w:rsidP="000B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042">
        <w:rPr>
          <w:rFonts w:ascii="Times New Roman" w:eastAsia="Times New Roman" w:hAnsi="Times New Roman" w:cs="Times New Roman"/>
          <w:sz w:val="28"/>
          <w:szCs w:val="28"/>
        </w:rPr>
        <w:t>г. Ирбит</w:t>
      </w:r>
      <w:r w:rsidRPr="009F104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726CB" w:rsidRDefault="008726CB" w:rsidP="008726CB">
      <w:pPr>
        <w:shd w:val="clear" w:color="auto" w:fill="FDFE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6912" w:rsidRPr="009F1042" w:rsidRDefault="00CB6912" w:rsidP="008726CB">
      <w:pPr>
        <w:shd w:val="clear" w:color="auto" w:fill="FDFE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F2099" w:rsidRPr="003F2099" w:rsidRDefault="003F2099" w:rsidP="003F20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2099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Pr="003F209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постановление администрации </w:t>
      </w:r>
    </w:p>
    <w:p w:rsidR="008726CB" w:rsidRPr="003F2099" w:rsidRDefault="003F2099" w:rsidP="003F20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3F2099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Муниципального образования город Ирбит от 30 июня 2009 года 1147</w:t>
      </w:r>
      <w:r w:rsidRPr="003F2099">
        <w:rPr>
          <w:rFonts w:ascii="Times New Roman" w:hAnsi="Times New Roman" w:cs="Times New Roman"/>
          <w:b/>
          <w:i/>
          <w:sz w:val="28"/>
          <w:szCs w:val="28"/>
        </w:rPr>
        <w:t xml:space="preserve"> «О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создании межведомственной</w:t>
      </w:r>
      <w:r w:rsidRPr="003F209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комиссии по профилактике экстремизма в Муниципальном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F2099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образования город Ирбит»</w:t>
      </w:r>
      <w:proofErr w:type="gramEnd"/>
    </w:p>
    <w:p w:rsidR="008726CB" w:rsidRPr="005E6213" w:rsidRDefault="008726CB" w:rsidP="009F1042">
      <w:pPr>
        <w:shd w:val="clear" w:color="auto" w:fill="FDFE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E6213" w:rsidRPr="005E6213" w:rsidRDefault="005E6213" w:rsidP="009F1042">
      <w:pPr>
        <w:shd w:val="clear" w:color="auto" w:fill="FDFE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86404" w:rsidRPr="0073229B" w:rsidRDefault="00E86404" w:rsidP="00E864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7128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6CB" w:rsidRPr="009F1042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2B426C" w:rsidRPr="009F104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B426C" w:rsidRPr="009F1042">
        <w:rPr>
          <w:rFonts w:ascii="Times New Roman" w:hAnsi="Times New Roman" w:cs="Times New Roman"/>
          <w:sz w:val="28"/>
          <w:szCs w:val="28"/>
        </w:rPr>
        <w:t xml:space="preserve"> от 25 июля 2002 года №</w:t>
      </w:r>
      <w:r w:rsidR="008726CB" w:rsidRPr="009F1042">
        <w:rPr>
          <w:rFonts w:ascii="Times New Roman" w:eastAsia="Times New Roman" w:hAnsi="Times New Roman" w:cs="Times New Roman"/>
          <w:sz w:val="28"/>
          <w:szCs w:val="28"/>
        </w:rPr>
        <w:t xml:space="preserve">114-ФЗ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726CB" w:rsidRPr="009F1042">
        <w:rPr>
          <w:rFonts w:ascii="Times New Roman" w:eastAsia="Times New Roman" w:hAnsi="Times New Roman" w:cs="Times New Roman"/>
          <w:sz w:val="28"/>
          <w:szCs w:val="28"/>
        </w:rPr>
        <w:t>«О противодействии экстремистской деятельности»</w:t>
      </w:r>
      <w:r w:rsidR="0071286C">
        <w:rPr>
          <w:rFonts w:ascii="Times New Roman" w:eastAsia="Times New Roman" w:hAnsi="Times New Roman" w:cs="Times New Roman"/>
          <w:sz w:val="28"/>
          <w:szCs w:val="28"/>
        </w:rPr>
        <w:t xml:space="preserve">, с типовым положением о </w:t>
      </w:r>
      <w:r w:rsidR="0071286C" w:rsidRPr="009F1042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межведомственной комиссии по профилактике экстремизма </w:t>
      </w:r>
      <w:r w:rsidR="0071286C">
        <w:rPr>
          <w:rFonts w:ascii="Times New Roman" w:eastAsia="Times New Roman" w:hAnsi="Times New Roman" w:cs="Times New Roman"/>
          <w:sz w:val="28"/>
          <w:szCs w:val="28"/>
        </w:rPr>
        <w:t>для органов местного самоуправления</w:t>
      </w:r>
      <w:r w:rsidR="0071286C" w:rsidRPr="009F1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86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1286C" w:rsidRPr="009F1042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 w:rsidR="0071286C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="0071286C" w:rsidRPr="009F1042">
        <w:rPr>
          <w:rFonts w:ascii="Times New Roman" w:eastAsia="Times New Roman" w:hAnsi="Times New Roman" w:cs="Times New Roman"/>
          <w:sz w:val="28"/>
          <w:szCs w:val="28"/>
        </w:rPr>
        <w:t>образовани</w:t>
      </w:r>
      <w:r w:rsidR="0071286C">
        <w:rPr>
          <w:rFonts w:ascii="Times New Roman" w:eastAsia="Times New Roman" w:hAnsi="Times New Roman" w:cs="Times New Roman"/>
          <w:sz w:val="28"/>
          <w:szCs w:val="28"/>
        </w:rPr>
        <w:t>й, утвержденным</w:t>
      </w:r>
      <w:proofErr w:type="gramStart"/>
      <w:r w:rsidR="0071286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="0071286C">
        <w:rPr>
          <w:rFonts w:ascii="Times New Roman" w:eastAsia="Times New Roman" w:hAnsi="Times New Roman" w:cs="Times New Roman"/>
          <w:sz w:val="28"/>
          <w:szCs w:val="28"/>
        </w:rPr>
        <w:t>ервым Заместителем Губернатора Свердловской области – Руководителем Администрации Губернатора Свердловской области</w:t>
      </w:r>
      <w:r w:rsidR="008726CB" w:rsidRPr="009F10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1286C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8726CB" w:rsidRPr="009F1042">
        <w:rPr>
          <w:rFonts w:ascii="Times New Roman" w:eastAsia="Times New Roman" w:hAnsi="Times New Roman" w:cs="Times New Roman"/>
          <w:sz w:val="28"/>
          <w:szCs w:val="28"/>
        </w:rPr>
        <w:t>координации деятельности органов местного самоуправления, предприятий, организаций, учреждений различных форм собственности и общественных объединений по реализации социальных, правовых и иных практических мер, направленных на профилактику экстремизма, устранение причин и условий, способствующих совершению экстремистских действий, руководствуясь Уставом Муниципального образования город Ирбит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3229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город Ирбит </w:t>
      </w:r>
    </w:p>
    <w:p w:rsidR="008726CB" w:rsidRPr="009F1042" w:rsidRDefault="00E86404" w:rsidP="00E86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29B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8726CB" w:rsidRPr="009F1042" w:rsidRDefault="002B426C" w:rsidP="003F2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2099">
        <w:rPr>
          <w:rFonts w:ascii="Times New Roman" w:hAnsi="Times New Roman" w:cs="Times New Roman"/>
          <w:sz w:val="28"/>
          <w:szCs w:val="28"/>
        </w:rPr>
        <w:t>1.</w:t>
      </w:r>
      <w:r w:rsidR="003F2099" w:rsidRPr="003F2099">
        <w:rPr>
          <w:rFonts w:ascii="Times New Roman" w:hAnsi="Times New Roman" w:cs="Times New Roman"/>
          <w:sz w:val="28"/>
          <w:szCs w:val="28"/>
        </w:rPr>
        <w:t>Внести изменени</w:t>
      </w:r>
      <w:r w:rsidR="003F2099">
        <w:rPr>
          <w:rFonts w:ascii="Times New Roman" w:hAnsi="Times New Roman" w:cs="Times New Roman"/>
          <w:sz w:val="28"/>
          <w:szCs w:val="28"/>
        </w:rPr>
        <w:t>я</w:t>
      </w:r>
      <w:r w:rsidR="003F2099" w:rsidRPr="003F2099">
        <w:rPr>
          <w:rFonts w:ascii="Times New Roman" w:hAnsi="Times New Roman" w:cs="Times New Roman"/>
          <w:sz w:val="28"/>
          <w:szCs w:val="28"/>
        </w:rPr>
        <w:t xml:space="preserve"> в </w:t>
      </w:r>
      <w:r w:rsidR="003F2099" w:rsidRPr="003F2099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Муниципального образования город Ирбит от 30 июня 2009 года №1147</w:t>
      </w:r>
      <w:r w:rsidR="003F2099" w:rsidRPr="003F2099">
        <w:rPr>
          <w:rFonts w:ascii="Times New Roman" w:hAnsi="Times New Roman" w:cs="Times New Roman"/>
          <w:sz w:val="28"/>
          <w:szCs w:val="28"/>
        </w:rPr>
        <w:t xml:space="preserve"> «О </w:t>
      </w:r>
      <w:r w:rsidR="003F2099" w:rsidRPr="003F2099">
        <w:rPr>
          <w:rFonts w:ascii="Times New Roman" w:eastAsia="Times New Roman" w:hAnsi="Times New Roman" w:cs="Times New Roman"/>
          <w:sz w:val="28"/>
          <w:szCs w:val="28"/>
        </w:rPr>
        <w:t>создании межведомственной комиссии по профилактике экстремизма в Муниципальном образования город Ирбит»</w:t>
      </w:r>
      <w:r w:rsidR="005E6213">
        <w:rPr>
          <w:rFonts w:ascii="Times New Roman" w:eastAsia="Times New Roman" w:hAnsi="Times New Roman" w:cs="Times New Roman"/>
          <w:sz w:val="28"/>
          <w:szCs w:val="28"/>
        </w:rPr>
        <w:t xml:space="preserve">, изложив </w:t>
      </w:r>
      <w:r w:rsidR="008726CB" w:rsidRPr="009F1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09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726CB" w:rsidRPr="009F1042">
        <w:rPr>
          <w:rFonts w:ascii="Times New Roman" w:eastAsia="Times New Roman" w:hAnsi="Times New Roman" w:cs="Times New Roman"/>
          <w:sz w:val="28"/>
          <w:szCs w:val="28"/>
        </w:rPr>
        <w:t xml:space="preserve">оложение о межведомственной комиссии по профилактике экстремизма в Муниципальном образовании город Ирбит </w:t>
      </w:r>
      <w:r w:rsidR="005E6213">
        <w:rPr>
          <w:rFonts w:ascii="Times New Roman" w:eastAsia="Times New Roman" w:hAnsi="Times New Roman" w:cs="Times New Roman"/>
          <w:sz w:val="28"/>
          <w:szCs w:val="28"/>
        </w:rPr>
        <w:t xml:space="preserve">в новой редакции </w:t>
      </w:r>
      <w:r w:rsidR="008726CB" w:rsidRPr="009F1042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  <w:proofErr w:type="gramEnd"/>
    </w:p>
    <w:p w:rsidR="002B426C" w:rsidRPr="009F1042" w:rsidRDefault="005E6213" w:rsidP="009F1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426C" w:rsidRPr="009F1042">
        <w:rPr>
          <w:rFonts w:ascii="Times New Roman" w:hAnsi="Times New Roman" w:cs="Times New Roman"/>
          <w:sz w:val="28"/>
          <w:szCs w:val="28"/>
        </w:rPr>
        <w:t>.</w:t>
      </w:r>
      <w:r w:rsidR="002B426C" w:rsidRPr="009F1042">
        <w:rPr>
          <w:rFonts w:ascii="Times New Roman" w:eastAsia="Times New Roman" w:hAnsi="Times New Roman" w:cs="Times New Roman"/>
          <w:sz w:val="28"/>
          <w:szCs w:val="28"/>
        </w:rPr>
        <w:t xml:space="preserve">Считать </w:t>
      </w:r>
      <w:proofErr w:type="gramStart"/>
      <w:r w:rsidR="002B426C" w:rsidRPr="009F1042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="002B426C" w:rsidRPr="009F1042"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 w:rsidR="003F2099">
        <w:rPr>
          <w:rFonts w:ascii="Times New Roman" w:eastAsia="Times New Roman" w:hAnsi="Times New Roman" w:cs="Times New Roman"/>
          <w:sz w:val="28"/>
          <w:szCs w:val="28"/>
        </w:rPr>
        <w:t xml:space="preserve"> пункт 2</w:t>
      </w:r>
      <w:r w:rsidR="002B426C" w:rsidRPr="009F104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3F209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B426C" w:rsidRPr="009F1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BE4" w:rsidRPr="009F104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B426C" w:rsidRPr="009F104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 Ирбит от</w:t>
      </w:r>
      <w:r w:rsidR="00A15BE4" w:rsidRPr="009F1042">
        <w:rPr>
          <w:rFonts w:ascii="Times New Roman" w:eastAsia="Times New Roman" w:hAnsi="Times New Roman" w:cs="Times New Roman"/>
          <w:sz w:val="28"/>
          <w:szCs w:val="28"/>
        </w:rPr>
        <w:t xml:space="preserve"> 30 июня 2009 года №1147</w:t>
      </w:r>
      <w:r w:rsidR="00A15BE4" w:rsidRPr="009F1042">
        <w:rPr>
          <w:rFonts w:ascii="Times New Roman" w:hAnsi="Times New Roman" w:cs="Times New Roman"/>
          <w:sz w:val="28"/>
          <w:szCs w:val="28"/>
        </w:rPr>
        <w:t xml:space="preserve"> </w:t>
      </w:r>
      <w:r w:rsidR="009F10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15BE4" w:rsidRPr="009F1042">
        <w:rPr>
          <w:rFonts w:ascii="Times New Roman" w:hAnsi="Times New Roman" w:cs="Times New Roman"/>
          <w:sz w:val="28"/>
          <w:szCs w:val="28"/>
        </w:rPr>
        <w:t xml:space="preserve">«О </w:t>
      </w:r>
      <w:r w:rsidR="002B426C" w:rsidRPr="009F1042">
        <w:rPr>
          <w:rFonts w:ascii="Times New Roman" w:eastAsia="Times New Roman" w:hAnsi="Times New Roman" w:cs="Times New Roman"/>
          <w:sz w:val="28"/>
          <w:szCs w:val="28"/>
        </w:rPr>
        <w:t xml:space="preserve">создании межведомственной комиссии по профилактике </w:t>
      </w:r>
      <w:r w:rsidR="009F1042" w:rsidRPr="009F1042">
        <w:rPr>
          <w:rFonts w:ascii="Times New Roman" w:eastAsia="Times New Roman" w:hAnsi="Times New Roman" w:cs="Times New Roman"/>
          <w:sz w:val="28"/>
          <w:szCs w:val="28"/>
        </w:rPr>
        <w:t xml:space="preserve">экстремизма в </w:t>
      </w:r>
      <w:r w:rsidR="002B426C" w:rsidRPr="009F1042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9F1042" w:rsidRPr="009F104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B426C" w:rsidRPr="009F104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 Ирбит».</w:t>
      </w:r>
    </w:p>
    <w:p w:rsidR="00E86404" w:rsidRDefault="00E86404" w:rsidP="009F1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26C" w:rsidRPr="009F1042" w:rsidRDefault="005E6213" w:rsidP="009F1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181F4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2B426C" w:rsidRPr="009F104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B426C" w:rsidRPr="009F1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099">
        <w:rPr>
          <w:rFonts w:ascii="Times New Roman" w:eastAsia="Times New Roman" w:hAnsi="Times New Roman" w:cs="Times New Roman"/>
          <w:sz w:val="28"/>
          <w:szCs w:val="28"/>
        </w:rPr>
        <w:t>ис</w:t>
      </w:r>
      <w:r w:rsidR="002B426C" w:rsidRPr="009F1042">
        <w:rPr>
          <w:rFonts w:ascii="Times New Roman" w:eastAsia="Times New Roman" w:hAnsi="Times New Roman" w:cs="Times New Roman"/>
          <w:sz w:val="28"/>
          <w:szCs w:val="28"/>
        </w:rPr>
        <w:t xml:space="preserve">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первого </w:t>
      </w:r>
      <w:r w:rsidR="002B426C" w:rsidRPr="009F1042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Муниципального образования город Ирбит </w:t>
      </w:r>
      <w:r w:rsidR="003F2099" w:rsidRPr="009F1042">
        <w:rPr>
          <w:rFonts w:ascii="Times New Roman" w:eastAsia="Times New Roman" w:hAnsi="Times New Roman" w:cs="Times New Roman"/>
          <w:sz w:val="28"/>
          <w:szCs w:val="28"/>
        </w:rPr>
        <w:t>Н.В.</w:t>
      </w:r>
      <w:r w:rsidR="003F2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26C" w:rsidRPr="009F1042">
        <w:rPr>
          <w:rFonts w:ascii="Times New Roman" w:eastAsia="Times New Roman" w:hAnsi="Times New Roman" w:cs="Times New Roman"/>
          <w:sz w:val="28"/>
          <w:szCs w:val="28"/>
        </w:rPr>
        <w:t>Юдина</w:t>
      </w:r>
      <w:r w:rsidR="003F20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426C" w:rsidRPr="009F1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26CB" w:rsidRPr="009F1042" w:rsidRDefault="008726CB" w:rsidP="009F1042">
      <w:pPr>
        <w:shd w:val="clear" w:color="auto" w:fill="FDFE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726CB" w:rsidRPr="009F1042" w:rsidRDefault="008726CB" w:rsidP="009F1042">
      <w:pPr>
        <w:shd w:val="clear" w:color="auto" w:fill="FDFE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726CB" w:rsidRPr="009F1042" w:rsidRDefault="008726CB" w:rsidP="00CB6912">
      <w:pPr>
        <w:shd w:val="clear" w:color="auto" w:fill="FDFE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104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9F104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9F1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26CB" w:rsidRPr="009F1042" w:rsidRDefault="008726CB" w:rsidP="00CB6912">
      <w:pPr>
        <w:shd w:val="clear" w:color="auto" w:fill="FDFE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1042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город Ирбит                              </w:t>
      </w:r>
      <w:r w:rsidR="009F1042" w:rsidRPr="009F10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F10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Г.А.Агафонов</w:t>
      </w:r>
    </w:p>
    <w:p w:rsidR="008726CB" w:rsidRDefault="008726CB" w:rsidP="008726CB">
      <w:pPr>
        <w:shd w:val="clear" w:color="auto" w:fill="FDFEFF"/>
        <w:jc w:val="both"/>
        <w:outlineLvl w:val="1"/>
        <w:rPr>
          <w:rFonts w:ascii="Calibri" w:eastAsia="Times New Roman" w:hAnsi="Calibri" w:cs="Times New Roman"/>
          <w:color w:val="393939"/>
          <w:sz w:val="28"/>
          <w:szCs w:val="28"/>
        </w:rPr>
      </w:pPr>
    </w:p>
    <w:p w:rsidR="009F1042" w:rsidRDefault="009F1042" w:rsidP="009C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1042" w:rsidRDefault="009F1042" w:rsidP="009C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404" w:rsidRDefault="00E86404" w:rsidP="009C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404" w:rsidRDefault="00E86404" w:rsidP="009C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404" w:rsidRDefault="00E86404" w:rsidP="009C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404" w:rsidRDefault="00E86404" w:rsidP="009C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404" w:rsidRDefault="00E86404" w:rsidP="009C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404" w:rsidRDefault="00E86404" w:rsidP="009C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404" w:rsidRDefault="00E86404" w:rsidP="009C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404" w:rsidRDefault="00E86404" w:rsidP="009C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404" w:rsidRDefault="00E86404" w:rsidP="009C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404" w:rsidRDefault="00E86404" w:rsidP="009C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404" w:rsidRDefault="00E86404" w:rsidP="009C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404" w:rsidRDefault="00E86404" w:rsidP="009C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404" w:rsidRDefault="00E86404" w:rsidP="009C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404" w:rsidRDefault="00E86404" w:rsidP="009C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404" w:rsidRDefault="00E86404" w:rsidP="009C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404" w:rsidRDefault="00E86404" w:rsidP="009C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404" w:rsidRDefault="00E86404" w:rsidP="009C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404" w:rsidRDefault="00E86404" w:rsidP="009C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404" w:rsidRDefault="00E86404" w:rsidP="009C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404" w:rsidRDefault="00E86404" w:rsidP="009C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404" w:rsidRDefault="00E86404" w:rsidP="009C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404" w:rsidRDefault="00E86404" w:rsidP="009C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404" w:rsidRDefault="00E86404" w:rsidP="009C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404" w:rsidRDefault="00E86404" w:rsidP="009C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404" w:rsidRDefault="00E86404" w:rsidP="009C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404" w:rsidRDefault="00E86404" w:rsidP="009C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404" w:rsidRDefault="00E86404" w:rsidP="009C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404" w:rsidRDefault="00E86404" w:rsidP="009C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404" w:rsidRDefault="00E86404" w:rsidP="009C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404" w:rsidRDefault="00E86404" w:rsidP="009C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404" w:rsidRDefault="00E86404" w:rsidP="009C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404" w:rsidRDefault="00E86404" w:rsidP="009C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404" w:rsidRDefault="00E86404" w:rsidP="009C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404" w:rsidRDefault="00E86404" w:rsidP="009C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1042" w:rsidRPr="009F1042" w:rsidRDefault="00626466" w:rsidP="00CB6912">
      <w:pPr>
        <w:shd w:val="clear" w:color="auto" w:fill="FDFEFF"/>
        <w:spacing w:after="0" w:line="240" w:lineRule="auto"/>
        <w:ind w:left="4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9F1042" w:rsidRPr="009F10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1042" w:rsidRPr="009F1042" w:rsidRDefault="00626466" w:rsidP="00CB6912">
      <w:pPr>
        <w:shd w:val="clear" w:color="auto" w:fill="FDFEFF"/>
        <w:spacing w:after="0" w:line="240" w:lineRule="auto"/>
        <w:ind w:left="4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9F1042" w:rsidRPr="009F1042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9F1042" w:rsidRPr="009F104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9F1042" w:rsidRPr="009F1042" w:rsidRDefault="009F1042" w:rsidP="00CB6912">
      <w:pPr>
        <w:shd w:val="clear" w:color="auto" w:fill="FDFEFF"/>
        <w:spacing w:after="0" w:line="240" w:lineRule="auto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104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F1042" w:rsidRPr="009F1042" w:rsidRDefault="009F1042" w:rsidP="00CB6912">
      <w:pPr>
        <w:shd w:val="clear" w:color="auto" w:fill="FDFEFF"/>
        <w:spacing w:after="0" w:line="240" w:lineRule="auto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1042">
        <w:rPr>
          <w:rFonts w:ascii="Times New Roman" w:eastAsia="Times New Roman" w:hAnsi="Times New Roman" w:cs="Times New Roman"/>
          <w:sz w:val="28"/>
          <w:szCs w:val="28"/>
        </w:rPr>
        <w:t>город Ирбит</w:t>
      </w:r>
    </w:p>
    <w:p w:rsidR="00067436" w:rsidRPr="009F1042" w:rsidRDefault="00067436" w:rsidP="00067436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04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9F1042">
        <w:rPr>
          <w:rFonts w:ascii="Times New Roman" w:hAnsi="Times New Roman" w:cs="Times New Roman"/>
          <w:sz w:val="28"/>
          <w:szCs w:val="28"/>
        </w:rPr>
        <w:t xml:space="preserve"> февраля 2018</w:t>
      </w:r>
      <w:r w:rsidRPr="009F1042">
        <w:rPr>
          <w:rFonts w:ascii="Times New Roman" w:eastAsia="Times New Roman" w:hAnsi="Times New Roman" w:cs="Times New Roman"/>
          <w:sz w:val="28"/>
          <w:szCs w:val="28"/>
        </w:rPr>
        <w:t xml:space="preserve"> года  №</w:t>
      </w:r>
      <w:r>
        <w:rPr>
          <w:rFonts w:ascii="Times New Roman" w:hAnsi="Times New Roman" w:cs="Times New Roman"/>
          <w:sz w:val="28"/>
          <w:szCs w:val="28"/>
        </w:rPr>
        <w:t>305</w:t>
      </w:r>
      <w:r w:rsidRPr="009F1042">
        <w:rPr>
          <w:rFonts w:ascii="Times New Roman" w:hAnsi="Times New Roman" w:cs="Times New Roman"/>
          <w:sz w:val="28"/>
          <w:szCs w:val="28"/>
        </w:rPr>
        <w:t>-ПА</w:t>
      </w:r>
    </w:p>
    <w:p w:rsidR="009F1042" w:rsidRPr="009F1042" w:rsidRDefault="009F1042" w:rsidP="00CB6912">
      <w:pPr>
        <w:shd w:val="clear" w:color="auto" w:fill="FDFEFF"/>
        <w:spacing w:after="0" w:line="240" w:lineRule="auto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F1042" w:rsidRPr="009F1042" w:rsidRDefault="009F1042" w:rsidP="009F1042">
      <w:pPr>
        <w:shd w:val="clear" w:color="auto" w:fill="FDFEFF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1042" w:rsidRPr="009F1042" w:rsidRDefault="009F1042" w:rsidP="009F10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C5CCA" w:rsidRDefault="009C5CCA" w:rsidP="009C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9C5CCA" w:rsidRDefault="009C5CCA" w:rsidP="009C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межведомственной комиссии по профилактике экстремизма</w:t>
      </w:r>
    </w:p>
    <w:p w:rsidR="009C5CCA" w:rsidRDefault="009C5CCA" w:rsidP="009C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0B3B93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униципальном образовании</w:t>
      </w:r>
      <w:r w:rsidR="000B3B93">
        <w:rPr>
          <w:rFonts w:ascii="Times New Roman" w:hAnsi="Times New Roman" w:cs="Times New Roman"/>
          <w:b/>
          <w:bCs/>
          <w:sz w:val="28"/>
          <w:szCs w:val="28"/>
        </w:rPr>
        <w:t xml:space="preserve"> город Ирбит</w:t>
      </w:r>
    </w:p>
    <w:p w:rsidR="009C5CCA" w:rsidRDefault="009C5CCA" w:rsidP="009C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CCA" w:rsidRDefault="009C5CCA" w:rsidP="009C5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1.Межведомственная комиссия по профилактике экстремизма в Муниципальном образовании город Ирбит (далее - Комиссия), является координационным органом по обеспечению согласованных действий органов местного самоуправления Муниципально</w:t>
      </w:r>
      <w:r w:rsidR="000C3D7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C3D7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город Ирбит (далее - органы местного самоуправления), структурных подразделений территориальных органов федеральных органов исполнительной власти, в целях реализации государственной политики в сфере противодействия экстремизму.</w:t>
      </w:r>
    </w:p>
    <w:p w:rsidR="009C5CCA" w:rsidRDefault="009C5CCA" w:rsidP="009C5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Свердловской области, иными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</w:t>
      </w:r>
      <w:r w:rsidR="000D29D8" w:rsidRPr="000D29D8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город Ирбит</w:t>
      </w:r>
      <w:r w:rsidR="000D29D8">
        <w:rPr>
          <w:rFonts w:ascii="Times New Roman" w:hAnsi="Times New Roman" w:cs="Times New Roman"/>
          <w:sz w:val="28"/>
          <w:szCs w:val="28"/>
        </w:rPr>
        <w:t xml:space="preserve">, иными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актами, решениями межведомственной комиссии по профилактике экстремизма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Свердловской области, а также настоящим Положением.</w:t>
      </w:r>
    </w:p>
    <w:p w:rsidR="009C5CCA" w:rsidRDefault="009C5CCA" w:rsidP="009C5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3.Председателем Комиссии является глава Муниципального образования город Ирбит.</w:t>
      </w:r>
    </w:p>
    <w:p w:rsidR="009C5CCA" w:rsidRDefault="009C5CCA" w:rsidP="009C5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Персональный состав Комиссии определяется председателем Комиссии</w:t>
      </w:r>
      <w:r w:rsidR="00CD1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утверждается </w:t>
      </w:r>
      <w:r w:rsidR="00CD14D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0C3D75">
        <w:rPr>
          <w:rFonts w:ascii="Times New Roman" w:hAnsi="Times New Roman" w:cs="Times New Roman"/>
          <w:sz w:val="28"/>
          <w:szCs w:val="28"/>
        </w:rPr>
        <w:t>Муниципального образования город Ирбит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1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состав Комиссии могут включаться представители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подразделений</w:t>
      </w:r>
      <w:r w:rsidR="00CD1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территориальных органов Управления Федеральной службы безопасности</w:t>
      </w:r>
      <w:r w:rsidR="00CD1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Свердловской области, Министерства внутренних дел</w:t>
      </w:r>
      <w:r w:rsidR="00CD1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по Свердловской области, исполнительных органов</w:t>
      </w:r>
      <w:r w:rsidR="00CD1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власти Свердловской области (по согласованию), а также</w:t>
      </w:r>
      <w:r w:rsidR="00CD1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лица органов местного самоуправления </w:t>
      </w:r>
      <w:r w:rsidR="000C3D75">
        <w:rPr>
          <w:rFonts w:ascii="Times New Roman" w:hAnsi="Times New Roman" w:cs="Times New Roman"/>
          <w:sz w:val="28"/>
          <w:szCs w:val="28"/>
        </w:rPr>
        <w:t>Муниципального образования город Ирбит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CCA" w:rsidRDefault="009C5CCA" w:rsidP="009C5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не включаются представители религиозных и</w:t>
      </w:r>
      <w:r w:rsidR="00CD1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национально-культурных организаций. При необходимости рассмотрения</w:t>
      </w:r>
      <w:r w:rsidR="00CD1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отдельных вопросов с их участием, указанные лица приглашаются на заседания</w:t>
      </w:r>
      <w:r w:rsidR="00CD1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Комиссии.</w:t>
      </w:r>
    </w:p>
    <w:p w:rsidR="009C5CCA" w:rsidRDefault="009C5CCA" w:rsidP="00CD1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Положение о Комиссии утверждается </w:t>
      </w:r>
      <w:r w:rsidR="00CD14D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0C3D75">
        <w:rPr>
          <w:rFonts w:ascii="Times New Roman" w:hAnsi="Times New Roman" w:cs="Times New Roman"/>
          <w:sz w:val="28"/>
          <w:szCs w:val="28"/>
        </w:rPr>
        <w:t>Муниципального образования город Ирбит</w:t>
      </w:r>
      <w:r w:rsidR="00CD14D8">
        <w:rPr>
          <w:rFonts w:ascii="Times New Roman" w:hAnsi="Times New Roman" w:cs="Times New Roman"/>
          <w:sz w:val="28"/>
          <w:szCs w:val="28"/>
        </w:rPr>
        <w:t>.</w:t>
      </w:r>
    </w:p>
    <w:p w:rsidR="009C5CCA" w:rsidRDefault="009C5CCA" w:rsidP="00CD1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Основными задачами Комиссии являются:</w:t>
      </w:r>
    </w:p>
    <w:p w:rsidR="009C5CCA" w:rsidRDefault="009C5CCA" w:rsidP="00CD1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координация деятельности органов местного самоуправления</w:t>
      </w:r>
      <w:r w:rsidR="00CD14D8">
        <w:rPr>
          <w:rFonts w:ascii="Times New Roman" w:hAnsi="Times New Roman" w:cs="Times New Roman"/>
          <w:sz w:val="28"/>
          <w:szCs w:val="28"/>
        </w:rPr>
        <w:t xml:space="preserve"> </w:t>
      </w:r>
      <w:r w:rsidR="000C3D75">
        <w:rPr>
          <w:rFonts w:ascii="Times New Roman" w:hAnsi="Times New Roman" w:cs="Times New Roman"/>
          <w:sz w:val="28"/>
          <w:szCs w:val="28"/>
        </w:rPr>
        <w:t>Муниципального образования город Ирбит</w:t>
      </w:r>
      <w:r>
        <w:rPr>
          <w:rFonts w:ascii="Times New Roman" w:hAnsi="Times New Roman" w:cs="Times New Roman"/>
          <w:sz w:val="28"/>
          <w:szCs w:val="28"/>
        </w:rPr>
        <w:t>, структурных подразделений территориальных</w:t>
      </w:r>
      <w:r w:rsidR="00CD1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федеральных органов исполнительной власти, организаций (независимо от</w:t>
      </w:r>
      <w:r w:rsidR="00CD1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 собственности) по реализации мер в сфере профилактики экстремизма,</w:t>
      </w:r>
      <w:r w:rsidR="00CD1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направленных, в том числе на выявление и последующее устранение причин и</w:t>
      </w:r>
      <w:r w:rsidR="00CD1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условий, способствующих осуществлению экстремистской деятельности;</w:t>
      </w:r>
    </w:p>
    <w:p w:rsidR="009C5CCA" w:rsidRDefault="009C5CCA" w:rsidP="00CD1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организация проведения мониторинга в сфере профилактики</w:t>
      </w:r>
      <w:r w:rsidR="00CD1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экстремистской деятельности;</w:t>
      </w:r>
    </w:p>
    <w:p w:rsidR="009C5CCA" w:rsidRDefault="009C5CCA" w:rsidP="00CD1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разработка и организация проведения мероприятий, направленных на</w:t>
      </w:r>
      <w:r w:rsidR="00CD1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профилактику экстремизма;</w:t>
      </w:r>
    </w:p>
    <w:p w:rsidR="009C5CCA" w:rsidRDefault="009C5CCA" w:rsidP="00CD1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реализация рекомендаций межведомственной комиссии по профилактике</w:t>
      </w:r>
      <w:r w:rsidR="00CD1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экстремизма в Свердловской области.</w:t>
      </w:r>
    </w:p>
    <w:p w:rsidR="009C5CCA" w:rsidRDefault="009C5CCA" w:rsidP="00CD1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Комиссия осуществляет следующие полномочия:</w:t>
      </w:r>
    </w:p>
    <w:p w:rsidR="009C5CCA" w:rsidRDefault="009C5CCA" w:rsidP="00CD1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принимает в пределах своей компетенции решения, касающиеся</w:t>
      </w:r>
      <w:r w:rsidR="00CD1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и координации деятельности органов местного самоуправления</w:t>
      </w:r>
      <w:r w:rsidR="00CD14D8">
        <w:rPr>
          <w:rFonts w:ascii="Times New Roman" w:hAnsi="Times New Roman" w:cs="Times New Roman"/>
          <w:sz w:val="28"/>
          <w:szCs w:val="28"/>
        </w:rPr>
        <w:t xml:space="preserve"> </w:t>
      </w:r>
      <w:r w:rsidR="000C3D75">
        <w:rPr>
          <w:rFonts w:ascii="Times New Roman" w:hAnsi="Times New Roman" w:cs="Times New Roman"/>
          <w:sz w:val="28"/>
          <w:szCs w:val="28"/>
        </w:rPr>
        <w:t>Муниципального образования город Ирбит</w:t>
      </w:r>
      <w:r>
        <w:rPr>
          <w:rFonts w:ascii="Times New Roman" w:hAnsi="Times New Roman" w:cs="Times New Roman"/>
          <w:sz w:val="28"/>
          <w:szCs w:val="28"/>
        </w:rPr>
        <w:t xml:space="preserve">, территориальных органов федеральных </w:t>
      </w:r>
      <w:r w:rsidR="00CD14D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рганов</w:t>
      </w:r>
      <w:r w:rsidR="00CD1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исполнительной власти, организаций (независимо от формы собственности) по</w:t>
      </w:r>
      <w:r w:rsidR="00CD1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мер в сфере профилактики экстремизма;</w:t>
      </w:r>
    </w:p>
    <w:p w:rsidR="009C5CCA" w:rsidRDefault="009C5CCA" w:rsidP="00CD1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подготавливает рекомендации по разработке и реализации муниципальных</w:t>
      </w:r>
      <w:r w:rsidR="00CD1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программных документов, направленных на профилактику экстремизма;</w:t>
      </w:r>
    </w:p>
    <w:p w:rsidR="009C5CCA" w:rsidRDefault="009C5CCA" w:rsidP="00CD1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проводит анализ эффективности мер по профилактике экстремизма,</w:t>
      </w:r>
      <w:r w:rsidR="00CD1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реализуемых в </w:t>
      </w:r>
      <w:r w:rsidR="000C3D75">
        <w:rPr>
          <w:rFonts w:ascii="Times New Roman" w:hAnsi="Times New Roman" w:cs="Times New Roman"/>
          <w:sz w:val="28"/>
          <w:szCs w:val="28"/>
        </w:rPr>
        <w:t>Муниципально</w:t>
      </w:r>
      <w:r w:rsidR="00181F45">
        <w:rPr>
          <w:rFonts w:ascii="Times New Roman" w:hAnsi="Times New Roman" w:cs="Times New Roman"/>
          <w:sz w:val="28"/>
          <w:szCs w:val="28"/>
        </w:rPr>
        <w:t>м</w:t>
      </w:r>
      <w:r w:rsidR="000C3D7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81F45">
        <w:rPr>
          <w:rFonts w:ascii="Times New Roman" w:hAnsi="Times New Roman" w:cs="Times New Roman"/>
          <w:sz w:val="28"/>
          <w:szCs w:val="28"/>
        </w:rPr>
        <w:t>и</w:t>
      </w:r>
      <w:r w:rsidR="000C3D75">
        <w:rPr>
          <w:rFonts w:ascii="Times New Roman" w:hAnsi="Times New Roman" w:cs="Times New Roman"/>
          <w:sz w:val="28"/>
          <w:szCs w:val="28"/>
        </w:rPr>
        <w:t xml:space="preserve"> город Ирбит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5CCA" w:rsidRDefault="009C5CCA" w:rsidP="00CD1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содействует активизации деятельности институтов гражданского общества</w:t>
      </w:r>
      <w:r w:rsidR="00CD1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религиозных организаций в сфере профилактики экстремизма в </w:t>
      </w:r>
      <w:r w:rsidR="000C3D75">
        <w:rPr>
          <w:rFonts w:ascii="Times New Roman" w:hAnsi="Times New Roman" w:cs="Times New Roman"/>
          <w:sz w:val="28"/>
          <w:szCs w:val="28"/>
        </w:rPr>
        <w:t>Муниципально</w:t>
      </w:r>
      <w:r w:rsidR="00181F45">
        <w:rPr>
          <w:rFonts w:ascii="Times New Roman" w:hAnsi="Times New Roman" w:cs="Times New Roman"/>
          <w:sz w:val="28"/>
          <w:szCs w:val="28"/>
        </w:rPr>
        <w:t>м</w:t>
      </w:r>
      <w:r w:rsidR="000C3D7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C4888">
        <w:rPr>
          <w:rFonts w:ascii="Times New Roman" w:hAnsi="Times New Roman" w:cs="Times New Roman"/>
          <w:sz w:val="28"/>
          <w:szCs w:val="28"/>
        </w:rPr>
        <w:t>и</w:t>
      </w:r>
      <w:r w:rsidR="000C3D75">
        <w:rPr>
          <w:rFonts w:ascii="Times New Roman" w:hAnsi="Times New Roman" w:cs="Times New Roman"/>
          <w:sz w:val="28"/>
          <w:szCs w:val="28"/>
        </w:rPr>
        <w:t xml:space="preserve"> город Ирбит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5CCA" w:rsidRDefault="009C5CCA" w:rsidP="00CD1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участвует в подготовке проектов муниципальных правовых актов по</w:t>
      </w:r>
      <w:r w:rsidR="00CD1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вопросам профилактики экстремизма.</w:t>
      </w:r>
    </w:p>
    <w:p w:rsidR="009C5CCA" w:rsidRDefault="009C5CCA" w:rsidP="000D2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Комиссия имеет право:</w:t>
      </w:r>
    </w:p>
    <w:p w:rsidR="009C5CCA" w:rsidRDefault="009C5CCA" w:rsidP="000D2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запрашивать и получать необходимые материалы и информацию по</w:t>
      </w:r>
      <w:r w:rsidR="000D2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вопросам, связанным с реализацией ее полномочий;</w:t>
      </w:r>
    </w:p>
    <w:p w:rsidR="000D29D8" w:rsidRDefault="009C5CCA" w:rsidP="000D2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заслушивать на заседаниях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руководителей органов местного</w:t>
      </w:r>
      <w:r w:rsidR="000D2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0C3D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0C3D75">
        <w:rPr>
          <w:rFonts w:ascii="Times New Roman" w:hAnsi="Times New Roman" w:cs="Times New Roman"/>
          <w:sz w:val="28"/>
          <w:szCs w:val="28"/>
        </w:rPr>
        <w:t xml:space="preserve"> город Ирбит</w:t>
      </w:r>
      <w:r>
        <w:rPr>
          <w:rFonts w:ascii="Times New Roman" w:hAnsi="Times New Roman" w:cs="Times New Roman"/>
          <w:sz w:val="28"/>
          <w:szCs w:val="28"/>
        </w:rPr>
        <w:t>, структурных подразделений</w:t>
      </w:r>
      <w:r w:rsidR="000D2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исполнительной власти,</w:t>
      </w:r>
      <w:r w:rsidR="000D2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 (независимо от форм собственности), иных должностных лиц по</w:t>
      </w:r>
      <w:r w:rsidR="000D2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вопросам профилактики экстремизма;</w:t>
      </w:r>
    </w:p>
    <w:p w:rsidR="009C5CCA" w:rsidRDefault="009C5CCA" w:rsidP="000D2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привлекать для участия в Комиссии должностных лиц и специалистов</w:t>
      </w:r>
      <w:r w:rsidR="000D2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0C3D75">
        <w:rPr>
          <w:rFonts w:ascii="Times New Roman" w:hAnsi="Times New Roman" w:cs="Times New Roman"/>
          <w:sz w:val="28"/>
          <w:szCs w:val="28"/>
        </w:rPr>
        <w:t>Муниципального образования город Ирбит</w:t>
      </w:r>
      <w:r>
        <w:rPr>
          <w:rFonts w:ascii="Times New Roman" w:hAnsi="Times New Roman" w:cs="Times New Roman"/>
          <w:sz w:val="28"/>
          <w:szCs w:val="28"/>
        </w:rPr>
        <w:t>, территориальных</w:t>
      </w:r>
      <w:r w:rsidR="000D2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федеральных органов исполнительной власти, а также представителей</w:t>
      </w:r>
      <w:r w:rsidR="000D2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общественных объединений и религиозных организаций (по согласованию);</w:t>
      </w:r>
    </w:p>
    <w:p w:rsidR="009C5CCA" w:rsidRDefault="009C5CCA" w:rsidP="000D2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создавать рабочие группы в соответствии с задачами и полномочиями</w:t>
      </w:r>
      <w:r w:rsidR="000D2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Комиссии;</w:t>
      </w:r>
    </w:p>
    <w:p w:rsidR="009C5CCA" w:rsidRDefault="009C5CCA" w:rsidP="000D2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приглашать на заседания Комиссии представителей органов</w:t>
      </w:r>
      <w:r w:rsidR="000D2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власти Свердловской области, иных государственных органов</w:t>
      </w:r>
      <w:r w:rsidR="000D2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Свердловской области, территориальных органов федеральных органов</w:t>
      </w:r>
      <w:r w:rsidR="000D2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исполнительной власти, органов прокуратуры, органов местного самоуправления</w:t>
      </w:r>
      <w:r w:rsidR="000D2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образований, организаций, в том числе общественных</w:t>
      </w:r>
      <w:r w:rsidR="000D2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объединений и средств массовой информации;</w:t>
      </w:r>
    </w:p>
    <w:p w:rsidR="009C5CCA" w:rsidRDefault="009C5CCA" w:rsidP="000D2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взаимодействовать с межведомственными комиссиями других</w:t>
      </w:r>
      <w:r w:rsidR="000D2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 по вопросам, связанным с реализацией ее</w:t>
      </w:r>
      <w:r w:rsidR="000D2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полномочий;</w:t>
      </w:r>
    </w:p>
    <w:p w:rsidR="009C5CCA" w:rsidRDefault="009C5CCA" w:rsidP="000D2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привлекать в установленном порядке для осуществления аналитических и</w:t>
      </w:r>
      <w:r w:rsidR="000D2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экспертных работ ученых и специалистов;</w:t>
      </w:r>
    </w:p>
    <w:p w:rsidR="009C5CCA" w:rsidRDefault="009C5CCA" w:rsidP="000D2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вносить в установленном порядке предложения по подготовке проектов</w:t>
      </w:r>
      <w:r w:rsidR="000D2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правовых актов по вопросам профилактики экстремизма.</w:t>
      </w:r>
    </w:p>
    <w:p w:rsidR="009C5CCA" w:rsidRDefault="009C5CCA" w:rsidP="000D2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Комиссия осуществляет свою деятельность в соответствии с планом</w:t>
      </w:r>
      <w:r w:rsidR="000D2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Комиссии.</w:t>
      </w:r>
    </w:p>
    <w:p w:rsidR="009C5CCA" w:rsidRDefault="009C5CCA" w:rsidP="000D2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План работы Комиссии утверждается на год на основе</w:t>
      </w:r>
      <w:r w:rsidR="000D2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 членов Комиссии, исходя из складывающейся обстановки на</w:t>
      </w:r>
      <w:r w:rsidR="000D2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муниципального образования, с учетом рекомендаций</w:t>
      </w:r>
      <w:r w:rsidR="000D2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межведомственной комиссии по профилактике экстремизма в Свердловской</w:t>
      </w:r>
      <w:r w:rsidR="000D2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области.</w:t>
      </w:r>
    </w:p>
    <w:p w:rsidR="009C5CCA" w:rsidRDefault="009C5CCA" w:rsidP="000D2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План работы Комиссии утверждается </w:t>
      </w:r>
      <w:r w:rsidR="000C3D7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81F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3D75">
        <w:rPr>
          <w:rFonts w:ascii="Times New Roman" w:hAnsi="Times New Roman" w:cs="Times New Roman"/>
          <w:sz w:val="28"/>
          <w:szCs w:val="28"/>
        </w:rPr>
        <w:t>Муниципального образования город Ирбит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6CB" w:rsidRDefault="009C5CCA" w:rsidP="00872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Комиссия формируется в составе председателя Комиссии, заместителя</w:t>
      </w:r>
      <w:r w:rsidR="000D2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 Комиссии, секретаря Комиссии и иных членов</w:t>
      </w:r>
      <w:r w:rsidR="00872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Комиссии.</w:t>
      </w:r>
    </w:p>
    <w:p w:rsidR="009C5CCA" w:rsidRDefault="009C5CCA" w:rsidP="00872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Председатель Комиссии, заместители председателя Комиссии, секретарь</w:t>
      </w:r>
      <w:r w:rsidR="008726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иные члены Комиссии принимают участие в работе Комиссии на</w:t>
      </w:r>
      <w:r w:rsidR="00872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общественных началах.</w:t>
      </w:r>
    </w:p>
    <w:p w:rsidR="009C5CCA" w:rsidRDefault="009C5CCA" w:rsidP="00872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Председатель Комиссии:</w:t>
      </w:r>
    </w:p>
    <w:p w:rsidR="009C5CCA" w:rsidRDefault="009C5CCA" w:rsidP="00872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осуществляет руководство деятельностью Комиссии;</w:t>
      </w:r>
    </w:p>
    <w:p w:rsidR="009C5CCA" w:rsidRDefault="009C5CCA" w:rsidP="00872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согласовывает планы заседаний</w:t>
      </w:r>
      <w:r w:rsidR="00872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Комиссии;</w:t>
      </w:r>
    </w:p>
    <w:p w:rsidR="009C5CCA" w:rsidRDefault="009C5CCA" w:rsidP="00872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созывает заседания Комиссии;</w:t>
      </w:r>
    </w:p>
    <w:p w:rsidR="009C5CCA" w:rsidRDefault="009C5CCA" w:rsidP="00872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утверждает повестки и состав участников заседаний Комиссии;</w:t>
      </w:r>
    </w:p>
    <w:p w:rsidR="009C5CCA" w:rsidRDefault="009C5CCA" w:rsidP="00872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ведет заседания Комиссии;</w:t>
      </w:r>
    </w:p>
    <w:p w:rsidR="009C5CCA" w:rsidRDefault="009C5CCA" w:rsidP="00872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подписывает протоколы заседаний Комиссии и другие документы,</w:t>
      </w:r>
      <w:r w:rsidR="00872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подготовленные Комиссией.</w:t>
      </w:r>
    </w:p>
    <w:p w:rsidR="009C5CCA" w:rsidRDefault="009C5CCA" w:rsidP="00872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случае отсутствия председателя Комиссии его полномочия</w:t>
      </w:r>
      <w:r w:rsidR="008726CB">
        <w:rPr>
          <w:rFonts w:ascii="Times New Roman" w:hAnsi="Times New Roman" w:cs="Times New Roman"/>
          <w:sz w:val="28"/>
          <w:szCs w:val="28"/>
        </w:rPr>
        <w:t xml:space="preserve"> осуществляет заместитель председателя Комиссии</w:t>
      </w:r>
    </w:p>
    <w:p w:rsidR="009C5CCA" w:rsidRDefault="009C5CCA" w:rsidP="00872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Комиссия осуществляет свою деятельность в соответствии с планом</w:t>
      </w:r>
      <w:r w:rsidR="00872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работы.</w:t>
      </w:r>
    </w:p>
    <w:p w:rsidR="009C5CCA" w:rsidRDefault="009C5CCA" w:rsidP="00872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Секретарь Комиссии организует:</w:t>
      </w:r>
    </w:p>
    <w:p w:rsidR="009C5CCA" w:rsidRDefault="009C5CCA" w:rsidP="00872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подготовку проектов планов работы и планов заседаний Комиссии,</w:t>
      </w:r>
      <w:r w:rsidR="00872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проектов повесток заседаний Комиссии, материалов к заседаниям Комиссии;</w:t>
      </w:r>
    </w:p>
    <w:p w:rsidR="009C5CCA" w:rsidRDefault="009C5CCA" w:rsidP="00872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информирование членов Комиссии о дате, месте и времени проведения и</w:t>
      </w:r>
      <w:r w:rsidR="00872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повестке заседания Комиссии, обеспечение их необходимыми материалами;</w:t>
      </w:r>
    </w:p>
    <w:p w:rsidR="009C5CCA" w:rsidRDefault="009C5CCA" w:rsidP="00872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исполнение решений Комиссии и поручений председателя Комиссии.</w:t>
      </w:r>
    </w:p>
    <w:p w:rsidR="009C5CCA" w:rsidRDefault="009C5CCA" w:rsidP="00872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Члены Комиссии могут вносить предложения по планам работы</w:t>
      </w:r>
      <w:r w:rsidR="00872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и проектам повесток заседаний Комиссии, по порядку рассмотрения и</w:t>
      </w:r>
      <w:r w:rsidR="00872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существу обсуждаемых вопросов, выступать на заседаниях Комиссии.</w:t>
      </w:r>
    </w:p>
    <w:p w:rsidR="009C5CCA" w:rsidRDefault="009C5CCA" w:rsidP="00872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Члены Комиссии имеют право знакомиться с документами и</w:t>
      </w:r>
      <w:r w:rsidR="00872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материалами, непосредственно касающимися деятельности Комиссии.</w:t>
      </w:r>
    </w:p>
    <w:p w:rsidR="009C5CCA" w:rsidRDefault="009C5CCA" w:rsidP="00872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Присутствие членов Комиссии на ее заседаниях обязательно.</w:t>
      </w:r>
      <w:r w:rsidR="00872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Делегирование членами Комиссии своих полномочий иным лицам не допускается.</w:t>
      </w:r>
    </w:p>
    <w:p w:rsidR="009C5CCA" w:rsidRDefault="009C5CCA" w:rsidP="00872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присутствия члена Комиссии на заседании он обязан</w:t>
      </w:r>
      <w:r w:rsidR="00872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заблаговременно известить об этом секретаря Комиссии.</w:t>
      </w:r>
    </w:p>
    <w:p w:rsidR="009C5CCA" w:rsidRDefault="009C5CCA" w:rsidP="00872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 случае отсутствия члена Комиссии на заседании он вправе изложить</w:t>
      </w:r>
      <w:r w:rsidR="00872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 мнение по рассматриваемым вопросам в письменной форме, которое</w:t>
      </w:r>
      <w:r w:rsidR="00872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доводится до участников заседания Комиссии и отражается в протоколе.</w:t>
      </w:r>
    </w:p>
    <w:p w:rsidR="009C5CCA" w:rsidRDefault="009C5CCA" w:rsidP="00872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Основной формой работы Комиссии являются заседания, которые</w:t>
      </w:r>
      <w:r w:rsidR="00872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не реже одного раза в квартал в соответствии с планом ее работы. В</w:t>
      </w:r>
      <w:r w:rsidR="00872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необходимости могут проводиться внеплановые заседания Комиссии.</w:t>
      </w:r>
    </w:p>
    <w:p w:rsidR="009C5CCA" w:rsidRDefault="009C5CCA" w:rsidP="00872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Заседание Комиссии правомочно, если на нем присутствует более</w:t>
      </w:r>
      <w:r w:rsidR="00872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половины от численного состава Комиссии. Члены Комиссии обладают равными</w:t>
      </w:r>
      <w:r w:rsidR="00872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правами при обсуждении рассматриваемых на заседании вопросов.</w:t>
      </w:r>
    </w:p>
    <w:p w:rsidR="009C5CCA" w:rsidRDefault="009C5CCA" w:rsidP="00872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Решение Комиссии принимается открытым голосованием простым</w:t>
      </w:r>
      <w:r w:rsidR="00872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большинством голосов от числа присутствующих на заседании членов Комиссии.</w:t>
      </w:r>
    </w:p>
    <w:p w:rsidR="009C5CCA" w:rsidRPr="008726CB" w:rsidRDefault="009C5CCA" w:rsidP="00872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6CB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</w:t>
      </w:r>
      <w:r w:rsidR="008726CB">
        <w:rPr>
          <w:rFonts w:ascii="Times New Roman" w:hAnsi="Times New Roman" w:cs="Times New Roman"/>
          <w:sz w:val="28"/>
          <w:szCs w:val="28"/>
        </w:rPr>
        <w:t xml:space="preserve"> </w:t>
      </w:r>
      <w:r w:rsidRPr="008726CB">
        <w:rPr>
          <w:rFonts w:ascii="Times New Roman" w:hAnsi="Times New Roman" w:cs="Times New Roman"/>
          <w:sz w:val="28"/>
          <w:szCs w:val="28"/>
        </w:rPr>
        <w:t>заседании Комиссии.</w:t>
      </w:r>
    </w:p>
    <w:p w:rsidR="009C5CCA" w:rsidRPr="008726CB" w:rsidRDefault="009C5CCA" w:rsidP="00872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6CB">
        <w:rPr>
          <w:rFonts w:ascii="Times New Roman" w:hAnsi="Times New Roman" w:cs="Times New Roman"/>
          <w:sz w:val="28"/>
          <w:szCs w:val="28"/>
        </w:rPr>
        <w:t>25. Решение Комиссии оформляется протоколом, который подписывается</w:t>
      </w:r>
      <w:r w:rsidR="008726CB">
        <w:rPr>
          <w:rFonts w:ascii="Times New Roman" w:hAnsi="Times New Roman" w:cs="Times New Roman"/>
          <w:sz w:val="28"/>
          <w:szCs w:val="28"/>
        </w:rPr>
        <w:t xml:space="preserve"> </w:t>
      </w:r>
      <w:r w:rsidRPr="008726CB">
        <w:rPr>
          <w:rFonts w:ascii="Times New Roman" w:hAnsi="Times New Roman" w:cs="Times New Roman"/>
          <w:sz w:val="28"/>
          <w:szCs w:val="28"/>
        </w:rPr>
        <w:t xml:space="preserve">председательствующим на заседании Комиссии в течение пяти рабочих дней </w:t>
      </w:r>
      <w:proofErr w:type="gramStart"/>
      <w:r w:rsidRPr="008726CB">
        <w:rPr>
          <w:rFonts w:ascii="Times New Roman" w:hAnsi="Times New Roman" w:cs="Times New Roman"/>
          <w:sz w:val="28"/>
          <w:szCs w:val="28"/>
        </w:rPr>
        <w:t>с даты</w:t>
      </w:r>
      <w:r w:rsidR="008726CB">
        <w:rPr>
          <w:rFonts w:ascii="Times New Roman" w:hAnsi="Times New Roman" w:cs="Times New Roman"/>
          <w:sz w:val="28"/>
          <w:szCs w:val="28"/>
        </w:rPr>
        <w:t xml:space="preserve"> </w:t>
      </w:r>
      <w:r w:rsidRPr="008726CB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8726CB"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</w:p>
    <w:p w:rsidR="009C5CCA" w:rsidRPr="008726CB" w:rsidRDefault="009C5CCA" w:rsidP="00872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6CB">
        <w:rPr>
          <w:rFonts w:ascii="Times New Roman" w:hAnsi="Times New Roman" w:cs="Times New Roman"/>
          <w:sz w:val="28"/>
          <w:szCs w:val="28"/>
        </w:rPr>
        <w:t>26. Решения Комиссии, принятые в пределах ее полномочий, подлежат</w:t>
      </w:r>
      <w:r w:rsidR="008726CB">
        <w:rPr>
          <w:rFonts w:ascii="Times New Roman" w:hAnsi="Times New Roman" w:cs="Times New Roman"/>
          <w:sz w:val="28"/>
          <w:szCs w:val="28"/>
        </w:rPr>
        <w:t xml:space="preserve"> </w:t>
      </w:r>
      <w:r w:rsidRPr="008726CB">
        <w:rPr>
          <w:rFonts w:ascii="Times New Roman" w:hAnsi="Times New Roman" w:cs="Times New Roman"/>
          <w:sz w:val="28"/>
          <w:szCs w:val="28"/>
        </w:rPr>
        <w:t>обязательному рассмотрению соответствующими органами местного</w:t>
      </w:r>
      <w:r w:rsidR="008726CB">
        <w:rPr>
          <w:rFonts w:ascii="Times New Roman" w:hAnsi="Times New Roman" w:cs="Times New Roman"/>
          <w:sz w:val="28"/>
          <w:szCs w:val="28"/>
        </w:rPr>
        <w:t xml:space="preserve"> </w:t>
      </w:r>
      <w:r w:rsidRPr="008726CB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0C3D75">
        <w:rPr>
          <w:rFonts w:ascii="Times New Roman" w:hAnsi="Times New Roman" w:cs="Times New Roman"/>
          <w:sz w:val="28"/>
          <w:szCs w:val="28"/>
        </w:rPr>
        <w:t>Муниципального образования город Ирбит</w:t>
      </w:r>
      <w:r w:rsidR="000C3D75" w:rsidRPr="008726CB">
        <w:rPr>
          <w:rFonts w:ascii="Times New Roman" w:hAnsi="Times New Roman" w:cs="Times New Roman"/>
          <w:sz w:val="28"/>
          <w:szCs w:val="28"/>
        </w:rPr>
        <w:t xml:space="preserve"> </w:t>
      </w:r>
      <w:r w:rsidRPr="008726CB">
        <w:rPr>
          <w:rFonts w:ascii="Times New Roman" w:hAnsi="Times New Roman" w:cs="Times New Roman"/>
          <w:sz w:val="28"/>
          <w:szCs w:val="28"/>
        </w:rPr>
        <w:t>и организациями.</w:t>
      </w:r>
    </w:p>
    <w:p w:rsidR="009C5CCA" w:rsidRPr="008726CB" w:rsidRDefault="009C5CCA" w:rsidP="00872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6CB">
        <w:rPr>
          <w:rFonts w:ascii="Times New Roman" w:hAnsi="Times New Roman" w:cs="Times New Roman"/>
          <w:sz w:val="28"/>
          <w:szCs w:val="28"/>
        </w:rPr>
        <w:t>27. Подготовка материалов к заседанию Комиссии осуществляется членами</w:t>
      </w:r>
      <w:r w:rsidR="008726CB">
        <w:rPr>
          <w:rFonts w:ascii="Times New Roman" w:hAnsi="Times New Roman" w:cs="Times New Roman"/>
          <w:sz w:val="28"/>
          <w:szCs w:val="28"/>
        </w:rPr>
        <w:t xml:space="preserve"> </w:t>
      </w:r>
      <w:r w:rsidRPr="008726CB">
        <w:rPr>
          <w:rFonts w:ascii="Times New Roman" w:hAnsi="Times New Roman" w:cs="Times New Roman"/>
          <w:sz w:val="28"/>
          <w:szCs w:val="28"/>
        </w:rPr>
        <w:t>Комиссии, ответственными за подготовку соответствующих вопросов повестки</w:t>
      </w:r>
      <w:r w:rsidR="008726CB">
        <w:rPr>
          <w:rFonts w:ascii="Times New Roman" w:hAnsi="Times New Roman" w:cs="Times New Roman"/>
          <w:sz w:val="28"/>
          <w:szCs w:val="28"/>
        </w:rPr>
        <w:t xml:space="preserve"> </w:t>
      </w:r>
      <w:r w:rsidRPr="008726CB">
        <w:rPr>
          <w:rFonts w:ascii="Times New Roman" w:hAnsi="Times New Roman" w:cs="Times New Roman"/>
          <w:sz w:val="28"/>
          <w:szCs w:val="28"/>
        </w:rPr>
        <w:t>заседания Комиссии согласно планам работы Комиссии.</w:t>
      </w:r>
    </w:p>
    <w:p w:rsidR="009C5CCA" w:rsidRDefault="009C5CCA" w:rsidP="00872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6CB">
        <w:rPr>
          <w:rFonts w:ascii="Times New Roman" w:hAnsi="Times New Roman" w:cs="Times New Roman"/>
          <w:sz w:val="28"/>
          <w:szCs w:val="28"/>
        </w:rPr>
        <w:t>28. Решения Комиссии об исполнении протокольных поручений и снятии их</w:t>
      </w:r>
      <w:r w:rsidR="008726CB">
        <w:rPr>
          <w:rFonts w:ascii="Times New Roman" w:hAnsi="Times New Roman" w:cs="Times New Roman"/>
          <w:sz w:val="28"/>
          <w:szCs w:val="28"/>
        </w:rPr>
        <w:t xml:space="preserve"> </w:t>
      </w:r>
      <w:r w:rsidRPr="008726CB">
        <w:rPr>
          <w:rFonts w:ascii="Times New Roman" w:hAnsi="Times New Roman" w:cs="Times New Roman"/>
          <w:sz w:val="28"/>
          <w:szCs w:val="28"/>
        </w:rPr>
        <w:t>с контроля принимаются на заседании Комиссии.</w:t>
      </w:r>
    </w:p>
    <w:p w:rsidR="00E86404" w:rsidRDefault="00E86404" w:rsidP="00872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404" w:rsidRDefault="00E86404" w:rsidP="00872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404" w:rsidRDefault="00E86404" w:rsidP="00872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404" w:rsidRDefault="00E86404" w:rsidP="00872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404" w:rsidRDefault="00E86404" w:rsidP="00872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404" w:rsidRDefault="00E86404" w:rsidP="00872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404" w:rsidRDefault="00E86404" w:rsidP="00872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404" w:rsidRPr="00E86404" w:rsidRDefault="00E86404" w:rsidP="00E86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404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181F45" w:rsidRDefault="00E86404" w:rsidP="00181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404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Pr="00181F45">
        <w:rPr>
          <w:rFonts w:ascii="Times New Roman" w:hAnsi="Times New Roman" w:cs="Times New Roman"/>
          <w:sz w:val="28"/>
          <w:szCs w:val="28"/>
        </w:rPr>
        <w:t>Муниципального образования город Ирбит</w:t>
      </w:r>
      <w:r w:rsidR="00181F45">
        <w:rPr>
          <w:rFonts w:ascii="Times New Roman" w:hAnsi="Times New Roman" w:cs="Times New Roman"/>
          <w:sz w:val="28"/>
          <w:szCs w:val="28"/>
        </w:rPr>
        <w:t xml:space="preserve"> </w:t>
      </w:r>
      <w:r w:rsidRPr="00181F45">
        <w:rPr>
          <w:rFonts w:ascii="Times New Roman" w:hAnsi="Times New Roman" w:cs="Times New Roman"/>
          <w:sz w:val="28"/>
          <w:szCs w:val="28"/>
        </w:rPr>
        <w:t>«</w:t>
      </w:r>
      <w:r w:rsidR="00181F45" w:rsidRPr="00181F4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81F45" w:rsidRPr="00181F45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Муниципального образования город Ирбит от 30 июня 2009 года №1147</w:t>
      </w:r>
      <w:r w:rsidR="00181F45" w:rsidRPr="00181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404" w:rsidRPr="00181F45" w:rsidRDefault="00181F45" w:rsidP="00181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1F45">
        <w:rPr>
          <w:rFonts w:ascii="Times New Roman" w:hAnsi="Times New Roman" w:cs="Times New Roman"/>
          <w:sz w:val="28"/>
          <w:szCs w:val="28"/>
        </w:rPr>
        <w:t xml:space="preserve">«О </w:t>
      </w:r>
      <w:r w:rsidRPr="00181F45">
        <w:rPr>
          <w:rFonts w:ascii="Times New Roman" w:eastAsia="Times New Roman" w:hAnsi="Times New Roman" w:cs="Times New Roman"/>
          <w:sz w:val="28"/>
          <w:szCs w:val="28"/>
        </w:rPr>
        <w:t>создании межведомственной комиссии по профилактике экстремизма в Муниципальном образования город Ирбит»</w:t>
      </w:r>
      <w:r w:rsidR="00E86404" w:rsidRPr="00181F4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86404" w:rsidRPr="00E86404" w:rsidRDefault="00E86404" w:rsidP="00E86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04" w:rsidRPr="00E86404" w:rsidRDefault="00E86404" w:rsidP="00E86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2693"/>
        <w:gridCol w:w="1985"/>
        <w:gridCol w:w="1417"/>
      </w:tblGrid>
      <w:tr w:rsidR="00E86404" w:rsidRPr="00E86404" w:rsidTr="00C32BC1">
        <w:trPr>
          <w:trHeight w:val="976"/>
        </w:trPr>
        <w:tc>
          <w:tcPr>
            <w:tcW w:w="3652" w:type="dxa"/>
            <w:vAlign w:val="center"/>
          </w:tcPr>
          <w:p w:rsidR="00E86404" w:rsidRPr="00E86404" w:rsidRDefault="00E86404" w:rsidP="00E8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0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93" w:type="dxa"/>
            <w:vAlign w:val="center"/>
          </w:tcPr>
          <w:p w:rsidR="00E86404" w:rsidRPr="00E86404" w:rsidRDefault="00E86404" w:rsidP="00E8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04">
              <w:rPr>
                <w:rFonts w:ascii="Times New Roman" w:hAnsi="Times New Roman" w:cs="Times New Roman"/>
                <w:sz w:val="28"/>
                <w:szCs w:val="28"/>
              </w:rPr>
              <w:t>Инициалы,</w:t>
            </w:r>
          </w:p>
          <w:p w:rsidR="00E86404" w:rsidRPr="00E86404" w:rsidRDefault="00E86404" w:rsidP="00E8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04">
              <w:rPr>
                <w:rFonts w:ascii="Times New Roman" w:hAnsi="Times New Roman" w:cs="Times New Roman"/>
                <w:sz w:val="28"/>
                <w:szCs w:val="28"/>
              </w:rPr>
              <w:t xml:space="preserve"> фамилия</w:t>
            </w:r>
          </w:p>
        </w:tc>
        <w:tc>
          <w:tcPr>
            <w:tcW w:w="1985" w:type="dxa"/>
            <w:vAlign w:val="center"/>
          </w:tcPr>
          <w:p w:rsidR="00E86404" w:rsidRPr="00E86404" w:rsidRDefault="00E86404" w:rsidP="00E8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0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E86404" w:rsidRPr="00E86404" w:rsidRDefault="00E86404" w:rsidP="00E8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04">
              <w:rPr>
                <w:rFonts w:ascii="Times New Roman" w:hAnsi="Times New Roman" w:cs="Times New Roman"/>
                <w:sz w:val="28"/>
                <w:szCs w:val="28"/>
              </w:rPr>
              <w:t>согласования</w:t>
            </w:r>
          </w:p>
        </w:tc>
        <w:tc>
          <w:tcPr>
            <w:tcW w:w="1417" w:type="dxa"/>
            <w:vAlign w:val="center"/>
          </w:tcPr>
          <w:p w:rsidR="00E86404" w:rsidRPr="00E86404" w:rsidRDefault="00E86404" w:rsidP="00E8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04"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</w:tc>
      </w:tr>
      <w:tr w:rsidR="00E86404" w:rsidRPr="00E86404" w:rsidTr="00C32BC1">
        <w:trPr>
          <w:trHeight w:val="70"/>
        </w:trPr>
        <w:tc>
          <w:tcPr>
            <w:tcW w:w="3652" w:type="dxa"/>
          </w:tcPr>
          <w:p w:rsidR="00E86404" w:rsidRPr="00E86404" w:rsidRDefault="00E86404" w:rsidP="00E8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404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Муниципального образования город Ирбит</w:t>
            </w:r>
          </w:p>
        </w:tc>
        <w:tc>
          <w:tcPr>
            <w:tcW w:w="2693" w:type="dxa"/>
          </w:tcPr>
          <w:p w:rsidR="00E86404" w:rsidRPr="00E86404" w:rsidRDefault="00E86404" w:rsidP="00E8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404">
              <w:rPr>
                <w:rFonts w:ascii="Times New Roman" w:hAnsi="Times New Roman" w:cs="Times New Roman"/>
                <w:sz w:val="28"/>
                <w:szCs w:val="28"/>
              </w:rPr>
              <w:t xml:space="preserve">Н.В. Юдин </w:t>
            </w:r>
          </w:p>
        </w:tc>
        <w:tc>
          <w:tcPr>
            <w:tcW w:w="1985" w:type="dxa"/>
            <w:shd w:val="clear" w:color="auto" w:fill="auto"/>
          </w:tcPr>
          <w:p w:rsidR="00E86404" w:rsidRPr="00E86404" w:rsidRDefault="00E86404" w:rsidP="00E8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6404" w:rsidRPr="00E86404" w:rsidRDefault="00E86404" w:rsidP="00E8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04" w:rsidRPr="00E86404" w:rsidTr="00C32BC1">
        <w:trPr>
          <w:trHeight w:val="70"/>
        </w:trPr>
        <w:tc>
          <w:tcPr>
            <w:tcW w:w="3652" w:type="dxa"/>
          </w:tcPr>
          <w:p w:rsidR="00E86404" w:rsidRPr="00E86404" w:rsidRDefault="00E86404" w:rsidP="00E8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404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Муниципального образования город Ирбит</w:t>
            </w:r>
          </w:p>
        </w:tc>
        <w:tc>
          <w:tcPr>
            <w:tcW w:w="2693" w:type="dxa"/>
          </w:tcPr>
          <w:p w:rsidR="00E86404" w:rsidRPr="00E86404" w:rsidRDefault="00E86404" w:rsidP="00E8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404">
              <w:rPr>
                <w:rFonts w:ascii="Times New Roman" w:hAnsi="Times New Roman" w:cs="Times New Roman"/>
                <w:sz w:val="28"/>
                <w:szCs w:val="28"/>
              </w:rPr>
              <w:t xml:space="preserve">С.А. Юрьева </w:t>
            </w:r>
          </w:p>
        </w:tc>
        <w:tc>
          <w:tcPr>
            <w:tcW w:w="1985" w:type="dxa"/>
            <w:shd w:val="clear" w:color="auto" w:fill="auto"/>
          </w:tcPr>
          <w:p w:rsidR="00E86404" w:rsidRPr="00E86404" w:rsidRDefault="00E86404" w:rsidP="00E8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6404" w:rsidRPr="00E86404" w:rsidRDefault="00E86404" w:rsidP="00E8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04" w:rsidRPr="00E86404" w:rsidTr="00C32BC1">
        <w:trPr>
          <w:trHeight w:val="70"/>
        </w:trPr>
        <w:tc>
          <w:tcPr>
            <w:tcW w:w="3652" w:type="dxa"/>
          </w:tcPr>
          <w:p w:rsidR="00E86404" w:rsidRPr="00E86404" w:rsidRDefault="00E86404" w:rsidP="00E8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404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организационной работе администрации Муниципального образования город Ирбит</w:t>
            </w:r>
          </w:p>
        </w:tc>
        <w:tc>
          <w:tcPr>
            <w:tcW w:w="2693" w:type="dxa"/>
          </w:tcPr>
          <w:p w:rsidR="00E86404" w:rsidRPr="00E86404" w:rsidRDefault="00E86404" w:rsidP="00E8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404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E86404">
              <w:rPr>
                <w:rFonts w:ascii="Times New Roman" w:hAnsi="Times New Roman" w:cs="Times New Roman"/>
                <w:sz w:val="28"/>
                <w:szCs w:val="28"/>
              </w:rPr>
              <w:t>Панкрашкина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86404" w:rsidRPr="00E86404" w:rsidRDefault="00E86404" w:rsidP="00E86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6404" w:rsidRPr="00E86404" w:rsidRDefault="00E86404" w:rsidP="00E8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404" w:rsidRPr="00E86404" w:rsidRDefault="00E86404" w:rsidP="00E86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404" w:rsidRPr="00E86404" w:rsidRDefault="00E86404" w:rsidP="00E86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404" w:rsidRPr="00E86404" w:rsidRDefault="00E86404" w:rsidP="00E86404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404">
        <w:rPr>
          <w:rFonts w:ascii="Times New Roman" w:hAnsi="Times New Roman" w:cs="Times New Roman"/>
          <w:sz w:val="28"/>
          <w:szCs w:val="28"/>
        </w:rPr>
        <w:t>Распоряжение разослать: орг</w:t>
      </w:r>
      <w:proofErr w:type="gramStart"/>
      <w:r w:rsidRPr="00E8640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86404">
        <w:rPr>
          <w:rFonts w:ascii="Times New Roman" w:hAnsi="Times New Roman" w:cs="Times New Roman"/>
          <w:sz w:val="28"/>
          <w:szCs w:val="28"/>
        </w:rPr>
        <w:t>тдел +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86404" w:rsidRPr="00E86404" w:rsidRDefault="00E86404" w:rsidP="00E86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404" w:rsidRPr="00E86404" w:rsidRDefault="00E86404" w:rsidP="00E86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404" w:rsidRPr="00E86404" w:rsidRDefault="00E86404" w:rsidP="00E86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404" w:rsidRPr="00E86404" w:rsidRDefault="00E86404" w:rsidP="00E86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404" w:rsidRPr="00E86404" w:rsidRDefault="00E86404" w:rsidP="00E86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404" w:rsidRPr="00E86404" w:rsidRDefault="00E86404" w:rsidP="00E86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404" w:rsidRPr="00E86404" w:rsidRDefault="00E86404" w:rsidP="00E86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404" w:rsidRPr="00E86404" w:rsidRDefault="00E86404" w:rsidP="00E86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404">
        <w:rPr>
          <w:rFonts w:ascii="Times New Roman" w:hAnsi="Times New Roman" w:cs="Times New Roman"/>
          <w:sz w:val="28"/>
          <w:szCs w:val="28"/>
        </w:rPr>
        <w:t xml:space="preserve">Проект подготовила: Большакова С.А. – ведущий специалист в отделе организационной работы и </w:t>
      </w:r>
      <w:proofErr w:type="spellStart"/>
      <w:r w:rsidRPr="00E86404">
        <w:rPr>
          <w:rFonts w:ascii="Times New Roman" w:hAnsi="Times New Roman" w:cs="Times New Roman"/>
          <w:sz w:val="28"/>
          <w:szCs w:val="28"/>
        </w:rPr>
        <w:t>документообеспечения</w:t>
      </w:r>
      <w:proofErr w:type="spellEnd"/>
      <w:r w:rsidRPr="00E8640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Ирбит</w:t>
      </w:r>
    </w:p>
    <w:p w:rsidR="00E86404" w:rsidRPr="00E86404" w:rsidRDefault="00E86404" w:rsidP="00E86404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404" w:rsidRPr="008726CB" w:rsidRDefault="00E86404" w:rsidP="00E8640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sectPr w:rsidR="00E86404" w:rsidRPr="008726CB" w:rsidSect="009F10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308B3"/>
    <w:multiLevelType w:val="hybridMultilevel"/>
    <w:tmpl w:val="2C9CC4F6"/>
    <w:lvl w:ilvl="0" w:tplc="533CA2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CCA"/>
    <w:rsid w:val="00067436"/>
    <w:rsid w:val="000B3B93"/>
    <w:rsid w:val="000C3D75"/>
    <w:rsid w:val="000D29D8"/>
    <w:rsid w:val="001762F9"/>
    <w:rsid w:val="00181F45"/>
    <w:rsid w:val="001C4888"/>
    <w:rsid w:val="001E2D88"/>
    <w:rsid w:val="002B426C"/>
    <w:rsid w:val="003F2099"/>
    <w:rsid w:val="004A1F5D"/>
    <w:rsid w:val="005B79BF"/>
    <w:rsid w:val="005E6213"/>
    <w:rsid w:val="00626466"/>
    <w:rsid w:val="00694B7C"/>
    <w:rsid w:val="0071286C"/>
    <w:rsid w:val="008726CB"/>
    <w:rsid w:val="008B407E"/>
    <w:rsid w:val="009C5CCA"/>
    <w:rsid w:val="009F1042"/>
    <w:rsid w:val="00A15BE4"/>
    <w:rsid w:val="00B16CE8"/>
    <w:rsid w:val="00C37EA6"/>
    <w:rsid w:val="00CB6912"/>
    <w:rsid w:val="00CD14D8"/>
    <w:rsid w:val="00E86404"/>
    <w:rsid w:val="00E9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60824-660A-48EE-8E69-C001CD3F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7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bolshakova</dc:creator>
  <cp:keywords/>
  <dc:description/>
  <cp:lastModifiedBy>bolshakova</cp:lastModifiedBy>
  <cp:revision>8</cp:revision>
  <cp:lastPrinted>2018-02-14T11:52:00Z</cp:lastPrinted>
  <dcterms:created xsi:type="dcterms:W3CDTF">2018-02-13T03:05:00Z</dcterms:created>
  <dcterms:modified xsi:type="dcterms:W3CDTF">2018-12-05T04:40:00Z</dcterms:modified>
</cp:coreProperties>
</file>