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5" w:rsidRPr="00141F04" w:rsidRDefault="009D78A5" w:rsidP="00FA36A7">
      <w:pPr>
        <w:tabs>
          <w:tab w:val="left" w:pos="720"/>
          <w:tab w:val="left" w:pos="6915"/>
        </w:tabs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F7D4818" wp14:editId="44439CA8">
            <wp:extent cx="609600" cy="790575"/>
            <wp:effectExtent l="0" t="0" r="0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A5" w:rsidRDefault="009D78A5" w:rsidP="009D78A5">
      <w:pPr>
        <w:tabs>
          <w:tab w:val="left" w:pos="720"/>
          <w:tab w:val="left" w:pos="5670"/>
        </w:tabs>
        <w:rPr>
          <w:rFonts w:ascii="School" w:hAnsi="School"/>
          <w:b/>
        </w:rPr>
      </w:pPr>
    </w:p>
    <w:p w:rsidR="009D78A5" w:rsidRPr="00C744B3" w:rsidRDefault="009D78A5" w:rsidP="009D78A5">
      <w:pPr>
        <w:pStyle w:val="3"/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C744B3">
        <w:rPr>
          <w:rFonts w:ascii="Times New Roman" w:hAnsi="Times New Roman"/>
          <w:color w:val="000000"/>
          <w:sz w:val="32"/>
          <w:szCs w:val="32"/>
        </w:rPr>
        <w:t>Дума Муниципального образования город Ирбит</w:t>
      </w:r>
    </w:p>
    <w:p w:rsidR="009D78A5" w:rsidRDefault="000874FB" w:rsidP="009D78A5">
      <w:pPr>
        <w:pStyle w:val="4"/>
        <w:spacing w:line="240" w:lineRule="auto"/>
        <w:rPr>
          <w:color w:val="000000"/>
          <w:sz w:val="32"/>
          <w:szCs w:val="32"/>
        </w:rPr>
      </w:pPr>
      <w:r w:rsidRPr="00C744B3">
        <w:rPr>
          <w:color w:val="000000"/>
          <w:sz w:val="32"/>
          <w:szCs w:val="32"/>
        </w:rPr>
        <w:t>Седьмой</w:t>
      </w:r>
      <w:r w:rsidR="009D78A5" w:rsidRPr="00C744B3">
        <w:rPr>
          <w:color w:val="000000"/>
          <w:sz w:val="32"/>
          <w:szCs w:val="32"/>
        </w:rPr>
        <w:t xml:space="preserve"> созыв</w:t>
      </w:r>
    </w:p>
    <w:p w:rsidR="0020009E" w:rsidRPr="0020009E" w:rsidRDefault="00032C56" w:rsidP="00200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Два</w:t>
      </w:r>
      <w:r w:rsidR="00655030">
        <w:rPr>
          <w:b/>
          <w:sz w:val="32"/>
          <w:szCs w:val="32"/>
        </w:rPr>
        <w:t>дцат</w:t>
      </w:r>
      <w:r w:rsidR="003B2D28">
        <w:rPr>
          <w:b/>
          <w:sz w:val="32"/>
          <w:szCs w:val="32"/>
        </w:rPr>
        <w:t xml:space="preserve">ь </w:t>
      </w:r>
      <w:r w:rsidR="009B23EA">
        <w:rPr>
          <w:b/>
          <w:sz w:val="32"/>
          <w:szCs w:val="32"/>
        </w:rPr>
        <w:t>третье</w:t>
      </w:r>
      <w:r w:rsidR="00655030">
        <w:rPr>
          <w:b/>
          <w:sz w:val="32"/>
          <w:szCs w:val="32"/>
        </w:rPr>
        <w:t xml:space="preserve"> заседание</w:t>
      </w:r>
    </w:p>
    <w:p w:rsidR="00284E00" w:rsidRDefault="00284E00" w:rsidP="009D78A5">
      <w:pPr>
        <w:pStyle w:val="3"/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D78A5" w:rsidRPr="00C744B3" w:rsidRDefault="009D78A5" w:rsidP="009D78A5">
      <w:pPr>
        <w:pStyle w:val="3"/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C744B3">
        <w:rPr>
          <w:rFonts w:ascii="Times New Roman" w:hAnsi="Times New Roman"/>
          <w:color w:val="000000"/>
          <w:sz w:val="32"/>
          <w:szCs w:val="32"/>
        </w:rPr>
        <w:t>РЕШЕНИЕ</w:t>
      </w:r>
    </w:p>
    <w:p w:rsidR="002F4D63" w:rsidRPr="00E05B39" w:rsidRDefault="002F4D63" w:rsidP="009D78A5"/>
    <w:p w:rsidR="005067FC" w:rsidRDefault="00E95B2A" w:rsidP="009D78A5">
      <w:pPr>
        <w:pStyle w:val="3"/>
        <w:spacing w:line="240" w:lineRule="auto"/>
        <w:rPr>
          <w:rFonts w:ascii="Times New Roman" w:hAnsi="Times New Roman"/>
          <w:b w:val="0"/>
          <w:bCs/>
          <w:sz w:val="27"/>
          <w:szCs w:val="27"/>
        </w:rPr>
      </w:pPr>
      <w:r>
        <w:rPr>
          <w:rFonts w:ascii="Times New Roman" w:hAnsi="Times New Roman"/>
          <w:b w:val="0"/>
          <w:bCs/>
          <w:color w:val="000000"/>
          <w:sz w:val="27"/>
          <w:szCs w:val="27"/>
        </w:rPr>
        <w:t>о</w:t>
      </w:r>
      <w:r w:rsidR="009D78A5" w:rsidRPr="00FA0B4A">
        <w:rPr>
          <w:rFonts w:ascii="Times New Roman" w:hAnsi="Times New Roman"/>
          <w:b w:val="0"/>
          <w:bCs/>
          <w:color w:val="000000"/>
          <w:sz w:val="27"/>
          <w:szCs w:val="27"/>
        </w:rPr>
        <w:t>т</w:t>
      </w:r>
      <w:r w:rsidR="00655030">
        <w:rPr>
          <w:rFonts w:ascii="Times New Roman" w:hAnsi="Times New Roman"/>
          <w:b w:val="0"/>
          <w:bCs/>
          <w:color w:val="000000"/>
          <w:sz w:val="27"/>
          <w:szCs w:val="27"/>
        </w:rPr>
        <w:t xml:space="preserve"> </w:t>
      </w:r>
      <w:r w:rsidR="00CA6789">
        <w:rPr>
          <w:rFonts w:ascii="Times New Roman" w:hAnsi="Times New Roman"/>
          <w:b w:val="0"/>
          <w:bCs/>
          <w:color w:val="000000"/>
          <w:sz w:val="27"/>
          <w:szCs w:val="27"/>
        </w:rPr>
        <w:t>25.07</w:t>
      </w:r>
      <w:r w:rsidR="00655030">
        <w:rPr>
          <w:rFonts w:ascii="Times New Roman" w:hAnsi="Times New Roman"/>
          <w:b w:val="0"/>
          <w:bCs/>
          <w:color w:val="000000"/>
          <w:sz w:val="27"/>
          <w:szCs w:val="27"/>
        </w:rPr>
        <w:t xml:space="preserve">.2019 </w:t>
      </w:r>
      <w:r w:rsidR="003E19D5">
        <w:rPr>
          <w:rFonts w:ascii="Times New Roman" w:hAnsi="Times New Roman"/>
          <w:b w:val="0"/>
          <w:bCs/>
          <w:color w:val="000000"/>
          <w:sz w:val="27"/>
          <w:szCs w:val="27"/>
        </w:rPr>
        <w:t xml:space="preserve">года </w:t>
      </w:r>
      <w:r w:rsidR="009D78A5">
        <w:rPr>
          <w:rFonts w:ascii="Times New Roman" w:hAnsi="Times New Roman"/>
          <w:b w:val="0"/>
          <w:bCs/>
          <w:sz w:val="27"/>
          <w:szCs w:val="27"/>
        </w:rPr>
        <w:t>№</w:t>
      </w:r>
      <w:r w:rsidR="00E57BAD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="009D78A5">
        <w:rPr>
          <w:rFonts w:ascii="Times New Roman" w:hAnsi="Times New Roman"/>
          <w:b w:val="0"/>
          <w:bCs/>
          <w:sz w:val="27"/>
          <w:szCs w:val="27"/>
        </w:rPr>
        <w:t xml:space="preserve"> </w:t>
      </w:r>
    </w:p>
    <w:p w:rsidR="009D78A5" w:rsidRDefault="009D78A5" w:rsidP="009D78A5">
      <w:pPr>
        <w:pStyle w:val="3"/>
        <w:spacing w:line="240" w:lineRule="auto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sz w:val="28"/>
          <w:szCs w:val="24"/>
        </w:rPr>
        <w:t>г. Ирбит</w:t>
      </w:r>
    </w:p>
    <w:p w:rsidR="002F4D63" w:rsidRDefault="002F4D63" w:rsidP="009D78A5">
      <w:pPr>
        <w:pStyle w:val="3"/>
        <w:spacing w:line="240" w:lineRule="auto"/>
        <w:jc w:val="center"/>
        <w:rPr>
          <w:rFonts w:ascii="Times New Roman" w:hAnsi="Times New Roman"/>
          <w:i/>
          <w:iCs/>
          <w:sz w:val="28"/>
        </w:rPr>
      </w:pPr>
    </w:p>
    <w:p w:rsidR="009D78A5" w:rsidRDefault="009D78A5" w:rsidP="009D78A5">
      <w:pPr>
        <w:pStyle w:val="3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</w:rPr>
        <w:t xml:space="preserve">О внесении изменений в решение Думы Муниципального образования город Ирбит от </w:t>
      </w:r>
      <w:r w:rsidR="00655030">
        <w:rPr>
          <w:rFonts w:ascii="Times New Roman" w:hAnsi="Times New Roman"/>
          <w:i/>
          <w:iCs/>
          <w:sz w:val="28"/>
        </w:rPr>
        <w:t>20</w:t>
      </w:r>
      <w:r>
        <w:rPr>
          <w:rFonts w:ascii="Times New Roman" w:hAnsi="Times New Roman"/>
          <w:i/>
          <w:iCs/>
          <w:sz w:val="28"/>
        </w:rPr>
        <w:t xml:space="preserve"> </w:t>
      </w:r>
      <w:r w:rsidR="0034563D">
        <w:rPr>
          <w:rFonts w:ascii="Times New Roman" w:hAnsi="Times New Roman"/>
          <w:i/>
          <w:iCs/>
          <w:sz w:val="28"/>
        </w:rPr>
        <w:t>декаб</w:t>
      </w:r>
      <w:r>
        <w:rPr>
          <w:rFonts w:ascii="Times New Roman" w:hAnsi="Times New Roman"/>
          <w:i/>
          <w:iCs/>
          <w:sz w:val="28"/>
        </w:rPr>
        <w:t>ря 201</w:t>
      </w:r>
      <w:r w:rsidR="00655030">
        <w:rPr>
          <w:rFonts w:ascii="Times New Roman" w:hAnsi="Times New Roman"/>
          <w:i/>
          <w:iCs/>
          <w:sz w:val="28"/>
        </w:rPr>
        <w:t>8</w:t>
      </w:r>
      <w:r>
        <w:rPr>
          <w:rFonts w:ascii="Times New Roman" w:hAnsi="Times New Roman"/>
          <w:i/>
          <w:iCs/>
          <w:sz w:val="28"/>
        </w:rPr>
        <w:t xml:space="preserve"> года № </w:t>
      </w:r>
      <w:r w:rsidR="00655030">
        <w:rPr>
          <w:rFonts w:ascii="Times New Roman" w:hAnsi="Times New Roman"/>
          <w:i/>
          <w:iCs/>
          <w:sz w:val="28"/>
        </w:rPr>
        <w:t>107</w:t>
      </w:r>
      <w:r>
        <w:rPr>
          <w:rFonts w:ascii="Times New Roman" w:hAnsi="Times New Roman"/>
          <w:i/>
          <w:iCs/>
          <w:sz w:val="28"/>
        </w:rPr>
        <w:t xml:space="preserve"> «О </w:t>
      </w:r>
      <w:r w:rsidRPr="00ED762A">
        <w:rPr>
          <w:rFonts w:ascii="Times New Roman" w:hAnsi="Times New Roman"/>
          <w:i/>
          <w:iCs/>
          <w:sz w:val="28"/>
          <w:szCs w:val="28"/>
        </w:rPr>
        <w:t>бюджете Муниципальн</w:t>
      </w:r>
      <w:r>
        <w:rPr>
          <w:rFonts w:ascii="Times New Roman" w:hAnsi="Times New Roman"/>
          <w:i/>
          <w:iCs/>
          <w:sz w:val="28"/>
          <w:szCs w:val="28"/>
        </w:rPr>
        <w:t xml:space="preserve">ого образования город Ирбит </w:t>
      </w:r>
      <w:r w:rsidRPr="00ED762A">
        <w:rPr>
          <w:rFonts w:ascii="Times New Roman" w:hAnsi="Times New Roman"/>
          <w:i/>
          <w:iCs/>
          <w:sz w:val="28"/>
          <w:szCs w:val="28"/>
        </w:rPr>
        <w:t xml:space="preserve">на </w:t>
      </w:r>
      <w:r w:rsidR="003E19D5">
        <w:rPr>
          <w:rFonts w:ascii="Times New Roman" w:hAnsi="Times New Roman"/>
          <w:i/>
          <w:iCs/>
          <w:sz w:val="28"/>
          <w:szCs w:val="28"/>
        </w:rPr>
        <w:t>201</w:t>
      </w:r>
      <w:r w:rsidR="00655030">
        <w:rPr>
          <w:rFonts w:ascii="Times New Roman" w:hAnsi="Times New Roman"/>
          <w:i/>
          <w:iCs/>
          <w:sz w:val="28"/>
          <w:szCs w:val="28"/>
        </w:rPr>
        <w:t>9</w:t>
      </w:r>
      <w:r w:rsidR="003E19D5">
        <w:rPr>
          <w:rFonts w:ascii="Times New Roman" w:hAnsi="Times New Roman"/>
          <w:i/>
          <w:iCs/>
          <w:sz w:val="28"/>
          <w:szCs w:val="28"/>
        </w:rPr>
        <w:t xml:space="preserve"> год</w:t>
      </w:r>
      <w:r w:rsidR="00634EC0">
        <w:rPr>
          <w:rFonts w:ascii="Times New Roman" w:hAnsi="Times New Roman"/>
          <w:i/>
          <w:iCs/>
          <w:sz w:val="28"/>
          <w:szCs w:val="28"/>
        </w:rPr>
        <w:t xml:space="preserve"> и плановый период 20</w:t>
      </w:r>
      <w:r w:rsidR="00655030">
        <w:rPr>
          <w:rFonts w:ascii="Times New Roman" w:hAnsi="Times New Roman"/>
          <w:i/>
          <w:iCs/>
          <w:sz w:val="28"/>
          <w:szCs w:val="28"/>
        </w:rPr>
        <w:t>20</w:t>
      </w:r>
      <w:r w:rsidR="00634EC0">
        <w:rPr>
          <w:rFonts w:ascii="Times New Roman" w:hAnsi="Times New Roman"/>
          <w:i/>
          <w:iCs/>
          <w:sz w:val="28"/>
          <w:szCs w:val="28"/>
        </w:rPr>
        <w:t xml:space="preserve"> и 20</w:t>
      </w:r>
      <w:r w:rsidR="00A97529">
        <w:rPr>
          <w:rFonts w:ascii="Times New Roman" w:hAnsi="Times New Roman"/>
          <w:i/>
          <w:iCs/>
          <w:sz w:val="28"/>
          <w:szCs w:val="28"/>
        </w:rPr>
        <w:t>2</w:t>
      </w:r>
      <w:r w:rsidR="00655030">
        <w:rPr>
          <w:rFonts w:ascii="Times New Roman" w:hAnsi="Times New Roman"/>
          <w:i/>
          <w:iCs/>
          <w:sz w:val="28"/>
          <w:szCs w:val="28"/>
        </w:rPr>
        <w:t>1</w:t>
      </w:r>
      <w:r w:rsidR="00634EC0">
        <w:rPr>
          <w:rFonts w:ascii="Times New Roman" w:hAnsi="Times New Roman"/>
          <w:i/>
          <w:iCs/>
          <w:sz w:val="28"/>
          <w:szCs w:val="28"/>
        </w:rPr>
        <w:t xml:space="preserve"> годов</w:t>
      </w:r>
      <w:r>
        <w:rPr>
          <w:rFonts w:ascii="Times New Roman" w:hAnsi="Times New Roman"/>
          <w:i/>
          <w:iCs/>
          <w:sz w:val="28"/>
          <w:szCs w:val="28"/>
        </w:rPr>
        <w:t>»</w:t>
      </w:r>
    </w:p>
    <w:p w:rsidR="009D78A5" w:rsidRPr="00925976" w:rsidRDefault="009D78A5" w:rsidP="009D78A5">
      <w:pPr>
        <w:ind w:firstLine="709"/>
      </w:pPr>
    </w:p>
    <w:p w:rsidR="003E19D5" w:rsidRPr="00811658" w:rsidRDefault="003E19D5" w:rsidP="005A2F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658">
        <w:rPr>
          <w:sz w:val="28"/>
          <w:szCs w:val="28"/>
        </w:rPr>
        <w:t>На основании Бюджетного кодекса Российской Федерации</w:t>
      </w:r>
      <w:r w:rsidRPr="00811658">
        <w:rPr>
          <w:color w:val="0D0D0D"/>
          <w:sz w:val="28"/>
          <w:szCs w:val="28"/>
        </w:rPr>
        <w:t xml:space="preserve">, </w:t>
      </w:r>
      <w:r w:rsidRPr="0081165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11658">
        <w:rPr>
          <w:bCs/>
          <w:sz w:val="28"/>
          <w:szCs w:val="28"/>
        </w:rPr>
        <w:t xml:space="preserve">пункта 2 части 2 статьи 22 Устава Муниципального образования город Ирбит, </w:t>
      </w:r>
      <w:r w:rsidRPr="00811658">
        <w:rPr>
          <w:sz w:val="28"/>
          <w:szCs w:val="28"/>
        </w:rPr>
        <w:t>Положения о бюджетном процессе в Муниципальном образовании горо</w:t>
      </w:r>
      <w:r w:rsidR="00AF0B6B" w:rsidRPr="00811658">
        <w:rPr>
          <w:sz w:val="28"/>
          <w:szCs w:val="28"/>
        </w:rPr>
        <w:t xml:space="preserve">д Ирбит, утвержденного решением </w:t>
      </w:r>
      <w:r w:rsidRPr="00811658">
        <w:rPr>
          <w:sz w:val="28"/>
          <w:szCs w:val="28"/>
        </w:rPr>
        <w:t>Думы Муниципального образования город Ирбит от 27 марта 2014 года № 189,</w:t>
      </w:r>
      <w:r w:rsidRPr="00811658">
        <w:rPr>
          <w:bCs/>
          <w:sz w:val="28"/>
          <w:szCs w:val="28"/>
        </w:rPr>
        <w:t xml:space="preserve"> </w:t>
      </w:r>
      <w:r w:rsidRPr="00811658">
        <w:rPr>
          <w:sz w:val="28"/>
          <w:szCs w:val="28"/>
        </w:rPr>
        <w:t xml:space="preserve">Дума Муниципального образования город Ирбит </w:t>
      </w:r>
    </w:p>
    <w:p w:rsidR="003E19D5" w:rsidRPr="00811658" w:rsidRDefault="003E19D5" w:rsidP="00811658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11658">
        <w:rPr>
          <w:b/>
          <w:iCs/>
          <w:sz w:val="28"/>
          <w:szCs w:val="28"/>
        </w:rPr>
        <w:t>РЕШИЛА:</w:t>
      </w:r>
    </w:p>
    <w:p w:rsidR="003E19D5" w:rsidRDefault="003E19D5" w:rsidP="00967892">
      <w:pPr>
        <w:pStyle w:val="3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34EC0">
        <w:rPr>
          <w:rFonts w:ascii="Times New Roman" w:hAnsi="Times New Roman"/>
          <w:b w:val="0"/>
          <w:iCs/>
          <w:sz w:val="28"/>
          <w:szCs w:val="28"/>
        </w:rPr>
        <w:t xml:space="preserve">1.  Внести в решение Думы Муниципального образования город Ирбит от  </w:t>
      </w:r>
      <w:r w:rsidR="00634EC0" w:rsidRPr="00634EC0">
        <w:rPr>
          <w:rFonts w:ascii="Times New Roman" w:hAnsi="Times New Roman"/>
          <w:b w:val="0"/>
          <w:iCs/>
          <w:sz w:val="28"/>
        </w:rPr>
        <w:t>2</w:t>
      </w:r>
      <w:r w:rsidR="00655030">
        <w:rPr>
          <w:rFonts w:ascii="Times New Roman" w:hAnsi="Times New Roman"/>
          <w:b w:val="0"/>
          <w:iCs/>
          <w:sz w:val="28"/>
        </w:rPr>
        <w:t>0</w:t>
      </w:r>
      <w:r w:rsidR="00634EC0" w:rsidRPr="00634EC0">
        <w:rPr>
          <w:rFonts w:ascii="Times New Roman" w:hAnsi="Times New Roman"/>
          <w:b w:val="0"/>
          <w:iCs/>
          <w:sz w:val="28"/>
        </w:rPr>
        <w:t xml:space="preserve"> декабря 201</w:t>
      </w:r>
      <w:r w:rsidR="00655030">
        <w:rPr>
          <w:rFonts w:ascii="Times New Roman" w:hAnsi="Times New Roman"/>
          <w:b w:val="0"/>
          <w:iCs/>
          <w:sz w:val="28"/>
        </w:rPr>
        <w:t>8</w:t>
      </w:r>
      <w:r w:rsidR="00634EC0" w:rsidRPr="00634EC0">
        <w:rPr>
          <w:rFonts w:ascii="Times New Roman" w:hAnsi="Times New Roman"/>
          <w:b w:val="0"/>
          <w:iCs/>
          <w:sz w:val="28"/>
        </w:rPr>
        <w:t xml:space="preserve"> года № </w:t>
      </w:r>
      <w:r w:rsidR="00655030">
        <w:rPr>
          <w:rFonts w:ascii="Times New Roman" w:hAnsi="Times New Roman"/>
          <w:b w:val="0"/>
          <w:iCs/>
          <w:sz w:val="28"/>
        </w:rPr>
        <w:t>107</w:t>
      </w:r>
      <w:r w:rsidR="00634EC0" w:rsidRPr="00634EC0">
        <w:rPr>
          <w:rFonts w:ascii="Times New Roman" w:hAnsi="Times New Roman"/>
          <w:b w:val="0"/>
          <w:iCs/>
          <w:sz w:val="28"/>
        </w:rPr>
        <w:t xml:space="preserve"> «О </w:t>
      </w:r>
      <w:r w:rsidR="00634EC0" w:rsidRPr="00634EC0">
        <w:rPr>
          <w:rFonts w:ascii="Times New Roman" w:hAnsi="Times New Roman"/>
          <w:b w:val="0"/>
          <w:iCs/>
          <w:sz w:val="28"/>
          <w:szCs w:val="28"/>
        </w:rPr>
        <w:t>бюджете Муниципального образования город Ирбит на 201</w:t>
      </w:r>
      <w:r w:rsidR="00655030">
        <w:rPr>
          <w:rFonts w:ascii="Times New Roman" w:hAnsi="Times New Roman"/>
          <w:b w:val="0"/>
          <w:iCs/>
          <w:sz w:val="28"/>
          <w:szCs w:val="28"/>
        </w:rPr>
        <w:t>9</w:t>
      </w:r>
      <w:r w:rsidR="00634EC0" w:rsidRPr="00634EC0">
        <w:rPr>
          <w:rFonts w:ascii="Times New Roman" w:hAnsi="Times New Roman"/>
          <w:b w:val="0"/>
          <w:iCs/>
          <w:sz w:val="28"/>
          <w:szCs w:val="28"/>
        </w:rPr>
        <w:t xml:space="preserve"> год и плановый период 20</w:t>
      </w:r>
      <w:r w:rsidR="00655030">
        <w:rPr>
          <w:rFonts w:ascii="Times New Roman" w:hAnsi="Times New Roman"/>
          <w:b w:val="0"/>
          <w:iCs/>
          <w:sz w:val="28"/>
          <w:szCs w:val="28"/>
        </w:rPr>
        <w:t>20</w:t>
      </w:r>
      <w:r w:rsidR="00634EC0" w:rsidRPr="00634EC0">
        <w:rPr>
          <w:rFonts w:ascii="Times New Roman" w:hAnsi="Times New Roman"/>
          <w:b w:val="0"/>
          <w:iCs/>
          <w:sz w:val="28"/>
          <w:szCs w:val="28"/>
        </w:rPr>
        <w:t xml:space="preserve"> и 20</w:t>
      </w:r>
      <w:r w:rsidR="00A97529">
        <w:rPr>
          <w:rFonts w:ascii="Times New Roman" w:hAnsi="Times New Roman"/>
          <w:b w:val="0"/>
          <w:iCs/>
          <w:sz w:val="28"/>
          <w:szCs w:val="28"/>
        </w:rPr>
        <w:t>2</w:t>
      </w:r>
      <w:r w:rsidR="00655030">
        <w:rPr>
          <w:rFonts w:ascii="Times New Roman" w:hAnsi="Times New Roman"/>
          <w:b w:val="0"/>
          <w:iCs/>
          <w:sz w:val="28"/>
          <w:szCs w:val="28"/>
        </w:rPr>
        <w:t>1</w:t>
      </w:r>
      <w:r w:rsidR="00634EC0" w:rsidRPr="00634EC0">
        <w:rPr>
          <w:rFonts w:ascii="Times New Roman" w:hAnsi="Times New Roman"/>
          <w:b w:val="0"/>
          <w:iCs/>
          <w:sz w:val="28"/>
          <w:szCs w:val="28"/>
        </w:rPr>
        <w:t xml:space="preserve"> годов»</w:t>
      </w:r>
      <w:r w:rsidR="00634EC0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634EC0">
        <w:rPr>
          <w:rFonts w:ascii="Times New Roman" w:hAnsi="Times New Roman"/>
          <w:b w:val="0"/>
          <w:iCs/>
          <w:sz w:val="28"/>
          <w:szCs w:val="28"/>
        </w:rPr>
        <w:t>(далее – решение) следующие изменения:</w:t>
      </w:r>
      <w:r w:rsidRPr="00634E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4C4F" w:rsidRDefault="002F4C4F" w:rsidP="00967892">
      <w:pPr>
        <w:ind w:firstLine="709"/>
        <w:jc w:val="both"/>
        <w:rPr>
          <w:sz w:val="28"/>
        </w:rPr>
      </w:pPr>
      <w:r w:rsidRPr="002F4C4F">
        <w:rPr>
          <w:sz w:val="28"/>
          <w:szCs w:val="28"/>
        </w:rPr>
        <w:t xml:space="preserve">1.1. </w:t>
      </w:r>
      <w:r w:rsidR="00C40693">
        <w:rPr>
          <w:sz w:val="28"/>
          <w:szCs w:val="28"/>
        </w:rPr>
        <w:t>П</w:t>
      </w:r>
      <w:r w:rsidR="00032C56">
        <w:rPr>
          <w:sz w:val="28"/>
          <w:szCs w:val="28"/>
        </w:rPr>
        <w:t>одп</w:t>
      </w:r>
      <w:r w:rsidR="00C40693">
        <w:rPr>
          <w:sz w:val="28"/>
          <w:szCs w:val="28"/>
        </w:rPr>
        <w:t>ункт</w:t>
      </w:r>
      <w:r w:rsidR="00B612E7">
        <w:rPr>
          <w:iCs/>
          <w:sz w:val="28"/>
          <w:szCs w:val="28"/>
        </w:rPr>
        <w:t xml:space="preserve"> </w:t>
      </w:r>
      <w:r w:rsidR="0027260B">
        <w:rPr>
          <w:iCs/>
          <w:sz w:val="28"/>
          <w:szCs w:val="28"/>
        </w:rPr>
        <w:t xml:space="preserve">1 </w:t>
      </w:r>
      <w:r w:rsidR="00032C56">
        <w:rPr>
          <w:iCs/>
          <w:sz w:val="28"/>
          <w:szCs w:val="28"/>
        </w:rPr>
        <w:t xml:space="preserve">пункта 1 </w:t>
      </w:r>
      <w:r w:rsidR="00B612E7" w:rsidRPr="00811658">
        <w:rPr>
          <w:sz w:val="28"/>
        </w:rPr>
        <w:t>изложить в следующей редакции:</w:t>
      </w:r>
    </w:p>
    <w:p w:rsidR="00C40693" w:rsidRPr="00C40693" w:rsidRDefault="00B612E7" w:rsidP="009678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260B">
        <w:rPr>
          <w:iCs/>
          <w:sz w:val="28"/>
          <w:szCs w:val="28"/>
        </w:rPr>
        <w:t>«</w:t>
      </w:r>
      <w:r w:rsidR="00C40693" w:rsidRPr="00C40693">
        <w:rPr>
          <w:sz w:val="28"/>
          <w:szCs w:val="28"/>
        </w:rPr>
        <w:t xml:space="preserve">1) </w:t>
      </w:r>
      <w:r w:rsidR="00886EEC">
        <w:rPr>
          <w:sz w:val="28"/>
          <w:szCs w:val="28"/>
        </w:rPr>
        <w:t>1 616 240 744,90 рублей</w:t>
      </w:r>
      <w:r w:rsidR="00C40693" w:rsidRPr="00C40693">
        <w:rPr>
          <w:sz w:val="28"/>
          <w:szCs w:val="28"/>
        </w:rPr>
        <w:t xml:space="preserve"> на 2019 год, в том числе объем межбюджетных трансфертов из областного бюджета </w:t>
      </w:r>
      <w:r w:rsidR="0000726D">
        <w:rPr>
          <w:sz w:val="28"/>
          <w:szCs w:val="28"/>
        </w:rPr>
        <w:t>1 083 027 578,90</w:t>
      </w:r>
      <w:r w:rsidR="00C40693" w:rsidRPr="00C40693">
        <w:rPr>
          <w:sz w:val="28"/>
          <w:szCs w:val="28"/>
        </w:rPr>
        <w:t xml:space="preserve"> рубл</w:t>
      </w:r>
      <w:r w:rsidR="0000726D">
        <w:rPr>
          <w:sz w:val="28"/>
          <w:szCs w:val="28"/>
        </w:rPr>
        <w:t>ей</w:t>
      </w:r>
      <w:proofErr w:type="gramStart"/>
      <w:r w:rsidR="00C40693" w:rsidRPr="00C40693">
        <w:rPr>
          <w:sz w:val="28"/>
          <w:szCs w:val="28"/>
        </w:rPr>
        <w:t>;</w:t>
      </w:r>
      <w:r w:rsidR="00032C56">
        <w:rPr>
          <w:sz w:val="28"/>
          <w:szCs w:val="28"/>
        </w:rPr>
        <w:t>»</w:t>
      </w:r>
      <w:proofErr w:type="gramEnd"/>
      <w:r w:rsidR="00032C56">
        <w:rPr>
          <w:sz w:val="28"/>
          <w:szCs w:val="28"/>
        </w:rPr>
        <w:t>.</w:t>
      </w:r>
    </w:p>
    <w:p w:rsidR="0027260B" w:rsidRPr="00967892" w:rsidRDefault="0027260B" w:rsidP="009678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2">
        <w:rPr>
          <w:rFonts w:ascii="Times New Roman" w:hAnsi="Times New Roman" w:cs="Times New Roman"/>
          <w:sz w:val="28"/>
          <w:szCs w:val="28"/>
        </w:rPr>
        <w:t xml:space="preserve">1.2. </w:t>
      </w:r>
      <w:r w:rsidR="00C40693" w:rsidRPr="00967892">
        <w:rPr>
          <w:rFonts w:ascii="Times New Roman" w:hAnsi="Times New Roman" w:cs="Times New Roman"/>
          <w:sz w:val="28"/>
          <w:szCs w:val="28"/>
        </w:rPr>
        <w:t>П</w:t>
      </w:r>
      <w:r w:rsidR="00032C56" w:rsidRPr="00967892">
        <w:rPr>
          <w:rFonts w:ascii="Times New Roman" w:hAnsi="Times New Roman" w:cs="Times New Roman"/>
          <w:sz w:val="28"/>
          <w:szCs w:val="28"/>
        </w:rPr>
        <w:t>одп</w:t>
      </w:r>
      <w:r w:rsidR="00C40693" w:rsidRPr="00967892">
        <w:rPr>
          <w:rFonts w:ascii="Times New Roman" w:hAnsi="Times New Roman" w:cs="Times New Roman"/>
          <w:sz w:val="28"/>
          <w:szCs w:val="28"/>
        </w:rPr>
        <w:t>ункт</w:t>
      </w:r>
      <w:r w:rsidR="00032C56" w:rsidRPr="00967892">
        <w:rPr>
          <w:rFonts w:ascii="Times New Roman" w:hAnsi="Times New Roman" w:cs="Times New Roman"/>
          <w:sz w:val="28"/>
          <w:szCs w:val="28"/>
        </w:rPr>
        <w:t xml:space="preserve"> 1 пункта</w:t>
      </w:r>
      <w:r w:rsidRPr="00967892">
        <w:rPr>
          <w:rFonts w:ascii="Times New Roman" w:hAnsi="Times New Roman" w:cs="Times New Roman"/>
          <w:iCs/>
          <w:sz w:val="28"/>
          <w:szCs w:val="28"/>
        </w:rPr>
        <w:t xml:space="preserve"> 2 </w:t>
      </w:r>
      <w:r w:rsidRPr="009678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0693" w:rsidRPr="00967892" w:rsidRDefault="00095392" w:rsidP="0096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92">
        <w:rPr>
          <w:rFonts w:ascii="Times New Roman" w:hAnsi="Times New Roman" w:cs="Times New Roman"/>
          <w:sz w:val="28"/>
          <w:szCs w:val="28"/>
        </w:rPr>
        <w:t>«</w:t>
      </w:r>
      <w:r w:rsidR="00C40693" w:rsidRPr="00967892">
        <w:rPr>
          <w:rFonts w:ascii="Times New Roman" w:hAnsi="Times New Roman" w:cs="Times New Roman"/>
          <w:sz w:val="28"/>
          <w:szCs w:val="28"/>
        </w:rPr>
        <w:t xml:space="preserve">1) </w:t>
      </w:r>
      <w:r w:rsidR="00967892" w:rsidRPr="00967892">
        <w:rPr>
          <w:rFonts w:ascii="Times New Roman" w:hAnsi="Times New Roman"/>
          <w:sz w:val="28"/>
          <w:szCs w:val="28"/>
        </w:rPr>
        <w:t>1 695 350 010,44</w:t>
      </w:r>
      <w:r w:rsidR="00C40693" w:rsidRPr="00967892">
        <w:rPr>
          <w:rFonts w:ascii="Times New Roman" w:hAnsi="Times New Roman" w:cs="Times New Roman"/>
          <w:sz w:val="28"/>
          <w:szCs w:val="28"/>
        </w:rPr>
        <w:t xml:space="preserve"> рубл</w:t>
      </w:r>
      <w:r w:rsidR="00032C56" w:rsidRPr="00967892">
        <w:rPr>
          <w:rFonts w:ascii="Times New Roman" w:hAnsi="Times New Roman" w:cs="Times New Roman"/>
          <w:sz w:val="28"/>
          <w:szCs w:val="28"/>
        </w:rPr>
        <w:t>я</w:t>
      </w:r>
      <w:r w:rsidR="00C40693" w:rsidRPr="00967892">
        <w:rPr>
          <w:rFonts w:ascii="Times New Roman" w:hAnsi="Times New Roman" w:cs="Times New Roman"/>
          <w:sz w:val="28"/>
          <w:szCs w:val="28"/>
        </w:rPr>
        <w:t xml:space="preserve"> на 2019 год</w:t>
      </w:r>
      <w:proofErr w:type="gramStart"/>
      <w:r w:rsidR="00C40693" w:rsidRPr="00967892">
        <w:rPr>
          <w:rFonts w:ascii="Times New Roman" w:hAnsi="Times New Roman" w:cs="Times New Roman"/>
          <w:sz w:val="28"/>
          <w:szCs w:val="28"/>
        </w:rPr>
        <w:t>;</w:t>
      </w:r>
      <w:r w:rsidR="00032C56" w:rsidRPr="0096789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32C56" w:rsidRPr="00967892">
        <w:rPr>
          <w:rFonts w:ascii="Times New Roman" w:hAnsi="Times New Roman" w:cs="Times New Roman"/>
          <w:sz w:val="28"/>
          <w:szCs w:val="28"/>
        </w:rPr>
        <w:t>.</w:t>
      </w:r>
    </w:p>
    <w:p w:rsidR="00967892" w:rsidRPr="00967892" w:rsidRDefault="0042698D" w:rsidP="00967892">
      <w:pPr>
        <w:ind w:firstLine="709"/>
        <w:jc w:val="both"/>
        <w:rPr>
          <w:sz w:val="28"/>
          <w:szCs w:val="28"/>
        </w:rPr>
      </w:pPr>
      <w:r w:rsidRPr="00967892">
        <w:rPr>
          <w:sz w:val="28"/>
          <w:szCs w:val="28"/>
        </w:rPr>
        <w:t xml:space="preserve">1.3. </w:t>
      </w:r>
      <w:r w:rsidR="00967892" w:rsidRPr="00967892">
        <w:rPr>
          <w:sz w:val="28"/>
          <w:szCs w:val="28"/>
        </w:rPr>
        <w:t>Подпункт 1 пункта 12 изложить в следующей редакции:</w:t>
      </w:r>
    </w:p>
    <w:p w:rsidR="00967892" w:rsidRPr="00967892" w:rsidRDefault="00967892" w:rsidP="0096789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67892">
        <w:rPr>
          <w:sz w:val="28"/>
          <w:szCs w:val="28"/>
        </w:rPr>
        <w:t xml:space="preserve">«1) 169 760 </w:t>
      </w:r>
      <w:r w:rsidR="008F538F">
        <w:rPr>
          <w:sz w:val="28"/>
          <w:szCs w:val="28"/>
        </w:rPr>
        <w:t>8</w:t>
      </w:r>
      <w:r w:rsidRPr="00967892">
        <w:rPr>
          <w:sz w:val="28"/>
          <w:szCs w:val="28"/>
        </w:rPr>
        <w:t>43,03 рубля на 2019 год</w:t>
      </w:r>
      <w:proofErr w:type="gramStart"/>
      <w:r w:rsidRPr="00967892">
        <w:rPr>
          <w:sz w:val="28"/>
          <w:szCs w:val="28"/>
        </w:rPr>
        <w:t>;»</w:t>
      </w:r>
      <w:proofErr w:type="gramEnd"/>
      <w:r w:rsidRPr="00967892">
        <w:rPr>
          <w:sz w:val="28"/>
          <w:szCs w:val="28"/>
        </w:rPr>
        <w:t>.</w:t>
      </w:r>
    </w:p>
    <w:p w:rsidR="00967892" w:rsidRPr="00967892" w:rsidRDefault="0042698D" w:rsidP="00967892">
      <w:pPr>
        <w:ind w:firstLine="709"/>
        <w:jc w:val="both"/>
        <w:rPr>
          <w:sz w:val="28"/>
          <w:szCs w:val="28"/>
        </w:rPr>
      </w:pPr>
      <w:r w:rsidRPr="00967892">
        <w:rPr>
          <w:sz w:val="28"/>
          <w:szCs w:val="28"/>
        </w:rPr>
        <w:t xml:space="preserve">1.4. </w:t>
      </w:r>
      <w:r w:rsidR="00967892">
        <w:rPr>
          <w:sz w:val="28"/>
          <w:szCs w:val="28"/>
        </w:rPr>
        <w:t>Пункт</w:t>
      </w:r>
      <w:r w:rsidR="00967892" w:rsidRPr="00967892">
        <w:rPr>
          <w:sz w:val="28"/>
          <w:szCs w:val="28"/>
        </w:rPr>
        <w:t xml:space="preserve"> 1</w:t>
      </w:r>
      <w:r w:rsidR="00967892">
        <w:rPr>
          <w:sz w:val="28"/>
          <w:szCs w:val="28"/>
        </w:rPr>
        <w:t>3</w:t>
      </w:r>
      <w:r w:rsidR="00967892" w:rsidRPr="00967892">
        <w:rPr>
          <w:sz w:val="28"/>
          <w:szCs w:val="28"/>
        </w:rPr>
        <w:t xml:space="preserve"> изложить в следующей редакции:</w:t>
      </w:r>
    </w:p>
    <w:p w:rsidR="00967892" w:rsidRPr="00967892" w:rsidRDefault="00967892" w:rsidP="0096789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67892">
        <w:rPr>
          <w:sz w:val="28"/>
          <w:szCs w:val="28"/>
        </w:rPr>
        <w:t>«13. Утвердить общий объем бюджетных ассигнований, направляемых из местного бюджета на исполнение публичных нормативных обязательств Муниципального образования город Ирбит:</w:t>
      </w:r>
    </w:p>
    <w:p w:rsidR="00967892" w:rsidRPr="00967892" w:rsidRDefault="00967892" w:rsidP="0096789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67892">
        <w:rPr>
          <w:sz w:val="28"/>
          <w:szCs w:val="28"/>
        </w:rPr>
        <w:t xml:space="preserve">1) </w:t>
      </w:r>
      <w:r>
        <w:rPr>
          <w:sz w:val="28"/>
          <w:szCs w:val="28"/>
        </w:rPr>
        <w:t>732 000</w:t>
      </w:r>
      <w:r w:rsidRPr="00967892">
        <w:rPr>
          <w:sz w:val="28"/>
          <w:szCs w:val="28"/>
        </w:rPr>
        <w:t xml:space="preserve"> рублей на 2019 год;</w:t>
      </w:r>
    </w:p>
    <w:p w:rsidR="00967892" w:rsidRPr="00967892" w:rsidRDefault="00967892" w:rsidP="0096789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67892">
        <w:rPr>
          <w:sz w:val="28"/>
          <w:szCs w:val="28"/>
        </w:rPr>
        <w:t xml:space="preserve">2) </w:t>
      </w:r>
      <w:r>
        <w:rPr>
          <w:sz w:val="28"/>
          <w:szCs w:val="28"/>
        </w:rPr>
        <w:t>288 000</w:t>
      </w:r>
      <w:r w:rsidRPr="00967892">
        <w:rPr>
          <w:sz w:val="28"/>
          <w:szCs w:val="28"/>
        </w:rPr>
        <w:t xml:space="preserve"> рублей на 2020 год;</w:t>
      </w:r>
    </w:p>
    <w:p w:rsidR="00967892" w:rsidRPr="00967892" w:rsidRDefault="00967892" w:rsidP="00967892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67892">
        <w:rPr>
          <w:sz w:val="28"/>
          <w:szCs w:val="28"/>
        </w:rPr>
        <w:t xml:space="preserve">3) </w:t>
      </w:r>
      <w:r>
        <w:rPr>
          <w:sz w:val="28"/>
          <w:szCs w:val="28"/>
        </w:rPr>
        <w:t>288</w:t>
      </w:r>
      <w:r w:rsidRPr="00967892">
        <w:rPr>
          <w:sz w:val="28"/>
          <w:szCs w:val="28"/>
        </w:rPr>
        <w:t xml:space="preserve"> 000 рублей на 2021 год</w:t>
      </w:r>
      <w:proofErr w:type="gramStart"/>
      <w:r w:rsidRPr="0096789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00F2" w:rsidRDefault="009C00F2" w:rsidP="00967892">
      <w:pPr>
        <w:ind w:firstLine="709"/>
        <w:jc w:val="both"/>
        <w:rPr>
          <w:iCs/>
          <w:sz w:val="28"/>
          <w:szCs w:val="28"/>
        </w:rPr>
      </w:pPr>
    </w:p>
    <w:p w:rsidR="001E7D84" w:rsidRDefault="001E7D84" w:rsidP="001E7D84">
      <w:pPr>
        <w:ind w:firstLine="710"/>
        <w:rPr>
          <w:sz w:val="28"/>
          <w:szCs w:val="28"/>
        </w:rPr>
      </w:pPr>
      <w:bookmarkStart w:id="0" w:name="_GoBack"/>
      <w:bookmarkEnd w:id="0"/>
      <w:r w:rsidRPr="00967892">
        <w:rPr>
          <w:sz w:val="28"/>
          <w:szCs w:val="28"/>
        </w:rPr>
        <w:lastRenderedPageBreak/>
        <w:t xml:space="preserve">1.5. </w:t>
      </w:r>
      <w:r>
        <w:rPr>
          <w:sz w:val="28"/>
          <w:szCs w:val="28"/>
        </w:rPr>
        <w:t>Пункт 15 изложить в следующей редакции:</w:t>
      </w:r>
    </w:p>
    <w:p w:rsidR="001E7D84" w:rsidRDefault="001E7D84" w:rsidP="001E7D8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«15. Утвердить верхний предел муниципального долга </w:t>
      </w:r>
      <w:r w:rsidRPr="00634EC0">
        <w:rPr>
          <w:iCs/>
          <w:sz w:val="28"/>
          <w:szCs w:val="28"/>
        </w:rPr>
        <w:t>Муницип</w:t>
      </w:r>
      <w:r>
        <w:rPr>
          <w:iCs/>
          <w:sz w:val="28"/>
          <w:szCs w:val="28"/>
        </w:rPr>
        <w:t>ального образования город Ирбит:</w:t>
      </w:r>
    </w:p>
    <w:p w:rsidR="000765F5" w:rsidRDefault="000765F5" w:rsidP="001E7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состоянию на 1 января 2020 года – 8 084 122,48 рубля, в том числе верхний предел долга по муниципальным гарантиям Муниципального образования город Ирбит – 0 руб.;</w:t>
      </w:r>
    </w:p>
    <w:p w:rsidR="009C00F2" w:rsidRDefault="009C00F2" w:rsidP="006A4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состоянию на 1 января 2021</w:t>
      </w:r>
      <w:r w:rsidRPr="00BF676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6 489 975,05</w:t>
      </w:r>
      <w:r w:rsidRPr="00BF6769">
        <w:rPr>
          <w:sz w:val="28"/>
          <w:szCs w:val="28"/>
        </w:rPr>
        <w:t xml:space="preserve"> рубл</w:t>
      </w:r>
      <w:r w:rsidR="009B3997">
        <w:rPr>
          <w:sz w:val="28"/>
          <w:szCs w:val="28"/>
        </w:rPr>
        <w:t>я</w:t>
      </w:r>
      <w:r w:rsidRPr="00BF6769">
        <w:rPr>
          <w:sz w:val="28"/>
          <w:szCs w:val="28"/>
        </w:rPr>
        <w:t>, в том числе верхний предел долга по муниципальным гарантиям Муниципального образования город Ирбит – 0 руб.;</w:t>
      </w:r>
    </w:p>
    <w:p w:rsidR="009C00F2" w:rsidRDefault="009C00F2" w:rsidP="006A4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состоянию на 1 января 2022</w:t>
      </w:r>
      <w:r w:rsidRPr="00BF676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5 020 996,62 рубля</w:t>
      </w:r>
      <w:r w:rsidRPr="00BF6769">
        <w:rPr>
          <w:sz w:val="28"/>
          <w:szCs w:val="28"/>
        </w:rPr>
        <w:t>, в том числе верхний предел долга по муниципальным гарантиям Муниципального образования город Ирбит – 0 руб.</w:t>
      </w:r>
      <w:r>
        <w:rPr>
          <w:sz w:val="28"/>
          <w:szCs w:val="28"/>
        </w:rPr>
        <w:t>»</w:t>
      </w:r>
      <w:r w:rsidR="009B3997">
        <w:rPr>
          <w:sz w:val="28"/>
          <w:szCs w:val="28"/>
        </w:rPr>
        <w:t>.</w:t>
      </w:r>
    </w:p>
    <w:p w:rsidR="009C00F2" w:rsidRPr="0000726D" w:rsidRDefault="009C00F2" w:rsidP="006A412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726D">
        <w:rPr>
          <w:rFonts w:ascii="Times New Roman" w:hAnsi="Times New Roman" w:cs="Times New Roman"/>
          <w:sz w:val="28"/>
          <w:szCs w:val="28"/>
        </w:rPr>
        <w:t>. Приложение 1 к решению «Свод доходов местного бюджета  на 2019 год» утвердить в новой редакции согласно Приложению 1 к настоящему решению.</w:t>
      </w:r>
    </w:p>
    <w:p w:rsidR="00D512BD" w:rsidRDefault="009C00F2" w:rsidP="006A412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512BD" w:rsidRPr="00886EEC">
        <w:rPr>
          <w:rFonts w:ascii="Times New Roman" w:hAnsi="Times New Roman" w:cs="Times New Roman"/>
          <w:sz w:val="28"/>
          <w:szCs w:val="28"/>
        </w:rPr>
        <w:t xml:space="preserve">. </w:t>
      </w:r>
      <w:r w:rsidR="00D512BD" w:rsidRPr="00886EEC">
        <w:rPr>
          <w:rFonts w:ascii="Times New Roman" w:eastAsia="Calibri" w:hAnsi="Times New Roman" w:cs="Times New Roman"/>
          <w:sz w:val="28"/>
          <w:szCs w:val="28"/>
        </w:rPr>
        <w:t xml:space="preserve">Приложение 3 к решению «Перечень главных администраторов доходов  местного бюджета» </w:t>
      </w:r>
      <w:r w:rsidR="00D512BD" w:rsidRPr="00886EEC">
        <w:rPr>
          <w:rFonts w:ascii="Times New Roman" w:hAnsi="Times New Roman" w:cs="Times New Roman"/>
          <w:sz w:val="28"/>
          <w:szCs w:val="28"/>
        </w:rPr>
        <w:t>дополнить</w:t>
      </w:r>
      <w:r w:rsidR="00D512BD" w:rsidRPr="00886EEC">
        <w:rPr>
          <w:rFonts w:ascii="Times New Roman" w:eastAsia="Calibri" w:hAnsi="Times New Roman" w:cs="Times New Roman"/>
          <w:sz w:val="28"/>
          <w:szCs w:val="28"/>
        </w:rPr>
        <w:t xml:space="preserve"> строк</w:t>
      </w:r>
      <w:r w:rsidR="00D512BD">
        <w:rPr>
          <w:rFonts w:ascii="Times New Roman" w:eastAsia="Calibri" w:hAnsi="Times New Roman" w:cs="Times New Roman"/>
          <w:sz w:val="28"/>
          <w:szCs w:val="28"/>
        </w:rPr>
        <w:t xml:space="preserve">ами 40-1, 40-2, 53-1 следующего </w:t>
      </w:r>
      <w:r w:rsidR="00D512BD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30"/>
        <w:gridCol w:w="3118"/>
        <w:gridCol w:w="5209"/>
      </w:tblGrid>
      <w:tr w:rsidR="00D512BD" w:rsidRPr="00AD13AE" w:rsidTr="00D512BD">
        <w:tc>
          <w:tcPr>
            <w:tcW w:w="788" w:type="dxa"/>
            <w:shd w:val="clear" w:color="auto" w:fill="auto"/>
          </w:tcPr>
          <w:p w:rsidR="00D512BD" w:rsidRPr="00AD13AE" w:rsidRDefault="00D512BD" w:rsidP="006A4126">
            <w:pPr>
              <w:tabs>
                <w:tab w:val="left" w:pos="9498"/>
              </w:tabs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AGOptimaCyr"/>
                <w:color w:val="000000"/>
                <w:spacing w:val="-2"/>
                <w:sz w:val="28"/>
                <w:szCs w:val="28"/>
              </w:rPr>
              <w:t>40-1</w:t>
            </w:r>
          </w:p>
        </w:tc>
        <w:tc>
          <w:tcPr>
            <w:tcW w:w="630" w:type="dxa"/>
            <w:shd w:val="clear" w:color="auto" w:fill="auto"/>
          </w:tcPr>
          <w:p w:rsidR="00D512BD" w:rsidRPr="008F538F" w:rsidRDefault="00D512BD" w:rsidP="006A4126">
            <w:pPr>
              <w:tabs>
                <w:tab w:val="left" w:pos="9498"/>
              </w:tabs>
              <w:jc w:val="both"/>
              <w:rPr>
                <w:rFonts w:eastAsia="AGOptimaCyr"/>
                <w:b/>
                <w:color w:val="000000"/>
                <w:spacing w:val="-2"/>
                <w:sz w:val="28"/>
                <w:szCs w:val="28"/>
              </w:rPr>
            </w:pPr>
            <w:r w:rsidRPr="008F538F">
              <w:rPr>
                <w:rFonts w:eastAsia="AGOptimaCyr"/>
                <w:b/>
                <w:color w:val="000000"/>
                <w:spacing w:val="-2"/>
                <w:sz w:val="28"/>
                <w:szCs w:val="28"/>
              </w:rPr>
              <w:t>161</w:t>
            </w:r>
          </w:p>
        </w:tc>
        <w:tc>
          <w:tcPr>
            <w:tcW w:w="8327" w:type="dxa"/>
            <w:gridSpan w:val="2"/>
            <w:shd w:val="clear" w:color="auto" w:fill="auto"/>
          </w:tcPr>
          <w:p w:rsidR="00D512BD" w:rsidRPr="008F538F" w:rsidRDefault="00D512BD" w:rsidP="006A4126">
            <w:pPr>
              <w:tabs>
                <w:tab w:val="left" w:pos="9498"/>
              </w:tabs>
              <w:jc w:val="both"/>
              <w:rPr>
                <w:rFonts w:eastAsia="AGOptimaCyr"/>
                <w:b/>
                <w:color w:val="000000"/>
                <w:spacing w:val="-2"/>
                <w:sz w:val="28"/>
                <w:szCs w:val="28"/>
              </w:rPr>
            </w:pPr>
            <w:r w:rsidRPr="008F538F">
              <w:rPr>
                <w:rFonts w:eastAsia="AGOptimaCyr"/>
                <w:b/>
                <w:color w:val="000000"/>
                <w:spacing w:val="-2"/>
                <w:sz w:val="28"/>
                <w:szCs w:val="28"/>
              </w:rPr>
              <w:t>Управление Федеральной антимонопольной службы по Свердловской области</w:t>
            </w:r>
          </w:p>
        </w:tc>
      </w:tr>
      <w:tr w:rsidR="00886EEC" w:rsidRPr="00AD13AE" w:rsidTr="00D512BD">
        <w:trPr>
          <w:trHeight w:val="3246"/>
        </w:trPr>
        <w:tc>
          <w:tcPr>
            <w:tcW w:w="788" w:type="dxa"/>
            <w:shd w:val="clear" w:color="auto" w:fill="auto"/>
          </w:tcPr>
          <w:p w:rsidR="00886EEC" w:rsidRPr="00AD13AE" w:rsidRDefault="00886EEC" w:rsidP="006A4126">
            <w:pPr>
              <w:tabs>
                <w:tab w:val="left" w:pos="9498"/>
              </w:tabs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AGOptimaCyr"/>
                <w:color w:val="000000"/>
                <w:spacing w:val="-2"/>
                <w:sz w:val="28"/>
                <w:szCs w:val="28"/>
              </w:rPr>
              <w:t>40-2</w:t>
            </w:r>
          </w:p>
        </w:tc>
        <w:tc>
          <w:tcPr>
            <w:tcW w:w="630" w:type="dxa"/>
            <w:shd w:val="clear" w:color="auto" w:fill="auto"/>
          </w:tcPr>
          <w:p w:rsidR="00886EEC" w:rsidRPr="00AD13AE" w:rsidRDefault="00886EEC" w:rsidP="006A4126">
            <w:pPr>
              <w:tabs>
                <w:tab w:val="left" w:pos="9498"/>
              </w:tabs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AGOptimaCyr"/>
                <w:color w:val="000000"/>
                <w:spacing w:val="-2"/>
                <w:sz w:val="28"/>
                <w:szCs w:val="28"/>
              </w:rPr>
              <w:t>161</w:t>
            </w:r>
          </w:p>
        </w:tc>
        <w:tc>
          <w:tcPr>
            <w:tcW w:w="3118" w:type="dxa"/>
            <w:shd w:val="clear" w:color="auto" w:fill="auto"/>
          </w:tcPr>
          <w:p w:rsidR="00886EEC" w:rsidRPr="00AD13AE" w:rsidRDefault="00886EEC" w:rsidP="006A4126">
            <w:pPr>
              <w:tabs>
                <w:tab w:val="left" w:pos="9498"/>
              </w:tabs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AGOptimaCyr"/>
                <w:color w:val="000000"/>
                <w:spacing w:val="-2"/>
                <w:sz w:val="28"/>
                <w:szCs w:val="28"/>
              </w:rPr>
              <w:t>1 16 33040 04 6000 140</w:t>
            </w:r>
          </w:p>
        </w:tc>
        <w:tc>
          <w:tcPr>
            <w:tcW w:w="5209" w:type="dxa"/>
            <w:shd w:val="clear" w:color="auto" w:fill="auto"/>
          </w:tcPr>
          <w:p w:rsidR="00886EEC" w:rsidRPr="00AD13AE" w:rsidRDefault="00886EEC" w:rsidP="006A4126">
            <w:pPr>
              <w:autoSpaceDE w:val="0"/>
              <w:autoSpaceDN w:val="0"/>
              <w:adjustRightInd w:val="0"/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86EEC" w:rsidRPr="00AD13AE" w:rsidTr="00D512BD">
        <w:tc>
          <w:tcPr>
            <w:tcW w:w="788" w:type="dxa"/>
            <w:shd w:val="clear" w:color="auto" w:fill="auto"/>
          </w:tcPr>
          <w:p w:rsidR="00886EEC" w:rsidRPr="00AD13AE" w:rsidRDefault="00886EEC" w:rsidP="006A4126">
            <w:pPr>
              <w:tabs>
                <w:tab w:val="left" w:pos="9498"/>
              </w:tabs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AGOptimaCyr"/>
                <w:color w:val="000000"/>
                <w:spacing w:val="-2"/>
                <w:sz w:val="28"/>
                <w:szCs w:val="28"/>
              </w:rPr>
              <w:t>53-1</w:t>
            </w:r>
          </w:p>
        </w:tc>
        <w:tc>
          <w:tcPr>
            <w:tcW w:w="630" w:type="dxa"/>
            <w:shd w:val="clear" w:color="auto" w:fill="auto"/>
          </w:tcPr>
          <w:p w:rsidR="00886EEC" w:rsidRPr="00AD13AE" w:rsidRDefault="00886EEC" w:rsidP="006A4126">
            <w:pPr>
              <w:tabs>
                <w:tab w:val="left" w:pos="9498"/>
              </w:tabs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AGOptimaCyr"/>
                <w:color w:val="000000"/>
                <w:spacing w:val="-2"/>
                <w:sz w:val="28"/>
                <w:szCs w:val="28"/>
              </w:rPr>
              <w:t>188</w:t>
            </w:r>
          </w:p>
        </w:tc>
        <w:tc>
          <w:tcPr>
            <w:tcW w:w="3118" w:type="dxa"/>
            <w:shd w:val="clear" w:color="auto" w:fill="auto"/>
          </w:tcPr>
          <w:p w:rsidR="00886EEC" w:rsidRPr="00AD13AE" w:rsidRDefault="00886EEC" w:rsidP="006A4126">
            <w:pPr>
              <w:tabs>
                <w:tab w:val="left" w:pos="9498"/>
              </w:tabs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AGOptimaCyr"/>
                <w:color w:val="000000"/>
                <w:spacing w:val="-2"/>
                <w:sz w:val="28"/>
                <w:szCs w:val="28"/>
              </w:rPr>
              <w:t>1 16 25073 04 6000 140</w:t>
            </w:r>
          </w:p>
        </w:tc>
        <w:tc>
          <w:tcPr>
            <w:tcW w:w="5209" w:type="dxa"/>
            <w:shd w:val="clear" w:color="auto" w:fill="auto"/>
          </w:tcPr>
          <w:p w:rsidR="00886EEC" w:rsidRPr="00AD13AE" w:rsidRDefault="00886EEC" w:rsidP="006A4126">
            <w:pPr>
              <w:autoSpaceDE w:val="0"/>
              <w:autoSpaceDN w:val="0"/>
              <w:adjustRightInd w:val="0"/>
              <w:jc w:val="both"/>
              <w:rPr>
                <w:rFonts w:eastAsia="AGOptimaCyr"/>
                <w:color w:val="000000"/>
                <w:spacing w:val="-2"/>
                <w:sz w:val="28"/>
                <w:szCs w:val="28"/>
              </w:rPr>
            </w:pPr>
            <w:r w:rsidRPr="00AD13AE">
              <w:rPr>
                <w:rFonts w:eastAsia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010D56" w:rsidRPr="006A4126" w:rsidRDefault="00E67584" w:rsidP="006A4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126">
        <w:rPr>
          <w:sz w:val="28"/>
          <w:szCs w:val="28"/>
        </w:rPr>
        <w:t>1.</w:t>
      </w:r>
      <w:r w:rsidR="009C00F2" w:rsidRPr="006A4126">
        <w:rPr>
          <w:sz w:val="28"/>
          <w:szCs w:val="28"/>
        </w:rPr>
        <w:t>8</w:t>
      </w:r>
      <w:r w:rsidRPr="006A4126">
        <w:rPr>
          <w:sz w:val="28"/>
          <w:szCs w:val="28"/>
        </w:rPr>
        <w:t xml:space="preserve">. Приложение 4 </w:t>
      </w:r>
      <w:r w:rsidRPr="006A4126">
        <w:rPr>
          <w:color w:val="000000" w:themeColor="text1"/>
          <w:sz w:val="28"/>
          <w:szCs w:val="28"/>
        </w:rPr>
        <w:t xml:space="preserve">к решению «Распределение бюджетных ассигнований по разделам, подразделам, целевым статьям (муниципальным программам </w:t>
      </w:r>
      <w:r w:rsidR="00910181" w:rsidRPr="006A4126">
        <w:rPr>
          <w:color w:val="000000" w:themeColor="text1"/>
          <w:sz w:val="28"/>
          <w:szCs w:val="28"/>
        </w:rPr>
        <w:t xml:space="preserve">Муниципального </w:t>
      </w:r>
      <w:r w:rsidR="00010D56" w:rsidRPr="006A4126">
        <w:rPr>
          <w:color w:val="000000" w:themeColor="text1"/>
          <w:sz w:val="28"/>
          <w:szCs w:val="28"/>
        </w:rPr>
        <w:t xml:space="preserve">образования город Ирбит и непрограммным направлениям деятельности), группам и подгруппам </w:t>
      </w:r>
      <w:proofErr w:type="gramStart"/>
      <w:r w:rsidR="00010D56" w:rsidRPr="006A4126">
        <w:rPr>
          <w:color w:val="000000" w:themeColor="text1"/>
          <w:sz w:val="28"/>
          <w:szCs w:val="28"/>
        </w:rPr>
        <w:t>видов расходов классификации расходов бюджетов</w:t>
      </w:r>
      <w:proofErr w:type="gramEnd"/>
      <w:r w:rsidR="00010D56" w:rsidRPr="006A4126">
        <w:rPr>
          <w:color w:val="000000" w:themeColor="text1"/>
          <w:sz w:val="28"/>
          <w:szCs w:val="28"/>
        </w:rPr>
        <w:t xml:space="preserve"> на 201</w:t>
      </w:r>
      <w:r w:rsidR="001A6AD5" w:rsidRPr="006A4126">
        <w:rPr>
          <w:color w:val="000000" w:themeColor="text1"/>
          <w:sz w:val="28"/>
          <w:szCs w:val="28"/>
        </w:rPr>
        <w:t>9</w:t>
      </w:r>
      <w:r w:rsidR="00010D56" w:rsidRPr="006A4126">
        <w:rPr>
          <w:color w:val="000000" w:themeColor="text1"/>
          <w:sz w:val="28"/>
          <w:szCs w:val="28"/>
        </w:rPr>
        <w:t xml:space="preserve"> год» </w:t>
      </w:r>
      <w:r w:rsidR="00010D56"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новой редакции согласно </w:t>
      </w:r>
      <w:hyperlink r:id="rId10" w:history="1">
        <w:r w:rsidR="00010D56" w:rsidRPr="006A412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="0061170F" w:rsidRPr="006A4126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010D56"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решению.</w:t>
      </w:r>
    </w:p>
    <w:p w:rsidR="0061170F" w:rsidRPr="006A4126" w:rsidRDefault="0061170F" w:rsidP="006A4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1.</w:t>
      </w:r>
      <w:r w:rsidR="009C00F2" w:rsidRPr="006A4126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6A4126">
        <w:rPr>
          <w:sz w:val="28"/>
          <w:szCs w:val="28"/>
        </w:rPr>
        <w:t xml:space="preserve">Приложение 5 </w:t>
      </w:r>
      <w:r w:rsidRPr="006A4126">
        <w:rPr>
          <w:color w:val="000000" w:themeColor="text1"/>
          <w:sz w:val="28"/>
          <w:szCs w:val="28"/>
        </w:rPr>
        <w:t xml:space="preserve">к решению  «Распределение бюджетных ассигнований по разделам, подразделам, целевым статьям (муниципальным программам Муниципального образования город Ирбит и непрограммным направлениям деятельности), группам и подгруппам </w:t>
      </w:r>
      <w:proofErr w:type="gramStart"/>
      <w:r w:rsidRPr="006A4126">
        <w:rPr>
          <w:color w:val="000000" w:themeColor="text1"/>
          <w:sz w:val="28"/>
          <w:szCs w:val="28"/>
        </w:rPr>
        <w:t>видов расходов классификации расходов бюджетов</w:t>
      </w:r>
      <w:proofErr w:type="gramEnd"/>
      <w:r w:rsidRPr="006A4126">
        <w:rPr>
          <w:color w:val="000000" w:themeColor="text1"/>
          <w:sz w:val="28"/>
          <w:szCs w:val="28"/>
        </w:rPr>
        <w:t xml:space="preserve"> на 2020 и 2021 годы» 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новой редакции согласно </w:t>
      </w:r>
      <w:hyperlink r:id="rId11" w:history="1">
        <w:r w:rsidRPr="006A412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>3 к настоящему решению.</w:t>
      </w:r>
    </w:p>
    <w:p w:rsidR="00010D56" w:rsidRPr="006A4126" w:rsidRDefault="00DA1CDF" w:rsidP="006A4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126">
        <w:rPr>
          <w:sz w:val="28"/>
          <w:szCs w:val="28"/>
        </w:rPr>
        <w:t>1.</w:t>
      </w:r>
      <w:r w:rsidR="009C00F2" w:rsidRPr="006A4126">
        <w:rPr>
          <w:sz w:val="28"/>
          <w:szCs w:val="28"/>
        </w:rPr>
        <w:t>10</w:t>
      </w:r>
      <w:r w:rsidRPr="006A4126">
        <w:rPr>
          <w:sz w:val="28"/>
          <w:szCs w:val="28"/>
        </w:rPr>
        <w:t xml:space="preserve">. </w:t>
      </w:r>
      <w:r w:rsidR="00010D56" w:rsidRPr="006A4126">
        <w:rPr>
          <w:sz w:val="28"/>
          <w:szCs w:val="28"/>
        </w:rPr>
        <w:t>Приложение 6 к решению «Ведомственная структура расходов местного бюджета на 201</w:t>
      </w:r>
      <w:r w:rsidRPr="006A4126">
        <w:rPr>
          <w:sz w:val="28"/>
          <w:szCs w:val="28"/>
        </w:rPr>
        <w:t>9</w:t>
      </w:r>
      <w:r w:rsidR="00010D56" w:rsidRPr="006A4126">
        <w:rPr>
          <w:sz w:val="28"/>
          <w:szCs w:val="28"/>
        </w:rPr>
        <w:t xml:space="preserve"> год» </w:t>
      </w:r>
      <w:r w:rsidR="00010D56"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новой редакции согласно </w:t>
      </w:r>
      <w:hyperlink r:id="rId12" w:history="1">
        <w:r w:rsidR="00010D56" w:rsidRPr="006A412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  <w:r w:rsidR="00E67584" w:rsidRPr="006A4126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</w:hyperlink>
      <w:r w:rsidR="00010D56"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решению.</w:t>
      </w:r>
    </w:p>
    <w:p w:rsidR="0061170F" w:rsidRPr="006A4126" w:rsidRDefault="0061170F" w:rsidP="006A41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>1.1</w:t>
      </w:r>
      <w:r w:rsidR="009C00F2" w:rsidRPr="006A4126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6A4126">
        <w:rPr>
          <w:sz w:val="28"/>
          <w:szCs w:val="28"/>
        </w:rPr>
        <w:t xml:space="preserve">Приложение 7 к решению «Ведомственная структура расходов местного бюджета на 2020 и 2021 годы» 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новой редакции согласно Приложению </w:t>
      </w:r>
      <w:hyperlink r:id="rId13" w:history="1">
        <w:r w:rsidRPr="006A4126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решению.</w:t>
      </w:r>
    </w:p>
    <w:p w:rsidR="00010D56" w:rsidRPr="006A4126" w:rsidRDefault="00010D56" w:rsidP="006A4126">
      <w:pPr>
        <w:ind w:firstLine="709"/>
        <w:jc w:val="both"/>
        <w:rPr>
          <w:sz w:val="28"/>
          <w:szCs w:val="28"/>
        </w:rPr>
      </w:pPr>
      <w:r w:rsidRPr="006A4126">
        <w:rPr>
          <w:sz w:val="28"/>
          <w:szCs w:val="28"/>
        </w:rPr>
        <w:t>1.</w:t>
      </w:r>
      <w:r w:rsidR="0061170F" w:rsidRPr="006A4126">
        <w:rPr>
          <w:sz w:val="28"/>
          <w:szCs w:val="28"/>
        </w:rPr>
        <w:t>1</w:t>
      </w:r>
      <w:r w:rsidR="009C00F2" w:rsidRPr="006A4126">
        <w:rPr>
          <w:sz w:val="28"/>
          <w:szCs w:val="28"/>
        </w:rPr>
        <w:t>2</w:t>
      </w:r>
      <w:r w:rsidRPr="006A4126">
        <w:rPr>
          <w:sz w:val="28"/>
          <w:szCs w:val="28"/>
        </w:rPr>
        <w:t>. Приложение 8 к решению «Перечень и объемы финансирования муниципальных программ Муниципального образования город Ирбит, подлежащих реализации в 201</w:t>
      </w:r>
      <w:r w:rsidR="00DA1CDF" w:rsidRPr="006A4126">
        <w:rPr>
          <w:sz w:val="28"/>
          <w:szCs w:val="28"/>
        </w:rPr>
        <w:t>9</w:t>
      </w:r>
      <w:r w:rsidRPr="006A4126">
        <w:rPr>
          <w:sz w:val="28"/>
          <w:szCs w:val="28"/>
        </w:rPr>
        <w:t xml:space="preserve"> году» 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новой редакции согласно </w:t>
      </w:r>
      <w:r w:rsidR="0061170F"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Приложению </w:t>
      </w:r>
      <w:hyperlink r:id="rId14" w:history="1">
        <w:r w:rsidR="0061170F" w:rsidRPr="006A4126">
          <w:rPr>
            <w:rFonts w:eastAsiaTheme="minorHAnsi"/>
            <w:color w:val="000000" w:themeColor="text1"/>
            <w:sz w:val="28"/>
            <w:szCs w:val="28"/>
            <w:lang w:eastAsia="en-US"/>
          </w:rPr>
          <w:t>6</w:t>
        </w:r>
      </w:hyperlink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решению</w:t>
      </w:r>
      <w:r w:rsidRPr="006A4126">
        <w:rPr>
          <w:sz w:val="28"/>
          <w:szCs w:val="28"/>
        </w:rPr>
        <w:t>.</w:t>
      </w:r>
    </w:p>
    <w:p w:rsidR="0061170F" w:rsidRPr="006A4126" w:rsidRDefault="0061170F" w:rsidP="006A4126">
      <w:pPr>
        <w:ind w:firstLine="709"/>
        <w:jc w:val="both"/>
        <w:rPr>
          <w:sz w:val="28"/>
          <w:szCs w:val="28"/>
        </w:rPr>
      </w:pPr>
      <w:r w:rsidRPr="006A4126">
        <w:rPr>
          <w:sz w:val="28"/>
          <w:szCs w:val="28"/>
        </w:rPr>
        <w:t>1.1</w:t>
      </w:r>
      <w:r w:rsidR="009C00F2" w:rsidRPr="006A4126">
        <w:rPr>
          <w:sz w:val="28"/>
          <w:szCs w:val="28"/>
        </w:rPr>
        <w:t>3</w:t>
      </w:r>
      <w:r w:rsidRPr="006A4126">
        <w:rPr>
          <w:sz w:val="28"/>
          <w:szCs w:val="28"/>
        </w:rPr>
        <w:t xml:space="preserve">.  Приложение 9 к решению «Перечень и объемы финансирования муниципальных программ Муниципального образования город Ирбит, подлежащих реализации в 2020 и 2021 годах» 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новой редакции согласно </w:t>
      </w:r>
      <w:hyperlink r:id="rId15" w:history="1">
        <w:r w:rsidRPr="006A4126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Приложению 7</w:t>
        </w:r>
      </w:hyperlink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решению</w:t>
      </w:r>
      <w:r w:rsidRPr="006A4126">
        <w:rPr>
          <w:sz w:val="28"/>
          <w:szCs w:val="28"/>
        </w:rPr>
        <w:t>.</w:t>
      </w:r>
    </w:p>
    <w:p w:rsidR="005361BF" w:rsidRPr="006A4126" w:rsidRDefault="005361BF" w:rsidP="006A4126">
      <w:pPr>
        <w:ind w:firstLine="709"/>
        <w:jc w:val="both"/>
        <w:rPr>
          <w:sz w:val="28"/>
          <w:szCs w:val="28"/>
        </w:rPr>
      </w:pPr>
      <w:r w:rsidRPr="006A4126">
        <w:rPr>
          <w:sz w:val="28"/>
          <w:szCs w:val="28"/>
        </w:rPr>
        <w:t>1.1</w:t>
      </w:r>
      <w:r w:rsidR="009C00F2" w:rsidRPr="006A4126">
        <w:rPr>
          <w:sz w:val="28"/>
          <w:szCs w:val="28"/>
        </w:rPr>
        <w:t>4</w:t>
      </w:r>
      <w:r w:rsidRPr="006A4126">
        <w:rPr>
          <w:sz w:val="28"/>
          <w:szCs w:val="28"/>
        </w:rPr>
        <w:t>. Приложение 12 к решению «Свод источников  финансирования дефицита местного бюджета  на 2019 год»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утвердить в новой редакции согласно </w:t>
      </w:r>
      <w:r w:rsidR="00FC661B" w:rsidRPr="006A412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Приложению </w:t>
      </w:r>
      <w:r w:rsidR="0000726D" w:rsidRPr="006A4126">
        <w:rPr>
          <w:sz w:val="28"/>
          <w:szCs w:val="28"/>
        </w:rPr>
        <w:t>8</w:t>
      </w:r>
      <w:r w:rsidR="006A32AA" w:rsidRPr="006A4126">
        <w:t xml:space="preserve"> </w:t>
      </w:r>
      <w:r w:rsidRPr="006A4126">
        <w:rPr>
          <w:rFonts w:eastAsiaTheme="minorHAnsi"/>
          <w:color w:val="000000" w:themeColor="text1"/>
          <w:sz w:val="28"/>
          <w:szCs w:val="28"/>
          <w:lang w:eastAsia="en-US"/>
        </w:rPr>
        <w:t>к настоящему решению</w:t>
      </w:r>
      <w:r w:rsidRPr="006A4126">
        <w:rPr>
          <w:sz w:val="28"/>
          <w:szCs w:val="28"/>
        </w:rPr>
        <w:t>.</w:t>
      </w:r>
    </w:p>
    <w:p w:rsidR="00010D56" w:rsidRPr="009A61EF" w:rsidRDefault="00010D56" w:rsidP="006A41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26">
        <w:rPr>
          <w:rFonts w:ascii="Times New Roman" w:hAnsi="Times New Roman" w:cs="Times New Roman"/>
          <w:sz w:val="28"/>
          <w:szCs w:val="28"/>
        </w:rPr>
        <w:t>2. Опубликовать настоящее решение в Ирбитской общественно-политической газете «Восход».</w:t>
      </w:r>
    </w:p>
    <w:p w:rsidR="00010D56" w:rsidRPr="00361877" w:rsidRDefault="00010D56" w:rsidP="006A4126">
      <w:pPr>
        <w:ind w:firstLine="709"/>
        <w:jc w:val="both"/>
        <w:rPr>
          <w:sz w:val="28"/>
          <w:szCs w:val="28"/>
        </w:rPr>
      </w:pPr>
    </w:p>
    <w:p w:rsidR="00010D56" w:rsidRDefault="00010D56" w:rsidP="006A4126">
      <w:pPr>
        <w:jc w:val="both"/>
        <w:rPr>
          <w:sz w:val="28"/>
          <w:szCs w:val="28"/>
        </w:rPr>
      </w:pPr>
    </w:p>
    <w:p w:rsidR="00010D56" w:rsidRPr="00361877" w:rsidRDefault="00010D56" w:rsidP="006A4126">
      <w:pPr>
        <w:jc w:val="both"/>
        <w:rPr>
          <w:sz w:val="28"/>
          <w:szCs w:val="28"/>
        </w:rPr>
      </w:pPr>
      <w:r w:rsidRPr="00361877">
        <w:rPr>
          <w:sz w:val="28"/>
          <w:szCs w:val="28"/>
        </w:rPr>
        <w:t xml:space="preserve">Председатель Думы                                                      </w:t>
      </w:r>
      <w:r w:rsidR="008B55E0">
        <w:rPr>
          <w:sz w:val="28"/>
          <w:szCs w:val="28"/>
        </w:rPr>
        <w:t xml:space="preserve"> </w:t>
      </w:r>
      <w:r w:rsidRPr="00361877">
        <w:rPr>
          <w:sz w:val="28"/>
          <w:szCs w:val="28"/>
        </w:rPr>
        <w:t xml:space="preserve">Глава </w:t>
      </w:r>
      <w:proofErr w:type="gramStart"/>
      <w:r w:rsidRPr="00361877">
        <w:rPr>
          <w:sz w:val="28"/>
          <w:szCs w:val="28"/>
        </w:rPr>
        <w:t>Муниципального</w:t>
      </w:r>
      <w:proofErr w:type="gramEnd"/>
    </w:p>
    <w:p w:rsidR="00010D56" w:rsidRDefault="00010D56" w:rsidP="006A4126">
      <w:pPr>
        <w:jc w:val="both"/>
        <w:rPr>
          <w:sz w:val="28"/>
          <w:szCs w:val="28"/>
        </w:rPr>
      </w:pPr>
      <w:r w:rsidRPr="00361877">
        <w:rPr>
          <w:sz w:val="28"/>
          <w:szCs w:val="28"/>
        </w:rPr>
        <w:t xml:space="preserve">Муниципального                                                       </w:t>
      </w:r>
      <w:r>
        <w:rPr>
          <w:sz w:val="28"/>
          <w:szCs w:val="28"/>
        </w:rPr>
        <w:t xml:space="preserve">  </w:t>
      </w:r>
      <w:r w:rsidRPr="00361877">
        <w:rPr>
          <w:sz w:val="28"/>
          <w:szCs w:val="28"/>
        </w:rPr>
        <w:t xml:space="preserve">  </w:t>
      </w:r>
      <w:r w:rsidR="008B55E0">
        <w:rPr>
          <w:sz w:val="28"/>
          <w:szCs w:val="28"/>
        </w:rPr>
        <w:t xml:space="preserve"> </w:t>
      </w:r>
      <w:r w:rsidRPr="00361877">
        <w:rPr>
          <w:sz w:val="28"/>
          <w:szCs w:val="28"/>
        </w:rPr>
        <w:t xml:space="preserve">образования город </w:t>
      </w:r>
    </w:p>
    <w:p w:rsidR="00010D56" w:rsidRPr="00361877" w:rsidRDefault="00010D56" w:rsidP="006A4126">
      <w:pPr>
        <w:jc w:val="both"/>
        <w:rPr>
          <w:sz w:val="28"/>
          <w:szCs w:val="28"/>
        </w:rPr>
      </w:pPr>
      <w:r w:rsidRPr="00361877">
        <w:rPr>
          <w:sz w:val="28"/>
          <w:szCs w:val="28"/>
        </w:rPr>
        <w:t xml:space="preserve">образования город Ирбит                                              </w:t>
      </w:r>
      <w:r w:rsidR="008B55E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Ирбит</w:t>
      </w:r>
      <w:proofErr w:type="spellEnd"/>
      <w:proofErr w:type="gramEnd"/>
      <w:r w:rsidRPr="00361877">
        <w:rPr>
          <w:sz w:val="28"/>
          <w:szCs w:val="28"/>
        </w:rPr>
        <w:t xml:space="preserve">                             </w:t>
      </w:r>
    </w:p>
    <w:p w:rsidR="00010D56" w:rsidRPr="00361877" w:rsidRDefault="00010D56" w:rsidP="006A4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D78A5" w:rsidRPr="009D78A5" w:rsidRDefault="00010D56" w:rsidP="006A4126">
      <w:pPr>
        <w:jc w:val="both"/>
      </w:pPr>
      <w:r>
        <w:rPr>
          <w:sz w:val="28"/>
          <w:szCs w:val="28"/>
        </w:rPr>
        <w:t xml:space="preserve">                  </w:t>
      </w:r>
      <w:r w:rsidRPr="00361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Томшин</w:t>
      </w:r>
      <w:proofErr w:type="spellEnd"/>
      <w:r w:rsidRPr="0036187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Pr="00361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Н.В. Юдин</w:t>
      </w:r>
    </w:p>
    <w:sectPr w:rsidR="009D78A5" w:rsidRPr="009D78A5" w:rsidSect="001E7D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17" w:rsidRDefault="00D25E17" w:rsidP="00AF0B6B">
      <w:r>
        <w:separator/>
      </w:r>
    </w:p>
  </w:endnote>
  <w:endnote w:type="continuationSeparator" w:id="0">
    <w:p w:rsidR="00D25E17" w:rsidRDefault="00D25E17" w:rsidP="00A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OptimaCy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17" w:rsidRDefault="00D25E17" w:rsidP="00AF0B6B">
      <w:r>
        <w:separator/>
      </w:r>
    </w:p>
  </w:footnote>
  <w:footnote w:type="continuationSeparator" w:id="0">
    <w:p w:rsidR="00D25E17" w:rsidRDefault="00D25E17" w:rsidP="00AF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67D5"/>
    <w:multiLevelType w:val="hybridMultilevel"/>
    <w:tmpl w:val="CDC2242C"/>
    <w:lvl w:ilvl="0" w:tplc="292CC5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00DE4"/>
    <w:rsid w:val="00003D80"/>
    <w:rsid w:val="0000726D"/>
    <w:rsid w:val="00010D56"/>
    <w:rsid w:val="000146C4"/>
    <w:rsid w:val="0002457D"/>
    <w:rsid w:val="000247E3"/>
    <w:rsid w:val="000252E1"/>
    <w:rsid w:val="00032C56"/>
    <w:rsid w:val="00036522"/>
    <w:rsid w:val="000432EF"/>
    <w:rsid w:val="000765F5"/>
    <w:rsid w:val="00076C25"/>
    <w:rsid w:val="00080357"/>
    <w:rsid w:val="000874FB"/>
    <w:rsid w:val="00090C1D"/>
    <w:rsid w:val="00095392"/>
    <w:rsid w:val="000C5B7A"/>
    <w:rsid w:val="000D4290"/>
    <w:rsid w:val="000D6ACE"/>
    <w:rsid w:val="000E698B"/>
    <w:rsid w:val="000F7DFF"/>
    <w:rsid w:val="00103178"/>
    <w:rsid w:val="00103D73"/>
    <w:rsid w:val="00107D4A"/>
    <w:rsid w:val="001102C2"/>
    <w:rsid w:val="00114B21"/>
    <w:rsid w:val="00121EFE"/>
    <w:rsid w:val="00141F04"/>
    <w:rsid w:val="00151A26"/>
    <w:rsid w:val="00173203"/>
    <w:rsid w:val="001A6AD5"/>
    <w:rsid w:val="001B6922"/>
    <w:rsid w:val="001B6B7C"/>
    <w:rsid w:val="001C405F"/>
    <w:rsid w:val="001E5BAC"/>
    <w:rsid w:val="001E7D84"/>
    <w:rsid w:val="0020009E"/>
    <w:rsid w:val="00235964"/>
    <w:rsid w:val="0024136E"/>
    <w:rsid w:val="00241B0A"/>
    <w:rsid w:val="00255030"/>
    <w:rsid w:val="002661B3"/>
    <w:rsid w:val="0027260B"/>
    <w:rsid w:val="00274C4D"/>
    <w:rsid w:val="00284E00"/>
    <w:rsid w:val="002913A8"/>
    <w:rsid w:val="002A5258"/>
    <w:rsid w:val="002C0B3C"/>
    <w:rsid w:val="002C2C3A"/>
    <w:rsid w:val="002D5044"/>
    <w:rsid w:val="002D5340"/>
    <w:rsid w:val="002E295C"/>
    <w:rsid w:val="002E4DF4"/>
    <w:rsid w:val="002F449C"/>
    <w:rsid w:val="002F4C4F"/>
    <w:rsid w:val="002F4D63"/>
    <w:rsid w:val="00300AB0"/>
    <w:rsid w:val="00313E1C"/>
    <w:rsid w:val="00324898"/>
    <w:rsid w:val="0032698D"/>
    <w:rsid w:val="00333AAC"/>
    <w:rsid w:val="00334171"/>
    <w:rsid w:val="0034563D"/>
    <w:rsid w:val="00362B17"/>
    <w:rsid w:val="003657AB"/>
    <w:rsid w:val="00365B50"/>
    <w:rsid w:val="00385B0E"/>
    <w:rsid w:val="003B1960"/>
    <w:rsid w:val="003B2D28"/>
    <w:rsid w:val="003B4FC2"/>
    <w:rsid w:val="003D6583"/>
    <w:rsid w:val="003E19D5"/>
    <w:rsid w:val="00400F43"/>
    <w:rsid w:val="004020EA"/>
    <w:rsid w:val="0042698D"/>
    <w:rsid w:val="00427F5E"/>
    <w:rsid w:val="004323C5"/>
    <w:rsid w:val="00446069"/>
    <w:rsid w:val="00455F45"/>
    <w:rsid w:val="00463F78"/>
    <w:rsid w:val="00485C30"/>
    <w:rsid w:val="00497D68"/>
    <w:rsid w:val="004A1D45"/>
    <w:rsid w:val="004A213C"/>
    <w:rsid w:val="004A532B"/>
    <w:rsid w:val="004B47AD"/>
    <w:rsid w:val="004C2D75"/>
    <w:rsid w:val="004D15D6"/>
    <w:rsid w:val="004D2E44"/>
    <w:rsid w:val="004D76E0"/>
    <w:rsid w:val="004E1E0A"/>
    <w:rsid w:val="004F5056"/>
    <w:rsid w:val="005067FC"/>
    <w:rsid w:val="00524550"/>
    <w:rsid w:val="005361BF"/>
    <w:rsid w:val="005423CA"/>
    <w:rsid w:val="00545E9B"/>
    <w:rsid w:val="0055126D"/>
    <w:rsid w:val="005604ED"/>
    <w:rsid w:val="005669EB"/>
    <w:rsid w:val="00572FB7"/>
    <w:rsid w:val="00576CD3"/>
    <w:rsid w:val="00585468"/>
    <w:rsid w:val="005A0139"/>
    <w:rsid w:val="005A2F6B"/>
    <w:rsid w:val="005A5538"/>
    <w:rsid w:val="005B7659"/>
    <w:rsid w:val="005C68CC"/>
    <w:rsid w:val="005E3D35"/>
    <w:rsid w:val="005E661D"/>
    <w:rsid w:val="005F6078"/>
    <w:rsid w:val="0061170F"/>
    <w:rsid w:val="00614A54"/>
    <w:rsid w:val="00624F56"/>
    <w:rsid w:val="006314B7"/>
    <w:rsid w:val="00634E45"/>
    <w:rsid w:val="00634EC0"/>
    <w:rsid w:val="0064750F"/>
    <w:rsid w:val="00650F2C"/>
    <w:rsid w:val="006539A6"/>
    <w:rsid w:val="00653B8A"/>
    <w:rsid w:val="00655030"/>
    <w:rsid w:val="00667DF7"/>
    <w:rsid w:val="00672196"/>
    <w:rsid w:val="006A32AA"/>
    <w:rsid w:val="006A4126"/>
    <w:rsid w:val="006A6BB8"/>
    <w:rsid w:val="006C6F71"/>
    <w:rsid w:val="006E15EC"/>
    <w:rsid w:val="00704F1B"/>
    <w:rsid w:val="00736141"/>
    <w:rsid w:val="007530DE"/>
    <w:rsid w:val="00755610"/>
    <w:rsid w:val="00757EC3"/>
    <w:rsid w:val="00770A62"/>
    <w:rsid w:val="00772ED7"/>
    <w:rsid w:val="00782FF6"/>
    <w:rsid w:val="007A0157"/>
    <w:rsid w:val="007B0DB0"/>
    <w:rsid w:val="007B60C9"/>
    <w:rsid w:val="007D2004"/>
    <w:rsid w:val="007E4F63"/>
    <w:rsid w:val="007F1A29"/>
    <w:rsid w:val="007F4099"/>
    <w:rsid w:val="0080105D"/>
    <w:rsid w:val="00801EF5"/>
    <w:rsid w:val="00811658"/>
    <w:rsid w:val="0081510D"/>
    <w:rsid w:val="008155B5"/>
    <w:rsid w:val="00825A69"/>
    <w:rsid w:val="00850EB3"/>
    <w:rsid w:val="00862C74"/>
    <w:rsid w:val="0087183C"/>
    <w:rsid w:val="00886EEC"/>
    <w:rsid w:val="008870E4"/>
    <w:rsid w:val="0089000B"/>
    <w:rsid w:val="008B55E0"/>
    <w:rsid w:val="008C37F1"/>
    <w:rsid w:val="008D0489"/>
    <w:rsid w:val="008F14FE"/>
    <w:rsid w:val="008F2FC1"/>
    <w:rsid w:val="008F538F"/>
    <w:rsid w:val="00903F75"/>
    <w:rsid w:val="00910181"/>
    <w:rsid w:val="00917268"/>
    <w:rsid w:val="0092412E"/>
    <w:rsid w:val="0092597E"/>
    <w:rsid w:val="0093693C"/>
    <w:rsid w:val="00967892"/>
    <w:rsid w:val="00990A78"/>
    <w:rsid w:val="00996968"/>
    <w:rsid w:val="009A61EF"/>
    <w:rsid w:val="009B23EA"/>
    <w:rsid w:val="009B3997"/>
    <w:rsid w:val="009C00F2"/>
    <w:rsid w:val="009C0C52"/>
    <w:rsid w:val="009D3C5F"/>
    <w:rsid w:val="009D78A5"/>
    <w:rsid w:val="009E3544"/>
    <w:rsid w:val="009E3DC6"/>
    <w:rsid w:val="009E473E"/>
    <w:rsid w:val="009F1BFB"/>
    <w:rsid w:val="009F7719"/>
    <w:rsid w:val="00A20B5D"/>
    <w:rsid w:val="00A24F9A"/>
    <w:rsid w:val="00A275CD"/>
    <w:rsid w:val="00A30BAC"/>
    <w:rsid w:val="00A319A2"/>
    <w:rsid w:val="00A339BE"/>
    <w:rsid w:val="00A35578"/>
    <w:rsid w:val="00A40CB6"/>
    <w:rsid w:val="00A464E7"/>
    <w:rsid w:val="00A47F1C"/>
    <w:rsid w:val="00A505CA"/>
    <w:rsid w:val="00A64D52"/>
    <w:rsid w:val="00A70EB8"/>
    <w:rsid w:val="00A97529"/>
    <w:rsid w:val="00AB45CB"/>
    <w:rsid w:val="00AB48E8"/>
    <w:rsid w:val="00AB68EC"/>
    <w:rsid w:val="00AC7C8A"/>
    <w:rsid w:val="00AD13AE"/>
    <w:rsid w:val="00AD7502"/>
    <w:rsid w:val="00AE45F2"/>
    <w:rsid w:val="00AE72EE"/>
    <w:rsid w:val="00AF0B6B"/>
    <w:rsid w:val="00AF7852"/>
    <w:rsid w:val="00AF7E58"/>
    <w:rsid w:val="00B01220"/>
    <w:rsid w:val="00B066A3"/>
    <w:rsid w:val="00B232D0"/>
    <w:rsid w:val="00B40F2F"/>
    <w:rsid w:val="00B47D4D"/>
    <w:rsid w:val="00B51DD8"/>
    <w:rsid w:val="00B612E7"/>
    <w:rsid w:val="00B6293D"/>
    <w:rsid w:val="00B64964"/>
    <w:rsid w:val="00B73DC7"/>
    <w:rsid w:val="00B94786"/>
    <w:rsid w:val="00B95CFC"/>
    <w:rsid w:val="00BC3106"/>
    <w:rsid w:val="00BD30A0"/>
    <w:rsid w:val="00BE24EF"/>
    <w:rsid w:val="00BF6769"/>
    <w:rsid w:val="00BF6CA9"/>
    <w:rsid w:val="00BF7A03"/>
    <w:rsid w:val="00C40693"/>
    <w:rsid w:val="00C41EF0"/>
    <w:rsid w:val="00C4210C"/>
    <w:rsid w:val="00C448C4"/>
    <w:rsid w:val="00C468DB"/>
    <w:rsid w:val="00C55A6A"/>
    <w:rsid w:val="00C67336"/>
    <w:rsid w:val="00C744B3"/>
    <w:rsid w:val="00C74E0F"/>
    <w:rsid w:val="00C96808"/>
    <w:rsid w:val="00CA6789"/>
    <w:rsid w:val="00CB1E46"/>
    <w:rsid w:val="00CC02D8"/>
    <w:rsid w:val="00CC1F92"/>
    <w:rsid w:val="00CC2D43"/>
    <w:rsid w:val="00CC5131"/>
    <w:rsid w:val="00CC6EC2"/>
    <w:rsid w:val="00CF215C"/>
    <w:rsid w:val="00CF2CC4"/>
    <w:rsid w:val="00D0189E"/>
    <w:rsid w:val="00D03897"/>
    <w:rsid w:val="00D2004B"/>
    <w:rsid w:val="00D25E17"/>
    <w:rsid w:val="00D40051"/>
    <w:rsid w:val="00D46C63"/>
    <w:rsid w:val="00D512BD"/>
    <w:rsid w:val="00D639B6"/>
    <w:rsid w:val="00D80E9D"/>
    <w:rsid w:val="00D85BDB"/>
    <w:rsid w:val="00D957A5"/>
    <w:rsid w:val="00DA1CDF"/>
    <w:rsid w:val="00DA5D41"/>
    <w:rsid w:val="00DB7409"/>
    <w:rsid w:val="00DD49FC"/>
    <w:rsid w:val="00E11598"/>
    <w:rsid w:val="00E116C7"/>
    <w:rsid w:val="00E12681"/>
    <w:rsid w:val="00E24077"/>
    <w:rsid w:val="00E248CD"/>
    <w:rsid w:val="00E34761"/>
    <w:rsid w:val="00E366C5"/>
    <w:rsid w:val="00E52D02"/>
    <w:rsid w:val="00E57BAD"/>
    <w:rsid w:val="00E60B41"/>
    <w:rsid w:val="00E67584"/>
    <w:rsid w:val="00E711EF"/>
    <w:rsid w:val="00E95B2A"/>
    <w:rsid w:val="00EB09B4"/>
    <w:rsid w:val="00EC6902"/>
    <w:rsid w:val="00EE0CFB"/>
    <w:rsid w:val="00EF6CC0"/>
    <w:rsid w:val="00F00072"/>
    <w:rsid w:val="00F06E77"/>
    <w:rsid w:val="00F317C3"/>
    <w:rsid w:val="00F3225C"/>
    <w:rsid w:val="00F471E3"/>
    <w:rsid w:val="00F55434"/>
    <w:rsid w:val="00F56242"/>
    <w:rsid w:val="00F614B9"/>
    <w:rsid w:val="00F66F88"/>
    <w:rsid w:val="00F843B8"/>
    <w:rsid w:val="00F96E19"/>
    <w:rsid w:val="00FA36A7"/>
    <w:rsid w:val="00FB5BB9"/>
    <w:rsid w:val="00FC1BB6"/>
    <w:rsid w:val="00FC4A1C"/>
    <w:rsid w:val="00FC661B"/>
    <w:rsid w:val="00FC6685"/>
    <w:rsid w:val="00FD0F26"/>
    <w:rsid w:val="00FE4837"/>
    <w:rsid w:val="00FE62CE"/>
    <w:rsid w:val="00FF1E6C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9D78A5"/>
    <w:pPr>
      <w:keepNext/>
      <w:spacing w:line="360" w:lineRule="auto"/>
      <w:outlineLvl w:val="2"/>
    </w:pPr>
    <w:rPr>
      <w:rFonts w:ascii="School" w:hAnsi="School"/>
      <w:b/>
      <w:szCs w:val="20"/>
    </w:rPr>
  </w:style>
  <w:style w:type="paragraph" w:styleId="4">
    <w:name w:val="heading 4"/>
    <w:basedOn w:val="a"/>
    <w:next w:val="a"/>
    <w:link w:val="40"/>
    <w:qFormat/>
    <w:rsid w:val="009D78A5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9D78A5"/>
    <w:rPr>
      <w:rFonts w:ascii="School" w:eastAsia="Calibri" w:hAnsi="Schoo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8A5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A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D78A5"/>
    <w:pPr>
      <w:spacing w:line="360" w:lineRule="auto"/>
    </w:pPr>
    <w:rPr>
      <w:rFonts w:ascii="School" w:hAnsi="School"/>
      <w:b/>
    </w:rPr>
  </w:style>
  <w:style w:type="character" w:customStyle="1" w:styleId="32">
    <w:name w:val="Основной текст 3 Знак"/>
    <w:basedOn w:val="a0"/>
    <w:link w:val="31"/>
    <w:rsid w:val="009D78A5"/>
    <w:rPr>
      <w:rFonts w:ascii="School" w:eastAsia="Calibri" w:hAnsi="Schoo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F63"/>
    <w:pPr>
      <w:ind w:left="720"/>
    </w:pPr>
  </w:style>
  <w:style w:type="paragraph" w:styleId="a5">
    <w:name w:val="header"/>
    <w:basedOn w:val="a"/>
    <w:link w:val="a6"/>
    <w:uiPriority w:val="99"/>
    <w:unhideWhenUsed/>
    <w:rsid w:val="00AF0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0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B6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9D78A5"/>
    <w:pPr>
      <w:keepNext/>
      <w:spacing w:line="360" w:lineRule="auto"/>
      <w:outlineLvl w:val="2"/>
    </w:pPr>
    <w:rPr>
      <w:rFonts w:ascii="School" w:hAnsi="School"/>
      <w:b/>
      <w:szCs w:val="20"/>
    </w:rPr>
  </w:style>
  <w:style w:type="paragraph" w:styleId="4">
    <w:name w:val="heading 4"/>
    <w:basedOn w:val="a"/>
    <w:next w:val="a"/>
    <w:link w:val="40"/>
    <w:qFormat/>
    <w:rsid w:val="009D78A5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9D78A5"/>
    <w:rPr>
      <w:rFonts w:ascii="School" w:eastAsia="Calibri" w:hAnsi="Schoo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8A5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A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D78A5"/>
    <w:pPr>
      <w:spacing w:line="360" w:lineRule="auto"/>
    </w:pPr>
    <w:rPr>
      <w:rFonts w:ascii="School" w:hAnsi="School"/>
      <w:b/>
    </w:rPr>
  </w:style>
  <w:style w:type="character" w:customStyle="1" w:styleId="32">
    <w:name w:val="Основной текст 3 Знак"/>
    <w:basedOn w:val="a0"/>
    <w:link w:val="31"/>
    <w:rsid w:val="009D78A5"/>
    <w:rPr>
      <w:rFonts w:ascii="School" w:eastAsia="Calibri" w:hAnsi="Schoo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9D7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F63"/>
    <w:pPr>
      <w:ind w:left="720"/>
    </w:pPr>
  </w:style>
  <w:style w:type="paragraph" w:styleId="a5">
    <w:name w:val="header"/>
    <w:basedOn w:val="a"/>
    <w:link w:val="a6"/>
    <w:uiPriority w:val="99"/>
    <w:unhideWhenUsed/>
    <w:rsid w:val="00AF0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0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B6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D996464547ABF6A53AD80C7E7C0EE947BDC7D4789646D82E2422C707CCFF2FEDD9EC82BE3B218E00EB104DkDs3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D996464547ABF6A53AD80C7E7C0EE947BDC7D4789646D82E2422C707CCFF2FEDD9EC82BE3B218E00EB104DkDs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D996464547ABF6A53AD80C7E7C0EE947BDC7D4789646D82E2422C707CCFF2FEDD9EC82BE3B218E00EB104DkDs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D996464547ABF6A53AD80C7E7C0EE947BDC7D4789646D82E2422C707CCFF2FEDD9EC82BE3B218E00EB104DkDs3F" TargetMode="External"/><Relationship Id="rId10" Type="http://schemas.openxmlformats.org/officeDocument/2006/relationships/hyperlink" Target="consultantplus://offline/ref=24D996464547ABF6A53AD80C7E7C0EE947BDC7D4789646D82E2422C707CCFF2FEDD9EC82BE3B218E00EB104DkDs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D996464547ABF6A53AD80C7E7C0EE947BDC7D4789646D82E2422C707CCFF2FEDD9EC82BE3B218E00EB104DkD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E0F0-9FC3-49B5-92C5-ACD23E13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Budjet23</dc:creator>
  <cp:lastModifiedBy>pankrashkina</cp:lastModifiedBy>
  <cp:revision>2</cp:revision>
  <cp:lastPrinted>2019-04-10T10:10:00Z</cp:lastPrinted>
  <dcterms:created xsi:type="dcterms:W3CDTF">2019-07-19T07:50:00Z</dcterms:created>
  <dcterms:modified xsi:type="dcterms:W3CDTF">2019-07-19T07:50:00Z</dcterms:modified>
</cp:coreProperties>
</file>