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16E574" wp14:editId="376D5574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9AC">
        <w:rPr>
          <w:rFonts w:ascii="Arial" w:hAnsi="Arial" w:cs="Arial"/>
          <w:sz w:val="32"/>
          <w:szCs w:val="32"/>
        </w:rPr>
        <w:t xml:space="preserve">         </w:t>
      </w:r>
    </w:p>
    <w:p w:rsidR="00A32CAF" w:rsidRDefault="00A32CAF" w:rsidP="00042583">
      <w:pPr>
        <w:spacing w:after="0" w:line="240" w:lineRule="auto"/>
        <w:jc w:val="center"/>
        <w:rPr>
          <w:noProof/>
          <w:lang w:eastAsia="ru-RU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6A44FD" wp14:editId="08E5A65C">
            <wp:simplePos x="0" y="0"/>
            <wp:positionH relativeFrom="column">
              <wp:posOffset>212090</wp:posOffset>
            </wp:positionH>
            <wp:positionV relativeFrom="paragraph">
              <wp:posOffset>-189230</wp:posOffset>
            </wp:positionV>
            <wp:extent cx="7308850" cy="992759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2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Pr="003F1A3E" w:rsidRDefault="00A32CAF" w:rsidP="00042583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                </w:t>
      </w:r>
      <w:r w:rsidRPr="003F1A3E">
        <w:rPr>
          <w:rFonts w:ascii="Arial" w:hAnsi="Arial" w:cs="Arial"/>
          <w:sz w:val="40"/>
          <w:szCs w:val="40"/>
        </w:rPr>
        <w:t>Уважаемые налогоплательщики!</w:t>
      </w:r>
    </w:p>
    <w:p w:rsidR="00A32CAF" w:rsidRDefault="00042583" w:rsidP="00A32CAF">
      <w:pPr>
        <w:spacing w:after="0" w:line="240" w:lineRule="auto"/>
        <w:ind w:left="15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D73D62">
        <w:rPr>
          <w:rFonts w:ascii="Arial" w:hAnsi="Arial" w:cs="Arial"/>
          <w:sz w:val="32"/>
          <w:szCs w:val="32"/>
        </w:rPr>
        <w:t xml:space="preserve">         </w:t>
      </w:r>
      <w:r w:rsidR="00A32CAF">
        <w:rPr>
          <w:rFonts w:ascii="Arial" w:hAnsi="Arial" w:cs="Arial"/>
          <w:sz w:val="32"/>
          <w:szCs w:val="32"/>
        </w:rPr>
        <w:t xml:space="preserve">                    </w:t>
      </w:r>
    </w:p>
    <w:p w:rsidR="00A32CAF" w:rsidRDefault="00A32CAF" w:rsidP="00A32CAF">
      <w:pPr>
        <w:spacing w:after="0" w:line="240" w:lineRule="auto"/>
        <w:ind w:left="156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</w:t>
      </w:r>
      <w:r w:rsidRPr="00A32CAF">
        <w:rPr>
          <w:rFonts w:ascii="Arial" w:hAnsi="Arial" w:cs="Arial"/>
          <w:sz w:val="40"/>
          <w:szCs w:val="40"/>
        </w:rPr>
        <w:t xml:space="preserve">с 01.04.2021 </w:t>
      </w:r>
    </w:p>
    <w:p w:rsidR="00A32CAF" w:rsidRDefault="00A32CAF" w:rsidP="00A32CAF">
      <w:pPr>
        <w:spacing w:after="0" w:line="240" w:lineRule="auto"/>
        <w:ind w:left="1560"/>
        <w:rPr>
          <w:rFonts w:ascii="Arial" w:hAnsi="Arial" w:cs="Arial"/>
          <w:sz w:val="40"/>
          <w:szCs w:val="40"/>
        </w:rPr>
      </w:pPr>
    </w:p>
    <w:p w:rsidR="00A32CAF" w:rsidRDefault="00A32CAF" w:rsidP="00A32CAF">
      <w:pPr>
        <w:spacing w:after="0" w:line="240" w:lineRule="auto"/>
        <w:ind w:left="1560"/>
        <w:rPr>
          <w:rFonts w:ascii="Arial" w:hAnsi="Arial" w:cs="Arial"/>
          <w:sz w:val="40"/>
          <w:szCs w:val="40"/>
        </w:rPr>
      </w:pPr>
      <w:r w:rsidRPr="00A32CAF">
        <w:rPr>
          <w:rFonts w:ascii="Arial" w:hAnsi="Arial" w:cs="Arial"/>
          <w:sz w:val="40"/>
          <w:szCs w:val="40"/>
        </w:rPr>
        <w:t xml:space="preserve">прием и обслуживание налогоплательщиков  в налоговых инспекциях Свердловской области </w:t>
      </w:r>
      <w:r>
        <w:rPr>
          <w:rFonts w:ascii="Arial" w:hAnsi="Arial" w:cs="Arial"/>
          <w:sz w:val="40"/>
          <w:szCs w:val="40"/>
        </w:rPr>
        <w:t xml:space="preserve">осуществляется </w:t>
      </w:r>
      <w:r w:rsidRPr="00A32CAF">
        <w:rPr>
          <w:rFonts w:ascii="Arial" w:hAnsi="Arial" w:cs="Arial"/>
          <w:sz w:val="40"/>
          <w:szCs w:val="40"/>
        </w:rPr>
        <w:t>по следующему графику:</w:t>
      </w:r>
    </w:p>
    <w:p w:rsidR="00A32CAF" w:rsidRPr="00A32CAF" w:rsidRDefault="00A32CAF" w:rsidP="00A32CAF">
      <w:pPr>
        <w:spacing w:after="0" w:line="240" w:lineRule="auto"/>
        <w:ind w:left="1560"/>
        <w:rPr>
          <w:rFonts w:ascii="Arial" w:hAnsi="Arial" w:cs="Arial"/>
          <w:sz w:val="40"/>
          <w:szCs w:val="40"/>
        </w:rPr>
      </w:pPr>
    </w:p>
    <w:p w:rsidR="00A32CAF" w:rsidRPr="00A32CAF" w:rsidRDefault="00A32CAF" w:rsidP="00A32CAF">
      <w:pPr>
        <w:spacing w:after="0" w:line="240" w:lineRule="auto"/>
        <w:ind w:left="1560"/>
        <w:rPr>
          <w:rFonts w:ascii="Arial" w:hAnsi="Arial" w:cs="Arial"/>
          <w:sz w:val="40"/>
          <w:szCs w:val="40"/>
        </w:rPr>
      </w:pPr>
      <w:r w:rsidRPr="00A32CAF">
        <w:rPr>
          <w:rFonts w:ascii="Arial" w:hAnsi="Arial" w:cs="Arial"/>
          <w:sz w:val="40"/>
          <w:szCs w:val="40"/>
        </w:rPr>
        <w:t>понедельник, среда: 9.00 – 18.00;</w:t>
      </w:r>
    </w:p>
    <w:p w:rsidR="00A32CAF" w:rsidRPr="00A32CAF" w:rsidRDefault="00A32CAF" w:rsidP="00A32CAF">
      <w:pPr>
        <w:spacing w:after="0" w:line="240" w:lineRule="auto"/>
        <w:ind w:left="1560"/>
        <w:rPr>
          <w:rFonts w:ascii="Arial" w:hAnsi="Arial" w:cs="Arial"/>
          <w:sz w:val="40"/>
          <w:szCs w:val="40"/>
        </w:rPr>
      </w:pPr>
      <w:r w:rsidRPr="00A32CAF">
        <w:rPr>
          <w:rFonts w:ascii="Arial" w:hAnsi="Arial" w:cs="Arial"/>
          <w:sz w:val="40"/>
          <w:szCs w:val="40"/>
        </w:rPr>
        <w:t>вторник, четверг: 9.00 – 20.00;</w:t>
      </w:r>
    </w:p>
    <w:p w:rsidR="00A32CAF" w:rsidRPr="00A32CAF" w:rsidRDefault="00A32CAF" w:rsidP="00A32CAF">
      <w:pPr>
        <w:spacing w:after="0" w:line="240" w:lineRule="auto"/>
        <w:ind w:left="1560"/>
        <w:rPr>
          <w:rFonts w:ascii="Arial" w:hAnsi="Arial" w:cs="Arial"/>
          <w:sz w:val="40"/>
          <w:szCs w:val="40"/>
        </w:rPr>
      </w:pPr>
      <w:r w:rsidRPr="00A32CAF">
        <w:rPr>
          <w:rFonts w:ascii="Arial" w:hAnsi="Arial" w:cs="Arial"/>
          <w:sz w:val="40"/>
          <w:szCs w:val="40"/>
        </w:rPr>
        <w:t>пятница: 9.00 – 16.45;</w:t>
      </w:r>
    </w:p>
    <w:p w:rsidR="00042583" w:rsidRPr="00A32CAF" w:rsidRDefault="00A32CAF" w:rsidP="00A32CAF">
      <w:pPr>
        <w:spacing w:after="0" w:line="240" w:lineRule="auto"/>
        <w:ind w:left="1560"/>
        <w:rPr>
          <w:rFonts w:ascii="Arial" w:hAnsi="Arial" w:cs="Arial"/>
          <w:sz w:val="40"/>
          <w:szCs w:val="40"/>
        </w:rPr>
      </w:pPr>
      <w:r w:rsidRPr="00A32CAF">
        <w:rPr>
          <w:rFonts w:ascii="Arial" w:hAnsi="Arial" w:cs="Arial"/>
          <w:sz w:val="40"/>
          <w:szCs w:val="40"/>
        </w:rPr>
        <w:t>суббота, воскрес</w:t>
      </w:r>
      <w:bookmarkStart w:id="0" w:name="_GoBack"/>
      <w:bookmarkEnd w:id="0"/>
      <w:r w:rsidRPr="00A32CAF">
        <w:rPr>
          <w:rFonts w:ascii="Arial" w:hAnsi="Arial" w:cs="Arial"/>
          <w:sz w:val="40"/>
          <w:szCs w:val="40"/>
        </w:rPr>
        <w:t>енье: выходные дни.</w:t>
      </w:r>
    </w:p>
    <w:p w:rsidR="00042583" w:rsidRDefault="00042583" w:rsidP="00A32CAF">
      <w:pPr>
        <w:spacing w:after="0" w:line="240" w:lineRule="auto"/>
        <w:ind w:left="1560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ind w:left="1276"/>
        <w:rPr>
          <w:rFonts w:ascii="Arial" w:hAnsi="Arial" w:cs="Arial"/>
          <w:sz w:val="32"/>
          <w:szCs w:val="32"/>
        </w:rPr>
      </w:pPr>
    </w:p>
    <w:p w:rsidR="00042583" w:rsidRPr="00C019AC" w:rsidRDefault="00042583" w:rsidP="00042583">
      <w:pPr>
        <w:spacing w:after="0" w:line="240" w:lineRule="auto"/>
        <w:ind w:left="1276"/>
        <w:rPr>
          <w:rFonts w:ascii="Arial" w:hAnsi="Arial" w:cs="Arial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4642"/>
      </w:tblGrid>
      <w:tr w:rsidR="00042583" w:rsidRPr="00C019AC" w:rsidTr="00ED09D0">
        <w:trPr>
          <w:trHeight w:val="1180"/>
        </w:trPr>
        <w:tc>
          <w:tcPr>
            <w:tcW w:w="5778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</w:t>
            </w:r>
          </w:p>
          <w:p w:rsidR="00042583" w:rsidRPr="00C019AC" w:rsidRDefault="00042583" w:rsidP="00ED09D0">
            <w:pPr>
              <w:tabs>
                <w:tab w:val="left" w:pos="356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42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32CAF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                       </w:t>
      </w:r>
    </w:p>
    <w:p w:rsidR="00A32CAF" w:rsidRDefault="00A32CAF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</w:p>
    <w:p w:rsidR="00A32CAF" w:rsidRDefault="00A32CAF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</w:p>
    <w:p w:rsidR="00042583" w:rsidRDefault="00A32CAF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</w:t>
      </w:r>
      <w:r w:rsidR="00042583" w:rsidRPr="00162A21">
        <w:rPr>
          <w:rFonts w:ascii="Arial" w:hAnsi="Arial" w:cs="Arial"/>
          <w:sz w:val="32"/>
          <w:szCs w:val="32"/>
        </w:rPr>
        <w:t>Единый Контакт-центр:</w:t>
      </w:r>
      <w:r w:rsidR="00042583" w:rsidRPr="00162A21">
        <w:t xml:space="preserve"> </w:t>
      </w:r>
      <w:r w:rsidR="00042583" w:rsidRPr="00162A21">
        <w:rPr>
          <w:rFonts w:ascii="Arial" w:hAnsi="Arial" w:cs="Arial"/>
          <w:sz w:val="32"/>
          <w:szCs w:val="32"/>
        </w:rPr>
        <w:t>8-800-222-22-22</w:t>
      </w:r>
    </w:p>
    <w:p w:rsidR="00042583" w:rsidRPr="00C019AC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Pr="00D90053">
        <w:rPr>
          <w:rFonts w:ascii="Arial" w:hAnsi="Arial" w:cs="Arial"/>
          <w:sz w:val="32"/>
          <w:szCs w:val="32"/>
        </w:rPr>
        <w:t>www.nalog.</w:t>
      </w:r>
      <w:proofErr w:type="spellStart"/>
      <w:r w:rsidR="00A32CAF">
        <w:rPr>
          <w:rFonts w:ascii="Arial" w:hAnsi="Arial" w:cs="Arial"/>
          <w:sz w:val="32"/>
          <w:szCs w:val="32"/>
          <w:lang w:val="en-US"/>
        </w:rPr>
        <w:t>gov</w:t>
      </w:r>
      <w:proofErr w:type="spellEnd"/>
      <w:r w:rsidR="00A32CAF" w:rsidRPr="00A32CAF">
        <w:rPr>
          <w:rFonts w:ascii="Arial" w:hAnsi="Arial" w:cs="Arial"/>
          <w:sz w:val="32"/>
          <w:szCs w:val="32"/>
        </w:rPr>
        <w:t>.</w:t>
      </w:r>
      <w:proofErr w:type="spellStart"/>
      <w:r w:rsidRPr="00D90053">
        <w:rPr>
          <w:rFonts w:ascii="Arial" w:hAnsi="Arial" w:cs="Arial"/>
          <w:sz w:val="32"/>
          <w:szCs w:val="32"/>
        </w:rPr>
        <w:t>ru</w:t>
      </w:r>
      <w:proofErr w:type="spellEnd"/>
    </w:p>
    <w:p w:rsidR="0067404D" w:rsidRDefault="0067404D"/>
    <w:sectPr w:rsidR="0067404D" w:rsidSect="00D22EF9">
      <w:pgSz w:w="11906" w:h="16838"/>
      <w:pgMar w:top="0" w:right="244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3"/>
    <w:rsid w:val="00042583"/>
    <w:rsid w:val="003F1A3E"/>
    <w:rsid w:val="005801DB"/>
    <w:rsid w:val="0067404D"/>
    <w:rsid w:val="00A32CAF"/>
    <w:rsid w:val="00D73D62"/>
    <w:rsid w:val="00D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Екатеринчева Мария Михайловна</cp:lastModifiedBy>
  <cp:revision>4</cp:revision>
  <dcterms:created xsi:type="dcterms:W3CDTF">2021-03-12T12:57:00Z</dcterms:created>
  <dcterms:modified xsi:type="dcterms:W3CDTF">2021-03-12T13:02:00Z</dcterms:modified>
</cp:coreProperties>
</file>