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83" w:rsidRDefault="0081538D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1538D">
        <w:rPr>
          <w:rFonts w:ascii="Liberation Serif" w:hAnsi="Liberation Serif" w:cs="Liberation Serif"/>
          <w:b/>
          <w:sz w:val="24"/>
          <w:szCs w:val="24"/>
        </w:rPr>
        <w:t>О</w:t>
      </w:r>
      <w:r>
        <w:rPr>
          <w:rFonts w:ascii="Liberation Serif" w:hAnsi="Liberation Serif" w:cs="Liberation Serif"/>
          <w:b/>
          <w:sz w:val="24"/>
          <w:szCs w:val="24"/>
        </w:rPr>
        <w:t>ТЧЕТ</w:t>
      </w:r>
    </w:p>
    <w:p w:rsidR="00EE5E83" w:rsidRPr="00CD717C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CD717C">
        <w:rPr>
          <w:rFonts w:ascii="Liberation Serif" w:hAnsi="Liberation Serif" w:cs="Liberation Serif"/>
          <w:b/>
          <w:sz w:val="28"/>
          <w:szCs w:val="24"/>
        </w:rPr>
        <w:t xml:space="preserve">о ходе выполнения мероприятий «дорожной карты» по содействию развитию конкуренции на товарных рынках и достижении установленных значений ключевых показателей на территории </w:t>
      </w:r>
      <w:r w:rsidR="00881631" w:rsidRPr="00CD717C">
        <w:rPr>
          <w:rFonts w:ascii="Liberation Serif" w:hAnsi="Liberation Serif" w:cs="Liberation Serif"/>
          <w:b/>
          <w:sz w:val="28"/>
          <w:szCs w:val="24"/>
        </w:rPr>
        <w:t>Городского округа</w:t>
      </w:r>
      <w:r w:rsidRPr="00CD717C">
        <w:rPr>
          <w:rFonts w:ascii="Liberation Serif" w:hAnsi="Liberation Serif" w:cs="Liberation Serif"/>
          <w:b/>
          <w:sz w:val="28"/>
          <w:szCs w:val="24"/>
        </w:rPr>
        <w:t xml:space="preserve"> </w:t>
      </w:r>
      <w:r w:rsidR="00881631" w:rsidRPr="00CD717C">
        <w:rPr>
          <w:rFonts w:ascii="Liberation Serif" w:hAnsi="Liberation Serif" w:cs="Liberation Serif"/>
          <w:b/>
          <w:sz w:val="28"/>
          <w:szCs w:val="24"/>
        </w:rPr>
        <w:t>«</w:t>
      </w:r>
      <w:r w:rsidRPr="00CD717C">
        <w:rPr>
          <w:rFonts w:ascii="Liberation Serif" w:hAnsi="Liberation Serif" w:cs="Liberation Serif"/>
          <w:b/>
          <w:sz w:val="28"/>
          <w:szCs w:val="24"/>
        </w:rPr>
        <w:t>город Ирбит</w:t>
      </w:r>
      <w:r w:rsidR="00881631" w:rsidRPr="00CD717C">
        <w:rPr>
          <w:rFonts w:ascii="Liberation Serif" w:hAnsi="Liberation Serif" w:cs="Liberation Serif"/>
          <w:b/>
          <w:sz w:val="28"/>
          <w:szCs w:val="24"/>
        </w:rPr>
        <w:t xml:space="preserve">» Свердловской области </w:t>
      </w:r>
      <w:r w:rsidRPr="00CD717C">
        <w:rPr>
          <w:rFonts w:ascii="Liberation Serif" w:hAnsi="Liberation Serif" w:cs="Liberation Serif"/>
          <w:b/>
          <w:sz w:val="28"/>
          <w:szCs w:val="24"/>
        </w:rPr>
        <w:t xml:space="preserve">за </w:t>
      </w:r>
      <w:r w:rsidR="00582908">
        <w:rPr>
          <w:rFonts w:ascii="Liberation Serif" w:hAnsi="Liberation Serif" w:cs="Liberation Serif"/>
          <w:b/>
          <w:sz w:val="28"/>
          <w:szCs w:val="24"/>
        </w:rPr>
        <w:t xml:space="preserve">1 полугодие </w:t>
      </w:r>
      <w:r w:rsidRPr="00CD717C">
        <w:rPr>
          <w:rFonts w:ascii="Liberation Serif" w:hAnsi="Liberation Serif" w:cs="Liberation Serif"/>
          <w:b/>
          <w:sz w:val="28"/>
          <w:szCs w:val="24"/>
        </w:rPr>
        <w:t>202</w:t>
      </w:r>
      <w:r w:rsidR="00582908">
        <w:rPr>
          <w:rFonts w:ascii="Liberation Serif" w:hAnsi="Liberation Serif" w:cs="Liberation Serif"/>
          <w:b/>
          <w:sz w:val="28"/>
          <w:szCs w:val="24"/>
        </w:rPr>
        <w:t>2</w:t>
      </w:r>
      <w:bookmarkStart w:id="0" w:name="_GoBack"/>
      <w:bookmarkEnd w:id="0"/>
      <w:r w:rsidRPr="00CD717C">
        <w:rPr>
          <w:rFonts w:ascii="Liberation Serif" w:hAnsi="Liberation Serif" w:cs="Liberation Serif"/>
          <w:b/>
          <w:sz w:val="28"/>
          <w:szCs w:val="24"/>
        </w:rPr>
        <w:t xml:space="preserve"> год</w:t>
      </w:r>
    </w:p>
    <w:p w:rsidR="00EE5E83" w:rsidRPr="00C00F49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252"/>
        <w:gridCol w:w="4394"/>
        <w:gridCol w:w="1700"/>
        <w:gridCol w:w="1703"/>
        <w:gridCol w:w="2695"/>
      </w:tblGrid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D58B7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376" w:type="pct"/>
            <w:shd w:val="clear" w:color="auto" w:fill="auto"/>
          </w:tcPr>
          <w:p w:rsidR="009A1738" w:rsidRPr="009D58B7" w:rsidRDefault="009A1738" w:rsidP="00C00F49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Наименование мероприятия</w:t>
            </w:r>
          </w:p>
        </w:tc>
        <w:tc>
          <w:tcPr>
            <w:tcW w:w="1422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Результат исполнения мероприятия</w:t>
            </w:r>
          </w:p>
          <w:p w:rsidR="009A1738" w:rsidRPr="009D58B7" w:rsidRDefault="009A1738" w:rsidP="000B7BC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550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План</w:t>
            </w:r>
          </w:p>
          <w:p w:rsidR="009A1738" w:rsidRPr="009D58B7" w:rsidRDefault="009A1738" w:rsidP="003C426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</w:rPr>
              <w:t>на 01.0</w:t>
            </w:r>
            <w:r w:rsidR="003C426D">
              <w:rPr>
                <w:rFonts w:ascii="Liberation Serif" w:hAnsi="Liberation Serif" w:cs="Liberation Serif"/>
              </w:rPr>
              <w:t>1</w:t>
            </w:r>
            <w:r w:rsidRPr="009D58B7">
              <w:rPr>
                <w:rFonts w:ascii="Liberation Serif" w:hAnsi="Liberation Serif" w:cs="Liberation Serif"/>
              </w:rPr>
              <w:t>.202</w:t>
            </w:r>
            <w:r w:rsidR="003C426D">
              <w:rPr>
                <w:rFonts w:ascii="Liberation Serif" w:hAnsi="Liberation Serif" w:cs="Liberation Serif"/>
              </w:rPr>
              <w:t>3</w:t>
            </w:r>
            <w:r w:rsidRPr="009D58B7">
              <w:rPr>
                <w:rFonts w:ascii="Liberation Serif" w:hAnsi="Liberation Serif" w:cs="Liberation Serif"/>
              </w:rPr>
              <w:t xml:space="preserve"> г.</w:t>
            </w:r>
          </w:p>
        </w:tc>
        <w:tc>
          <w:tcPr>
            <w:tcW w:w="551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Факт</w:t>
            </w:r>
          </w:p>
          <w:p w:rsidR="009A1738" w:rsidRPr="009D58B7" w:rsidRDefault="009A1738" w:rsidP="003C426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</w:rPr>
              <w:t>на 01.0</w:t>
            </w:r>
            <w:r w:rsidR="003C426D">
              <w:rPr>
                <w:rFonts w:ascii="Liberation Serif" w:hAnsi="Liberation Serif" w:cs="Liberation Serif"/>
              </w:rPr>
              <w:t>7</w:t>
            </w:r>
            <w:r w:rsidRPr="009D58B7">
              <w:rPr>
                <w:rFonts w:ascii="Liberation Serif" w:hAnsi="Liberation Serif" w:cs="Liberation Serif"/>
              </w:rPr>
              <w:t>.2022 г.</w:t>
            </w:r>
          </w:p>
        </w:tc>
        <w:tc>
          <w:tcPr>
            <w:tcW w:w="872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Примечание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9A1738" w:rsidRPr="00EE5E83" w:rsidRDefault="00C1547E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  <w:r w:rsidR="009A1738" w:rsidRPr="00EE5E83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F54F30" w:rsidRPr="00F54F30">
              <w:rPr>
                <w:rFonts w:ascii="Liberation Serif" w:hAnsi="Liberation Serif"/>
                <w:sz w:val="22"/>
                <w:szCs w:val="22"/>
              </w:rPr>
              <w:t>Проведение мониторинга состояния конкурентной среды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22" w:type="pct"/>
          </w:tcPr>
          <w:p w:rsidR="009A1738" w:rsidRPr="00CF12B1" w:rsidRDefault="00F54F30" w:rsidP="00C571A7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F54F30">
              <w:rPr>
                <w:rFonts w:ascii="Liberation Serif" w:hAnsi="Liberation Serif"/>
                <w:sz w:val="22"/>
                <w:szCs w:val="24"/>
              </w:rPr>
              <w:t>Количество проведенных мониторингов</w:t>
            </w:r>
          </w:p>
        </w:tc>
        <w:tc>
          <w:tcPr>
            <w:tcW w:w="550" w:type="pct"/>
          </w:tcPr>
          <w:p w:rsidR="009A1738" w:rsidRPr="00CF12B1" w:rsidRDefault="00F54F30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1</w:t>
            </w:r>
          </w:p>
        </w:tc>
        <w:tc>
          <w:tcPr>
            <w:tcW w:w="551" w:type="pct"/>
          </w:tcPr>
          <w:p w:rsidR="009A1738" w:rsidRPr="00CF12B1" w:rsidRDefault="00F54F30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0</w:t>
            </w:r>
          </w:p>
        </w:tc>
        <w:tc>
          <w:tcPr>
            <w:tcW w:w="872" w:type="pct"/>
          </w:tcPr>
          <w:p w:rsidR="009A1738" w:rsidRPr="00CF12B1" w:rsidRDefault="00F54F30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F54F30">
              <w:rPr>
                <w:rFonts w:ascii="Liberation Serif" w:hAnsi="Liberation Serif"/>
                <w:sz w:val="22"/>
                <w:szCs w:val="24"/>
              </w:rPr>
              <w:t>мониторинг проводится во втором полугодии текущего года</w:t>
            </w: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76" w:type="pct"/>
            <w:shd w:val="clear" w:color="auto" w:fill="auto"/>
          </w:tcPr>
          <w:p w:rsidR="009A1738" w:rsidRPr="00F54F30" w:rsidRDefault="00C1547E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 xml:space="preserve">2. </w:t>
            </w:r>
            <w:r w:rsidR="00F54F30" w:rsidRPr="00F54F30">
              <w:rPr>
                <w:rFonts w:ascii="Liberation Serif" w:hAnsi="Liberation Serif"/>
                <w:sz w:val="22"/>
                <w:szCs w:val="24"/>
              </w:rPr>
              <w:t xml:space="preserve">Увеличение </w:t>
            </w:r>
            <w:proofErr w:type="gramStart"/>
            <w:r w:rsidR="00F54F30" w:rsidRPr="00F54F30">
              <w:rPr>
                <w:rFonts w:ascii="Liberation Serif" w:hAnsi="Liberation Serif"/>
                <w:sz w:val="22"/>
                <w:szCs w:val="24"/>
              </w:rPr>
              <w:t>доли организаций частной формы собственности розничной торговли</w:t>
            </w:r>
            <w:proofErr w:type="gramEnd"/>
            <w:r w:rsidR="00F54F30" w:rsidRPr="00F54F30">
              <w:rPr>
                <w:rFonts w:ascii="Liberation Serif" w:hAnsi="Liberation Serif"/>
                <w:sz w:val="22"/>
                <w:szCs w:val="24"/>
              </w:rPr>
              <w:t xml:space="preserve"> </w:t>
            </w:r>
            <w:r w:rsidR="00F54F30" w:rsidRPr="00F54F30">
              <w:rPr>
                <w:rFonts w:ascii="Liberation Serif" w:hAnsi="Liberation Serif" w:cs="Liberation Serif"/>
                <w:sz w:val="22"/>
                <w:szCs w:val="24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422" w:type="pct"/>
          </w:tcPr>
          <w:p w:rsidR="009A1738" w:rsidRPr="00BF36EB" w:rsidRDefault="00BF36EB" w:rsidP="00870172">
            <w:pPr>
              <w:rPr>
                <w:rFonts w:ascii="Liberation Serif" w:hAnsi="Liberation Serif"/>
                <w:spacing w:val="-5"/>
                <w:szCs w:val="24"/>
              </w:rPr>
            </w:pPr>
            <w:r w:rsidRPr="00BF36EB">
              <w:rPr>
                <w:rFonts w:ascii="Liberation Serif" w:hAnsi="Liberation Serif"/>
                <w:szCs w:val="24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</w:p>
        </w:tc>
        <w:tc>
          <w:tcPr>
            <w:tcW w:w="550" w:type="pct"/>
          </w:tcPr>
          <w:p w:rsidR="009A1738" w:rsidRPr="00CF12B1" w:rsidRDefault="00C571A7" w:rsidP="00C571A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78%</w:t>
            </w:r>
          </w:p>
        </w:tc>
        <w:tc>
          <w:tcPr>
            <w:tcW w:w="551" w:type="pct"/>
          </w:tcPr>
          <w:p w:rsidR="009A1738" w:rsidRPr="00CF12B1" w:rsidRDefault="00C571A7" w:rsidP="00C571A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78%</w:t>
            </w:r>
          </w:p>
        </w:tc>
        <w:tc>
          <w:tcPr>
            <w:tcW w:w="872" w:type="pct"/>
          </w:tcPr>
          <w:p w:rsidR="009A1738" w:rsidRPr="00CF12B1" w:rsidRDefault="009A1738" w:rsidP="00C571A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771" w:type="pct"/>
            <w:gridSpan w:val="5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C1547E">
              <w:rPr>
                <w:rFonts w:ascii="Liberation Serif" w:hAnsi="Liberation Serif"/>
                <w:b/>
              </w:rPr>
              <w:t>Рынок медицинских услуг</w:t>
            </w:r>
          </w:p>
        </w:tc>
      </w:tr>
      <w:tr w:rsidR="00F54F30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00F49" w:rsidRDefault="00F54F30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76" w:type="pct"/>
            <w:shd w:val="clear" w:color="auto" w:fill="auto"/>
          </w:tcPr>
          <w:p w:rsidR="00F54F30" w:rsidRPr="00F54F30" w:rsidRDefault="00F54F30" w:rsidP="0039242A">
            <w:pPr>
              <w:rPr>
                <w:rFonts w:ascii="Liberation Serif" w:hAnsi="Liberation Serif"/>
                <w:szCs w:val="24"/>
              </w:rPr>
            </w:pPr>
            <w:r w:rsidRPr="00F54F30">
              <w:rPr>
                <w:rFonts w:ascii="Liberation Serif" w:hAnsi="Liberation Serif"/>
                <w:szCs w:val="24"/>
              </w:rPr>
              <w:t>Проведение мониторинга состояния конкурентной среды в сфере медицинских услуг</w:t>
            </w:r>
          </w:p>
        </w:tc>
        <w:tc>
          <w:tcPr>
            <w:tcW w:w="1422" w:type="pct"/>
          </w:tcPr>
          <w:p w:rsidR="00F54F30" w:rsidRPr="00F54F30" w:rsidRDefault="00F54F30" w:rsidP="0039242A">
            <w:pPr>
              <w:rPr>
                <w:rFonts w:ascii="Liberation Serif" w:hAnsi="Liberation Serif"/>
                <w:szCs w:val="24"/>
              </w:rPr>
            </w:pPr>
            <w:r w:rsidRPr="00F54F30">
              <w:rPr>
                <w:rFonts w:ascii="Liberation Serif" w:hAnsi="Liberation Serif"/>
                <w:szCs w:val="24"/>
              </w:rPr>
              <w:t>Количество проведенных мониторингов</w:t>
            </w:r>
          </w:p>
        </w:tc>
        <w:tc>
          <w:tcPr>
            <w:tcW w:w="550" w:type="pct"/>
          </w:tcPr>
          <w:p w:rsidR="00F54F30" w:rsidRDefault="00F54F30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551" w:type="pct"/>
          </w:tcPr>
          <w:p w:rsidR="00F54F30" w:rsidRDefault="00F54F30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72" w:type="pct"/>
          </w:tcPr>
          <w:p w:rsidR="00F54F30" w:rsidRDefault="00F54F30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F54F30">
              <w:rPr>
                <w:rFonts w:ascii="Liberation Serif" w:hAnsi="Liberation Serif"/>
                <w:szCs w:val="24"/>
              </w:rPr>
              <w:t>мониторинг проводится во втором полугодии текущего года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дополнительного образования детей</w:t>
            </w:r>
          </w:p>
        </w:tc>
      </w:tr>
      <w:tr w:rsidR="00F54F30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232F6" w:rsidRDefault="00F54F30" w:rsidP="00F54F3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76" w:type="pct"/>
            <w:shd w:val="clear" w:color="auto" w:fill="auto"/>
          </w:tcPr>
          <w:p w:rsidR="00F54F30" w:rsidRPr="00F54F30" w:rsidRDefault="00C1547E" w:rsidP="00F54F30">
            <w:pPr>
              <w:spacing w:line="240" w:lineRule="auto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</w:t>
            </w:r>
            <w:r w:rsidR="00F54F30" w:rsidRPr="00F54F30">
              <w:rPr>
                <w:rFonts w:ascii="Liberation Serif" w:hAnsi="Liberation Serif"/>
              </w:rPr>
              <w:t>Обеспечение качественных условий 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1422" w:type="pct"/>
          </w:tcPr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Доля детей в возрасте от 5 до 18 лет,</w:t>
            </w:r>
          </w:p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обучающихся по дополнительным</w:t>
            </w:r>
          </w:p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образовательным  программам</w:t>
            </w:r>
          </w:p>
        </w:tc>
        <w:tc>
          <w:tcPr>
            <w:tcW w:w="550" w:type="pct"/>
          </w:tcPr>
          <w:p w:rsidR="00F54F30" w:rsidRPr="000B6B68" w:rsidRDefault="00F54F30" w:rsidP="00F54F30">
            <w:pPr>
              <w:jc w:val="center"/>
              <w:rPr>
                <w:rFonts w:ascii="Liberation Serif" w:hAnsi="Liberation Serif"/>
                <w:szCs w:val="24"/>
              </w:rPr>
            </w:pPr>
            <w:r w:rsidRPr="000B6B68">
              <w:rPr>
                <w:rFonts w:ascii="Liberation Serif" w:hAnsi="Liberation Serif"/>
                <w:szCs w:val="24"/>
              </w:rPr>
              <w:t>81,8%</w:t>
            </w:r>
          </w:p>
        </w:tc>
        <w:tc>
          <w:tcPr>
            <w:tcW w:w="551" w:type="pct"/>
          </w:tcPr>
          <w:p w:rsidR="00F54F30" w:rsidRPr="000B6B68" w:rsidRDefault="000B6B68" w:rsidP="00F54F30">
            <w:pPr>
              <w:jc w:val="center"/>
              <w:rPr>
                <w:rFonts w:ascii="Liberation Serif" w:hAnsi="Liberation Serif"/>
                <w:szCs w:val="24"/>
              </w:rPr>
            </w:pPr>
            <w:r w:rsidRPr="000B6B68">
              <w:rPr>
                <w:rFonts w:ascii="Liberation Serif" w:hAnsi="Liberation Serif"/>
                <w:szCs w:val="24"/>
              </w:rPr>
              <w:t>51,9</w:t>
            </w:r>
            <w:r w:rsidR="00F54F30" w:rsidRPr="000B6B68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872" w:type="pct"/>
          </w:tcPr>
          <w:p w:rsidR="00F54F30" w:rsidRPr="00591828" w:rsidRDefault="00F54F30" w:rsidP="00F54F30">
            <w:pPr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Pr="003C426D">
              <w:rPr>
                <w:rFonts w:ascii="Liberation Serif" w:hAnsi="Liberation Serif"/>
                <w:szCs w:val="24"/>
              </w:rPr>
              <w:t xml:space="preserve">оказатель </w:t>
            </w:r>
            <w:proofErr w:type="gramStart"/>
            <w:r w:rsidRPr="003C426D">
              <w:rPr>
                <w:rFonts w:ascii="Liberation Serif" w:hAnsi="Liberation Serif"/>
                <w:szCs w:val="24"/>
              </w:rPr>
              <w:t>будет</w:t>
            </w:r>
            <w:proofErr w:type="gramEnd"/>
            <w:r w:rsidRPr="003C426D">
              <w:rPr>
                <w:rFonts w:ascii="Liberation Serif" w:hAnsi="Liberation Serif"/>
                <w:szCs w:val="24"/>
              </w:rPr>
              <w:t xml:space="preserve"> достигнут по итогам года</w:t>
            </w:r>
          </w:p>
        </w:tc>
      </w:tr>
      <w:tr w:rsidR="00F54F30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232F6" w:rsidRDefault="00F54F30" w:rsidP="00F54F3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376" w:type="pct"/>
            <w:shd w:val="clear" w:color="auto" w:fill="auto"/>
          </w:tcPr>
          <w:p w:rsidR="00F54F30" w:rsidRPr="00F54F30" w:rsidRDefault="00C1547E" w:rsidP="00F54F30">
            <w:pPr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</w:t>
            </w:r>
            <w:r w:rsidR="00F54F30" w:rsidRPr="00F54F30">
              <w:rPr>
                <w:rFonts w:ascii="Liberation Serif" w:hAnsi="Liberation Serif"/>
              </w:rPr>
              <w:t>Обеспечение доступности качественного дополнительного образования, соответствующего требованиям социально-экономического развития ГО город Ирбит</w:t>
            </w:r>
          </w:p>
        </w:tc>
        <w:tc>
          <w:tcPr>
            <w:tcW w:w="1422" w:type="pct"/>
          </w:tcPr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Доля детей в возрасте от 5 до 18 лет,</w:t>
            </w:r>
          </w:p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F54F30">
              <w:rPr>
                <w:rFonts w:ascii="Liberation Serif" w:hAnsi="Liberation Serif"/>
              </w:rPr>
              <w:t>получающих</w:t>
            </w:r>
            <w:proofErr w:type="gramEnd"/>
            <w:r w:rsidRPr="00F54F30">
              <w:rPr>
                <w:rFonts w:ascii="Liberation Serif" w:hAnsi="Liberation Serif"/>
              </w:rPr>
              <w:t xml:space="preserve"> дополнительное образование с</w:t>
            </w:r>
          </w:p>
          <w:p w:rsidR="00F54F30" w:rsidRDefault="00F54F30" w:rsidP="00F54F30">
            <w:pPr>
              <w:spacing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 xml:space="preserve">использованием сертификата </w:t>
            </w:r>
            <w:r>
              <w:rPr>
                <w:rFonts w:ascii="Liberation Serif" w:hAnsi="Liberation Serif"/>
              </w:rPr>
              <w:t>д</w:t>
            </w:r>
            <w:r w:rsidRPr="00F54F30">
              <w:rPr>
                <w:rFonts w:ascii="Liberation Serif" w:hAnsi="Liberation Serif"/>
              </w:rPr>
              <w:t>ополнительного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F54F30">
              <w:rPr>
                <w:rFonts w:ascii="Liberation Serif" w:hAnsi="Liberation Serif"/>
              </w:rPr>
              <w:t>образования, в общей численности детей, получающих дополнительное образование за счет бюджетных средств</w:t>
            </w:r>
          </w:p>
          <w:p w:rsidR="00F54F30" w:rsidRDefault="00F54F30" w:rsidP="00F54F30">
            <w:pPr>
              <w:spacing w:line="240" w:lineRule="auto"/>
              <w:rPr>
                <w:rFonts w:ascii="Liberation Serif" w:hAnsi="Liberation Serif"/>
              </w:rPr>
            </w:pPr>
          </w:p>
          <w:p w:rsidR="00F54F30" w:rsidRPr="00F54F30" w:rsidRDefault="00F54F30" w:rsidP="00F54F30">
            <w:pPr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550" w:type="pct"/>
          </w:tcPr>
          <w:p w:rsidR="00F54F30" w:rsidRPr="007A1861" w:rsidRDefault="00F54F30" w:rsidP="00F54F30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7A1861">
              <w:rPr>
                <w:rFonts w:ascii="Liberation Serif" w:hAnsi="Liberation Serif"/>
                <w:szCs w:val="24"/>
              </w:rPr>
              <w:lastRenderedPageBreak/>
              <w:t>100%</w:t>
            </w:r>
          </w:p>
        </w:tc>
        <w:tc>
          <w:tcPr>
            <w:tcW w:w="551" w:type="pct"/>
          </w:tcPr>
          <w:p w:rsidR="00F54F30" w:rsidRPr="00591828" w:rsidRDefault="00F54F30" w:rsidP="00F54F30">
            <w:pPr>
              <w:spacing w:after="0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</w:t>
            </w:r>
            <w:r w:rsidRPr="002A7675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872" w:type="pct"/>
          </w:tcPr>
          <w:p w:rsidR="00F54F30" w:rsidRPr="00591828" w:rsidRDefault="00F54F30" w:rsidP="00F54F30">
            <w:pPr>
              <w:spacing w:after="0"/>
              <w:jc w:val="center"/>
              <w:rPr>
                <w:rFonts w:ascii="Liberation Serif" w:hAnsi="Liberation Serif"/>
                <w:color w:val="FF0000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</w:t>
            </w:r>
          </w:p>
        </w:tc>
        <w:tc>
          <w:tcPr>
            <w:tcW w:w="4771" w:type="pct"/>
            <w:gridSpan w:val="5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детского</w:t>
            </w:r>
            <w:r w:rsidRPr="00C1547E">
              <w:rPr>
                <w:rFonts w:ascii="Liberation Serif" w:hAnsi="Liberation Serif" w:cs="Liberation Serif"/>
                <w:b/>
                <w:bCs/>
              </w:rPr>
              <w:t xml:space="preserve"> отдыха и оздоровления</w:t>
            </w:r>
          </w:p>
        </w:tc>
      </w:tr>
      <w:tr w:rsidR="00F54F30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232F6" w:rsidRDefault="00F54F30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76" w:type="pct"/>
            <w:shd w:val="clear" w:color="auto" w:fill="auto"/>
          </w:tcPr>
          <w:p w:rsidR="00F54F30" w:rsidRPr="00F54F30" w:rsidRDefault="00C1547E" w:rsidP="0039242A">
            <w:pPr>
              <w:keepLine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="00F54F30" w:rsidRPr="00F54F30">
              <w:rPr>
                <w:rFonts w:ascii="Liberation Serif" w:hAnsi="Liberation Serif" w:cs="Liberation Serif"/>
              </w:rPr>
              <w:t>Здания муниципальных организаций дополнительного образования детей, в которых проведен капитальный ремонт с целью приведения в соответствие с требованиями пожарной безопасности и санитарного законодательства.</w:t>
            </w:r>
          </w:p>
        </w:tc>
        <w:tc>
          <w:tcPr>
            <w:tcW w:w="1422" w:type="pct"/>
          </w:tcPr>
          <w:p w:rsidR="00F54F30" w:rsidRPr="00F54F30" w:rsidRDefault="00F54F30" w:rsidP="0039242A">
            <w:pPr>
              <w:keepLines/>
              <w:rPr>
                <w:rFonts w:ascii="Liberation Serif" w:hAnsi="Liberation Serif" w:cs="Liberation Serif"/>
              </w:rPr>
            </w:pPr>
            <w:r w:rsidRPr="00F54F30">
              <w:rPr>
                <w:rFonts w:ascii="Liberation Serif" w:hAnsi="Liberation Serif" w:cs="Liberation Serif"/>
              </w:rPr>
              <w:t>Доля зданий загородных оздоровительных лагерей, в которых проведен капитальный ремонт с целью приведения в соответствие с требованиями пожарной безопасности и санитарного законодательства, процентов</w:t>
            </w:r>
          </w:p>
        </w:tc>
        <w:tc>
          <w:tcPr>
            <w:tcW w:w="550" w:type="pct"/>
          </w:tcPr>
          <w:p w:rsidR="00F54F30" w:rsidRPr="004660EF" w:rsidRDefault="00F54F30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20%</w:t>
            </w:r>
          </w:p>
        </w:tc>
        <w:tc>
          <w:tcPr>
            <w:tcW w:w="551" w:type="pct"/>
          </w:tcPr>
          <w:p w:rsidR="00F54F30" w:rsidRPr="004660EF" w:rsidRDefault="002868AE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  <w:r w:rsidRPr="002868AE">
              <w:rPr>
                <w:rFonts w:ascii="Liberation Serif" w:hAnsi="Liberation Serif" w:cs="Liberation Serif"/>
                <w:szCs w:val="24"/>
              </w:rPr>
              <w:t>20</w:t>
            </w:r>
            <w:r w:rsidR="00F54F30" w:rsidRPr="002868AE">
              <w:rPr>
                <w:rFonts w:ascii="Liberation Serif" w:hAnsi="Liberation Serif" w:cs="Liberation Serif"/>
                <w:szCs w:val="24"/>
              </w:rPr>
              <w:t>%</w:t>
            </w:r>
          </w:p>
        </w:tc>
        <w:tc>
          <w:tcPr>
            <w:tcW w:w="872" w:type="pct"/>
          </w:tcPr>
          <w:p w:rsidR="00F54F30" w:rsidRPr="004660EF" w:rsidRDefault="00F54F30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54F30" w:rsidRPr="00C00F49" w:rsidTr="00CD717C">
        <w:trPr>
          <w:trHeight w:val="781"/>
        </w:trPr>
        <w:tc>
          <w:tcPr>
            <w:tcW w:w="229" w:type="pct"/>
            <w:shd w:val="clear" w:color="auto" w:fill="auto"/>
          </w:tcPr>
          <w:p w:rsidR="00F54F30" w:rsidRPr="00C232F6" w:rsidRDefault="00F54F30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F54F30" w:rsidRPr="00F54F30" w:rsidRDefault="00C1547E" w:rsidP="00C1547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2. </w:t>
            </w:r>
            <w:r w:rsidR="00F54F30" w:rsidRPr="00F54F30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Количество детей и подростков, получивших услуги по организации отдыха и оздоровления.</w:t>
            </w:r>
          </w:p>
        </w:tc>
        <w:tc>
          <w:tcPr>
            <w:tcW w:w="1422" w:type="pct"/>
          </w:tcPr>
          <w:p w:rsidR="00F54F30" w:rsidRPr="00F54F30" w:rsidRDefault="00F54F30" w:rsidP="0039242A">
            <w:pPr>
              <w:keepLines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F54F30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Увеличение детей, получивших услуги по организации отдыха и оздоровления.</w:t>
            </w:r>
          </w:p>
          <w:p w:rsidR="00F54F30" w:rsidRPr="00F54F30" w:rsidRDefault="00F54F30" w:rsidP="0039242A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50" w:type="pct"/>
          </w:tcPr>
          <w:p w:rsidR="00F54F30" w:rsidRPr="004660EF" w:rsidRDefault="00F54F30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4"/>
                <w:lang w:bidi="ru-RU"/>
              </w:rPr>
            </w:pPr>
            <w:r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4852</w:t>
            </w:r>
          </w:p>
        </w:tc>
        <w:tc>
          <w:tcPr>
            <w:tcW w:w="551" w:type="pct"/>
          </w:tcPr>
          <w:p w:rsidR="00F54F30" w:rsidRPr="004660EF" w:rsidRDefault="002868AE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4"/>
                <w:lang w:bidi="ru-RU"/>
              </w:rPr>
            </w:pPr>
            <w:r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1455</w:t>
            </w:r>
          </w:p>
        </w:tc>
        <w:tc>
          <w:tcPr>
            <w:tcW w:w="872" w:type="pct"/>
          </w:tcPr>
          <w:p w:rsidR="00F54F30" w:rsidRPr="004660EF" w:rsidRDefault="00F54F30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4"/>
                <w:lang w:bidi="ru-RU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DE5F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771" w:type="pct"/>
            <w:gridSpan w:val="5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в сфере культуры</w:t>
            </w:r>
          </w:p>
        </w:tc>
      </w:tr>
      <w:tr w:rsidR="00F034AC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F034AC" w:rsidRPr="00C232F6" w:rsidRDefault="00F034AC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76" w:type="pct"/>
            <w:shd w:val="clear" w:color="auto" w:fill="auto"/>
          </w:tcPr>
          <w:p w:rsidR="00F034AC" w:rsidRPr="00F034AC" w:rsidRDefault="00F034AC" w:rsidP="00F034AC">
            <w:pPr>
              <w:spacing w:after="0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 xml:space="preserve"> </w:t>
            </w:r>
            <w:r w:rsidR="00B11225">
              <w:rPr>
                <w:rFonts w:ascii="Liberation Serif" w:hAnsi="Liberation Serif" w:cs="Liberation Serif"/>
              </w:rPr>
              <w:t>1.</w:t>
            </w:r>
            <w:r w:rsidRPr="00F034AC">
              <w:rPr>
                <w:rFonts w:ascii="Liberation Serif" w:hAnsi="Liberation Serif" w:cs="Liberation Serif"/>
              </w:rPr>
              <w:t>Создание условий для развития конкуренции в сфере культуры,</w:t>
            </w:r>
          </w:p>
          <w:p w:rsidR="00F034AC" w:rsidRPr="00F034AC" w:rsidRDefault="00F034AC" w:rsidP="00F034AC">
            <w:pPr>
              <w:spacing w:after="0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  <w:tc>
          <w:tcPr>
            <w:tcW w:w="1422" w:type="pct"/>
            <w:shd w:val="clear" w:color="auto" w:fill="auto"/>
          </w:tcPr>
          <w:p w:rsidR="00F034AC" w:rsidRPr="00F034AC" w:rsidRDefault="00F034AC" w:rsidP="0039242A">
            <w:pPr>
              <w:tabs>
                <w:tab w:val="left" w:pos="319"/>
              </w:tabs>
              <w:ind w:left="-13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мероприятий, процентов</w:t>
            </w:r>
          </w:p>
        </w:tc>
        <w:tc>
          <w:tcPr>
            <w:tcW w:w="550" w:type="pct"/>
          </w:tcPr>
          <w:p w:rsidR="00F034AC" w:rsidRDefault="00F034AC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25%</w:t>
            </w:r>
          </w:p>
        </w:tc>
        <w:tc>
          <w:tcPr>
            <w:tcW w:w="551" w:type="pct"/>
          </w:tcPr>
          <w:p w:rsidR="00F034AC" w:rsidRDefault="00F034AC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25%</w:t>
            </w:r>
          </w:p>
        </w:tc>
        <w:tc>
          <w:tcPr>
            <w:tcW w:w="872" w:type="pct"/>
          </w:tcPr>
          <w:p w:rsidR="00F034AC" w:rsidRDefault="00F034AC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034AC" w:rsidRPr="00C00F49" w:rsidTr="00CD717C">
        <w:trPr>
          <w:trHeight w:val="977"/>
        </w:trPr>
        <w:tc>
          <w:tcPr>
            <w:tcW w:w="229" w:type="pct"/>
            <w:shd w:val="clear" w:color="auto" w:fill="auto"/>
          </w:tcPr>
          <w:p w:rsidR="00F034AC" w:rsidRPr="00C232F6" w:rsidRDefault="00F034AC" w:rsidP="00DE5F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76" w:type="pct"/>
            <w:shd w:val="clear" w:color="auto" w:fill="auto"/>
          </w:tcPr>
          <w:p w:rsidR="00F034AC" w:rsidRPr="00F034AC" w:rsidRDefault="00F034AC" w:rsidP="0039242A">
            <w:r w:rsidRPr="00F034AC">
              <w:rPr>
                <w:rFonts w:ascii="Liberation Serif" w:hAnsi="Liberation Serif"/>
                <w:szCs w:val="24"/>
              </w:rPr>
              <w:t xml:space="preserve"> </w:t>
            </w:r>
            <w:r w:rsidR="00B11225">
              <w:rPr>
                <w:rFonts w:ascii="Liberation Serif" w:hAnsi="Liberation Serif"/>
                <w:szCs w:val="24"/>
              </w:rPr>
              <w:t>2.</w:t>
            </w:r>
            <w:r w:rsidRPr="00F034AC">
              <w:rPr>
                <w:rFonts w:ascii="Liberation Serif" w:hAnsi="Liberation Serif"/>
                <w:szCs w:val="24"/>
              </w:rPr>
              <w:t xml:space="preserve">Проведение мониторинга состояния конкурентной среды в сфере культуры на территории ГО город Ирбит </w:t>
            </w:r>
          </w:p>
        </w:tc>
        <w:tc>
          <w:tcPr>
            <w:tcW w:w="1422" w:type="pct"/>
          </w:tcPr>
          <w:p w:rsidR="00F034AC" w:rsidRPr="00F034AC" w:rsidRDefault="00F034AC" w:rsidP="0039242A">
            <w:r w:rsidRPr="00F034AC">
              <w:rPr>
                <w:rFonts w:ascii="Liberation Serif" w:hAnsi="Liberation Serif"/>
                <w:szCs w:val="24"/>
              </w:rPr>
              <w:t xml:space="preserve">Количество проведенных мониторингов </w:t>
            </w:r>
          </w:p>
        </w:tc>
        <w:tc>
          <w:tcPr>
            <w:tcW w:w="550" w:type="pct"/>
          </w:tcPr>
          <w:p w:rsidR="00F034AC" w:rsidRPr="00D74B38" w:rsidRDefault="00F034AC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51" w:type="pct"/>
          </w:tcPr>
          <w:p w:rsidR="00F034AC" w:rsidRPr="00D74B38" w:rsidRDefault="00F034AC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72" w:type="pct"/>
          </w:tcPr>
          <w:p w:rsidR="00F034AC" w:rsidRPr="00D74B38" w:rsidRDefault="00F034AC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мониторинг проводится во втором полугодии текущего года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4771" w:type="pct"/>
            <w:gridSpan w:val="5"/>
          </w:tcPr>
          <w:p w:rsidR="009A1738" w:rsidRPr="008A1499" w:rsidRDefault="00F034AC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F034AC">
              <w:rPr>
                <w:rFonts w:ascii="Liberation Serif" w:hAnsi="Liberation Serif" w:cs="Liberation Serif"/>
                <w:b/>
                <w:sz w:val="24"/>
              </w:rPr>
              <w:t>6.</w:t>
            </w:r>
            <w:r w:rsidRPr="00F034AC">
              <w:rPr>
                <w:rFonts w:ascii="Liberation Serif" w:hAnsi="Liberation Serif" w:cs="Liberation Serif"/>
                <w:b/>
                <w:sz w:val="24"/>
              </w:rPr>
              <w:tab/>
              <w:t>Рынок розничной торговли</w:t>
            </w:r>
          </w:p>
        </w:tc>
      </w:tr>
      <w:tr w:rsidR="00F034AC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F034AC" w:rsidRPr="00C00F49" w:rsidRDefault="00F034AC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376" w:type="pct"/>
            <w:shd w:val="clear" w:color="auto" w:fill="auto"/>
          </w:tcPr>
          <w:p w:rsidR="00F034AC" w:rsidRPr="00F034AC" w:rsidRDefault="00B11225" w:rsidP="0039242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  <w:r w:rsidR="00F034AC" w:rsidRPr="00F034AC">
              <w:rPr>
                <w:rFonts w:ascii="Liberation Serif" w:hAnsi="Liberation Serif" w:cs="Liberation Serif"/>
              </w:rPr>
              <w:t xml:space="preserve"> Формирование ежегодного плана организации и проведения ярмарок на территории ГО город Ирбит</w:t>
            </w:r>
          </w:p>
        </w:tc>
        <w:tc>
          <w:tcPr>
            <w:tcW w:w="1422" w:type="pct"/>
          </w:tcPr>
          <w:p w:rsidR="00F034AC" w:rsidRPr="00F034AC" w:rsidRDefault="00F034AC" w:rsidP="0039242A">
            <w:pPr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Утверждение ежегодного плана организации и проведения ярмарок на территории ГО город Ирбит</w:t>
            </w:r>
          </w:p>
        </w:tc>
        <w:tc>
          <w:tcPr>
            <w:tcW w:w="550" w:type="pct"/>
          </w:tcPr>
          <w:p w:rsidR="00F034AC" w:rsidRPr="00D74B38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F034AC" w:rsidRPr="00D74B38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72" w:type="pct"/>
          </w:tcPr>
          <w:p w:rsidR="00F034AC" w:rsidRPr="00D74B38" w:rsidRDefault="00F034AC" w:rsidP="00F54F30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 администрации ГО город Ирбит от 10.12.2021 №2022-ПА                                    (с изменениями)</w:t>
            </w: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376" w:type="pct"/>
            <w:shd w:val="clear" w:color="auto" w:fill="auto"/>
          </w:tcPr>
          <w:p w:rsidR="009A1738" w:rsidRPr="00D74B38" w:rsidRDefault="00B1122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9A1738" w:rsidRPr="00D74B38">
              <w:rPr>
                <w:rFonts w:ascii="Liberation Serif" w:hAnsi="Liberation Serif"/>
              </w:rPr>
              <w:t>Организация и проведение ярмарок</w:t>
            </w:r>
          </w:p>
        </w:tc>
        <w:tc>
          <w:tcPr>
            <w:tcW w:w="1422" w:type="pct"/>
          </w:tcPr>
          <w:p w:rsidR="00CD717C" w:rsidRPr="00D74B38" w:rsidRDefault="009A1738" w:rsidP="00F034A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74B38">
              <w:rPr>
                <w:rFonts w:ascii="Liberation Serif" w:hAnsi="Liberation Serif"/>
              </w:rPr>
              <w:t xml:space="preserve">Создание условий для наиболее полного удовлетворения спроса населения на потребительские товары и услуги за счет увеличения количества привлекаемых продавцов – товаропроизводителей. </w:t>
            </w:r>
          </w:p>
        </w:tc>
        <w:tc>
          <w:tcPr>
            <w:tcW w:w="550" w:type="pct"/>
          </w:tcPr>
          <w:p w:rsidR="009A1738" w:rsidRPr="00D74B38" w:rsidRDefault="007A1861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9A1738" w:rsidRPr="00D74B38" w:rsidRDefault="00D90D52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72" w:type="pct"/>
          </w:tcPr>
          <w:p w:rsidR="009A1738" w:rsidRPr="00D74B38" w:rsidRDefault="009A1738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376" w:type="pct"/>
            <w:shd w:val="clear" w:color="auto" w:fill="auto"/>
          </w:tcPr>
          <w:p w:rsidR="009A1738" w:rsidRPr="00D74B38" w:rsidRDefault="00B11225" w:rsidP="00C00F4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</w:t>
            </w:r>
            <w:r w:rsidR="009A1738" w:rsidRPr="00D74B38">
              <w:rPr>
                <w:rFonts w:ascii="Liberation Serif" w:hAnsi="Liberation Serif"/>
              </w:rPr>
              <w:t xml:space="preserve">Реализация мероприятий по компенсации  затрат  субъектов малого и среднего предпринимательства  за участие в </w:t>
            </w:r>
            <w:proofErr w:type="spellStart"/>
            <w:r w:rsidR="009A1738" w:rsidRPr="00D74B38">
              <w:rPr>
                <w:rFonts w:ascii="Liberation Serif" w:hAnsi="Liberation Serif"/>
              </w:rPr>
              <w:t>выставочно</w:t>
            </w:r>
            <w:proofErr w:type="spellEnd"/>
            <w:r w:rsidR="009A1738" w:rsidRPr="00D74B38">
              <w:rPr>
                <w:rFonts w:ascii="Liberation Serif" w:hAnsi="Liberation Serif"/>
              </w:rPr>
              <w:t>-ярмарочных мероприятиях</w:t>
            </w:r>
          </w:p>
        </w:tc>
        <w:tc>
          <w:tcPr>
            <w:tcW w:w="1422" w:type="pct"/>
          </w:tcPr>
          <w:p w:rsidR="009A1738" w:rsidRDefault="009A1738" w:rsidP="00BB24D1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F664EA">
              <w:rPr>
                <w:rFonts w:ascii="Liberation Serif" w:hAnsi="Liberation Serif"/>
                <w:szCs w:val="24"/>
              </w:rPr>
              <w:t>Увеличение количества участвующих субъектов малого и среднего предпринимательства на территории  ГО город Ирбит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</w:p>
          <w:p w:rsidR="00B11225" w:rsidRPr="00511F92" w:rsidRDefault="00B11225" w:rsidP="00BB24D1">
            <w:pPr>
              <w:spacing w:after="0" w:line="240" w:lineRule="auto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50" w:type="pct"/>
          </w:tcPr>
          <w:p w:rsidR="009A1738" w:rsidRPr="00F664EA" w:rsidRDefault="007A1861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551" w:type="pct"/>
          </w:tcPr>
          <w:p w:rsidR="009A1738" w:rsidRPr="00F664EA" w:rsidRDefault="007A1861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72" w:type="pct"/>
          </w:tcPr>
          <w:p w:rsidR="009A1738" w:rsidRPr="00F664EA" w:rsidRDefault="009A1738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034AC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F034AC" w:rsidRDefault="00F034AC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19</w:t>
            </w:r>
          </w:p>
        </w:tc>
        <w:tc>
          <w:tcPr>
            <w:tcW w:w="1376" w:type="pct"/>
            <w:shd w:val="clear" w:color="auto" w:fill="auto"/>
          </w:tcPr>
          <w:p w:rsidR="00F034AC" w:rsidRPr="00F034AC" w:rsidRDefault="00B11225" w:rsidP="00F034AC">
            <w:pPr>
              <w:spacing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</w:t>
            </w:r>
            <w:r w:rsidR="00F034AC" w:rsidRPr="00F034AC">
              <w:rPr>
                <w:rFonts w:ascii="Liberation Serif" w:hAnsi="Liberation Serif"/>
                <w:szCs w:val="24"/>
              </w:rPr>
              <w:t>Обеспечение увеличения количества нестационарных и мобильных торговых объектов</w:t>
            </w:r>
          </w:p>
        </w:tc>
        <w:tc>
          <w:tcPr>
            <w:tcW w:w="1422" w:type="pct"/>
          </w:tcPr>
          <w:p w:rsidR="00F034AC" w:rsidRPr="00F034AC" w:rsidRDefault="00F034AC" w:rsidP="00F034A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Pr="00F034AC">
              <w:rPr>
                <w:rFonts w:ascii="Liberation Serif" w:hAnsi="Liberation Serif" w:cs="Liberation Serif"/>
              </w:rPr>
              <w:t xml:space="preserve">величение количества </w:t>
            </w:r>
            <w:proofErr w:type="gramStart"/>
            <w:r w:rsidRPr="00F034AC">
              <w:rPr>
                <w:rFonts w:ascii="Liberation Serif" w:hAnsi="Liberation Serif" w:cs="Liberation Serif"/>
              </w:rPr>
              <w:t>нестационарных</w:t>
            </w:r>
            <w:proofErr w:type="gramEnd"/>
          </w:p>
          <w:p w:rsidR="00F034AC" w:rsidRPr="00F034AC" w:rsidRDefault="00F034AC" w:rsidP="00F034A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F034AC">
              <w:rPr>
                <w:rFonts w:ascii="Liberation Serif" w:hAnsi="Liberation Serif" w:cs="Liberation Serif"/>
              </w:rPr>
              <w:t>торговых объектов и торговых мест под них не менее чем на 10% к 2025 году по отношению к 2020 году, единиц</w:t>
            </w:r>
          </w:p>
        </w:tc>
        <w:tc>
          <w:tcPr>
            <w:tcW w:w="550" w:type="pct"/>
          </w:tcPr>
          <w:p w:rsidR="00F034AC" w:rsidRDefault="00F034AC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0B6B68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551" w:type="pct"/>
          </w:tcPr>
          <w:p w:rsidR="00F034AC" w:rsidRDefault="000B6B68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872" w:type="pct"/>
          </w:tcPr>
          <w:p w:rsidR="00F034AC" w:rsidRPr="00F664EA" w:rsidRDefault="00F034AC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F034AC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771" w:type="pct"/>
            <w:gridSpan w:val="5"/>
          </w:tcPr>
          <w:p w:rsidR="009A1738" w:rsidRPr="00F97608" w:rsidRDefault="009A1738" w:rsidP="00B11225">
            <w:pPr>
              <w:pStyle w:val="a3"/>
              <w:numPr>
                <w:ilvl w:val="0"/>
                <w:numId w:val="10"/>
              </w:numPr>
              <w:tabs>
                <w:tab w:val="left" w:pos="319"/>
              </w:tabs>
              <w:rPr>
                <w:rFonts w:ascii="Liberation Serif" w:hAnsi="Liberation Serif" w:cs="Liberation Serif"/>
                <w:b/>
                <w:bCs/>
              </w:rPr>
            </w:pPr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Рынок </w:t>
            </w:r>
            <w:r w:rsidRPr="00F97608">
              <w:rPr>
                <w:rFonts w:ascii="Liberation Serif" w:hAnsi="Liberation Serif" w:cs="Liberation Serif"/>
                <w:b/>
              </w:rPr>
              <w:t>оказания</w:t>
            </w:r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 услуг по перевозке пассажиров автомобильным транспортом </w:t>
            </w:r>
            <w:proofErr w:type="gramStart"/>
            <w:r w:rsidRPr="00F97608">
              <w:rPr>
                <w:rFonts w:ascii="Liberation Serif" w:hAnsi="Liberation Serif" w:cs="Liberation Serif"/>
                <w:b/>
                <w:bCs/>
              </w:rPr>
              <w:t>по</w:t>
            </w:r>
            <w:proofErr w:type="gramEnd"/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 муниципальным</w:t>
            </w:r>
          </w:p>
          <w:p w:rsidR="009A1738" w:rsidRPr="00172DF9" w:rsidRDefault="009A1738" w:rsidP="00134BE9">
            <w:pPr>
              <w:pStyle w:val="a3"/>
              <w:tabs>
                <w:tab w:val="left" w:pos="319"/>
              </w:tabs>
              <w:ind w:left="1080"/>
              <w:jc w:val="center"/>
              <w:rPr>
                <w:rFonts w:ascii="Liberation Serif" w:hAnsi="Liberation Serif" w:cs="Liberation Serif"/>
                <w:b/>
                <w:bCs/>
                <w:sz w:val="22"/>
              </w:rPr>
            </w:pPr>
            <w:r w:rsidRPr="00F97608">
              <w:rPr>
                <w:rFonts w:ascii="Liberation Serif" w:hAnsi="Liberation Serif" w:cs="Liberation Serif"/>
                <w:b/>
                <w:bCs/>
              </w:rPr>
              <w:t>маршрутам регулярных перевозок</w:t>
            </w:r>
          </w:p>
        </w:tc>
      </w:tr>
      <w:tr w:rsidR="00F9760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F034A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9A1738" w:rsidRPr="00D6714B" w:rsidRDefault="00B11225" w:rsidP="00BB24D1">
            <w:pPr>
              <w:tabs>
                <w:tab w:val="left" w:pos="319"/>
              </w:tabs>
              <w:spacing w:after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1. </w:t>
            </w:r>
            <w:r w:rsidR="009A1738" w:rsidRPr="007471F4">
              <w:rPr>
                <w:rFonts w:ascii="Liberation Serif" w:hAnsi="Liberation Serif" w:cs="Liberation Serif"/>
                <w:bCs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1422" w:type="pct"/>
            <w:shd w:val="clear" w:color="auto" w:fill="auto"/>
          </w:tcPr>
          <w:p w:rsidR="009A1738" w:rsidRPr="007A1861" w:rsidRDefault="007A1861" w:rsidP="00EE34D9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highlight w:val="yellow"/>
              </w:rPr>
            </w:pPr>
            <w:r w:rsidRPr="007A1861">
              <w:rPr>
                <w:rFonts w:ascii="Liberation Serif" w:hAnsi="Liberation Serif" w:cs="Liberation Serif"/>
                <w:bCs/>
                <w:szCs w:val="24"/>
              </w:rPr>
              <w:t>Среднее количество участников конкурсных процедур, единиц</w:t>
            </w:r>
          </w:p>
        </w:tc>
        <w:tc>
          <w:tcPr>
            <w:tcW w:w="550" w:type="pct"/>
          </w:tcPr>
          <w:p w:rsidR="009A1738" w:rsidRPr="00C571A7" w:rsidRDefault="00C571A7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51" w:type="pct"/>
          </w:tcPr>
          <w:p w:rsidR="009A1738" w:rsidRPr="00C571A7" w:rsidRDefault="00C571A7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72" w:type="pct"/>
          </w:tcPr>
          <w:p w:rsidR="009A1738" w:rsidRPr="00EE34D9" w:rsidRDefault="009A1738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F034AC" w:rsidRPr="00C00F49" w:rsidTr="0039242A">
        <w:trPr>
          <w:trHeight w:val="1024"/>
        </w:trPr>
        <w:tc>
          <w:tcPr>
            <w:tcW w:w="229" w:type="pct"/>
            <w:shd w:val="clear" w:color="auto" w:fill="auto"/>
          </w:tcPr>
          <w:p w:rsidR="00F034AC" w:rsidRPr="00C00F49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376" w:type="pct"/>
            <w:shd w:val="clear" w:color="auto" w:fill="auto"/>
          </w:tcPr>
          <w:p w:rsidR="00F034AC" w:rsidRPr="00F034AC" w:rsidRDefault="00B11225" w:rsidP="0039242A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2.</w:t>
            </w:r>
            <w:r w:rsidR="00F034AC" w:rsidRPr="00F034AC">
              <w:rPr>
                <w:rFonts w:ascii="Liberation Serif" w:hAnsi="Liberation Serif" w:cs="Liberation Serif"/>
                <w:bCs/>
                <w:szCs w:val="24"/>
              </w:rPr>
              <w:t xml:space="preserve"> 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  <w:p w:rsidR="00F034AC" w:rsidRPr="00F034AC" w:rsidRDefault="00F034AC" w:rsidP="0039242A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422" w:type="pct"/>
          </w:tcPr>
          <w:p w:rsidR="00F034AC" w:rsidRPr="00F034AC" w:rsidRDefault="00F034AC" w:rsidP="0039242A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 w:rsidRPr="00F034AC">
              <w:rPr>
                <w:rFonts w:ascii="Liberation Serif" w:hAnsi="Liberation Serif" w:cs="Liberation Serif"/>
                <w:bCs/>
                <w:szCs w:val="24"/>
              </w:rPr>
              <w:t>количество подвижного состава на муниципальных маршрутах, обслуживаемого субъектами малого предпринимательства, единиц</w:t>
            </w:r>
          </w:p>
        </w:tc>
        <w:tc>
          <w:tcPr>
            <w:tcW w:w="550" w:type="pct"/>
          </w:tcPr>
          <w:p w:rsidR="00F034AC" w:rsidRPr="00C571A7" w:rsidRDefault="00F034AC" w:rsidP="00C571A7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 w:rsidRPr="00C571A7">
              <w:rPr>
                <w:rFonts w:ascii="Liberation Serif" w:hAnsi="Liberation Serif" w:cs="Liberation Serif"/>
                <w:bCs/>
              </w:rPr>
              <w:t>1</w:t>
            </w: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51" w:type="pct"/>
          </w:tcPr>
          <w:p w:rsidR="00F034AC" w:rsidRPr="00D90D52" w:rsidRDefault="00F034AC" w:rsidP="00C571A7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872" w:type="pct"/>
          </w:tcPr>
          <w:p w:rsidR="00F034AC" w:rsidRDefault="00F034AC" w:rsidP="004C32F3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  <w:color w:val="FF0000"/>
              </w:rPr>
            </w:pPr>
          </w:p>
        </w:tc>
      </w:tr>
      <w:tr w:rsidR="00F034AC" w:rsidRPr="00C00F49" w:rsidTr="0039242A">
        <w:trPr>
          <w:trHeight w:val="1034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376" w:type="pct"/>
            <w:shd w:val="clear" w:color="auto" w:fill="auto"/>
          </w:tcPr>
          <w:p w:rsidR="00F034AC" w:rsidRPr="00F034AC" w:rsidRDefault="00B11225" w:rsidP="0039242A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3.</w:t>
            </w:r>
            <w:r w:rsidR="00F034AC" w:rsidRPr="00F034AC">
              <w:rPr>
                <w:rFonts w:ascii="Liberation Serif" w:hAnsi="Liberation Serif" w:cs="Liberation Serif"/>
                <w:bCs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  <w:p w:rsidR="00F034AC" w:rsidRPr="00F034AC" w:rsidRDefault="00F034AC" w:rsidP="0039242A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422" w:type="pct"/>
          </w:tcPr>
          <w:p w:rsidR="00F034AC" w:rsidRPr="00F034AC" w:rsidRDefault="00F034AC" w:rsidP="00F034AC">
            <w:pPr>
              <w:tabs>
                <w:tab w:val="left" w:pos="319"/>
              </w:tabs>
              <w:rPr>
                <w:rFonts w:ascii="Liberation Serif" w:hAnsi="Liberation Serif" w:cs="Liberation Serif"/>
                <w:szCs w:val="24"/>
              </w:rPr>
            </w:pPr>
            <w:r w:rsidRPr="00F034AC">
              <w:rPr>
                <w:rFonts w:ascii="Liberation Serif" w:hAnsi="Liberation Serif" w:cs="Liberation Serif"/>
                <w:bCs/>
                <w:szCs w:val="24"/>
              </w:rPr>
              <w:t>Доля муниципальных контрактов, заключенных в соответствии с требованиями закупочной деятельности,  процентов</w:t>
            </w:r>
          </w:p>
        </w:tc>
        <w:tc>
          <w:tcPr>
            <w:tcW w:w="550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  <w:tc>
          <w:tcPr>
            <w:tcW w:w="551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  <w:tc>
          <w:tcPr>
            <w:tcW w:w="872" w:type="pct"/>
          </w:tcPr>
          <w:p w:rsidR="00F034AC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F034AC" w:rsidRDefault="00F034AC" w:rsidP="00CD717C">
            <w:pPr>
              <w:rPr>
                <w:rFonts w:ascii="Liberation Serif" w:hAnsi="Liberation Serif" w:cs="Liberation Serif"/>
              </w:rPr>
            </w:pPr>
          </w:p>
          <w:p w:rsidR="00F034AC" w:rsidRPr="00CD717C" w:rsidRDefault="00F034AC" w:rsidP="00CD717C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F034AC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376" w:type="pct"/>
            <w:shd w:val="clear" w:color="auto" w:fill="auto"/>
          </w:tcPr>
          <w:p w:rsidR="00F034AC" w:rsidRPr="00F034AC" w:rsidRDefault="00B11225" w:rsidP="00F034AC">
            <w:pPr>
              <w:tabs>
                <w:tab w:val="left" w:pos="319"/>
              </w:tabs>
              <w:jc w:val="both"/>
            </w:pPr>
            <w:r>
              <w:rPr>
                <w:rFonts w:ascii="Liberation Serif" w:hAnsi="Liberation Serif"/>
              </w:rPr>
              <w:t>4.</w:t>
            </w:r>
            <w:r w:rsidR="00F034AC" w:rsidRPr="00F034AC">
              <w:rPr>
                <w:rFonts w:ascii="Liberation Serif" w:hAnsi="Liberation Serif"/>
              </w:rPr>
              <w:t xml:space="preserve">Проведение мониторинга состояния конкурентной среды на рынке </w:t>
            </w:r>
            <w:r w:rsidR="00F034AC" w:rsidRPr="00F034AC">
              <w:rPr>
                <w:rFonts w:ascii="Liberation Serif" w:hAnsi="Liberation Serif" w:cs="Liberation Serif"/>
              </w:rPr>
              <w:t>оказания</w:t>
            </w:r>
            <w:r w:rsidR="00F034AC" w:rsidRPr="00F034AC">
              <w:rPr>
                <w:rFonts w:ascii="Liberation Serif" w:hAnsi="Liberation Serif" w:cs="Liberation Serif"/>
                <w:bCs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22" w:type="pct"/>
          </w:tcPr>
          <w:p w:rsidR="00F034AC" w:rsidRPr="00F034AC" w:rsidRDefault="00F034AC" w:rsidP="0039242A">
            <w:r w:rsidRPr="00F034AC">
              <w:rPr>
                <w:rFonts w:ascii="Liberation Serif" w:hAnsi="Liberation Serif"/>
                <w:szCs w:val="24"/>
              </w:rPr>
              <w:t xml:space="preserve">Количество проведенных мониторингов </w:t>
            </w:r>
          </w:p>
        </w:tc>
        <w:tc>
          <w:tcPr>
            <w:tcW w:w="550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51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872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мониторинг проводится во втором полугодии текущего года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F034A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8A1499" w:rsidRDefault="00F034AC" w:rsidP="007E2983">
            <w:pPr>
              <w:keepLines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034AC">
              <w:rPr>
                <w:rFonts w:ascii="Liberation Serif" w:hAnsi="Liberation Serif"/>
                <w:b/>
                <w:sz w:val="24"/>
              </w:rPr>
              <w:t>8.</w:t>
            </w:r>
            <w:r w:rsidRPr="00F034AC">
              <w:rPr>
                <w:rFonts w:ascii="Liberation Serif" w:hAnsi="Liberation Serif"/>
                <w:b/>
                <w:sz w:val="24"/>
              </w:rPr>
              <w:tab/>
              <w:t>Рынок общественного питания</w:t>
            </w:r>
          </w:p>
        </w:tc>
      </w:tr>
      <w:tr w:rsidR="00F034AC" w:rsidRPr="00C00F49" w:rsidTr="00CD717C">
        <w:trPr>
          <w:trHeight w:val="897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376" w:type="pct"/>
            <w:shd w:val="clear" w:color="auto" w:fill="auto"/>
          </w:tcPr>
          <w:p w:rsidR="00F034AC" w:rsidRPr="00F034AC" w:rsidRDefault="00B11225" w:rsidP="0039242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  <w:r w:rsidR="00F034AC" w:rsidRPr="00F034AC">
              <w:rPr>
                <w:rFonts w:ascii="Liberation Serif" w:hAnsi="Liberation Serif"/>
                <w:szCs w:val="24"/>
              </w:rPr>
              <w:t xml:space="preserve">Проведение мониторинга состояния конкурентной среды в сфере общественного питания на территории ГО город Ирбит </w:t>
            </w:r>
          </w:p>
        </w:tc>
        <w:tc>
          <w:tcPr>
            <w:tcW w:w="1422" w:type="pct"/>
          </w:tcPr>
          <w:p w:rsidR="00F034AC" w:rsidRPr="00F034AC" w:rsidRDefault="00F034AC" w:rsidP="0039242A">
            <w:pPr>
              <w:jc w:val="both"/>
              <w:rPr>
                <w:rFonts w:ascii="Liberation Serif" w:hAnsi="Liberation Serif"/>
                <w:szCs w:val="24"/>
              </w:rPr>
            </w:pPr>
            <w:r w:rsidRPr="00F034AC">
              <w:rPr>
                <w:rFonts w:ascii="Liberation Serif" w:hAnsi="Liberation Serif"/>
                <w:szCs w:val="24"/>
              </w:rPr>
              <w:t>Количество проведенных мониторингов, единиц</w:t>
            </w:r>
          </w:p>
        </w:tc>
        <w:tc>
          <w:tcPr>
            <w:tcW w:w="550" w:type="pct"/>
          </w:tcPr>
          <w:p w:rsidR="00F034AC" w:rsidRPr="00C571A7" w:rsidRDefault="00F034A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F034AC" w:rsidRPr="00C571A7" w:rsidRDefault="00F034A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72" w:type="pct"/>
          </w:tcPr>
          <w:p w:rsidR="00F034AC" w:rsidRPr="00F034AC" w:rsidRDefault="00F034A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 w:rsidRPr="00F034AC">
              <w:rPr>
                <w:rFonts w:ascii="Liberation Serif" w:hAnsi="Liberation Serif"/>
              </w:rPr>
              <w:t>мониторинг проводится во втором полугодии текущего года</w:t>
            </w:r>
          </w:p>
        </w:tc>
      </w:tr>
      <w:tr w:rsidR="00F034AC" w:rsidRPr="00C00F49" w:rsidTr="00CD717C">
        <w:trPr>
          <w:trHeight w:val="560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27</w:t>
            </w:r>
          </w:p>
        </w:tc>
        <w:tc>
          <w:tcPr>
            <w:tcW w:w="1376" w:type="pct"/>
            <w:shd w:val="clear" w:color="auto" w:fill="auto"/>
          </w:tcPr>
          <w:p w:rsidR="00F034AC" w:rsidRPr="00F034AC" w:rsidRDefault="00B11225" w:rsidP="0039242A">
            <w:pPr>
              <w:ind w:right="12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  <w:r w:rsidR="00F034AC" w:rsidRPr="00F034AC">
              <w:rPr>
                <w:rFonts w:ascii="Liberation Serif" w:hAnsi="Liberation Serif" w:cs="Liberation Serif"/>
              </w:rPr>
              <w:t>Участие в мероприятиях (семинары, совещания, конференции, форумы, рабочие встречи) по вопросам организации питания, проводимых Министерством агропромышленного комплекса и потребительского рынка Свердловской области</w:t>
            </w:r>
          </w:p>
        </w:tc>
        <w:tc>
          <w:tcPr>
            <w:tcW w:w="1422" w:type="pct"/>
          </w:tcPr>
          <w:p w:rsidR="00F034AC" w:rsidRPr="00F034AC" w:rsidRDefault="00F034AC" w:rsidP="0039242A">
            <w:pPr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количество мероприятий, единиц</w:t>
            </w:r>
          </w:p>
        </w:tc>
        <w:tc>
          <w:tcPr>
            <w:tcW w:w="550" w:type="pct"/>
          </w:tcPr>
          <w:p w:rsidR="00F034AC" w:rsidRPr="000B6B68" w:rsidRDefault="00F034AC" w:rsidP="00C571A7">
            <w:pPr>
              <w:jc w:val="center"/>
              <w:rPr>
                <w:rFonts w:ascii="Liberation Serif" w:hAnsi="Liberation Serif"/>
              </w:rPr>
            </w:pPr>
            <w:r w:rsidRPr="000B6B68"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F034AC" w:rsidRPr="000B6B68" w:rsidRDefault="000B6B68" w:rsidP="00C571A7">
            <w:pPr>
              <w:jc w:val="center"/>
              <w:rPr>
                <w:rFonts w:ascii="Liberation Serif" w:hAnsi="Liberation Serif"/>
              </w:rPr>
            </w:pPr>
            <w:r w:rsidRPr="000B6B68">
              <w:rPr>
                <w:rFonts w:ascii="Liberation Serif" w:hAnsi="Liberation Serif"/>
              </w:rPr>
              <w:t>1</w:t>
            </w:r>
          </w:p>
        </w:tc>
        <w:tc>
          <w:tcPr>
            <w:tcW w:w="872" w:type="pct"/>
          </w:tcPr>
          <w:p w:rsidR="00F034AC" w:rsidRPr="00D856C1" w:rsidRDefault="00F034AC" w:rsidP="005E05DC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F034A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8A1499" w:rsidRDefault="00F034AC" w:rsidP="007E2983">
            <w:pPr>
              <w:keepLines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034AC">
              <w:rPr>
                <w:rFonts w:ascii="Liberation Serif" w:hAnsi="Liberation Serif"/>
                <w:b/>
                <w:sz w:val="24"/>
              </w:rPr>
              <w:t>9.</w:t>
            </w:r>
            <w:r w:rsidRPr="00F034AC">
              <w:rPr>
                <w:rFonts w:ascii="Liberation Serif" w:hAnsi="Liberation Serif"/>
                <w:b/>
                <w:sz w:val="24"/>
              </w:rPr>
              <w:tab/>
              <w:t>Рынок парикмахерских и косметических услуг</w:t>
            </w:r>
          </w:p>
        </w:tc>
      </w:tr>
      <w:tr w:rsidR="0048105C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48105C" w:rsidRDefault="0048105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376" w:type="pct"/>
            <w:shd w:val="clear" w:color="auto" w:fill="auto"/>
          </w:tcPr>
          <w:p w:rsidR="0048105C" w:rsidRPr="0048105C" w:rsidRDefault="0048105C" w:rsidP="0048105C">
            <w:pPr>
              <w:pStyle w:val="a3"/>
              <w:numPr>
                <w:ilvl w:val="0"/>
                <w:numId w:val="7"/>
              </w:numPr>
              <w:ind w:left="34" w:hanging="34"/>
              <w:rPr>
                <w:rFonts w:ascii="Liberation Serif" w:hAnsi="Liberation Serif"/>
                <w:sz w:val="22"/>
              </w:rPr>
            </w:pPr>
            <w:r w:rsidRPr="0048105C">
              <w:rPr>
                <w:rFonts w:ascii="Liberation Serif" w:hAnsi="Liberation Serif"/>
                <w:sz w:val="22"/>
              </w:rPr>
              <w:t xml:space="preserve">Проведение мониторинга состояния конкурентной среды в сфере </w:t>
            </w:r>
            <w:r w:rsidRPr="0048105C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парикмахерских и косметических услуг</w:t>
            </w:r>
            <w:r w:rsidRPr="0048105C">
              <w:rPr>
                <w:rFonts w:ascii="Liberation Serif" w:hAnsi="Liberation Serif"/>
                <w:sz w:val="22"/>
              </w:rPr>
              <w:t xml:space="preserve"> на территории ГО город Ирбит </w:t>
            </w:r>
          </w:p>
        </w:tc>
        <w:tc>
          <w:tcPr>
            <w:tcW w:w="1422" w:type="pct"/>
            <w:shd w:val="clear" w:color="auto" w:fill="auto"/>
          </w:tcPr>
          <w:p w:rsidR="0048105C" w:rsidRPr="0048105C" w:rsidRDefault="0048105C" w:rsidP="0039242A">
            <w:pPr>
              <w:jc w:val="both"/>
              <w:rPr>
                <w:rFonts w:ascii="Liberation Serif" w:hAnsi="Liberation Serif"/>
                <w:szCs w:val="24"/>
              </w:rPr>
            </w:pPr>
            <w:r w:rsidRPr="0048105C">
              <w:rPr>
                <w:rFonts w:ascii="Liberation Serif" w:hAnsi="Liberation Serif"/>
                <w:szCs w:val="24"/>
              </w:rPr>
              <w:t>Количество проведенных мониторингов, единиц</w:t>
            </w:r>
          </w:p>
        </w:tc>
        <w:tc>
          <w:tcPr>
            <w:tcW w:w="550" w:type="pct"/>
          </w:tcPr>
          <w:p w:rsidR="0048105C" w:rsidRPr="007A1861" w:rsidRDefault="0048105C" w:rsidP="0048105C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551" w:type="pct"/>
          </w:tcPr>
          <w:p w:rsidR="0048105C" w:rsidRDefault="0048105C" w:rsidP="00F97608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72" w:type="pct"/>
          </w:tcPr>
          <w:p w:rsidR="0048105C" w:rsidRDefault="0048105C" w:rsidP="0048105C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48105C">
              <w:rPr>
                <w:rFonts w:ascii="Liberation Serif" w:hAnsi="Liberation Serif"/>
              </w:rPr>
              <w:t>мониторинг проводится во втором полугодии текущего года</w:t>
            </w:r>
          </w:p>
        </w:tc>
      </w:tr>
      <w:tr w:rsidR="0048105C" w:rsidRPr="00C00F49" w:rsidTr="00CD717C">
        <w:trPr>
          <w:trHeight w:val="276"/>
        </w:trPr>
        <w:tc>
          <w:tcPr>
            <w:tcW w:w="229" w:type="pct"/>
            <w:shd w:val="clear" w:color="auto" w:fill="auto"/>
          </w:tcPr>
          <w:p w:rsidR="0048105C" w:rsidRDefault="0048105C" w:rsidP="000433F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376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/>
                <w:color w:val="FF0000"/>
                <w:szCs w:val="24"/>
              </w:rPr>
            </w:pPr>
            <w:r w:rsidRPr="0048105C">
              <w:rPr>
                <w:rFonts w:ascii="Liberation Serif" w:hAnsi="Liberation Serif"/>
                <w:szCs w:val="24"/>
              </w:rPr>
              <w:t xml:space="preserve">2. </w:t>
            </w:r>
            <w:r w:rsidRPr="0048105C">
              <w:rPr>
                <w:rFonts w:ascii="Liberation Serif" w:eastAsiaTheme="minorHAnsi" w:hAnsi="Liberation Serif" w:cs="LiberationSerif"/>
              </w:rPr>
              <w:t xml:space="preserve">Оказание организационно-методической и консультационной поддержки. </w:t>
            </w:r>
          </w:p>
        </w:tc>
        <w:tc>
          <w:tcPr>
            <w:tcW w:w="1422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48105C">
              <w:rPr>
                <w:rFonts w:ascii="Liberation Serif" w:hAnsi="Liberation Serif"/>
                <w:szCs w:val="24"/>
              </w:rPr>
              <w:t>Количество мероприятий, единиц</w:t>
            </w:r>
          </w:p>
          <w:p w:rsidR="0048105C" w:rsidRPr="0048105C" w:rsidRDefault="0048105C" w:rsidP="0039242A">
            <w:pPr>
              <w:rPr>
                <w:rFonts w:ascii="Liberation Serif" w:hAnsi="Liberation Serif"/>
                <w:szCs w:val="24"/>
              </w:rPr>
            </w:pPr>
          </w:p>
          <w:p w:rsidR="0048105C" w:rsidRPr="0048105C" w:rsidRDefault="0048105C" w:rsidP="0039242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50" w:type="pct"/>
          </w:tcPr>
          <w:p w:rsidR="0048105C" w:rsidRPr="007A1861" w:rsidRDefault="0048105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551" w:type="pct"/>
          </w:tcPr>
          <w:p w:rsidR="0048105C" w:rsidRDefault="0048105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72" w:type="pct"/>
          </w:tcPr>
          <w:p w:rsidR="0048105C" w:rsidRDefault="0048105C" w:rsidP="00C571A7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F034A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7471F4" w:rsidRDefault="0048105C" w:rsidP="009D58B7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817F91">
              <w:rPr>
                <w:rFonts w:ascii="Liberation Serif" w:hAnsi="Liberation Serif"/>
                <w:b/>
                <w:sz w:val="24"/>
                <w:szCs w:val="24"/>
              </w:rPr>
              <w:t>10. Рынок ритуальных услуг</w:t>
            </w:r>
          </w:p>
        </w:tc>
      </w:tr>
      <w:tr w:rsidR="0048105C" w:rsidRPr="00C00F49" w:rsidTr="009D58B7">
        <w:trPr>
          <w:trHeight w:val="702"/>
        </w:trPr>
        <w:tc>
          <w:tcPr>
            <w:tcW w:w="229" w:type="pct"/>
            <w:shd w:val="clear" w:color="auto" w:fill="auto"/>
          </w:tcPr>
          <w:p w:rsidR="0048105C" w:rsidRDefault="0048105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376" w:type="pct"/>
            <w:shd w:val="clear" w:color="auto" w:fill="auto"/>
          </w:tcPr>
          <w:p w:rsidR="0048105C" w:rsidRPr="0048105C" w:rsidRDefault="0048105C" w:rsidP="0039242A">
            <w:pPr>
              <w:ind w:right="125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 состояния конкурентной среды в сфере ритуальных услуг на территории ГО город Ирбит</w:t>
            </w:r>
          </w:p>
        </w:tc>
        <w:tc>
          <w:tcPr>
            <w:tcW w:w="1422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550" w:type="pct"/>
          </w:tcPr>
          <w:p w:rsidR="0048105C" w:rsidRPr="00627CA1" w:rsidRDefault="0048105C" w:rsidP="00C5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51" w:type="pct"/>
          </w:tcPr>
          <w:p w:rsidR="0048105C" w:rsidRPr="00627CA1" w:rsidRDefault="0048105C" w:rsidP="00C5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72" w:type="pct"/>
          </w:tcPr>
          <w:p w:rsidR="0048105C" w:rsidRPr="009D58B7" w:rsidRDefault="0048105C" w:rsidP="0048105C">
            <w:pPr>
              <w:jc w:val="center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мониторинг проводится во втором полугодии текущего года</w:t>
            </w:r>
          </w:p>
        </w:tc>
      </w:tr>
      <w:tr w:rsidR="009A1738" w:rsidRPr="00C00F49" w:rsidTr="00CD717C">
        <w:trPr>
          <w:trHeight w:val="281"/>
        </w:trPr>
        <w:tc>
          <w:tcPr>
            <w:tcW w:w="229" w:type="pct"/>
            <w:shd w:val="clear" w:color="auto" w:fill="auto"/>
          </w:tcPr>
          <w:p w:rsidR="009A1738" w:rsidRDefault="009A1738" w:rsidP="0048105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48105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6644A" w:rsidRDefault="0048105C" w:rsidP="009D58B7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76E1F">
              <w:rPr>
                <w:rFonts w:ascii="Liberation Serif" w:hAnsi="Liberation Serif"/>
                <w:b/>
                <w:sz w:val="24"/>
                <w:szCs w:val="24"/>
              </w:rPr>
              <w:t>11. Рынок услуг по ремонту автотранспортных средств</w:t>
            </w:r>
          </w:p>
        </w:tc>
      </w:tr>
      <w:tr w:rsidR="0048105C" w:rsidRPr="00C00F49" w:rsidTr="00CD717C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376" w:type="pct"/>
            <w:shd w:val="clear" w:color="auto" w:fill="auto"/>
          </w:tcPr>
          <w:p w:rsidR="0048105C" w:rsidRPr="0048105C" w:rsidRDefault="0048105C" w:rsidP="0048105C">
            <w:pPr>
              <w:pStyle w:val="a3"/>
              <w:keepLines/>
              <w:ind w:left="36"/>
              <w:rPr>
                <w:rFonts w:ascii="Liberation Serif" w:hAnsi="Liberation Serif"/>
                <w:sz w:val="22"/>
              </w:rPr>
            </w:pPr>
            <w:r w:rsidRPr="0048105C">
              <w:rPr>
                <w:rFonts w:ascii="Liberation Serif" w:hAnsi="Liberation Serif" w:cs="Liberation Serif"/>
                <w:sz w:val="22"/>
                <w:szCs w:val="22"/>
              </w:rPr>
              <w:t>Мониторинг состояния конкурентной среды на рынке услуг по ремонту автотранспортных средств</w:t>
            </w:r>
          </w:p>
        </w:tc>
        <w:tc>
          <w:tcPr>
            <w:tcW w:w="1422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550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72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 w:rsidRPr="0048105C">
              <w:rPr>
                <w:rFonts w:ascii="Liberation Serif" w:hAnsi="Liberation Serif"/>
              </w:rPr>
              <w:t>мониторинг проводится во втором полугодии текущего года</w:t>
            </w:r>
          </w:p>
        </w:tc>
      </w:tr>
      <w:tr w:rsidR="009A1738" w:rsidRPr="00C00F49" w:rsidTr="00CD717C">
        <w:trPr>
          <w:trHeight w:val="255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Default="0048105C" w:rsidP="0048105C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12. Рынок нефтепродуктов</w:t>
            </w:r>
          </w:p>
        </w:tc>
      </w:tr>
      <w:tr w:rsidR="0048105C" w:rsidRPr="00C00F49" w:rsidTr="00CD717C">
        <w:trPr>
          <w:trHeight w:val="786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376" w:type="pct"/>
            <w:shd w:val="clear" w:color="auto" w:fill="auto"/>
          </w:tcPr>
          <w:p w:rsidR="0048105C" w:rsidRPr="0048105C" w:rsidRDefault="0048105C" w:rsidP="0039242A">
            <w:pPr>
              <w:ind w:right="125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 xml:space="preserve">Проведение мониторинга состояния конкурентной среды на </w:t>
            </w:r>
            <w:r w:rsidRPr="0048105C">
              <w:rPr>
                <w:rFonts w:ascii="Liberation Serif" w:hAnsi="Liberation Serif"/>
              </w:rPr>
              <w:t>рынке нефтепродуктов</w:t>
            </w:r>
            <w:r w:rsidRPr="0048105C">
              <w:rPr>
                <w:rFonts w:ascii="Liberation Serif" w:hAnsi="Liberation Serif" w:cs="Liberation Serif"/>
              </w:rPr>
              <w:t xml:space="preserve"> на территории ГО город Ирбит</w:t>
            </w:r>
          </w:p>
        </w:tc>
        <w:tc>
          <w:tcPr>
            <w:tcW w:w="1422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550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72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 w:rsidRPr="0048105C">
              <w:rPr>
                <w:rFonts w:ascii="Liberation Serif" w:hAnsi="Liberation Serif"/>
              </w:rPr>
              <w:t>мониторинг проводится во втором полугодии текущего года</w:t>
            </w:r>
          </w:p>
        </w:tc>
      </w:tr>
      <w:tr w:rsidR="009A1738" w:rsidRPr="00C00F49" w:rsidTr="00CD717C">
        <w:trPr>
          <w:trHeight w:val="353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6644A" w:rsidRDefault="0048105C" w:rsidP="009D58B7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7FF0">
              <w:rPr>
                <w:rFonts w:ascii="Liberation Serif" w:hAnsi="Liberation Serif" w:cs="Liberation Serif"/>
                <w:b/>
                <w:sz w:val="24"/>
              </w:rPr>
              <w:t>13. Рынок теплоснабжения (производство тепловой энергии)</w:t>
            </w:r>
          </w:p>
        </w:tc>
      </w:tr>
      <w:tr w:rsidR="0048105C" w:rsidRPr="00C00F49" w:rsidTr="00CD717C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376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>1.Утверждение схем теплоснабжения (ежегодная актуализация, внесение изменений)</w:t>
            </w:r>
          </w:p>
        </w:tc>
        <w:tc>
          <w:tcPr>
            <w:tcW w:w="1422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>наличие утвержденной (актуализированной) нормативным правовым актом схемы теплоснабжения, да/нет</w:t>
            </w:r>
          </w:p>
        </w:tc>
        <w:tc>
          <w:tcPr>
            <w:tcW w:w="550" w:type="pct"/>
          </w:tcPr>
          <w:p w:rsidR="0048105C" w:rsidRPr="002B60D2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551" w:type="pct"/>
          </w:tcPr>
          <w:p w:rsidR="0048105C" w:rsidRPr="002B60D2" w:rsidRDefault="000B6B68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72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CD717C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39</w:t>
            </w:r>
          </w:p>
        </w:tc>
        <w:tc>
          <w:tcPr>
            <w:tcW w:w="1376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 xml:space="preserve">2. Повышение уровня удовлетворенности населения качеством предоставления коммунальных услуг (отопление </w:t>
            </w:r>
            <w:r w:rsidRPr="0048105C">
              <w:rPr>
                <w:rFonts w:ascii="Liberation Serif" w:hAnsi="Liberation Serif" w:cs="Liberation Serif"/>
                <w:szCs w:val="24"/>
              </w:rPr>
              <w:br/>
              <w:t>и горячее водоснабжения)</w:t>
            </w:r>
          </w:p>
        </w:tc>
        <w:tc>
          <w:tcPr>
            <w:tcW w:w="1422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 xml:space="preserve">наличие паспорта готовности </w:t>
            </w:r>
            <w:r w:rsidRPr="0048105C">
              <w:rPr>
                <w:rFonts w:ascii="Liberation Serif" w:hAnsi="Liberation Serif" w:cs="Liberation Serif"/>
                <w:szCs w:val="24"/>
              </w:rPr>
              <w:br/>
              <w:t>к отопительному периоду, да/нет</w:t>
            </w:r>
          </w:p>
        </w:tc>
        <w:tc>
          <w:tcPr>
            <w:tcW w:w="550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551" w:type="pct"/>
          </w:tcPr>
          <w:p w:rsidR="0048105C" w:rsidRPr="002B60D2" w:rsidRDefault="000B6B68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872" w:type="pct"/>
          </w:tcPr>
          <w:p w:rsidR="0048105C" w:rsidRPr="009D58B7" w:rsidRDefault="000B6B68" w:rsidP="000B6B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Паспорт готовности к отопительному сезону выдается во втором полугодии текущего года</w:t>
            </w:r>
          </w:p>
        </w:tc>
      </w:tr>
      <w:tr w:rsidR="0048105C" w:rsidRPr="00C00F49" w:rsidTr="00CD717C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376" w:type="pct"/>
            <w:shd w:val="clear" w:color="auto" w:fill="auto"/>
          </w:tcPr>
          <w:p w:rsidR="0048105C" w:rsidRPr="0048105C" w:rsidRDefault="0048105C" w:rsidP="0039242A">
            <w:pPr>
              <w:ind w:right="125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 xml:space="preserve">3.Проведение мониторинга состояния конкурентной среды на </w:t>
            </w:r>
            <w:r w:rsidRPr="0048105C">
              <w:rPr>
                <w:rFonts w:ascii="Liberation Serif" w:hAnsi="Liberation Serif"/>
              </w:rPr>
              <w:t>рынке нефтепродуктов</w:t>
            </w:r>
            <w:r w:rsidRPr="0048105C">
              <w:rPr>
                <w:rFonts w:ascii="Liberation Serif" w:hAnsi="Liberation Serif" w:cs="Liberation Serif"/>
              </w:rPr>
              <w:t xml:space="preserve"> на территории ГО город Ирбит</w:t>
            </w:r>
          </w:p>
        </w:tc>
        <w:tc>
          <w:tcPr>
            <w:tcW w:w="1422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550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48105C" w:rsidRPr="002B60D2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72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  <w:r w:rsidRPr="0048105C">
              <w:rPr>
                <w:rFonts w:ascii="Liberation Serif" w:hAnsi="Liberation Serif"/>
              </w:rPr>
              <w:t>мониторинг проводится во втором полугодии текущего года</w:t>
            </w:r>
          </w:p>
        </w:tc>
      </w:tr>
      <w:tr w:rsidR="0048105C" w:rsidRPr="00C00F49" w:rsidTr="0048105C">
        <w:trPr>
          <w:trHeight w:val="296"/>
        </w:trPr>
        <w:tc>
          <w:tcPr>
            <w:tcW w:w="228" w:type="pct"/>
            <w:shd w:val="clear" w:color="auto" w:fill="auto"/>
          </w:tcPr>
          <w:p w:rsidR="0048105C" w:rsidRPr="009D58B7" w:rsidRDefault="0048105C" w:rsidP="004810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4772" w:type="pct"/>
            <w:gridSpan w:val="5"/>
            <w:shd w:val="clear" w:color="auto" w:fill="auto"/>
          </w:tcPr>
          <w:p w:rsidR="0048105C" w:rsidRPr="00C1547E" w:rsidRDefault="0048105C" w:rsidP="005E43FF">
            <w:pPr>
              <w:jc w:val="center"/>
              <w:rPr>
                <w:rFonts w:ascii="Liberation Serif" w:hAnsi="Liberation Serif"/>
              </w:rPr>
            </w:pPr>
            <w:r w:rsidRPr="00C1547E">
              <w:rPr>
                <w:rFonts w:ascii="Liberation Serif" w:hAnsi="Liberation Serif"/>
                <w:b/>
                <w:sz w:val="24"/>
                <w:szCs w:val="24"/>
              </w:rPr>
              <w:t>14. Рынок кадастровых и землеустроительных работ</w:t>
            </w:r>
          </w:p>
        </w:tc>
      </w:tr>
      <w:tr w:rsidR="0048105C" w:rsidRPr="00C00F49" w:rsidTr="00CD717C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376" w:type="pct"/>
            <w:shd w:val="clear" w:color="auto" w:fill="auto"/>
          </w:tcPr>
          <w:p w:rsidR="0048105C" w:rsidRPr="00C1547E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/>
                <w:szCs w:val="24"/>
              </w:rPr>
              <w:t>1. Выявление незарегистрированных объектов недвижимости, находящейся на территории ГО город Ирбит</w:t>
            </w:r>
          </w:p>
        </w:tc>
        <w:tc>
          <w:tcPr>
            <w:tcW w:w="1422" w:type="pct"/>
            <w:shd w:val="clear" w:color="auto" w:fill="auto"/>
          </w:tcPr>
          <w:p w:rsidR="0048105C" w:rsidRPr="00C1547E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/>
                <w:szCs w:val="24"/>
              </w:rPr>
              <w:t>Количество выявленных объектов недвижимости</w:t>
            </w:r>
          </w:p>
        </w:tc>
        <w:tc>
          <w:tcPr>
            <w:tcW w:w="550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551" w:type="pct"/>
          </w:tcPr>
          <w:p w:rsidR="0048105C" w:rsidRPr="002B60D2" w:rsidRDefault="000B6B68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403</w:t>
            </w:r>
          </w:p>
        </w:tc>
        <w:tc>
          <w:tcPr>
            <w:tcW w:w="872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CD717C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376" w:type="pct"/>
            <w:shd w:val="clear" w:color="auto" w:fill="auto"/>
          </w:tcPr>
          <w:p w:rsidR="0048105C" w:rsidRPr="00C1547E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/>
                <w:szCs w:val="24"/>
              </w:rPr>
              <w:t xml:space="preserve">2. </w:t>
            </w:r>
            <w:r w:rsidRPr="00C1547E">
              <w:rPr>
                <w:rFonts w:ascii="Liberation Serif" w:hAnsi="Liberation Serif" w:cs="Liberation Serif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1422" w:type="pct"/>
            <w:shd w:val="clear" w:color="auto" w:fill="auto"/>
          </w:tcPr>
          <w:p w:rsidR="0048105C" w:rsidRPr="00C1547E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 w:cs="Liberation Serif"/>
              </w:rPr>
              <w:t>формирование перечня незарегистрированных объектов недвижимости</w:t>
            </w:r>
          </w:p>
        </w:tc>
        <w:tc>
          <w:tcPr>
            <w:tcW w:w="550" w:type="pct"/>
          </w:tcPr>
          <w:p w:rsidR="0048105C" w:rsidRDefault="00E93E7E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1" w:type="pct"/>
          </w:tcPr>
          <w:p w:rsidR="0048105C" w:rsidRPr="002B60D2" w:rsidRDefault="000B6B68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72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E65EBD" w:rsidRDefault="00E65EB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A5070" w:rsidRDefault="002A5070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B26D6B" w:rsidRDefault="00B26D6B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</w:p>
    <w:p w:rsidR="00B26D6B" w:rsidRDefault="00B26D6B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</w:p>
    <w:p w:rsidR="000C700E" w:rsidRPr="00CD717C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proofErr w:type="gramStart"/>
      <w:r w:rsidRPr="00CD717C">
        <w:rPr>
          <w:rFonts w:ascii="Liberation Serif" w:hAnsi="Liberation Serif" w:cs="Liberation Serif"/>
          <w:b/>
          <w:sz w:val="28"/>
          <w:szCs w:val="24"/>
        </w:rPr>
        <w:t xml:space="preserve">Информация о выполнении системных мероприятий, направленные на развитие конкурентной среды </w:t>
      </w:r>
      <w:r w:rsidR="00CD717C">
        <w:rPr>
          <w:rFonts w:ascii="Liberation Serif" w:hAnsi="Liberation Serif" w:cs="Liberation Serif"/>
          <w:b/>
          <w:sz w:val="28"/>
          <w:szCs w:val="24"/>
        </w:rPr>
        <w:t xml:space="preserve">                           </w:t>
      </w:r>
      <w:r w:rsidRPr="00CD717C">
        <w:rPr>
          <w:rFonts w:ascii="Liberation Serif" w:hAnsi="Liberation Serif" w:cs="Liberation Serif"/>
          <w:b/>
          <w:sz w:val="28"/>
          <w:szCs w:val="24"/>
        </w:rPr>
        <w:t>в Свердловской области</w:t>
      </w:r>
      <w:proofErr w:type="gramEnd"/>
    </w:p>
    <w:tbl>
      <w:tblPr>
        <w:tblStyle w:val="a9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3825"/>
        <w:gridCol w:w="3260"/>
        <w:gridCol w:w="56"/>
        <w:gridCol w:w="84"/>
        <w:gridCol w:w="2978"/>
        <w:gridCol w:w="280"/>
        <w:gridCol w:w="9"/>
        <w:gridCol w:w="1417"/>
        <w:gridCol w:w="2695"/>
      </w:tblGrid>
      <w:tr w:rsidR="00E65EBD" w:rsidRPr="00E75288" w:rsidTr="003D0DBE">
        <w:trPr>
          <w:trHeight w:val="88"/>
        </w:trPr>
        <w:tc>
          <w:tcPr>
            <w:tcW w:w="15452" w:type="dxa"/>
            <w:gridSpan w:val="10"/>
            <w:tcBorders>
              <w:top w:val="nil"/>
              <w:left w:val="nil"/>
              <w:right w:val="nil"/>
            </w:tcBorders>
          </w:tcPr>
          <w:p w:rsidR="00E65EBD" w:rsidRPr="00E75288" w:rsidRDefault="00E65EBD" w:rsidP="0039242A">
            <w:pPr>
              <w:tabs>
                <w:tab w:val="left" w:pos="1915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E75288" w:rsidRPr="00E75288" w:rsidTr="00B26D6B">
        <w:trPr>
          <w:trHeight w:val="288"/>
        </w:trPr>
        <w:tc>
          <w:tcPr>
            <w:tcW w:w="849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</w:p>
        </w:tc>
        <w:tc>
          <w:tcPr>
            <w:tcW w:w="3825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2</w:t>
            </w:r>
          </w:p>
        </w:tc>
        <w:tc>
          <w:tcPr>
            <w:tcW w:w="3400" w:type="dxa"/>
            <w:gridSpan w:val="3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3</w:t>
            </w:r>
          </w:p>
        </w:tc>
        <w:tc>
          <w:tcPr>
            <w:tcW w:w="3267" w:type="dxa"/>
            <w:gridSpan w:val="3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5</w:t>
            </w:r>
          </w:p>
        </w:tc>
        <w:tc>
          <w:tcPr>
            <w:tcW w:w="2694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6</w:t>
            </w:r>
          </w:p>
        </w:tc>
      </w:tr>
      <w:tr w:rsidR="00E75288" w:rsidRPr="00E75288" w:rsidTr="00B26D6B">
        <w:trPr>
          <w:trHeight w:val="311"/>
        </w:trPr>
        <w:tc>
          <w:tcPr>
            <w:tcW w:w="849" w:type="dxa"/>
          </w:tcPr>
          <w:p w:rsidR="00E65EBD" w:rsidRPr="00E75288" w:rsidRDefault="009C113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5" w:type="dxa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Цель мероприятия</w:t>
            </w:r>
          </w:p>
        </w:tc>
        <w:tc>
          <w:tcPr>
            <w:tcW w:w="3400" w:type="dxa"/>
            <w:gridSpan w:val="3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Наименование мероприятия</w:t>
            </w:r>
          </w:p>
        </w:tc>
        <w:tc>
          <w:tcPr>
            <w:tcW w:w="3267" w:type="dxa"/>
            <w:gridSpan w:val="3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Результат мероприятия</w:t>
            </w:r>
          </w:p>
        </w:tc>
        <w:tc>
          <w:tcPr>
            <w:tcW w:w="1417" w:type="dxa"/>
          </w:tcPr>
          <w:p w:rsidR="00E65EBD" w:rsidRPr="009D58B7" w:rsidRDefault="00E75288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Факт</w:t>
            </w:r>
          </w:p>
          <w:p w:rsidR="00E75288" w:rsidRPr="009D58B7" w:rsidRDefault="00E75288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</w:p>
        </w:tc>
        <w:tc>
          <w:tcPr>
            <w:tcW w:w="2694" w:type="dxa"/>
          </w:tcPr>
          <w:p w:rsidR="00B26D6B" w:rsidRDefault="00E75288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Примечание</w:t>
            </w:r>
          </w:p>
          <w:p w:rsidR="00E65EBD" w:rsidRPr="00B26D6B" w:rsidRDefault="00E65EBD" w:rsidP="00B26D6B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E65EBD" w:rsidRPr="00E75288" w:rsidTr="00B26D6B">
        <w:trPr>
          <w:trHeight w:val="522"/>
        </w:trPr>
        <w:tc>
          <w:tcPr>
            <w:tcW w:w="849" w:type="dxa"/>
          </w:tcPr>
          <w:p w:rsidR="00E65EBD" w:rsidRPr="00E75288" w:rsidRDefault="009C113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603" w:type="dxa"/>
            <w:gridSpan w:val="9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1.  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E93E7E" w:rsidRPr="00E75288" w:rsidTr="00C1547E">
        <w:trPr>
          <w:trHeight w:val="288"/>
        </w:trPr>
        <w:tc>
          <w:tcPr>
            <w:tcW w:w="849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 предусматривающих: устранение случаев (снижение количества) осуществления закупки у единственного поставщика;</w:t>
            </w:r>
          </w:p>
          <w:p w:rsidR="00E93E7E" w:rsidRPr="00E93E7E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 xml:space="preserve">Создание условий, в соответствии с которыми хозяйствующие субъекты с муниципальным участием при допуске к участию в закупках </w:t>
            </w:r>
            <w:r w:rsidRPr="00E93E7E">
              <w:rPr>
                <w:rFonts w:ascii="Liberation Serif" w:hAnsi="Liberation Serif"/>
                <w:szCs w:val="24"/>
              </w:rPr>
              <w:lastRenderedPageBreak/>
              <w:t>товаров, работ, услуг для обеспечения муниципальных нужд принимают участие в указанных закупках на равных условиях с иными хозяйствующими субъектами.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lastRenderedPageBreak/>
              <w:t xml:space="preserve">Обеспечение </w:t>
            </w:r>
            <w:proofErr w:type="gramStart"/>
            <w:r w:rsidRPr="00E93E7E">
              <w:rPr>
                <w:rFonts w:ascii="Liberation Serif" w:hAnsi="Liberation Serif"/>
                <w:szCs w:val="24"/>
              </w:rPr>
              <w:t>участия необходимого числа участников конкурентных процедур определения</w:t>
            </w:r>
            <w:proofErr w:type="gramEnd"/>
            <w:r w:rsidRPr="00E93E7E">
              <w:rPr>
                <w:rFonts w:ascii="Liberation Serif" w:hAnsi="Liberation Serif"/>
                <w:szCs w:val="24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258" w:type="dxa"/>
            <w:gridSpan w:val="2"/>
          </w:tcPr>
          <w:p w:rsidR="00B26D6B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  <w:r w:rsidR="00B26D6B">
              <w:rPr>
                <w:rFonts w:ascii="Liberation Serif" w:hAnsi="Liberation Serif"/>
                <w:szCs w:val="24"/>
              </w:rPr>
              <w:t>:</w:t>
            </w:r>
          </w:p>
          <w:p w:rsidR="00E93E7E" w:rsidRPr="00E93E7E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2022 год – не менее 3 участников</w:t>
            </w:r>
          </w:p>
          <w:p w:rsidR="00E93E7E" w:rsidRPr="00E93E7E" w:rsidRDefault="00E93E7E" w:rsidP="00E75288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425" w:type="dxa"/>
            <w:gridSpan w:val="2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695" w:type="dxa"/>
          </w:tcPr>
          <w:p w:rsidR="00E93E7E" w:rsidRPr="00E75288" w:rsidRDefault="00E93E7E" w:rsidP="00E752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E65EBD" w:rsidRPr="00E75288" w:rsidTr="00C1547E">
        <w:trPr>
          <w:trHeight w:val="288"/>
        </w:trPr>
        <w:tc>
          <w:tcPr>
            <w:tcW w:w="849" w:type="dxa"/>
          </w:tcPr>
          <w:p w:rsidR="00E65EBD" w:rsidRPr="00E75288" w:rsidRDefault="009C113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14603" w:type="dxa"/>
            <w:gridSpan w:val="9"/>
          </w:tcPr>
          <w:p w:rsidR="00E65EBD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 w:rsidRPr="008E6D0C">
              <w:rPr>
                <w:rFonts w:ascii="Liberation Serif" w:hAnsi="Liberation Serif" w:cs="Liberation Serif"/>
                <w:b/>
                <w:sz w:val="24"/>
                <w:szCs w:val="24"/>
              </w:rPr>
              <w:t>2. Совершенствование процессов управления объектами муниципальной собственности, обеспечение равных условий доступа к информации о муниципальном имуществе</w:t>
            </w:r>
          </w:p>
        </w:tc>
      </w:tr>
      <w:tr w:rsidR="00E93E7E" w:rsidRPr="00E75288" w:rsidTr="002868AE">
        <w:trPr>
          <w:trHeight w:val="2080"/>
        </w:trPr>
        <w:tc>
          <w:tcPr>
            <w:tcW w:w="849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  <w:b/>
                <w:szCs w:val="24"/>
              </w:rPr>
            </w:pPr>
            <w:r w:rsidRPr="00E93E7E">
              <w:rPr>
                <w:rFonts w:ascii="Liberation Serif" w:hAnsi="Liberation Serif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pStyle w:val="ConsPlusNormal"/>
              <w:ind w:hanging="104"/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 xml:space="preserve"> утверждение и реализация программы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  <w:p w:rsidR="00E93E7E" w:rsidRPr="00E93E7E" w:rsidRDefault="00E93E7E" w:rsidP="0039242A"/>
          <w:p w:rsidR="00E93E7E" w:rsidRPr="00E93E7E" w:rsidRDefault="00E93E7E" w:rsidP="0039242A"/>
          <w:p w:rsidR="00E93E7E" w:rsidRPr="00E93E7E" w:rsidRDefault="00E93E7E" w:rsidP="0039242A">
            <w:pPr>
              <w:jc w:val="center"/>
            </w:pPr>
          </w:p>
        </w:tc>
        <w:tc>
          <w:tcPr>
            <w:tcW w:w="3258" w:type="dxa"/>
            <w:gridSpan w:val="2"/>
          </w:tcPr>
          <w:p w:rsidR="00B26D6B" w:rsidRDefault="00E93E7E" w:rsidP="00B26D6B">
            <w:pPr>
              <w:pStyle w:val="ConsPlusNormal"/>
              <w:ind w:left="-106" w:firstLine="2"/>
            </w:pPr>
            <w:r w:rsidRPr="00E93E7E">
              <w:rPr>
                <w:rFonts w:ascii="Liberation Serif" w:hAnsi="Liberation Serif" w:cs="Liberation Serif"/>
                <w:szCs w:val="22"/>
              </w:rPr>
              <w:t>ежегодно утверждаемая программа приватизации муниципальных унитарных предприятий и пакетов акций акционерных обществ, находящихся в собственности муниципальных образований, да/нет</w:t>
            </w:r>
          </w:p>
          <w:p w:rsidR="00E93E7E" w:rsidRPr="00B26D6B" w:rsidRDefault="00E93E7E" w:rsidP="00B26D6B">
            <w:pPr>
              <w:rPr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 w:rsidRPr="00B11225">
              <w:rPr>
                <w:rFonts w:ascii="Liberation Serif" w:hAnsi="Liberation Serif"/>
              </w:rPr>
              <w:t>да</w:t>
            </w:r>
          </w:p>
          <w:p w:rsidR="00E93E7E" w:rsidRPr="00E93E7E" w:rsidRDefault="00E93E7E" w:rsidP="00E93E7E">
            <w:pPr>
              <w:rPr>
                <w:rFonts w:ascii="Liberation Serif" w:hAnsi="Liberation Serif"/>
              </w:rPr>
            </w:pPr>
          </w:p>
          <w:p w:rsidR="00E93E7E" w:rsidRPr="00E93E7E" w:rsidRDefault="00E93E7E" w:rsidP="00E93E7E">
            <w:pPr>
              <w:rPr>
                <w:rFonts w:ascii="Liberation Serif" w:hAnsi="Liberation Serif"/>
              </w:rPr>
            </w:pPr>
          </w:p>
          <w:p w:rsidR="00E93E7E" w:rsidRDefault="00E93E7E" w:rsidP="00E93E7E">
            <w:pPr>
              <w:rPr>
                <w:rFonts w:ascii="Liberation Serif" w:hAnsi="Liberation Serif"/>
              </w:rPr>
            </w:pPr>
          </w:p>
          <w:p w:rsidR="00E93E7E" w:rsidRPr="00E93E7E" w:rsidRDefault="00E93E7E" w:rsidP="00E93E7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5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</w:tc>
      </w:tr>
      <w:tr w:rsidR="00E93E7E" w:rsidRPr="00E75288" w:rsidTr="00C1547E">
        <w:trPr>
          <w:trHeight w:val="288"/>
        </w:trPr>
        <w:tc>
          <w:tcPr>
            <w:tcW w:w="849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>Обеспечение публичности процедуры распоряжения имуществом хозяйствующих субъектов с государственным и муниципальным участием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</w:t>
            </w:r>
            <w:r w:rsidRPr="00E93E7E">
              <w:rPr>
                <w:rFonts w:ascii="Liberation Serif" w:hAnsi="Liberation Serif" w:cs="Liberation Serif"/>
                <w:szCs w:val="22"/>
              </w:rPr>
              <w:br/>
              <w:t xml:space="preserve">во владение и (или) пользование, </w:t>
            </w:r>
            <w:r w:rsidRPr="00E93E7E">
              <w:rPr>
                <w:rFonts w:ascii="Liberation Serif" w:hAnsi="Liberation Serif" w:cs="Liberation Serif"/>
                <w:szCs w:val="22"/>
              </w:rPr>
              <w:br/>
              <w:t xml:space="preserve">в том числе субъектам МСП, имущества хозяйствующими субъектами, доля участия Свердловской области или муниципального образования </w:t>
            </w:r>
            <w:r w:rsidRPr="00E93E7E">
              <w:rPr>
                <w:rFonts w:ascii="Liberation Serif" w:hAnsi="Liberation Serif" w:cs="Liberation Serif"/>
                <w:szCs w:val="22"/>
              </w:rPr>
              <w:br/>
              <w:t>в которых составляет 50 и более процентов</w:t>
            </w:r>
          </w:p>
        </w:tc>
        <w:tc>
          <w:tcPr>
            <w:tcW w:w="3258" w:type="dxa"/>
            <w:gridSpan w:val="2"/>
          </w:tcPr>
          <w:p w:rsidR="00E93E7E" w:rsidRPr="00E93E7E" w:rsidRDefault="00E93E7E" w:rsidP="0039242A">
            <w:pPr>
              <w:pStyle w:val="ConsPlusNormal"/>
              <w:widowControl/>
              <w:ind w:firstLine="36"/>
              <w:rPr>
                <w:rFonts w:ascii="Liberation Serif" w:hAnsi="Liberation Serif" w:cs="Liberation Serif"/>
                <w:szCs w:val="22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>количество проведенных аукционов, единиц:</w:t>
            </w:r>
          </w:p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>2022 год – не менее 10</w:t>
            </w:r>
          </w:p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25" w:type="dxa"/>
            <w:gridSpan w:val="2"/>
          </w:tcPr>
          <w:p w:rsidR="00E93E7E" w:rsidRPr="00E75288" w:rsidRDefault="0081538D" w:rsidP="00E93E7E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81538D">
              <w:rPr>
                <w:rFonts w:ascii="Liberation Serif" w:hAnsi="Liberation Serif"/>
              </w:rPr>
              <w:t>4</w:t>
            </w:r>
          </w:p>
        </w:tc>
        <w:tc>
          <w:tcPr>
            <w:tcW w:w="2695" w:type="dxa"/>
          </w:tcPr>
          <w:p w:rsidR="00E93E7E" w:rsidRPr="00E75288" w:rsidRDefault="00E93E7E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E93E7E" w:rsidRPr="00E75288" w:rsidTr="00C1547E">
        <w:trPr>
          <w:trHeight w:val="288"/>
        </w:trPr>
        <w:tc>
          <w:tcPr>
            <w:tcW w:w="849" w:type="dxa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  <w:b/>
                <w:szCs w:val="24"/>
              </w:rPr>
            </w:pPr>
            <w:r w:rsidRPr="00E93E7E">
              <w:rPr>
                <w:rFonts w:ascii="Liberation Serif" w:hAnsi="Liberation Serif" w:cs="Liberation Serif"/>
              </w:rPr>
              <w:t xml:space="preserve">Создание равных условий доступа к информации </w:t>
            </w:r>
            <w:r w:rsidRPr="00E93E7E">
              <w:rPr>
                <w:rFonts w:ascii="Liberation Serif" w:hAnsi="Liberation Serif" w:cs="Liberation Serif"/>
              </w:rPr>
              <w:br/>
              <w:t xml:space="preserve">о государственном </w:t>
            </w:r>
            <w:r w:rsidRPr="00E93E7E">
              <w:rPr>
                <w:rFonts w:ascii="Liberation Serif" w:hAnsi="Liberation Serif" w:cs="Liberation Serif"/>
              </w:rPr>
              <w:br/>
              <w:t>и муниципальном имуществе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E93E7E">
            <w:pPr>
              <w:pStyle w:val="ConsPlusNormal"/>
              <w:widowControl/>
              <w:spacing w:line="238" w:lineRule="auto"/>
              <w:ind w:firstLine="38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E93E7E">
              <w:rPr>
                <w:rFonts w:ascii="Liberation Serif" w:hAnsi="Liberation Serif" w:cs="Liberation Serif"/>
                <w:szCs w:val="24"/>
              </w:rPr>
              <w:t xml:space="preserve">размещение информации </w:t>
            </w:r>
            <w:r w:rsidRPr="00E93E7E">
              <w:rPr>
                <w:rFonts w:ascii="Liberation Serif" w:hAnsi="Liberation Serif" w:cs="Liberation Serif"/>
                <w:szCs w:val="24"/>
              </w:rPr>
              <w:br/>
              <w:t xml:space="preserve">о государственном имуществе Свердловской области </w:t>
            </w:r>
            <w:r w:rsidRPr="00E93E7E">
              <w:rPr>
                <w:rFonts w:ascii="Liberation Serif" w:hAnsi="Liberation Serif" w:cs="Liberation Serif"/>
                <w:szCs w:val="24"/>
              </w:rPr>
              <w:br/>
              <w:t xml:space="preserve">и имуществе, находящемся </w:t>
            </w:r>
            <w:r w:rsidRPr="00E93E7E">
              <w:rPr>
                <w:rFonts w:ascii="Liberation Serif" w:hAnsi="Liberation Serif" w:cs="Liberation Serif"/>
                <w:szCs w:val="24"/>
              </w:rPr>
              <w:br/>
              <w:t xml:space="preserve">в собственности муниципальных </w:t>
            </w:r>
            <w:r w:rsidRPr="00E93E7E">
              <w:rPr>
                <w:rFonts w:ascii="Liberation Serif" w:hAnsi="Liberation Serif" w:cs="Liberation Serif"/>
                <w:szCs w:val="24"/>
              </w:rPr>
              <w:lastRenderedPageBreak/>
              <w:t>образований,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на официальном сайте Российской Федерации в сети «Интернет» для размещения информации о проведении торгов (www.torgi.gov.ru) и на</w:t>
            </w:r>
            <w:proofErr w:type="gramEnd"/>
            <w:r w:rsidRPr="00E93E7E">
              <w:rPr>
                <w:rFonts w:ascii="Liberation Serif" w:hAnsi="Liberation Serif" w:cs="Liberation Serif"/>
                <w:szCs w:val="24"/>
              </w:rPr>
              <w:t xml:space="preserve"> официальном </w:t>
            </w:r>
            <w:proofErr w:type="gramStart"/>
            <w:r w:rsidRPr="00E93E7E">
              <w:rPr>
                <w:rFonts w:ascii="Liberation Serif" w:hAnsi="Liberation Serif" w:cs="Liberation Serif"/>
                <w:szCs w:val="24"/>
              </w:rPr>
              <w:t>сайте</w:t>
            </w:r>
            <w:proofErr w:type="gramEnd"/>
            <w:r w:rsidRPr="00E93E7E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ГО город Ирбит (</w:t>
            </w:r>
            <w:hyperlink r:id="rId6" w:history="1"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www.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moirbit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.</w:t>
              </w:r>
              <w:proofErr w:type="spellStart"/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),</w:t>
            </w:r>
          </w:p>
        </w:tc>
        <w:tc>
          <w:tcPr>
            <w:tcW w:w="3258" w:type="dxa"/>
            <w:gridSpan w:val="2"/>
          </w:tcPr>
          <w:p w:rsidR="00E93E7E" w:rsidRPr="00E93E7E" w:rsidRDefault="00E93E7E" w:rsidP="0039242A">
            <w:pPr>
              <w:pStyle w:val="ConsPlusNormal"/>
              <w:widowControl/>
              <w:spacing w:line="238" w:lineRule="auto"/>
              <w:ind w:firstLine="38"/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lastRenderedPageBreak/>
              <w:t>размещение актуальной информации об объектах на официальном сайте ГО город Ирбит (</w:t>
            </w:r>
            <w:hyperlink r:id="rId7" w:history="1"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www.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moirbit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.</w:t>
              </w:r>
              <w:proofErr w:type="spellStart"/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), еже</w:t>
            </w: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квартальная актуализация, </w:t>
            </w: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1425" w:type="dxa"/>
            <w:gridSpan w:val="2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 w:rsidRPr="00607C6D">
              <w:rPr>
                <w:rFonts w:ascii="Liberation Serif" w:hAnsi="Liberation Serif"/>
              </w:rPr>
              <w:lastRenderedPageBreak/>
              <w:t>да</w:t>
            </w:r>
          </w:p>
        </w:tc>
        <w:tc>
          <w:tcPr>
            <w:tcW w:w="2695" w:type="dxa"/>
          </w:tcPr>
          <w:p w:rsidR="00E93E7E" w:rsidRPr="00E75288" w:rsidRDefault="00E93E7E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E93E7E" w:rsidRPr="00E75288" w:rsidTr="00C1547E">
        <w:trPr>
          <w:trHeight w:val="288"/>
        </w:trPr>
        <w:tc>
          <w:tcPr>
            <w:tcW w:w="849" w:type="dxa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ind w:right="-123"/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 xml:space="preserve">Актуализация на официальном сайте ГО город Ирбит информации об объектах, находящихся в муниципальной собственности, включая сведения о наименованиях объектов, их местонахождения, характеристиках и целевом назначении объектов, существующих ограничениях их использования и обременение правами третьих лиц </w:t>
            </w:r>
          </w:p>
        </w:tc>
        <w:tc>
          <w:tcPr>
            <w:tcW w:w="3258" w:type="dxa"/>
            <w:gridSpan w:val="2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hAnsi="Liberation Serif" w:cs="Liberation Serif"/>
                <w:szCs w:val="24"/>
              </w:rPr>
              <w:t>размещение актуальной информации об объектах на официальном сайте ГО город Ирбит (</w:t>
            </w:r>
            <w:hyperlink r:id="rId8" w:history="1">
              <w:r w:rsidRPr="00E93E7E">
                <w:rPr>
                  <w:rStyle w:val="aa"/>
                  <w:rFonts w:ascii="Liberation Serif" w:hAnsi="Liberation Serif" w:cs="Liberation Serif"/>
                  <w:szCs w:val="24"/>
                </w:rPr>
                <w:t>www.</w:t>
              </w:r>
              <w:r w:rsidRPr="00E93E7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moirbit</w:t>
              </w:r>
              <w:r w:rsidRPr="00E93E7E">
                <w:rPr>
                  <w:rStyle w:val="aa"/>
                  <w:rFonts w:ascii="Liberation Serif" w:hAnsi="Liberation Serif" w:cs="Liberation Serif"/>
                  <w:szCs w:val="24"/>
                </w:rPr>
                <w:t>.</w:t>
              </w:r>
              <w:proofErr w:type="spellStart"/>
              <w:r w:rsidRPr="00E93E7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ru</w:t>
              </w:r>
              <w:proofErr w:type="spellEnd"/>
            </w:hyperlink>
            <w:r w:rsidRPr="00E93E7E">
              <w:rPr>
                <w:rFonts w:ascii="Liberation Serif" w:hAnsi="Liberation Serif" w:cs="Liberation Serif"/>
                <w:szCs w:val="24"/>
              </w:rPr>
              <w:t>), ежеквартальная актуализация, да/нет</w:t>
            </w:r>
          </w:p>
        </w:tc>
        <w:tc>
          <w:tcPr>
            <w:tcW w:w="1425" w:type="dxa"/>
            <w:gridSpan w:val="2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695" w:type="dxa"/>
          </w:tcPr>
          <w:p w:rsidR="00E93E7E" w:rsidRPr="00E75288" w:rsidRDefault="00E93E7E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E65EBD" w:rsidRPr="00E75288" w:rsidTr="00C1547E">
        <w:trPr>
          <w:trHeight w:val="288"/>
        </w:trPr>
        <w:tc>
          <w:tcPr>
            <w:tcW w:w="849" w:type="dxa"/>
          </w:tcPr>
          <w:p w:rsidR="00E65EBD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4603" w:type="dxa"/>
            <w:gridSpan w:val="9"/>
          </w:tcPr>
          <w:p w:rsidR="00E65EBD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</w:t>
            </w:r>
            <w:r w:rsidRPr="0056644A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E93E7E" w:rsidRPr="00E75288" w:rsidTr="00C1547E">
        <w:trPr>
          <w:trHeight w:val="288"/>
        </w:trPr>
        <w:tc>
          <w:tcPr>
            <w:tcW w:w="849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 xml:space="preserve">Обеспечение </w:t>
            </w:r>
            <w:proofErr w:type="gramStart"/>
            <w:r w:rsidRPr="00E93E7E">
              <w:rPr>
                <w:rFonts w:ascii="Liberation Serif" w:hAnsi="Liberation Serif"/>
                <w:szCs w:val="24"/>
              </w:rPr>
              <w:t>проведения оценки регулирующего воздействия нормативных правовых актов администрации ГО</w:t>
            </w:r>
            <w:proofErr w:type="gramEnd"/>
            <w:r w:rsidRPr="00E93E7E">
              <w:rPr>
                <w:rFonts w:ascii="Liberation Serif" w:hAnsi="Liberation Serif"/>
                <w:szCs w:val="24"/>
              </w:rPr>
              <w:t xml:space="preserve"> город Ирбит</w:t>
            </w:r>
          </w:p>
        </w:tc>
        <w:tc>
          <w:tcPr>
            <w:tcW w:w="3258" w:type="dxa"/>
            <w:gridSpan w:val="2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</w:rPr>
            </w:pPr>
            <w:r w:rsidRPr="00E93E7E">
              <w:rPr>
                <w:rFonts w:ascii="Liberation Serif" w:hAnsi="Liberation Serif" w:cs="Liberation Serif"/>
              </w:rPr>
              <w:t>Выявление положений, необоснованно затрудняющих ведение предпринимательской и иной экономической деятельности, да/нет</w:t>
            </w:r>
          </w:p>
        </w:tc>
        <w:tc>
          <w:tcPr>
            <w:tcW w:w="1425" w:type="dxa"/>
            <w:gridSpan w:val="2"/>
          </w:tcPr>
          <w:p w:rsidR="00E93E7E" w:rsidRPr="00E93E7E" w:rsidRDefault="00E93E7E" w:rsidP="0039242A">
            <w:pPr>
              <w:jc w:val="center"/>
              <w:rPr>
                <w:rFonts w:ascii="Liberation Serif" w:hAnsi="Liberation Serif" w:cs="Liberation Serif"/>
              </w:rPr>
            </w:pPr>
            <w:r w:rsidRPr="00E93E7E"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695" w:type="dxa"/>
          </w:tcPr>
          <w:p w:rsidR="00E93E7E" w:rsidRPr="0056644A" w:rsidRDefault="00E93E7E" w:rsidP="00E93E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93E7E" w:rsidRPr="00E75288" w:rsidTr="00B26D6B">
        <w:trPr>
          <w:trHeight w:val="70"/>
        </w:trPr>
        <w:tc>
          <w:tcPr>
            <w:tcW w:w="849" w:type="dxa"/>
          </w:tcPr>
          <w:p w:rsidR="00E93E7E" w:rsidRDefault="00B11225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00" w:type="dxa"/>
            <w:gridSpan w:val="3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Обеспечение проведения экспертизы нормативных правовых актов администрации ГО город Ирбит</w:t>
            </w:r>
          </w:p>
        </w:tc>
        <w:tc>
          <w:tcPr>
            <w:tcW w:w="3258" w:type="dxa"/>
            <w:gridSpan w:val="2"/>
          </w:tcPr>
          <w:p w:rsid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Выявление положений, необоснованно затрудняющих ведение предпринимательской и инвестиционной деятельности, да/нет</w:t>
            </w:r>
          </w:p>
          <w:p w:rsidR="00C1547E" w:rsidRPr="00E93E7E" w:rsidRDefault="00C1547E" w:rsidP="00E93E7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93E7E" w:rsidRPr="00E93E7E" w:rsidRDefault="00E93E7E" w:rsidP="003924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нет</w:t>
            </w:r>
          </w:p>
        </w:tc>
        <w:tc>
          <w:tcPr>
            <w:tcW w:w="2695" w:type="dxa"/>
          </w:tcPr>
          <w:p w:rsidR="00E93E7E" w:rsidRPr="0056644A" w:rsidRDefault="00E93E7E" w:rsidP="00E93E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93E7E" w:rsidRPr="00E75288" w:rsidTr="00C1547E">
        <w:trPr>
          <w:trHeight w:val="288"/>
        </w:trPr>
        <w:tc>
          <w:tcPr>
            <w:tcW w:w="849" w:type="dxa"/>
          </w:tcPr>
          <w:p w:rsidR="00E93E7E" w:rsidRDefault="0081538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00" w:type="dxa"/>
            <w:gridSpan w:val="3"/>
          </w:tcPr>
          <w:p w:rsidR="00E93E7E" w:rsidRPr="00E93E7E" w:rsidRDefault="00E93E7E" w:rsidP="00E93E7E">
            <w:r w:rsidRPr="00E93E7E">
              <w:rPr>
                <w:rFonts w:ascii="Liberation Serif" w:hAnsi="Liberation Serif"/>
              </w:rPr>
              <w:t xml:space="preserve">Обеспечение </w:t>
            </w:r>
            <w:proofErr w:type="gramStart"/>
            <w:r w:rsidRPr="00E93E7E">
              <w:rPr>
                <w:rFonts w:ascii="Liberation Serif" w:hAnsi="Liberation Serif"/>
              </w:rPr>
              <w:t xml:space="preserve">проведения оценки фактического воздействия нормативных правовых актов </w:t>
            </w:r>
            <w:r w:rsidRPr="00E93E7E">
              <w:rPr>
                <w:rFonts w:ascii="Liberation Serif" w:hAnsi="Liberation Serif"/>
                <w:szCs w:val="24"/>
              </w:rPr>
              <w:t>администрации ГО</w:t>
            </w:r>
            <w:proofErr w:type="gramEnd"/>
            <w:r w:rsidRPr="00E93E7E">
              <w:rPr>
                <w:rFonts w:ascii="Liberation Serif" w:hAnsi="Liberation Serif"/>
                <w:szCs w:val="24"/>
              </w:rPr>
              <w:t xml:space="preserve"> город Ирбит</w:t>
            </w:r>
          </w:p>
        </w:tc>
        <w:tc>
          <w:tcPr>
            <w:tcW w:w="3258" w:type="dxa"/>
            <w:gridSpan w:val="2"/>
          </w:tcPr>
          <w:p w:rsidR="00E93E7E" w:rsidRPr="00E93E7E" w:rsidRDefault="00E93E7E" w:rsidP="00E93E7E">
            <w:pPr>
              <w:rPr>
                <w:rFonts w:ascii="Liberation Serif" w:hAnsi="Liberation Serif" w:cs="Liberation Serif"/>
              </w:rPr>
            </w:pPr>
            <w:r w:rsidRPr="00E93E7E">
              <w:rPr>
                <w:rFonts w:ascii="Liberation Serif" w:hAnsi="Liberation Serif" w:cs="Liberation Serif"/>
              </w:rPr>
              <w:t>Выявление положений, необоснованно затрудняющих ведение предпринимательской и инвестиционной деятельности, да/нет</w:t>
            </w:r>
          </w:p>
        </w:tc>
        <w:tc>
          <w:tcPr>
            <w:tcW w:w="1425" w:type="dxa"/>
            <w:gridSpan w:val="2"/>
          </w:tcPr>
          <w:p w:rsidR="00E93E7E" w:rsidRPr="00E93E7E" w:rsidRDefault="003D0DBE" w:rsidP="003924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695" w:type="dxa"/>
          </w:tcPr>
          <w:p w:rsidR="00E93E7E" w:rsidRPr="0056644A" w:rsidRDefault="00E93E7E" w:rsidP="00E93E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Проведение о</w:t>
            </w:r>
            <w:r w:rsidRPr="00E93E7E">
              <w:rPr>
                <w:rFonts w:ascii="Liberation Serif" w:hAnsi="Liberation Serif"/>
                <w:szCs w:val="24"/>
              </w:rPr>
              <w:t>ценк</w:t>
            </w:r>
            <w:r>
              <w:rPr>
                <w:rFonts w:ascii="Liberation Serif" w:hAnsi="Liberation Serif"/>
                <w:szCs w:val="24"/>
              </w:rPr>
              <w:t>и</w:t>
            </w:r>
            <w:r w:rsidRPr="00E93E7E">
              <w:rPr>
                <w:rFonts w:ascii="Liberation Serif" w:hAnsi="Liberation Serif"/>
                <w:szCs w:val="24"/>
              </w:rPr>
              <w:t xml:space="preserve"> фактического воздействия </w:t>
            </w:r>
            <w:r>
              <w:rPr>
                <w:rFonts w:ascii="Liberation Serif" w:hAnsi="Liberation Serif"/>
                <w:szCs w:val="24"/>
              </w:rPr>
              <w:t xml:space="preserve">запланировано на </w:t>
            </w:r>
            <w:r w:rsidR="003D0DBE">
              <w:rPr>
                <w:rFonts w:ascii="Liberation Serif" w:hAnsi="Liberation Serif"/>
                <w:szCs w:val="24"/>
              </w:rPr>
              <w:t xml:space="preserve">                      </w:t>
            </w:r>
            <w:r>
              <w:rPr>
                <w:rFonts w:ascii="Liberation Serif" w:hAnsi="Liberation Serif"/>
                <w:szCs w:val="24"/>
              </w:rPr>
              <w:t>4 кв. 2022 года</w:t>
            </w:r>
          </w:p>
        </w:tc>
      </w:tr>
      <w:tr w:rsidR="003D0DBE" w:rsidRPr="00E75288" w:rsidTr="00C1547E">
        <w:trPr>
          <w:trHeight w:val="288"/>
        </w:trPr>
        <w:tc>
          <w:tcPr>
            <w:tcW w:w="849" w:type="dxa"/>
          </w:tcPr>
          <w:p w:rsidR="003D0DBE" w:rsidRDefault="00B11225" w:rsidP="0081538D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3</w:t>
            </w:r>
          </w:p>
        </w:tc>
        <w:tc>
          <w:tcPr>
            <w:tcW w:w="3825" w:type="dxa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Оптимизация процесса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предоставления муниципальных услуг, относящихся к полномочиям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администрации ГО город Ирбит,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D0DBE">
              <w:rPr>
                <w:rFonts w:ascii="Liberation Serif" w:hAnsi="Liberation Serif" w:cs="Liberation Serif"/>
              </w:rPr>
              <w:t>а также перевода их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предоставления в </w:t>
            </w:r>
            <w:proofErr w:type="gramStart"/>
            <w:r w:rsidRPr="003D0DBE">
              <w:rPr>
                <w:rFonts w:ascii="Liberation Serif" w:hAnsi="Liberation Serif" w:cs="Liberation Serif"/>
              </w:rPr>
              <w:t>электронную</w:t>
            </w:r>
            <w:proofErr w:type="gramEnd"/>
          </w:p>
          <w:p w:rsidR="003D0DBE" w:rsidRPr="003D0DBE" w:rsidRDefault="003D0DBE" w:rsidP="003D0DBE">
            <w:pPr>
              <w:spacing w:after="0"/>
              <w:jc w:val="both"/>
              <w:rPr>
                <w:rFonts w:ascii="Liberation Serif" w:hAnsi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</w:rPr>
              <w:t>форму</w:t>
            </w:r>
          </w:p>
        </w:tc>
        <w:tc>
          <w:tcPr>
            <w:tcW w:w="3400" w:type="dxa"/>
            <w:gridSpan w:val="3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Обеспечение наличия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на территории ГО город Ирбит административных регламентов предоставления муниципальной услуги по выдаче разрешений на строительство, которые применимы, в том числе, для выдачи разрешения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на строительство для целей возведения (создания) антенно-мачтовых сооружений (объектов) для услуг связи, муниципальной услуги по выдаче разрешения на строительство и муниципальной услуги по выдаче разрешений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color w:val="FF0000"/>
              </w:rPr>
            </w:pPr>
            <w:r w:rsidRPr="003D0DBE">
              <w:rPr>
                <w:rFonts w:ascii="Liberation Serif" w:hAnsi="Liberation Serif" w:cs="Liberation Serif"/>
              </w:rPr>
              <w:t xml:space="preserve">на ввод объекта в эксплуатацию при осуществлении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3258" w:type="dxa"/>
            <w:gridSpan w:val="2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наличие утвержденных административных регламентов предоставления муниципальных услуг, да/нет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425" w:type="dxa"/>
            <w:gridSpan w:val="2"/>
          </w:tcPr>
          <w:p w:rsidR="003D0DBE" w:rsidRPr="00E93E7E" w:rsidRDefault="003D0DBE" w:rsidP="003D0DBE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695" w:type="dxa"/>
          </w:tcPr>
          <w:p w:rsidR="003D0DBE" w:rsidRPr="0056644A" w:rsidRDefault="003D0DBE" w:rsidP="003D0DB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65EBD" w:rsidRPr="00E75288" w:rsidTr="00C1547E">
        <w:trPr>
          <w:trHeight w:val="288"/>
        </w:trPr>
        <w:tc>
          <w:tcPr>
            <w:tcW w:w="849" w:type="dxa"/>
          </w:tcPr>
          <w:p w:rsidR="00E65EBD" w:rsidRPr="00E75288" w:rsidRDefault="00B11225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4</w:t>
            </w:r>
          </w:p>
        </w:tc>
        <w:tc>
          <w:tcPr>
            <w:tcW w:w="14603" w:type="dxa"/>
            <w:gridSpan w:val="9"/>
          </w:tcPr>
          <w:p w:rsidR="00E65EBD" w:rsidRPr="00E75288" w:rsidRDefault="003D0DBE" w:rsidP="009D58B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>. Поддержка МСП и индивидуальной предпринимательской инициативы</w:t>
            </w:r>
          </w:p>
        </w:tc>
      </w:tr>
      <w:tr w:rsidR="003D0DBE" w:rsidRPr="00E75288" w:rsidTr="00B26D6B">
        <w:trPr>
          <w:trHeight w:val="1168"/>
        </w:trPr>
        <w:tc>
          <w:tcPr>
            <w:tcW w:w="849" w:type="dxa"/>
          </w:tcPr>
          <w:p w:rsidR="003D0DBE" w:rsidRPr="00E75288" w:rsidRDefault="003D0DBE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5</w:t>
            </w:r>
          </w:p>
        </w:tc>
        <w:tc>
          <w:tcPr>
            <w:tcW w:w="3825" w:type="dxa"/>
          </w:tcPr>
          <w:p w:rsidR="003D0DBE" w:rsidRPr="003D0DBE" w:rsidRDefault="003D0DBE" w:rsidP="0039242A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Повышение конкурентоспособности товаров, работ, услуг субъектов МСП</w:t>
            </w:r>
          </w:p>
        </w:tc>
        <w:tc>
          <w:tcPr>
            <w:tcW w:w="3260" w:type="dxa"/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Предоставление субсидий (грантов) субъектам МСП</w:t>
            </w:r>
          </w:p>
        </w:tc>
        <w:tc>
          <w:tcPr>
            <w:tcW w:w="3118" w:type="dxa"/>
            <w:gridSpan w:val="3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количество субъектов МСП, получивших субсидии (гранты), единиц:</w:t>
            </w:r>
          </w:p>
          <w:p w:rsidR="003D0DBE" w:rsidRPr="003D0DBE" w:rsidRDefault="003D0DBE" w:rsidP="00B26D6B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2022 год – не менее 2</w:t>
            </w:r>
          </w:p>
        </w:tc>
        <w:tc>
          <w:tcPr>
            <w:tcW w:w="1705" w:type="dxa"/>
            <w:gridSpan w:val="3"/>
          </w:tcPr>
          <w:p w:rsidR="003D0DBE" w:rsidRPr="00E75288" w:rsidRDefault="00607C6D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695" w:type="dxa"/>
          </w:tcPr>
          <w:p w:rsidR="003D0DBE" w:rsidRPr="00E75288" w:rsidRDefault="003D0DBE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Предоставление субсидий (грантов) субъектам МСП</w:t>
            </w:r>
            <w:r>
              <w:rPr>
                <w:rFonts w:ascii="Liberation Serif" w:hAnsi="Liberation Serif" w:cs="Liberation Serif"/>
                <w:szCs w:val="24"/>
              </w:rPr>
              <w:t xml:space="preserve"> осуществляется                         в 4 квартале текущего года</w:t>
            </w:r>
          </w:p>
        </w:tc>
      </w:tr>
      <w:tr w:rsidR="003D0DBE" w:rsidRPr="00E75288" w:rsidTr="00B11225">
        <w:trPr>
          <w:trHeight w:val="802"/>
        </w:trPr>
        <w:tc>
          <w:tcPr>
            <w:tcW w:w="849" w:type="dxa"/>
            <w:tcBorders>
              <w:bottom w:val="single" w:sz="4" w:space="0" w:color="auto"/>
            </w:tcBorders>
          </w:tcPr>
          <w:p w:rsidR="003D0DBE" w:rsidRPr="00E75288" w:rsidRDefault="003D0DBE" w:rsidP="0081538D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6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D0DBE" w:rsidRPr="00E75288" w:rsidRDefault="003D0DBE" w:rsidP="0039242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/>
              </w:rPr>
              <w:t>Оказание субъектам МСП комплексной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D0DBE" w:rsidRPr="003D0DB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количество субъектов МСП, получивших услугу, единиц:</w:t>
            </w:r>
          </w:p>
          <w:p w:rsidR="003D0DBE" w:rsidRPr="003D0DB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2022 год – 10</w:t>
            </w:r>
          </w:p>
        </w:tc>
        <w:tc>
          <w:tcPr>
            <w:tcW w:w="1705" w:type="dxa"/>
            <w:gridSpan w:val="3"/>
          </w:tcPr>
          <w:p w:rsidR="003D0DBE" w:rsidRPr="00E75288" w:rsidRDefault="00C1547E" w:rsidP="00C1547E">
            <w:pPr>
              <w:tabs>
                <w:tab w:val="left" w:pos="600"/>
                <w:tab w:val="center" w:pos="743"/>
              </w:tabs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1547E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695" w:type="dxa"/>
          </w:tcPr>
          <w:p w:rsidR="003D0DBE" w:rsidRPr="00E75288" w:rsidRDefault="003D0DBE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3D0DBE" w:rsidRPr="00E75288" w:rsidRDefault="003D0DBE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  <w:p w:rsidR="003D0DBE" w:rsidRPr="002A5070" w:rsidRDefault="003D0DBE" w:rsidP="002A5070">
            <w:pPr>
              <w:ind w:firstLine="708"/>
              <w:rPr>
                <w:rFonts w:ascii="Liberation Serif" w:hAnsi="Liberation Serif" w:cs="Liberation Serif"/>
              </w:rPr>
            </w:pPr>
          </w:p>
        </w:tc>
      </w:tr>
      <w:tr w:rsidR="003D0DBE" w:rsidRPr="00E75288" w:rsidTr="00B11225">
        <w:trPr>
          <w:trHeight w:val="1552"/>
        </w:trPr>
        <w:tc>
          <w:tcPr>
            <w:tcW w:w="849" w:type="dxa"/>
            <w:tcBorders>
              <w:bottom w:val="single" w:sz="4" w:space="0" w:color="auto"/>
            </w:tcBorders>
          </w:tcPr>
          <w:p w:rsidR="003D0DBE" w:rsidRPr="00E75288" w:rsidRDefault="00B11225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  <w:r w:rsidR="0081538D">
              <w:rPr>
                <w:rFonts w:ascii="Liberation Serif" w:hAnsi="Liberation Serif"/>
              </w:rPr>
              <w:t>7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D0DBE" w:rsidRPr="00E75288" w:rsidRDefault="003D0DBE" w:rsidP="0039242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0DBE" w:rsidRPr="003D0DBE" w:rsidRDefault="003D0DBE" w:rsidP="0039242A">
            <w:pPr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>Оказание информационной поддержки субъектам МСП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Обеспечение функционирования раздела «Предпринимательство» на официальном сайте </w:t>
            </w:r>
            <w:r w:rsidRPr="003D0DBE">
              <w:rPr>
                <w:rFonts w:ascii="Liberation Serif" w:hAnsi="Liberation Serif"/>
                <w:szCs w:val="24"/>
              </w:rPr>
              <w:t>ГО город Ирбит</w:t>
            </w:r>
            <w:r w:rsidRPr="003D0DBE">
              <w:rPr>
                <w:rFonts w:ascii="Liberation Serif" w:hAnsi="Liberation Serif" w:cs="Liberation Serif"/>
              </w:rPr>
              <w:t xml:space="preserve"> (</w:t>
            </w:r>
            <w:hyperlink r:id="rId9" w:history="1">
              <w:r w:rsidRPr="003D0DBE">
                <w:rPr>
                  <w:rStyle w:val="aa"/>
                  <w:rFonts w:ascii="Liberation Serif" w:hAnsi="Liberation Serif" w:cs="Liberation Serif"/>
                  <w:szCs w:val="24"/>
                </w:rPr>
                <w:t>www.</w:t>
              </w:r>
              <w:r w:rsidRPr="003D0DB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moirbit</w:t>
              </w:r>
              <w:r w:rsidRPr="003D0DBE">
                <w:rPr>
                  <w:rStyle w:val="aa"/>
                  <w:rFonts w:ascii="Liberation Serif" w:hAnsi="Liberation Serif" w:cs="Liberation Serif"/>
                  <w:szCs w:val="24"/>
                </w:rPr>
                <w:t>.</w:t>
              </w:r>
              <w:proofErr w:type="spellStart"/>
              <w:r w:rsidRPr="003D0DB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ru</w:t>
              </w:r>
              <w:proofErr w:type="spellEnd"/>
            </w:hyperlink>
            <w:r w:rsidRPr="003D0DBE">
              <w:rPr>
                <w:rFonts w:ascii="Liberation Serif" w:hAnsi="Liberation Serif" w:cs="Liberation Serif"/>
                <w:szCs w:val="24"/>
              </w:rPr>
              <w:t>)</w:t>
            </w:r>
            <w:r w:rsidRPr="003D0DBE">
              <w:rPr>
                <w:rFonts w:ascii="Liberation Serif" w:hAnsi="Liberation Serif" w:cs="Liberation Serif"/>
              </w:rPr>
              <w:t>, да/нет</w:t>
            </w:r>
          </w:p>
        </w:tc>
        <w:tc>
          <w:tcPr>
            <w:tcW w:w="1705" w:type="dxa"/>
            <w:gridSpan w:val="3"/>
          </w:tcPr>
          <w:p w:rsidR="003D0DBE" w:rsidRDefault="003D0DBE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695" w:type="dxa"/>
          </w:tcPr>
          <w:p w:rsidR="003D0DBE" w:rsidRPr="00E75288" w:rsidRDefault="003D0DBE" w:rsidP="0039242A">
            <w:pPr>
              <w:rPr>
                <w:rFonts w:ascii="Liberation Serif" w:hAnsi="Liberation Serif" w:cs="Liberation Serif"/>
              </w:rPr>
            </w:pPr>
          </w:p>
          <w:p w:rsidR="003D0DBE" w:rsidRPr="00E75288" w:rsidRDefault="003D0DBE" w:rsidP="0039242A">
            <w:pPr>
              <w:rPr>
                <w:rFonts w:ascii="Liberation Serif" w:hAnsi="Liberation Serif" w:cs="Liberation Serif"/>
              </w:rPr>
            </w:pPr>
          </w:p>
          <w:p w:rsidR="003D0DBE" w:rsidRPr="00E75288" w:rsidRDefault="003D0DBE" w:rsidP="0039242A">
            <w:pPr>
              <w:rPr>
                <w:rFonts w:ascii="Liberation Serif" w:hAnsi="Liberation Serif" w:cs="Liberation Serif"/>
              </w:rPr>
            </w:pPr>
          </w:p>
          <w:p w:rsidR="003D0DBE" w:rsidRPr="00E75288" w:rsidRDefault="003D0DBE" w:rsidP="002A5070">
            <w:pPr>
              <w:ind w:firstLine="708"/>
              <w:rPr>
                <w:rFonts w:ascii="Liberation Serif" w:hAnsi="Liberation Serif" w:cs="Liberation Serif"/>
              </w:rPr>
            </w:pPr>
          </w:p>
        </w:tc>
      </w:tr>
      <w:tr w:rsidR="003D0DBE" w:rsidRPr="00E75288" w:rsidTr="00C1547E">
        <w:trPr>
          <w:trHeight w:val="1977"/>
        </w:trPr>
        <w:tc>
          <w:tcPr>
            <w:tcW w:w="849" w:type="dxa"/>
            <w:vMerge w:val="restart"/>
          </w:tcPr>
          <w:p w:rsidR="003D0DBE" w:rsidRPr="00E75288" w:rsidRDefault="003D0DBE" w:rsidP="0081538D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8</w:t>
            </w:r>
          </w:p>
        </w:tc>
        <w:tc>
          <w:tcPr>
            <w:tcW w:w="3825" w:type="dxa"/>
            <w:vMerge w:val="restart"/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Стимулирование новых предпринимательских инициатив</w:t>
            </w:r>
          </w:p>
        </w:tc>
        <w:tc>
          <w:tcPr>
            <w:tcW w:w="3260" w:type="dxa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 xml:space="preserve">Проведение мероприятий, направленных на развитие молодежного предпринимательства –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/>
              </w:rPr>
              <w:t>«Школа бизнеса»</w:t>
            </w:r>
          </w:p>
        </w:tc>
        <w:tc>
          <w:tcPr>
            <w:tcW w:w="3118" w:type="dxa"/>
            <w:gridSpan w:val="3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количество участников проекта из числа школьников и студентов, человек: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2022 год – не менее 30</w:t>
            </w:r>
          </w:p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05" w:type="dxa"/>
            <w:gridSpan w:val="3"/>
          </w:tcPr>
          <w:p w:rsidR="003D0DBE" w:rsidRPr="00E75288" w:rsidRDefault="00607C6D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695" w:type="dxa"/>
          </w:tcPr>
          <w:p w:rsidR="003D0DBE" w:rsidRPr="003D0DBE" w:rsidRDefault="003D0DBE" w:rsidP="003D0DBE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Pr="003D0DBE">
              <w:rPr>
                <w:rFonts w:ascii="Liberation Serif" w:hAnsi="Liberation Serif"/>
              </w:rPr>
              <w:t>ероприяти</w:t>
            </w:r>
            <w:r>
              <w:rPr>
                <w:rFonts w:ascii="Liberation Serif" w:hAnsi="Liberation Serif"/>
              </w:rPr>
              <w:t>е</w:t>
            </w:r>
            <w:r w:rsidRPr="003D0DBE">
              <w:rPr>
                <w:rFonts w:ascii="Liberation Serif" w:hAnsi="Liberation Serif"/>
              </w:rPr>
              <w:t>, направленн</w:t>
            </w:r>
            <w:r>
              <w:rPr>
                <w:rFonts w:ascii="Liberation Serif" w:hAnsi="Liberation Serif"/>
              </w:rPr>
              <w:t>ое</w:t>
            </w:r>
            <w:r w:rsidRPr="003D0DBE">
              <w:rPr>
                <w:rFonts w:ascii="Liberation Serif" w:hAnsi="Liberation Serif"/>
              </w:rPr>
              <w:t xml:space="preserve"> на развитие молодежного предпринимательства – </w:t>
            </w:r>
          </w:p>
          <w:p w:rsidR="003D0DBE" w:rsidRPr="00E75288" w:rsidRDefault="003D0DBE" w:rsidP="003D0DBE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/>
              </w:rPr>
              <w:t>«Школа бизнеса»</w:t>
            </w:r>
            <w:r>
              <w:rPr>
                <w:rFonts w:ascii="Liberation Serif" w:hAnsi="Liberation Serif"/>
              </w:rPr>
              <w:t xml:space="preserve"> реализуется в 4 квартале текущего года</w:t>
            </w:r>
          </w:p>
        </w:tc>
      </w:tr>
      <w:tr w:rsidR="003D0DBE" w:rsidRPr="00E75288" w:rsidTr="00B11225">
        <w:trPr>
          <w:trHeight w:val="1010"/>
        </w:trPr>
        <w:tc>
          <w:tcPr>
            <w:tcW w:w="849" w:type="dxa"/>
            <w:vMerge/>
          </w:tcPr>
          <w:p w:rsidR="003D0DBE" w:rsidRPr="00E75288" w:rsidRDefault="003D0DBE" w:rsidP="0039242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5" w:type="dxa"/>
            <w:vMerge/>
          </w:tcPr>
          <w:p w:rsidR="003D0DBE" w:rsidRPr="00E75288" w:rsidRDefault="003D0DBE" w:rsidP="0039242A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3D0DBE" w:rsidRPr="003D0DBE" w:rsidRDefault="003D0DBE" w:rsidP="0039242A">
            <w:pPr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>Консультирование вновь регистрирующихся субъектов малого и среднего предпринимательства</w:t>
            </w:r>
          </w:p>
        </w:tc>
        <w:tc>
          <w:tcPr>
            <w:tcW w:w="3118" w:type="dxa"/>
            <w:gridSpan w:val="3"/>
          </w:tcPr>
          <w:p w:rsidR="003D0DBE" w:rsidRPr="00C1547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C1547E">
              <w:rPr>
                <w:rFonts w:ascii="Liberation Serif" w:hAnsi="Liberation Serif" w:cs="Liberation Serif"/>
              </w:rPr>
              <w:t xml:space="preserve">количество субъектов МСП, получивших консультацию, единиц: </w:t>
            </w:r>
          </w:p>
          <w:p w:rsidR="003D0DBE" w:rsidRPr="00C1547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C1547E">
              <w:rPr>
                <w:rFonts w:ascii="Liberation Serif" w:hAnsi="Liberation Serif" w:cs="Liberation Serif"/>
              </w:rPr>
              <w:t>2022 год – не менее 30</w:t>
            </w:r>
          </w:p>
        </w:tc>
        <w:tc>
          <w:tcPr>
            <w:tcW w:w="1705" w:type="dxa"/>
            <w:gridSpan w:val="3"/>
          </w:tcPr>
          <w:p w:rsidR="003D0DBE" w:rsidRPr="00E75288" w:rsidRDefault="00C1547E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695" w:type="dxa"/>
          </w:tcPr>
          <w:p w:rsidR="003D0DBE" w:rsidRDefault="003D0DBE" w:rsidP="0039242A">
            <w:pPr>
              <w:jc w:val="center"/>
              <w:rPr>
                <w:rFonts w:ascii="Liberation Serif" w:hAnsi="Liberation Serif"/>
              </w:rPr>
            </w:pPr>
          </w:p>
          <w:p w:rsidR="003D0DBE" w:rsidRPr="002A5070" w:rsidRDefault="003D0DBE" w:rsidP="002A5070">
            <w:pPr>
              <w:rPr>
                <w:rFonts w:ascii="Liberation Serif" w:hAnsi="Liberation Serif"/>
              </w:rPr>
            </w:pPr>
          </w:p>
          <w:p w:rsidR="003D0DBE" w:rsidRPr="002A5070" w:rsidRDefault="003D0DBE" w:rsidP="002A5070">
            <w:pPr>
              <w:ind w:firstLine="708"/>
              <w:rPr>
                <w:rFonts w:ascii="Liberation Serif" w:hAnsi="Liberation Serif"/>
              </w:rPr>
            </w:pPr>
          </w:p>
        </w:tc>
      </w:tr>
      <w:tr w:rsidR="003D0DBE" w:rsidRPr="00E75288" w:rsidTr="00B26D6B">
        <w:trPr>
          <w:trHeight w:val="1411"/>
        </w:trPr>
        <w:tc>
          <w:tcPr>
            <w:tcW w:w="849" w:type="dxa"/>
          </w:tcPr>
          <w:p w:rsidR="003D0DBE" w:rsidRPr="00E75288" w:rsidRDefault="00B11225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9</w:t>
            </w:r>
          </w:p>
        </w:tc>
        <w:tc>
          <w:tcPr>
            <w:tcW w:w="3825" w:type="dxa"/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Развитие «социального предпринимательства»</w:t>
            </w:r>
          </w:p>
        </w:tc>
        <w:tc>
          <w:tcPr>
            <w:tcW w:w="3260" w:type="dxa"/>
          </w:tcPr>
          <w:p w:rsidR="00F10667" w:rsidRPr="00F10667" w:rsidRDefault="003D0DBE" w:rsidP="00B11225">
            <w:pPr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>Консультирование субъектов малого и среднего предпринимательства с целью получения статуса социального предприяти</w:t>
            </w:r>
            <w:r w:rsidRPr="00F10667">
              <w:rPr>
                <w:rFonts w:ascii="Liberation Serif" w:hAnsi="Liberation Serif"/>
              </w:rPr>
              <w:t>я</w:t>
            </w:r>
          </w:p>
        </w:tc>
        <w:tc>
          <w:tcPr>
            <w:tcW w:w="3118" w:type="dxa"/>
            <w:gridSpan w:val="3"/>
          </w:tcPr>
          <w:p w:rsidR="003D0DBE" w:rsidRPr="003D0DB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количество субъектов МСП, получивших консультацию, единиц:</w:t>
            </w:r>
          </w:p>
          <w:p w:rsidR="003D0DBE" w:rsidRPr="003D0DB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2022 год – не менее 8</w:t>
            </w:r>
          </w:p>
          <w:p w:rsidR="003D0DBE" w:rsidRPr="003D0DBE" w:rsidRDefault="003D0DBE" w:rsidP="0039242A">
            <w:pPr>
              <w:spacing w:line="233" w:lineRule="auto"/>
              <w:rPr>
                <w:rFonts w:ascii="Liberation Serif" w:hAnsi="Liberation Serif"/>
              </w:rPr>
            </w:pPr>
          </w:p>
        </w:tc>
        <w:tc>
          <w:tcPr>
            <w:tcW w:w="1705" w:type="dxa"/>
            <w:gridSpan w:val="3"/>
          </w:tcPr>
          <w:p w:rsidR="00F10667" w:rsidRPr="00C1547E" w:rsidRDefault="00C1547E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1547E">
              <w:rPr>
                <w:rFonts w:ascii="Liberation Serif" w:hAnsi="Liberation Serif" w:cs="Liberation Serif"/>
              </w:rPr>
              <w:t>2</w:t>
            </w:r>
          </w:p>
          <w:p w:rsidR="00F10667" w:rsidRPr="00F10667" w:rsidRDefault="00F10667" w:rsidP="00F10667">
            <w:pPr>
              <w:rPr>
                <w:rFonts w:ascii="Liberation Serif" w:hAnsi="Liberation Serif" w:cs="Liberation Serif"/>
              </w:rPr>
            </w:pPr>
          </w:p>
          <w:p w:rsidR="00F10667" w:rsidRDefault="00F10667" w:rsidP="00F10667">
            <w:pPr>
              <w:rPr>
                <w:rFonts w:ascii="Liberation Serif" w:hAnsi="Liberation Serif" w:cs="Liberation Serif"/>
              </w:rPr>
            </w:pPr>
          </w:p>
          <w:p w:rsidR="003D0DBE" w:rsidRPr="00F10667" w:rsidRDefault="003D0DBE" w:rsidP="00F106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5" w:type="dxa"/>
          </w:tcPr>
          <w:p w:rsidR="00F10667" w:rsidRDefault="00F10667" w:rsidP="0039242A">
            <w:pPr>
              <w:jc w:val="center"/>
              <w:rPr>
                <w:rFonts w:ascii="Liberation Serif" w:hAnsi="Liberation Serif"/>
              </w:rPr>
            </w:pPr>
          </w:p>
          <w:p w:rsidR="00F10667" w:rsidRPr="00F10667" w:rsidRDefault="00F10667" w:rsidP="00F10667">
            <w:pPr>
              <w:rPr>
                <w:rFonts w:ascii="Liberation Serif" w:hAnsi="Liberation Serif"/>
              </w:rPr>
            </w:pPr>
          </w:p>
          <w:p w:rsidR="00F10667" w:rsidRDefault="00F10667" w:rsidP="00F10667">
            <w:pPr>
              <w:rPr>
                <w:rFonts w:ascii="Liberation Serif" w:hAnsi="Liberation Serif"/>
              </w:rPr>
            </w:pPr>
          </w:p>
          <w:p w:rsidR="003D0DBE" w:rsidRPr="00F10667" w:rsidRDefault="003D0DBE" w:rsidP="00F10667">
            <w:pPr>
              <w:rPr>
                <w:rFonts w:ascii="Liberation Serif" w:hAnsi="Liberation Serif"/>
              </w:rPr>
            </w:pPr>
          </w:p>
        </w:tc>
      </w:tr>
      <w:tr w:rsidR="003D0DBE" w:rsidRPr="00E75288" w:rsidTr="00C1547E">
        <w:trPr>
          <w:trHeight w:val="418"/>
        </w:trPr>
        <w:tc>
          <w:tcPr>
            <w:tcW w:w="849" w:type="dxa"/>
          </w:tcPr>
          <w:p w:rsidR="003D0DBE" w:rsidRPr="00E75288" w:rsidRDefault="0081538D" w:rsidP="003D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4603" w:type="dxa"/>
            <w:gridSpan w:val="9"/>
          </w:tcPr>
          <w:p w:rsidR="003D0DBE" w:rsidRPr="00E75288" w:rsidRDefault="003D0DB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5. </w:t>
            </w:r>
            <w:r w:rsidRPr="00855A48">
              <w:rPr>
                <w:rFonts w:ascii="Liberation Serif" w:hAnsi="Liberation Serif" w:cs="Liberation Serif"/>
                <w:b/>
              </w:rPr>
              <w:t>Выравнивание условий конкуренции на товарных рынках</w:t>
            </w:r>
          </w:p>
        </w:tc>
      </w:tr>
      <w:tr w:rsidR="00C1547E" w:rsidRPr="00F10667" w:rsidTr="00C1547E">
        <w:trPr>
          <w:trHeight w:val="701"/>
        </w:trPr>
        <w:tc>
          <w:tcPr>
            <w:tcW w:w="849" w:type="dxa"/>
            <w:vMerge w:val="restart"/>
          </w:tcPr>
          <w:p w:rsidR="003D0DBE" w:rsidRPr="00F10667" w:rsidRDefault="00B11225" w:rsidP="0081538D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81538D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825" w:type="dxa"/>
            <w:vMerge w:val="restart"/>
          </w:tcPr>
          <w:p w:rsidR="003D0DBE" w:rsidRPr="00F10667" w:rsidRDefault="003D0DBE" w:rsidP="00F10667">
            <w:pPr>
              <w:spacing w:after="0"/>
              <w:ind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 Выравнивание условий конкуренции в рамках товарных рынков внутри ГО город Ирбит (включая темпы роста и уровни цен)</w:t>
            </w:r>
          </w:p>
        </w:tc>
        <w:tc>
          <w:tcPr>
            <w:tcW w:w="3316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мониторинга: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наличия (отсутствия) административных барьеров </w:t>
            </w:r>
            <w:r w:rsidRPr="00F10667">
              <w:rPr>
                <w:rFonts w:ascii="Liberation Serif" w:hAnsi="Liberation Serif" w:cs="Liberation Serif"/>
                <w:szCs w:val="24"/>
              </w:rPr>
              <w:br/>
              <w:t>и оценки состояния конкуренции субъектами предпринимательской деятельности;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удовлетворенности потребителей качеством товаров, работ, услуг </w:t>
            </w:r>
            <w:r w:rsidRPr="00F10667">
              <w:rPr>
                <w:rFonts w:ascii="Liberation Serif" w:hAnsi="Liberation Serif" w:cs="Liberation Serif"/>
                <w:szCs w:val="24"/>
              </w:rPr>
              <w:br/>
              <w:t xml:space="preserve">на товарных рынках и состоянием ценовой </w:t>
            </w:r>
            <w:r w:rsidRPr="00F10667">
              <w:rPr>
                <w:rFonts w:ascii="Liberation Serif" w:hAnsi="Liberation Serif" w:cs="Liberation Serif"/>
                <w:szCs w:val="24"/>
              </w:rPr>
              <w:lastRenderedPageBreak/>
              <w:t>конкуренции;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удовлетворенности субъектов 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предпринимательской деятельности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 </w:t>
            </w:r>
            <w:proofErr w:type="gramStart"/>
            <w:r w:rsidRPr="00F10667">
              <w:rPr>
                <w:rFonts w:ascii="Liberation Serif" w:hAnsi="Liberation Serif" w:cs="Liberation Serif"/>
                <w:szCs w:val="24"/>
              </w:rPr>
              <w:t>и потребителей товаров, работ, услуг качеством (в том числе уровнем доступности,</w:t>
            </w:r>
            <w:proofErr w:type="gramEnd"/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 понятности и удобства получения) официальной информации о 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состоянии конкуренции </w:t>
            </w:r>
            <w:proofErr w:type="gramStart"/>
            <w:r w:rsidRPr="00F10667">
              <w:rPr>
                <w:rFonts w:ascii="Liberation Serif" w:hAnsi="Liberation Serif" w:cs="Liberation Serif"/>
                <w:szCs w:val="24"/>
              </w:rPr>
              <w:t>на</w:t>
            </w:r>
            <w:proofErr w:type="gramEnd"/>
            <w:r w:rsidRPr="00F10667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3D0DBE" w:rsidRPr="00607C6D" w:rsidRDefault="003D0DBE" w:rsidP="00607C6D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товарных </w:t>
            </w:r>
            <w:proofErr w:type="gramStart"/>
            <w:r w:rsidRPr="00F10667">
              <w:rPr>
                <w:rFonts w:ascii="Liberation Serif" w:hAnsi="Liberation Serif" w:cs="Liberation Serif"/>
                <w:szCs w:val="24"/>
              </w:rPr>
              <w:t>рынках</w:t>
            </w:r>
            <w:proofErr w:type="gramEnd"/>
            <w:r w:rsidRPr="00F10667">
              <w:rPr>
                <w:rFonts w:ascii="Liberation Serif" w:hAnsi="Liberation Serif" w:cs="Liberation Serif"/>
                <w:szCs w:val="24"/>
              </w:rPr>
              <w:t xml:space="preserve"> ГО город Ирбит и деятельности по содействию развитию конкуренции, размещаемой муниципальным образованием</w:t>
            </w:r>
          </w:p>
        </w:tc>
        <w:tc>
          <w:tcPr>
            <w:tcW w:w="3062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lastRenderedPageBreak/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</w:p>
          <w:p w:rsidR="003D0DBE" w:rsidRPr="00F10667" w:rsidRDefault="00F10667" w:rsidP="00F10667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 год – да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gridSpan w:val="3"/>
          </w:tcPr>
          <w:p w:rsidR="003D0DBE" w:rsidRPr="00F10667" w:rsidRDefault="00F10667" w:rsidP="00F10667">
            <w:pPr>
              <w:spacing w:after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2695" w:type="dxa"/>
          </w:tcPr>
          <w:p w:rsidR="003D0DBE" w:rsidRPr="00F10667" w:rsidRDefault="00F10667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Отчет </w:t>
            </w:r>
            <w:r w:rsidRPr="00F10667">
              <w:rPr>
                <w:rFonts w:ascii="Liberation Serif" w:hAnsi="Liberation Serif" w:cs="Liberation Serif"/>
              </w:rPr>
              <w:t xml:space="preserve">о результатах мониторинга </w:t>
            </w:r>
            <w:r>
              <w:rPr>
                <w:rFonts w:ascii="Liberation Serif" w:hAnsi="Liberation Serif" w:cs="Liberation Serif"/>
              </w:rPr>
              <w:t>н</w:t>
            </w:r>
            <w:r>
              <w:rPr>
                <w:rFonts w:ascii="Liberation Serif" w:hAnsi="Liberation Serif" w:cs="Liberation Serif"/>
                <w:szCs w:val="24"/>
              </w:rPr>
              <w:t xml:space="preserve">аправляется </w:t>
            </w:r>
            <w:r w:rsidRPr="00F10667">
              <w:rPr>
                <w:rFonts w:ascii="Liberation Serif" w:hAnsi="Liberation Serif" w:cs="Liberation Serif"/>
              </w:rPr>
              <w:t>в Министерство инвестиций и развития 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 xml:space="preserve"> в конце текущего года </w:t>
            </w: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C1547E" w:rsidRPr="00F10667" w:rsidTr="00B11225">
        <w:trPr>
          <w:trHeight w:val="1557"/>
        </w:trPr>
        <w:tc>
          <w:tcPr>
            <w:tcW w:w="849" w:type="dxa"/>
            <w:vMerge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5" w:type="dxa"/>
            <w:vMerge/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6" w:type="dxa"/>
            <w:gridSpan w:val="2"/>
          </w:tcPr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 деятельности субъектов естественных монополий на территории ГО город Ирбит</w:t>
            </w:r>
          </w:p>
        </w:tc>
        <w:tc>
          <w:tcPr>
            <w:tcW w:w="3062" w:type="dxa"/>
            <w:gridSpan w:val="2"/>
          </w:tcPr>
          <w:p w:rsidR="003D0DBE" w:rsidRPr="00F10667" w:rsidRDefault="003D0DBE" w:rsidP="00B11225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  <w:r w:rsidR="00B11225">
              <w:rPr>
                <w:rFonts w:ascii="Liberation Serif" w:hAnsi="Liberation Serif" w:cs="Liberation Serif"/>
              </w:rPr>
              <w:t xml:space="preserve"> </w:t>
            </w:r>
            <w:r w:rsidR="00F10667">
              <w:rPr>
                <w:rFonts w:ascii="Liberation Serif" w:hAnsi="Liberation Serif" w:cs="Liberation Serif"/>
              </w:rPr>
              <w:t>2022 год – да</w:t>
            </w:r>
          </w:p>
        </w:tc>
        <w:tc>
          <w:tcPr>
            <w:tcW w:w="1705" w:type="dxa"/>
            <w:gridSpan w:val="3"/>
          </w:tcPr>
          <w:p w:rsidR="003D0DBE" w:rsidRPr="00F10667" w:rsidRDefault="00F10667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695" w:type="dxa"/>
          </w:tcPr>
          <w:p w:rsidR="003D0DBE" w:rsidRPr="00F10667" w:rsidRDefault="00F10667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Отчет </w:t>
            </w:r>
            <w:r w:rsidRPr="00F10667">
              <w:rPr>
                <w:rFonts w:ascii="Liberation Serif" w:hAnsi="Liberation Serif" w:cs="Liberation Serif"/>
              </w:rPr>
              <w:t xml:space="preserve">о результатах мониторинга </w:t>
            </w:r>
            <w:r>
              <w:rPr>
                <w:rFonts w:ascii="Liberation Serif" w:hAnsi="Liberation Serif" w:cs="Liberation Serif"/>
              </w:rPr>
              <w:t>н</w:t>
            </w:r>
            <w:r>
              <w:rPr>
                <w:rFonts w:ascii="Liberation Serif" w:hAnsi="Liberation Serif" w:cs="Liberation Serif"/>
                <w:szCs w:val="24"/>
              </w:rPr>
              <w:t xml:space="preserve">аправляется </w:t>
            </w:r>
            <w:r w:rsidRPr="00F10667">
              <w:rPr>
                <w:rFonts w:ascii="Liberation Serif" w:hAnsi="Liberation Serif" w:cs="Liberation Serif"/>
              </w:rPr>
              <w:t>в Министерство инвестиций и развития 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 xml:space="preserve"> в конце текущего года </w:t>
            </w:r>
          </w:p>
        </w:tc>
      </w:tr>
      <w:tr w:rsidR="00C1547E" w:rsidRPr="00F10667" w:rsidTr="00B11225">
        <w:trPr>
          <w:trHeight w:val="1854"/>
        </w:trPr>
        <w:tc>
          <w:tcPr>
            <w:tcW w:w="849" w:type="dxa"/>
            <w:vMerge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5" w:type="dxa"/>
            <w:vMerge/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6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 деятельности хозяйствующих субъектов, доля участия ГО город Ирбит в которых составляет 50 и более процентов</w:t>
            </w:r>
          </w:p>
        </w:tc>
        <w:tc>
          <w:tcPr>
            <w:tcW w:w="3062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</w:p>
          <w:p w:rsidR="003D0DBE" w:rsidRPr="00F10667" w:rsidRDefault="00F10667" w:rsidP="00B11225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 год – да</w:t>
            </w:r>
          </w:p>
        </w:tc>
        <w:tc>
          <w:tcPr>
            <w:tcW w:w="1705" w:type="dxa"/>
            <w:gridSpan w:val="3"/>
          </w:tcPr>
          <w:p w:rsidR="003D0DBE" w:rsidRPr="00F10667" w:rsidRDefault="00F10667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695" w:type="dxa"/>
          </w:tcPr>
          <w:p w:rsidR="003D0DBE" w:rsidRPr="00F10667" w:rsidRDefault="00F10667" w:rsidP="00F10667">
            <w:pPr>
              <w:jc w:val="center"/>
              <w:rPr>
                <w:rFonts w:ascii="Liberation Serif" w:hAnsi="Liberation Serif"/>
                <w:szCs w:val="24"/>
              </w:rPr>
            </w:pPr>
            <w:r w:rsidRPr="00F10667">
              <w:rPr>
                <w:rFonts w:ascii="Liberation Serif" w:hAnsi="Liberation Serif"/>
                <w:szCs w:val="24"/>
              </w:rPr>
              <w:t>Отчет о результатах мониторинга направляется в Министерство инвестиций и развития Свердловской области в конце текущего года</w:t>
            </w:r>
          </w:p>
        </w:tc>
      </w:tr>
      <w:tr w:rsidR="00C1547E" w:rsidRPr="00F10667" w:rsidTr="00B11225">
        <w:trPr>
          <w:trHeight w:val="276"/>
        </w:trPr>
        <w:tc>
          <w:tcPr>
            <w:tcW w:w="849" w:type="dxa"/>
            <w:vMerge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5" w:type="dxa"/>
            <w:vMerge/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6" w:type="dxa"/>
            <w:gridSpan w:val="2"/>
          </w:tcPr>
          <w:p w:rsidR="003D0DBE" w:rsidRPr="00B11225" w:rsidRDefault="003D0DBE" w:rsidP="00B11225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 удовлетворенности населения деятельностью в сфере финансовых услуг, осуществляемой на территории ГО город Ирбит;               доступности для населения финансовых услуг, оказываемых на территории ГО город Ирбит</w:t>
            </w:r>
          </w:p>
        </w:tc>
        <w:tc>
          <w:tcPr>
            <w:tcW w:w="3062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</w:p>
          <w:p w:rsidR="003D0DBE" w:rsidRPr="00F10667" w:rsidRDefault="00F10667" w:rsidP="00F10667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 год – да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gridSpan w:val="3"/>
          </w:tcPr>
          <w:p w:rsidR="003D0DBE" w:rsidRPr="00F10667" w:rsidRDefault="00F10667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695" w:type="dxa"/>
          </w:tcPr>
          <w:p w:rsidR="003D0DBE" w:rsidRPr="00F10667" w:rsidRDefault="00F10667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Отчет </w:t>
            </w:r>
            <w:r w:rsidRPr="00F10667">
              <w:rPr>
                <w:rFonts w:ascii="Liberation Serif" w:hAnsi="Liberation Serif" w:cs="Liberation Serif"/>
              </w:rPr>
              <w:t xml:space="preserve">о результатах мониторинга </w:t>
            </w:r>
            <w:r>
              <w:rPr>
                <w:rFonts w:ascii="Liberation Serif" w:hAnsi="Liberation Serif" w:cs="Liberation Serif"/>
              </w:rPr>
              <w:t>н</w:t>
            </w:r>
            <w:r>
              <w:rPr>
                <w:rFonts w:ascii="Liberation Serif" w:hAnsi="Liberation Serif" w:cs="Liberation Serif"/>
                <w:szCs w:val="24"/>
              </w:rPr>
              <w:t xml:space="preserve">аправляется </w:t>
            </w:r>
            <w:r w:rsidRPr="00F10667">
              <w:rPr>
                <w:rFonts w:ascii="Liberation Serif" w:hAnsi="Liberation Serif" w:cs="Liberation Serif"/>
              </w:rPr>
              <w:t>в Министерство инвестиций и развития 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 xml:space="preserve"> в конце текущего года </w:t>
            </w:r>
          </w:p>
        </w:tc>
      </w:tr>
      <w:tr w:rsidR="00C1547E" w:rsidRPr="00F10667" w:rsidTr="00C1547E">
        <w:trPr>
          <w:trHeight w:val="1403"/>
        </w:trPr>
        <w:tc>
          <w:tcPr>
            <w:tcW w:w="849" w:type="dxa"/>
            <w:tcBorders>
              <w:top w:val="nil"/>
            </w:tcBorders>
          </w:tcPr>
          <w:p w:rsidR="003D0DBE" w:rsidRPr="00F10667" w:rsidRDefault="00B11225" w:rsidP="0081538D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</w:t>
            </w:r>
            <w:r w:rsidR="0081538D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</w:tcBorders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6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 xml:space="preserve">Проведение мониторинга цен 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(с учетом динамики) на товары, входящие в перечень отдельных видов социально значимых продовольственных товаров первой необходимости</w:t>
            </w:r>
          </w:p>
        </w:tc>
        <w:tc>
          <w:tcPr>
            <w:tcW w:w="3062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еженедельного отчета о результатах мониторинга в Министерство агропромышленного комплекса и потребительского рынка в Свердловской области, да/нет:</w:t>
            </w:r>
          </w:p>
          <w:p w:rsidR="003D0DBE" w:rsidRPr="00F10667" w:rsidRDefault="00F10667" w:rsidP="00607C6D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 год – да</w:t>
            </w:r>
          </w:p>
        </w:tc>
        <w:tc>
          <w:tcPr>
            <w:tcW w:w="1705" w:type="dxa"/>
            <w:gridSpan w:val="3"/>
          </w:tcPr>
          <w:p w:rsidR="003D0DBE" w:rsidRPr="00F10667" w:rsidRDefault="00F10667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695" w:type="dxa"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E65EBD" w:rsidRPr="00F10667" w:rsidRDefault="00E65EBD" w:rsidP="00F10667">
      <w:pPr>
        <w:spacing w:after="0"/>
        <w:rPr>
          <w:rFonts w:ascii="Liberation Serif" w:hAnsi="Liberation Serif"/>
          <w:szCs w:val="24"/>
        </w:rPr>
      </w:pPr>
    </w:p>
    <w:p w:rsidR="00E65EBD" w:rsidRPr="00F10667" w:rsidRDefault="00E65EBD" w:rsidP="00F10667">
      <w:pPr>
        <w:spacing w:after="0"/>
        <w:rPr>
          <w:rFonts w:ascii="Liberation Serif" w:hAnsi="Liberation Serif"/>
          <w:szCs w:val="24"/>
        </w:rPr>
      </w:pPr>
    </w:p>
    <w:p w:rsidR="000C700E" w:rsidRPr="00F10667" w:rsidRDefault="000C700E" w:rsidP="00F10667">
      <w:pPr>
        <w:spacing w:after="0"/>
        <w:rPr>
          <w:rFonts w:ascii="Liberation Serif" w:hAnsi="Liberation Serif"/>
          <w:sz w:val="20"/>
        </w:rPr>
      </w:pPr>
    </w:p>
    <w:sectPr w:rsidR="000C700E" w:rsidRPr="00F10667" w:rsidSect="002A5070">
      <w:pgSz w:w="16838" w:h="11906" w:orient="landscape" w:code="9"/>
      <w:pgMar w:top="851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D30"/>
    <w:multiLevelType w:val="hybridMultilevel"/>
    <w:tmpl w:val="20EC7F76"/>
    <w:lvl w:ilvl="0" w:tplc="7DBE65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41ECD"/>
    <w:multiLevelType w:val="hybridMultilevel"/>
    <w:tmpl w:val="0472D292"/>
    <w:lvl w:ilvl="0" w:tplc="8B5CBF8C">
      <w:start w:val="4"/>
      <w:numFmt w:val="decimal"/>
      <w:lvlText w:val="%1."/>
      <w:lvlJc w:val="left"/>
      <w:pPr>
        <w:ind w:left="569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1C3C6419"/>
    <w:multiLevelType w:val="hybridMultilevel"/>
    <w:tmpl w:val="EFB82F84"/>
    <w:lvl w:ilvl="0" w:tplc="3EB2B65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57F6E"/>
    <w:multiLevelType w:val="hybridMultilevel"/>
    <w:tmpl w:val="360CB3A6"/>
    <w:lvl w:ilvl="0" w:tplc="A3A43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23"/>
    <w:multiLevelType w:val="hybridMultilevel"/>
    <w:tmpl w:val="3FA4F17C"/>
    <w:lvl w:ilvl="0" w:tplc="C34CE4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133151C"/>
    <w:multiLevelType w:val="hybridMultilevel"/>
    <w:tmpl w:val="8EDABE34"/>
    <w:lvl w:ilvl="0" w:tplc="9C1678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47EA4"/>
    <w:multiLevelType w:val="hybridMultilevel"/>
    <w:tmpl w:val="1482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5A72"/>
    <w:multiLevelType w:val="hybridMultilevel"/>
    <w:tmpl w:val="71EE3D5C"/>
    <w:lvl w:ilvl="0" w:tplc="95F0C78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4E3164A6"/>
    <w:multiLevelType w:val="hybridMultilevel"/>
    <w:tmpl w:val="3C223640"/>
    <w:lvl w:ilvl="0" w:tplc="7B7229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5C96363F"/>
    <w:multiLevelType w:val="hybridMultilevel"/>
    <w:tmpl w:val="1748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12"/>
    <w:rsid w:val="00010FA6"/>
    <w:rsid w:val="000433F8"/>
    <w:rsid w:val="00057001"/>
    <w:rsid w:val="000648E7"/>
    <w:rsid w:val="00083A85"/>
    <w:rsid w:val="00084230"/>
    <w:rsid w:val="00091576"/>
    <w:rsid w:val="000A114A"/>
    <w:rsid w:val="000A725E"/>
    <w:rsid w:val="000B6B68"/>
    <w:rsid w:val="000B7BCD"/>
    <w:rsid w:val="000C700E"/>
    <w:rsid w:val="000D064F"/>
    <w:rsid w:val="000F4629"/>
    <w:rsid w:val="00102853"/>
    <w:rsid w:val="001071F7"/>
    <w:rsid w:val="00113E1D"/>
    <w:rsid w:val="00123A95"/>
    <w:rsid w:val="00134BE9"/>
    <w:rsid w:val="00153B0F"/>
    <w:rsid w:val="00172DF9"/>
    <w:rsid w:val="001A10DE"/>
    <w:rsid w:val="001B042A"/>
    <w:rsid w:val="002156F5"/>
    <w:rsid w:val="0024382E"/>
    <w:rsid w:val="002556FE"/>
    <w:rsid w:val="002562A7"/>
    <w:rsid w:val="00265766"/>
    <w:rsid w:val="00270879"/>
    <w:rsid w:val="002868AE"/>
    <w:rsid w:val="002A5070"/>
    <w:rsid w:val="002A7675"/>
    <w:rsid w:val="002B6015"/>
    <w:rsid w:val="002B60D2"/>
    <w:rsid w:val="002C3913"/>
    <w:rsid w:val="002D35CF"/>
    <w:rsid w:val="00302BF5"/>
    <w:rsid w:val="00316DEA"/>
    <w:rsid w:val="00361EFF"/>
    <w:rsid w:val="0039242A"/>
    <w:rsid w:val="003B44A8"/>
    <w:rsid w:val="003C426D"/>
    <w:rsid w:val="003C6212"/>
    <w:rsid w:val="003D0DBE"/>
    <w:rsid w:val="003D15CF"/>
    <w:rsid w:val="00421287"/>
    <w:rsid w:val="00464019"/>
    <w:rsid w:val="0048105C"/>
    <w:rsid w:val="004838B3"/>
    <w:rsid w:val="00486C5B"/>
    <w:rsid w:val="004A6DDA"/>
    <w:rsid w:val="004B4A16"/>
    <w:rsid w:val="004C32F3"/>
    <w:rsid w:val="004E365C"/>
    <w:rsid w:val="00511F92"/>
    <w:rsid w:val="0053606A"/>
    <w:rsid w:val="005402F9"/>
    <w:rsid w:val="0058021F"/>
    <w:rsid w:val="00582908"/>
    <w:rsid w:val="00591828"/>
    <w:rsid w:val="005D61E6"/>
    <w:rsid w:val="005D7265"/>
    <w:rsid w:val="005E05DC"/>
    <w:rsid w:val="005E43FF"/>
    <w:rsid w:val="005E6197"/>
    <w:rsid w:val="005F6DF4"/>
    <w:rsid w:val="00602B39"/>
    <w:rsid w:val="00607C6D"/>
    <w:rsid w:val="00627CA1"/>
    <w:rsid w:val="00634A83"/>
    <w:rsid w:val="00643BBA"/>
    <w:rsid w:val="00645B2C"/>
    <w:rsid w:val="00646640"/>
    <w:rsid w:val="00676BBE"/>
    <w:rsid w:val="006A52D5"/>
    <w:rsid w:val="006A6203"/>
    <w:rsid w:val="006B232A"/>
    <w:rsid w:val="006C30AE"/>
    <w:rsid w:val="006E21AD"/>
    <w:rsid w:val="007010D5"/>
    <w:rsid w:val="0073412E"/>
    <w:rsid w:val="007471F4"/>
    <w:rsid w:val="007555E2"/>
    <w:rsid w:val="007640C4"/>
    <w:rsid w:val="00765165"/>
    <w:rsid w:val="00767DC6"/>
    <w:rsid w:val="00790531"/>
    <w:rsid w:val="007A1861"/>
    <w:rsid w:val="007A5933"/>
    <w:rsid w:val="007A59F2"/>
    <w:rsid w:val="007B0CA9"/>
    <w:rsid w:val="007C5C5B"/>
    <w:rsid w:val="007C6893"/>
    <w:rsid w:val="007D6D57"/>
    <w:rsid w:val="007E2983"/>
    <w:rsid w:val="00802A7A"/>
    <w:rsid w:val="0081538D"/>
    <w:rsid w:val="0081738D"/>
    <w:rsid w:val="00843F78"/>
    <w:rsid w:val="00870172"/>
    <w:rsid w:val="008807FC"/>
    <w:rsid w:val="00881631"/>
    <w:rsid w:val="008902F5"/>
    <w:rsid w:val="00896F4E"/>
    <w:rsid w:val="008E1146"/>
    <w:rsid w:val="008E60EA"/>
    <w:rsid w:val="00966A6B"/>
    <w:rsid w:val="00971D2D"/>
    <w:rsid w:val="00975931"/>
    <w:rsid w:val="009A1738"/>
    <w:rsid w:val="009B128E"/>
    <w:rsid w:val="009C113D"/>
    <w:rsid w:val="009D58B7"/>
    <w:rsid w:val="009F40FB"/>
    <w:rsid w:val="00A202F8"/>
    <w:rsid w:val="00A2597B"/>
    <w:rsid w:val="00A34261"/>
    <w:rsid w:val="00A87DCF"/>
    <w:rsid w:val="00AA7C4B"/>
    <w:rsid w:val="00AB6379"/>
    <w:rsid w:val="00AF6A6A"/>
    <w:rsid w:val="00B0060A"/>
    <w:rsid w:val="00B11225"/>
    <w:rsid w:val="00B2143F"/>
    <w:rsid w:val="00B26D6B"/>
    <w:rsid w:val="00B31E13"/>
    <w:rsid w:val="00B4147C"/>
    <w:rsid w:val="00B55CB8"/>
    <w:rsid w:val="00B61A32"/>
    <w:rsid w:val="00B70173"/>
    <w:rsid w:val="00B734B3"/>
    <w:rsid w:val="00B768BD"/>
    <w:rsid w:val="00BB24D1"/>
    <w:rsid w:val="00BB32E0"/>
    <w:rsid w:val="00BC02A1"/>
    <w:rsid w:val="00BE2DC7"/>
    <w:rsid w:val="00BF36EB"/>
    <w:rsid w:val="00BF5F02"/>
    <w:rsid w:val="00C00F49"/>
    <w:rsid w:val="00C05CFB"/>
    <w:rsid w:val="00C1547E"/>
    <w:rsid w:val="00C20AE2"/>
    <w:rsid w:val="00C2284A"/>
    <w:rsid w:val="00C232F6"/>
    <w:rsid w:val="00C23510"/>
    <w:rsid w:val="00C34048"/>
    <w:rsid w:val="00C571A7"/>
    <w:rsid w:val="00C84D87"/>
    <w:rsid w:val="00C925EC"/>
    <w:rsid w:val="00CA0ED4"/>
    <w:rsid w:val="00CB44EC"/>
    <w:rsid w:val="00CD26C7"/>
    <w:rsid w:val="00CD3C9B"/>
    <w:rsid w:val="00CD667B"/>
    <w:rsid w:val="00CD717C"/>
    <w:rsid w:val="00CE7EBC"/>
    <w:rsid w:val="00CF12B1"/>
    <w:rsid w:val="00D445D6"/>
    <w:rsid w:val="00D44A2D"/>
    <w:rsid w:val="00D6714B"/>
    <w:rsid w:val="00D73DCE"/>
    <w:rsid w:val="00D74B38"/>
    <w:rsid w:val="00D856C1"/>
    <w:rsid w:val="00D90D52"/>
    <w:rsid w:val="00D941F4"/>
    <w:rsid w:val="00D96D32"/>
    <w:rsid w:val="00D9776D"/>
    <w:rsid w:val="00DA2909"/>
    <w:rsid w:val="00DA4879"/>
    <w:rsid w:val="00DD0CE0"/>
    <w:rsid w:val="00DE2989"/>
    <w:rsid w:val="00DE5F3A"/>
    <w:rsid w:val="00E06639"/>
    <w:rsid w:val="00E11C71"/>
    <w:rsid w:val="00E130DC"/>
    <w:rsid w:val="00E30708"/>
    <w:rsid w:val="00E45339"/>
    <w:rsid w:val="00E65EBD"/>
    <w:rsid w:val="00E75288"/>
    <w:rsid w:val="00E93E7E"/>
    <w:rsid w:val="00EA5EA0"/>
    <w:rsid w:val="00EA6671"/>
    <w:rsid w:val="00EE34D9"/>
    <w:rsid w:val="00EE5E83"/>
    <w:rsid w:val="00F034AC"/>
    <w:rsid w:val="00F10667"/>
    <w:rsid w:val="00F14651"/>
    <w:rsid w:val="00F23916"/>
    <w:rsid w:val="00F54F30"/>
    <w:rsid w:val="00F62FA2"/>
    <w:rsid w:val="00F664EA"/>
    <w:rsid w:val="00F67415"/>
    <w:rsid w:val="00F81B83"/>
    <w:rsid w:val="00F97608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67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0F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65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5165"/>
    <w:rPr>
      <w:sz w:val="20"/>
      <w:szCs w:val="20"/>
      <w:lang w:eastAsia="ru-RU"/>
    </w:rPr>
  </w:style>
  <w:style w:type="paragraph" w:customStyle="1" w:styleId="ConsPlusNormal">
    <w:name w:val="ConsPlusNormal"/>
    <w:qFormat/>
    <w:rsid w:val="00B734B3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67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E65EBD"/>
    <w:pPr>
      <w:ind w:firstLine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3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67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0F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65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5165"/>
    <w:rPr>
      <w:sz w:val="20"/>
      <w:szCs w:val="20"/>
      <w:lang w:eastAsia="ru-RU"/>
    </w:rPr>
  </w:style>
  <w:style w:type="paragraph" w:customStyle="1" w:styleId="ConsPlusNormal">
    <w:name w:val="ConsPlusNormal"/>
    <w:qFormat/>
    <w:rsid w:val="00B734B3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67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E65EBD"/>
    <w:pPr>
      <w:ind w:firstLine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3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rb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irb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rbi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Дягилева</cp:lastModifiedBy>
  <cp:revision>2</cp:revision>
  <cp:lastPrinted>2022-01-27T11:20:00Z</cp:lastPrinted>
  <dcterms:created xsi:type="dcterms:W3CDTF">2022-08-11T05:34:00Z</dcterms:created>
  <dcterms:modified xsi:type="dcterms:W3CDTF">2022-08-11T05:34:00Z</dcterms:modified>
</cp:coreProperties>
</file>