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9" w:rsidRPr="00537C0C" w:rsidRDefault="000D6C99" w:rsidP="000D6C99">
      <w:pPr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b/>
          <w:color w:val="000000"/>
          <w:sz w:val="28"/>
          <w:szCs w:val="28"/>
        </w:rPr>
        <w:t>Пояснительная записка</w:t>
      </w:r>
    </w:p>
    <w:p w:rsidR="009C430A" w:rsidRDefault="000D6C99" w:rsidP="000D6C9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к проекту </w:t>
      </w:r>
      <w:r w:rsidR="009C430A">
        <w:rPr>
          <w:rStyle w:val="docaccesstitle"/>
          <w:rFonts w:ascii="Liberation Serif" w:hAnsi="Liberation Serif"/>
          <w:b/>
          <w:sz w:val="28"/>
          <w:szCs w:val="28"/>
        </w:rPr>
        <w:t>решения Думы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Свердловской области </w:t>
      </w:r>
      <w:r w:rsidRPr="00B95DA7">
        <w:rPr>
          <w:rFonts w:ascii="Liberation Serif" w:hAnsi="Liberation Serif" w:cs="Liberation Serif"/>
          <w:b/>
          <w:sz w:val="28"/>
          <w:szCs w:val="28"/>
        </w:rPr>
        <w:t>«</w:t>
      </w:r>
      <w:r w:rsidR="009C430A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решение Думы </w:t>
      </w:r>
      <w:r w:rsidR="009C430A" w:rsidRPr="009C430A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="009C430A">
        <w:rPr>
          <w:rFonts w:ascii="Liberation Serif" w:hAnsi="Liberation Serif" w:cs="Liberation Serif"/>
          <w:b/>
          <w:sz w:val="28"/>
          <w:szCs w:val="28"/>
        </w:rPr>
        <w:t xml:space="preserve">от 30 сентября 2021 №326 </w:t>
      </w:r>
    </w:p>
    <w:p w:rsidR="000D6C99" w:rsidRDefault="009C430A" w:rsidP="009C430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«Об </w:t>
      </w:r>
      <w:r w:rsidR="000D6C99" w:rsidRPr="00BD4A78">
        <w:rPr>
          <w:rFonts w:ascii="Liberation Serif" w:hAnsi="Liberation Serif" w:cs="Liberation Serif"/>
          <w:b/>
          <w:sz w:val="28"/>
          <w:szCs w:val="28"/>
        </w:rPr>
        <w:t xml:space="preserve">утверждении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Положения о муниципальном лесном контроле на территории </w:t>
      </w:r>
      <w:r w:rsidRPr="009C430A">
        <w:rPr>
          <w:rFonts w:ascii="Liberation Serif" w:hAnsi="Liberation Serif" w:cs="Liberation Serif"/>
          <w:b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C430A" w:rsidRPr="00537C0C" w:rsidRDefault="009C430A" w:rsidP="009C430A">
      <w:pPr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0D6C99" w:rsidRPr="00537C0C" w:rsidRDefault="000D6C99" w:rsidP="000D6C99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Предлагаемый  к обсуждению проект </w:t>
      </w:r>
      <w:r w:rsidRPr="00C65AFE">
        <w:rPr>
          <w:rFonts w:ascii="Liberation Serif" w:hAnsi="Liberation Serif" w:cs="Liberation Serif"/>
          <w:sz w:val="28"/>
          <w:szCs w:val="28"/>
        </w:rPr>
        <w:t xml:space="preserve">решения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C65AFE">
        <w:rPr>
          <w:rFonts w:ascii="Liberation Serif" w:hAnsi="Liberation Serif" w:cs="Liberation Serif"/>
          <w:sz w:val="28"/>
          <w:szCs w:val="28"/>
        </w:rPr>
        <w:t xml:space="preserve">умы Городского округа «город Ирбит» Свердловской области «О внесении изменений в </w:t>
      </w:r>
      <w:r w:rsidR="009C430A">
        <w:rPr>
          <w:rFonts w:ascii="Liberation Serif" w:hAnsi="Liberation Serif" w:cs="Liberation Serif"/>
          <w:sz w:val="28"/>
          <w:szCs w:val="28"/>
        </w:rPr>
        <w:t>р</w:t>
      </w:r>
      <w:r w:rsidRPr="00C65AFE">
        <w:rPr>
          <w:rFonts w:ascii="Liberation Serif" w:hAnsi="Liberation Serif" w:cs="Liberation Serif"/>
          <w:sz w:val="28"/>
          <w:szCs w:val="28"/>
        </w:rPr>
        <w:t>ешение Думы Городского округа «город Ирбит» Свердловской области от 30 сентября 2021 года № 326 «Об утверждении Положения о муниципальном  лесном контроле на территории Городского округа «город Ирбит» Свердловской области</w:t>
      </w:r>
      <w:r w:rsidRPr="00C65AFE">
        <w:rPr>
          <w:rFonts w:ascii="Liberation Serif" w:hAnsi="Liberation Serif" w:cs="Liberation Serif"/>
          <w:iCs/>
          <w:sz w:val="28"/>
          <w:szCs w:val="28"/>
        </w:rPr>
        <w:t>»</w:t>
      </w:r>
      <w:r w:rsidRPr="00C65AF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65AFE">
        <w:rPr>
          <w:rFonts w:ascii="Liberation Serif" w:hAnsi="Liberation Serif" w:cs="Liberation Serif"/>
          <w:sz w:val="28"/>
          <w:szCs w:val="28"/>
        </w:rPr>
        <w:t>характеризуе</w:t>
      </w:r>
      <w:r w:rsidRPr="00537C0C">
        <w:rPr>
          <w:rFonts w:ascii="Liberation Serif" w:hAnsi="Liberation Serif" w:cs="Liberation Serif"/>
          <w:sz w:val="28"/>
          <w:szCs w:val="28"/>
        </w:rPr>
        <w:t>тся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средней степенью регулирующего воздействия по следующим признакам: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37C0C">
        <w:rPr>
          <w:rFonts w:ascii="Liberation Serif" w:hAnsi="Liberation Serif" w:cs="Liberation Serif"/>
          <w:sz w:val="28"/>
          <w:szCs w:val="28"/>
        </w:rPr>
        <w:t>роект содержит положения способствующие установлению административных обязанностей</w:t>
      </w:r>
      <w:proofErr w:type="gramEnd"/>
      <w:r w:rsidRPr="00537C0C">
        <w:rPr>
          <w:rFonts w:ascii="Liberation Serif" w:hAnsi="Liberation Serif" w:cs="Liberation Serif"/>
          <w:sz w:val="28"/>
          <w:szCs w:val="28"/>
        </w:rPr>
        <w:t>, запретов и ограничений  для физических, юридических лиц и индивидуальных предпринимателей в сфере предпринимательской и инвестиционной деятельности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D6C99" w:rsidRPr="00EC0498" w:rsidRDefault="00EC0498" w:rsidP="000D6C99">
      <w:pPr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 w:rsidRPr="00EC0498">
        <w:rPr>
          <w:rFonts w:ascii="Liberation Serif" w:hAnsi="Liberation Serif" w:cs="Liberation Serif"/>
          <w:sz w:val="28"/>
          <w:szCs w:val="28"/>
        </w:rPr>
        <w:t xml:space="preserve">Не соответствие Положения о муниципальном  лесном контроле на территории Городского округа «город Ирбит» Свердловской области нормативно-правовым актам Российской Федерации может повлечь причинение </w:t>
      </w:r>
      <w:r w:rsidRPr="00EC0498">
        <w:rPr>
          <w:rStyle w:val="pt-a0-000004"/>
          <w:rFonts w:ascii="Liberation Serif" w:hAnsi="Liberation Serif" w:cs="Liberation Serif"/>
          <w:sz w:val="28"/>
          <w:szCs w:val="28"/>
        </w:rPr>
        <w:t>вреда лесам и находящимся в них природным объектам вследствие нарушения лесного законодательства, в том числе выразившихся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ином негативном</w:t>
      </w:r>
      <w:proofErr w:type="gramEnd"/>
      <w:r w:rsidRPr="00EC0498"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C0498">
        <w:rPr>
          <w:rStyle w:val="pt-a0-000004"/>
          <w:rFonts w:ascii="Liberation Serif" w:hAnsi="Liberation Serif" w:cs="Liberation Serif"/>
          <w:sz w:val="28"/>
          <w:szCs w:val="28"/>
        </w:rPr>
        <w:t>воздействии</w:t>
      </w:r>
      <w:proofErr w:type="gramEnd"/>
      <w:r w:rsidRPr="00EC0498">
        <w:rPr>
          <w:rStyle w:val="pt-a0-000004"/>
          <w:rFonts w:ascii="Liberation Serif" w:hAnsi="Liberation Serif" w:cs="Liberation Serif"/>
          <w:sz w:val="28"/>
          <w:szCs w:val="28"/>
        </w:rPr>
        <w:t xml:space="preserve"> на леса и (или) в нарушении правил пожарной безопасности в лесах, повлекшем возникновение лесного пожара</w:t>
      </w:r>
      <w:r w:rsidRPr="00EC0498">
        <w:rPr>
          <w:rFonts w:ascii="Liberation Serif" w:hAnsi="Liberation Serif" w:cs="Liberation Serif"/>
          <w:sz w:val="28"/>
          <w:szCs w:val="28"/>
        </w:rPr>
        <w:t>.</w:t>
      </w:r>
    </w:p>
    <w:p w:rsidR="00EC0498" w:rsidRPr="00EC0498" w:rsidRDefault="00EC0498" w:rsidP="000D6C99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EC0498">
        <w:rPr>
          <w:rFonts w:ascii="Liberation Serif" w:hAnsi="Liberation Serif" w:cs="Liberation Serif"/>
          <w:sz w:val="28"/>
          <w:szCs w:val="28"/>
        </w:rPr>
        <w:t xml:space="preserve">В случае непринятия Проекта решения думы Городского округа «город Ирбит» Свердловской области «О внесении изменений в </w:t>
      </w:r>
      <w:r w:rsidR="009C430A">
        <w:rPr>
          <w:rFonts w:ascii="Liberation Serif" w:hAnsi="Liberation Serif" w:cs="Liberation Serif"/>
          <w:sz w:val="28"/>
          <w:szCs w:val="28"/>
        </w:rPr>
        <w:t>р</w:t>
      </w:r>
      <w:bookmarkStart w:id="0" w:name="_GoBack"/>
      <w:bookmarkEnd w:id="0"/>
      <w:r w:rsidRPr="00EC0498">
        <w:rPr>
          <w:rFonts w:ascii="Liberation Serif" w:hAnsi="Liberation Serif" w:cs="Liberation Serif"/>
          <w:sz w:val="28"/>
          <w:szCs w:val="28"/>
        </w:rPr>
        <w:t>ешение Думы Городского округа «город Ирбит» Свердловской области от 30 сентября 2021 года № 326 «Об утверждении Положения о муниципальном  лесном контроле на территории Городского округа «город Ирбит» Свердловской области</w:t>
      </w:r>
      <w:r w:rsidRPr="00EC0498">
        <w:rPr>
          <w:rFonts w:ascii="Liberation Serif" w:hAnsi="Liberation Serif" w:cs="Liberation Serif"/>
          <w:iCs/>
          <w:sz w:val="28"/>
          <w:szCs w:val="28"/>
        </w:rPr>
        <w:t xml:space="preserve">» </w:t>
      </w:r>
      <w:r w:rsidRPr="00EC04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последствий.</w:t>
      </w:r>
    </w:p>
    <w:p w:rsidR="000D6C99" w:rsidRPr="00537C0C" w:rsidRDefault="000D6C99" w:rsidP="000D6C99">
      <w:pPr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Полномочия органа местного самоуправления Городского округа «город Ирбит» Свердловской области </w:t>
      </w:r>
      <w:r w:rsidRPr="00537C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в регулируемой сфере определены:</w:t>
      </w:r>
    </w:p>
    <w:p w:rsidR="000D6C99" w:rsidRDefault="000D6C99" w:rsidP="000D6C99">
      <w:pPr>
        <w:pStyle w:val="a3"/>
        <w:ind w:left="0" w:firstLine="709"/>
        <w:jc w:val="both"/>
        <w:rPr>
          <w:rFonts w:ascii="Liberation Serif" w:eastAsia="Calibri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 xml:space="preserve">- </w:t>
      </w:r>
      <w:r w:rsidRPr="006421F9">
        <w:rPr>
          <w:rFonts w:ascii="Liberation Serif" w:hAnsi="Liberation Serif" w:cs="Liberation Serif"/>
          <w:szCs w:val="28"/>
        </w:rPr>
        <w:t>Конституцией Российской</w:t>
      </w:r>
      <w:r>
        <w:rPr>
          <w:rFonts w:ascii="Liberation Serif" w:hAnsi="Liberation Serif" w:cs="Liberation Serif"/>
          <w:szCs w:val="28"/>
        </w:rPr>
        <w:t xml:space="preserve"> Федерации</w:t>
      </w:r>
      <w:r>
        <w:rPr>
          <w:rFonts w:ascii="Liberation Serif" w:eastAsia="Calibri" w:hAnsi="Liberation Serif" w:cs="Liberation Serif"/>
          <w:szCs w:val="28"/>
        </w:rPr>
        <w:t>;</w:t>
      </w:r>
      <w:r w:rsidRPr="006421F9">
        <w:rPr>
          <w:rFonts w:ascii="Liberation Serif" w:eastAsia="Calibri" w:hAnsi="Liberation Serif" w:cs="Liberation Serif"/>
          <w:szCs w:val="28"/>
        </w:rPr>
        <w:t xml:space="preserve"> </w:t>
      </w:r>
    </w:p>
    <w:p w:rsidR="000D6C99" w:rsidRDefault="000D6C99" w:rsidP="000D6C99">
      <w:pPr>
        <w:pStyle w:val="a3"/>
        <w:ind w:left="0" w:firstLine="709"/>
        <w:jc w:val="both"/>
        <w:rPr>
          <w:rFonts w:ascii="Liberation Serif" w:eastAsia="Calibri" w:hAnsi="Liberation Serif" w:cs="Liberation Serif"/>
          <w:color w:val="000000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- </w:t>
      </w:r>
      <w:r w:rsidRPr="006421F9">
        <w:rPr>
          <w:rFonts w:ascii="Liberation Serif" w:hAnsi="Liberation Serif" w:cs="Liberation Serif"/>
          <w:szCs w:val="28"/>
        </w:rPr>
        <w:t>«Лесным кодексом Российской Федерации»</w:t>
      </w:r>
      <w:r>
        <w:rPr>
          <w:rFonts w:ascii="Liberation Serif" w:hAnsi="Liberation Serif" w:cs="Liberation Serif"/>
          <w:szCs w:val="28"/>
        </w:rPr>
        <w:t xml:space="preserve"> от 04.12.2006 </w:t>
      </w:r>
      <w:r w:rsidRPr="006421F9">
        <w:rPr>
          <w:rFonts w:ascii="Liberation Serif" w:hAnsi="Liberation Serif" w:cs="Liberation Serif"/>
          <w:szCs w:val="28"/>
        </w:rPr>
        <w:t>№ 200-ФЗ (ред. от 02.07.2021) (с изм. и доп., вступ. в силу с 01.09.2021)</w:t>
      </w:r>
      <w:r>
        <w:rPr>
          <w:rFonts w:ascii="Liberation Serif" w:eastAsia="Calibri" w:hAnsi="Liberation Serif" w:cs="Liberation Serif"/>
          <w:color w:val="000000"/>
          <w:szCs w:val="28"/>
        </w:rPr>
        <w:t>;</w:t>
      </w:r>
      <w:r w:rsidRPr="006421F9">
        <w:rPr>
          <w:rFonts w:ascii="Liberation Serif" w:eastAsia="Calibri" w:hAnsi="Liberation Serif" w:cs="Liberation Serif"/>
          <w:color w:val="000000"/>
          <w:szCs w:val="28"/>
        </w:rPr>
        <w:t xml:space="preserve"> </w:t>
      </w:r>
    </w:p>
    <w:p w:rsidR="000D6C99" w:rsidRDefault="000D6C99" w:rsidP="000D6C99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color w:val="000000"/>
          <w:szCs w:val="28"/>
        </w:rPr>
        <w:t>-</w:t>
      </w:r>
      <w:r w:rsidRPr="0035191E">
        <w:rPr>
          <w:rFonts w:ascii="Liberation Serif" w:eastAsia="Calibri" w:hAnsi="Liberation Serif" w:cs="Liberation Serif"/>
          <w:color w:val="000000"/>
          <w:szCs w:val="28"/>
        </w:rPr>
        <w:t xml:space="preserve"> </w:t>
      </w:r>
      <w:r w:rsidRPr="006421F9">
        <w:rPr>
          <w:rFonts w:ascii="Liberation Serif" w:eastAsia="Calibri" w:hAnsi="Liberation Serif" w:cs="Liberation Serif"/>
          <w:color w:val="000000"/>
          <w:szCs w:val="28"/>
        </w:rPr>
        <w:t>Федеральным законом от 6 октября 2003 года № 131-ФЗ «</w:t>
      </w:r>
      <w:hyperlink r:id="rId5" w:history="1">
        <w:r w:rsidRPr="006421F9">
          <w:rPr>
            <w:rFonts w:ascii="Liberation Serif" w:eastAsia="Calibri" w:hAnsi="Liberation Serif" w:cs="Liberation Serif"/>
            <w:color w:val="000000"/>
            <w:szCs w:val="28"/>
          </w:rPr>
          <w:t>Об общих принципах</w:t>
        </w:r>
      </w:hyperlink>
      <w:r w:rsidRPr="006421F9">
        <w:rPr>
          <w:rFonts w:ascii="Liberation Serif" w:eastAsia="Calibri" w:hAnsi="Liberation Serif" w:cs="Liberation Serif"/>
          <w:color w:val="000000"/>
          <w:szCs w:val="28"/>
        </w:rPr>
        <w:t xml:space="preserve"> организации местного самоуправления в Российской Федерации»</w:t>
      </w:r>
      <w:r>
        <w:rPr>
          <w:rFonts w:ascii="Liberation Serif" w:hAnsi="Liberation Serif" w:cs="Liberation Serif"/>
          <w:szCs w:val="28"/>
        </w:rPr>
        <w:t>;</w:t>
      </w:r>
    </w:p>
    <w:p w:rsidR="000D6C99" w:rsidRDefault="000D6C99" w:rsidP="000D6C99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Pr="006421F9">
        <w:rPr>
          <w:rFonts w:ascii="Liberation Serif" w:hAnsi="Liberation Serif" w:cs="Liberation Serif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Cs w:val="28"/>
        </w:rPr>
        <w:t>;</w:t>
      </w:r>
    </w:p>
    <w:p w:rsidR="000D6C99" w:rsidRPr="00537C0C" w:rsidRDefault="000D6C99" w:rsidP="000D6C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 xml:space="preserve">- Федеральным законом от 10.01.2002 № 7-ФЗ «Об охране окружающей </w:t>
      </w:r>
      <w:r w:rsidRPr="00537C0C">
        <w:rPr>
          <w:rFonts w:ascii="Liberation Serif" w:hAnsi="Liberation Serif" w:cs="Liberation Serif"/>
          <w:sz w:val="28"/>
          <w:szCs w:val="28"/>
        </w:rPr>
        <w:lastRenderedPageBreak/>
        <w:t>среды»;</w:t>
      </w:r>
    </w:p>
    <w:p w:rsidR="000D6C99" w:rsidRDefault="000D6C99" w:rsidP="000D6C99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0D6C99" w:rsidRPr="00537C0C" w:rsidRDefault="000D6C99" w:rsidP="000D6C99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Pr="00517B94">
        <w:rPr>
          <w:rFonts w:ascii="Liberation Serif" w:hAnsi="Liberation Serif" w:cs="Liberation Serif"/>
        </w:rPr>
        <w:t>Приказ</w:t>
      </w:r>
      <w:r>
        <w:rPr>
          <w:rFonts w:ascii="Liberation Serif" w:hAnsi="Liberation Serif" w:cs="Liberation Serif"/>
        </w:rPr>
        <w:t>ом</w:t>
      </w:r>
      <w:r w:rsidRPr="00517B94">
        <w:rPr>
          <w:rFonts w:ascii="Liberation Serif" w:hAnsi="Liberation Serif" w:cs="Liberation Serif"/>
        </w:rPr>
        <w:t xml:space="preserve"> Минприроды России от 06.12.2021 </w:t>
      </w:r>
      <w:r>
        <w:rPr>
          <w:rFonts w:ascii="Liberation Serif" w:hAnsi="Liberation Serif" w:cs="Liberation Serif"/>
        </w:rPr>
        <w:t>№</w:t>
      </w:r>
      <w:r w:rsidRPr="00517B94">
        <w:rPr>
          <w:rFonts w:ascii="Liberation Serif" w:hAnsi="Liberation Serif" w:cs="Liberation Serif"/>
        </w:rPr>
        <w:t xml:space="preserve"> 907 </w:t>
      </w:r>
      <w:r>
        <w:rPr>
          <w:rFonts w:ascii="Liberation Serif" w:hAnsi="Liberation Serif" w:cs="Liberation Serif"/>
        </w:rPr>
        <w:t>«</w:t>
      </w:r>
      <w:r w:rsidRPr="00517B94">
        <w:rPr>
          <w:rFonts w:ascii="Liberation Serif" w:hAnsi="Liberation Serif" w:cs="Liberation Serif"/>
        </w:rPr>
        <w:t xml:space="preserve">Об утверждении </w:t>
      </w:r>
      <w:proofErr w:type="gramStart"/>
      <w:r w:rsidRPr="00517B94">
        <w:rPr>
          <w:rFonts w:ascii="Liberation Serif" w:hAnsi="Liberation Serif" w:cs="Liberation Serif"/>
        </w:rPr>
        <w:t>перечня индикаторов риска нарушения обязательных требований</w:t>
      </w:r>
      <w:proofErr w:type="gramEnd"/>
      <w:r w:rsidRPr="00517B94">
        <w:rPr>
          <w:rFonts w:ascii="Liberation Serif" w:hAnsi="Liberation Serif" w:cs="Liberation Serif"/>
        </w:rPr>
        <w:t xml:space="preserve"> по федеральному государственному лесному контролю (надзору)</w:t>
      </w:r>
      <w:r>
        <w:rPr>
          <w:rFonts w:ascii="Liberation Serif" w:hAnsi="Liberation Serif" w:cs="Liberation Serif"/>
        </w:rPr>
        <w:t>»</w:t>
      </w:r>
      <w:r w:rsidRPr="00517B94">
        <w:rPr>
          <w:rFonts w:ascii="Liberation Serif" w:hAnsi="Liberation Serif" w:cs="Liberation Serif"/>
        </w:rPr>
        <w:t xml:space="preserve"> (Зарегистрировано в Минюсте России 27.01.2022 </w:t>
      </w:r>
      <w:r>
        <w:rPr>
          <w:rFonts w:ascii="Liberation Serif" w:hAnsi="Liberation Serif" w:cs="Liberation Serif"/>
        </w:rPr>
        <w:t>№</w:t>
      </w:r>
      <w:r w:rsidRPr="00517B94">
        <w:rPr>
          <w:rFonts w:ascii="Liberation Serif" w:hAnsi="Liberation Serif" w:cs="Liberation Serif"/>
        </w:rPr>
        <w:t xml:space="preserve"> 67034)</w:t>
      </w:r>
      <w:r>
        <w:rPr>
          <w:rFonts w:ascii="Liberation Serif" w:hAnsi="Liberation Serif" w:cs="Liberation Serif"/>
        </w:rPr>
        <w:t>;</w:t>
      </w:r>
    </w:p>
    <w:p w:rsidR="000D6C99" w:rsidRDefault="000D6C99" w:rsidP="000D6C99">
      <w:pPr>
        <w:ind w:firstLine="709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 xml:space="preserve">- Уставом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«город Ирбит» Свердловской области</w:t>
      </w:r>
      <w:r w:rsidRPr="00537C0C">
        <w:rPr>
          <w:rFonts w:ascii="Liberation Serif" w:hAnsi="Liberation Serif" w:cs="Liberation Serif"/>
          <w:sz w:val="28"/>
          <w:szCs w:val="28"/>
        </w:rPr>
        <w:t>.</w:t>
      </w:r>
    </w:p>
    <w:p w:rsidR="000D6C99" w:rsidRDefault="00EC0498" w:rsidP="004F57D1">
      <w:pPr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Разработка и принятие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65AFE">
        <w:rPr>
          <w:rFonts w:ascii="Liberation Serif" w:hAnsi="Liberation Serif" w:cs="Liberation Serif"/>
          <w:sz w:val="28"/>
          <w:szCs w:val="28"/>
        </w:rPr>
        <w:t xml:space="preserve">решения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C65AFE">
        <w:rPr>
          <w:rFonts w:ascii="Liberation Serif" w:hAnsi="Liberation Serif" w:cs="Liberation Serif"/>
          <w:sz w:val="28"/>
          <w:szCs w:val="28"/>
        </w:rPr>
        <w:t>умы Городского округа «город Ирбит» Свердловской области «О внесении изменений в Решение Думы Городского округа «город Ирбит» Свердловской области от 30 сентября 2021 года № 326 «Об утверждении Положения о муниципальном  лесном контроле на территории Городского округа «город Ирбит» Свердловской области</w:t>
      </w:r>
      <w:r w:rsidRPr="00C65AFE">
        <w:rPr>
          <w:rFonts w:ascii="Liberation Serif" w:hAnsi="Liberation Serif" w:cs="Liberation Serif"/>
          <w:iCs/>
          <w:sz w:val="28"/>
          <w:szCs w:val="28"/>
        </w:rPr>
        <w:t>»</w:t>
      </w:r>
      <w:r w:rsidR="004F57D1">
        <w:rPr>
          <w:rFonts w:ascii="Liberation Serif" w:hAnsi="Liberation Serif" w:cs="Liberation Serif"/>
          <w:iCs/>
          <w:sz w:val="28"/>
          <w:szCs w:val="28"/>
        </w:rPr>
        <w:t xml:space="preserve"> позволит привести</w:t>
      </w:r>
      <w:r w:rsidR="004F57D1">
        <w:rPr>
          <w:rFonts w:ascii="Liberation Serif" w:hAnsi="Liberation Serif" w:cs="Liberation Serif"/>
          <w:sz w:val="28"/>
          <w:szCs w:val="28"/>
        </w:rPr>
        <w:t xml:space="preserve"> </w:t>
      </w:r>
      <w:r w:rsidR="004F57D1" w:rsidRPr="00431C57">
        <w:rPr>
          <w:rFonts w:ascii="Liberation Serif" w:hAnsi="Liberation Serif" w:cs="Liberation Serif"/>
          <w:sz w:val="28"/>
          <w:szCs w:val="28"/>
        </w:rPr>
        <w:t>Положения о муниципальном  лесном контроле на территории Городского округа «город Ирбит» Свердловской области</w:t>
      </w:r>
      <w:proofErr w:type="gramEnd"/>
      <w:r w:rsidR="004F57D1">
        <w:rPr>
          <w:rFonts w:ascii="Liberation Serif" w:hAnsi="Liberation Serif" w:cs="Liberation Serif"/>
          <w:sz w:val="28"/>
          <w:szCs w:val="28"/>
        </w:rPr>
        <w:t xml:space="preserve"> в соответствие с нормативно-правовыми актами Российской Федерации. </w:t>
      </w:r>
      <w:r w:rsidR="000D6C99">
        <w:rPr>
          <w:rFonts w:ascii="Liberation Serif" w:hAnsi="Liberation Serif" w:cs="Liberation Serif"/>
          <w:sz w:val="28"/>
          <w:szCs w:val="28"/>
        </w:rPr>
        <w:t xml:space="preserve">С </w:t>
      </w:r>
      <w:r w:rsidR="000D6C99" w:rsidRPr="00A12452">
        <w:rPr>
          <w:rFonts w:ascii="Liberation Serif" w:hAnsi="Liberation Serif" w:cs="Liberation Serif"/>
          <w:sz w:val="28"/>
          <w:szCs w:val="28"/>
        </w:rPr>
        <w:t>0</w:t>
      </w:r>
      <w:r w:rsidR="000D6C99">
        <w:rPr>
          <w:rFonts w:ascii="Liberation Serif" w:hAnsi="Liberation Serif" w:cs="Liberation Serif"/>
          <w:sz w:val="28"/>
          <w:szCs w:val="28"/>
        </w:rPr>
        <w:t>8</w:t>
      </w:r>
      <w:r w:rsidR="000D6C99" w:rsidRPr="00A12452">
        <w:rPr>
          <w:rFonts w:ascii="Liberation Serif" w:hAnsi="Liberation Serif" w:cs="Liberation Serif"/>
          <w:sz w:val="28"/>
          <w:szCs w:val="28"/>
        </w:rPr>
        <w:t>.0</w:t>
      </w:r>
      <w:r w:rsidR="000D6C99">
        <w:rPr>
          <w:rFonts w:ascii="Liberation Serif" w:hAnsi="Liberation Serif" w:cs="Liberation Serif"/>
          <w:sz w:val="28"/>
          <w:szCs w:val="28"/>
        </w:rPr>
        <w:t>2</w:t>
      </w:r>
      <w:r w:rsidR="000D6C99" w:rsidRPr="00A12452">
        <w:rPr>
          <w:rFonts w:ascii="Liberation Serif" w:hAnsi="Liberation Serif" w:cs="Liberation Serif"/>
          <w:sz w:val="28"/>
          <w:szCs w:val="28"/>
        </w:rPr>
        <w:t>.2022 вступ</w:t>
      </w:r>
      <w:r w:rsidR="000D6C99">
        <w:rPr>
          <w:rFonts w:ascii="Liberation Serif" w:hAnsi="Liberation Serif" w:cs="Liberation Serif"/>
          <w:sz w:val="28"/>
          <w:szCs w:val="28"/>
        </w:rPr>
        <w:t>ил</w:t>
      </w:r>
      <w:r w:rsidR="000D6C99" w:rsidRPr="00A12452">
        <w:rPr>
          <w:rFonts w:ascii="Liberation Serif" w:hAnsi="Liberation Serif" w:cs="Liberation Serif"/>
          <w:sz w:val="28"/>
          <w:szCs w:val="28"/>
        </w:rPr>
        <w:t xml:space="preserve"> в силу</w:t>
      </w:r>
      <w:r w:rsidR="000D6C99">
        <w:rPr>
          <w:rFonts w:ascii="Liberation Serif" w:hAnsi="Liberation Serif" w:cs="Liberation Serif"/>
          <w:sz w:val="28"/>
          <w:szCs w:val="28"/>
        </w:rPr>
        <w:t xml:space="preserve"> приказ </w:t>
      </w:r>
      <w:r w:rsidR="000D6C99" w:rsidRPr="00E50761">
        <w:rPr>
          <w:rFonts w:ascii="Liberation Serif" w:hAnsi="Liberation Serif" w:cs="Liberation Serif"/>
          <w:sz w:val="28"/>
          <w:szCs w:val="28"/>
        </w:rPr>
        <w:t xml:space="preserve">Минприроды России от 06.12.2021 №907 «Об утверждении </w:t>
      </w:r>
      <w:proofErr w:type="gramStart"/>
      <w:r w:rsidR="000D6C99" w:rsidRPr="00E50761">
        <w:rPr>
          <w:rFonts w:ascii="Liberation Serif" w:hAnsi="Liberation Serif" w:cs="Liberation Serif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0D6C99" w:rsidRPr="00E50761">
        <w:rPr>
          <w:rFonts w:ascii="Liberation Serif" w:hAnsi="Liberation Serif" w:cs="Liberation Serif"/>
          <w:sz w:val="28"/>
          <w:szCs w:val="28"/>
        </w:rPr>
        <w:t xml:space="preserve"> по федеральному государственному лесному контролю (надзору)».</w:t>
      </w:r>
      <w:r w:rsidR="004F57D1">
        <w:rPr>
          <w:rFonts w:ascii="Liberation Serif" w:hAnsi="Liberation Serif" w:cs="Liberation Serif"/>
          <w:sz w:val="28"/>
          <w:szCs w:val="28"/>
        </w:rPr>
        <w:t xml:space="preserve"> </w:t>
      </w:r>
      <w:r w:rsidR="000D6C99" w:rsidRPr="00A12452">
        <w:rPr>
          <w:rFonts w:ascii="Liberation Serif" w:hAnsi="Liberation Serif" w:cs="Liberation Serif"/>
          <w:sz w:val="28"/>
          <w:szCs w:val="28"/>
        </w:rPr>
        <w:t>Указанн</w:t>
      </w:r>
      <w:r w:rsidR="000D6C99">
        <w:rPr>
          <w:rFonts w:ascii="Liberation Serif" w:hAnsi="Liberation Serif" w:cs="Liberation Serif"/>
          <w:sz w:val="28"/>
          <w:szCs w:val="28"/>
        </w:rPr>
        <w:t>ый</w:t>
      </w:r>
      <w:r w:rsidR="000D6C99" w:rsidRPr="00A12452">
        <w:rPr>
          <w:rFonts w:ascii="Liberation Serif" w:hAnsi="Liberation Serif" w:cs="Liberation Serif"/>
          <w:sz w:val="28"/>
          <w:szCs w:val="28"/>
        </w:rPr>
        <w:t xml:space="preserve"> </w:t>
      </w:r>
      <w:r w:rsidR="000D6C99">
        <w:rPr>
          <w:rFonts w:ascii="Liberation Serif" w:hAnsi="Liberation Serif" w:cs="Liberation Serif"/>
          <w:sz w:val="28"/>
          <w:szCs w:val="28"/>
        </w:rPr>
        <w:t>приказ</w:t>
      </w:r>
      <w:r w:rsidR="000D6C99" w:rsidRPr="00A12452">
        <w:rPr>
          <w:rFonts w:ascii="Liberation Serif" w:hAnsi="Liberation Serif" w:cs="Liberation Serif"/>
          <w:sz w:val="28"/>
          <w:szCs w:val="28"/>
        </w:rPr>
        <w:t xml:space="preserve"> принят </w:t>
      </w:r>
      <w:r w:rsidR="000D6C99">
        <w:rPr>
          <w:rFonts w:ascii="Liberation Serif" w:hAnsi="Liberation Serif" w:cs="Liberation Serif"/>
          <w:sz w:val="28"/>
          <w:szCs w:val="28"/>
        </w:rPr>
        <w:t>Минприроды России</w:t>
      </w:r>
      <w:r w:rsidR="000D6C99" w:rsidRPr="00A12452">
        <w:rPr>
          <w:rFonts w:ascii="Liberation Serif" w:hAnsi="Liberation Serif" w:cs="Liberation Serif"/>
          <w:sz w:val="28"/>
          <w:szCs w:val="28"/>
        </w:rPr>
        <w:t xml:space="preserve"> с целью</w:t>
      </w:r>
      <w:r w:rsidR="000D6C99">
        <w:rPr>
          <w:rFonts w:ascii="Liberation Serif" w:hAnsi="Liberation Serif" w:cs="Liberation Serif"/>
          <w:sz w:val="28"/>
          <w:szCs w:val="28"/>
        </w:rPr>
        <w:t xml:space="preserve"> </w:t>
      </w:r>
      <w:r w:rsidR="000D6C99" w:rsidRPr="00A12452">
        <w:rPr>
          <w:rFonts w:ascii="Liberation Serif" w:hAnsi="Liberation Serif" w:cs="Liberation Serif"/>
          <w:sz w:val="28"/>
          <w:szCs w:val="28"/>
        </w:rPr>
        <w:t xml:space="preserve">реализации полномочий, предусмотренных частью </w:t>
      </w:r>
      <w:r w:rsidR="000D6C99">
        <w:rPr>
          <w:rFonts w:ascii="Liberation Serif" w:hAnsi="Liberation Serif" w:cs="Liberation Serif"/>
          <w:sz w:val="28"/>
          <w:szCs w:val="28"/>
        </w:rPr>
        <w:t>10</w:t>
      </w:r>
      <w:r w:rsidR="000D6C99" w:rsidRPr="00A12452">
        <w:rPr>
          <w:rFonts w:ascii="Liberation Serif" w:hAnsi="Liberation Serif" w:cs="Liberation Serif"/>
          <w:sz w:val="28"/>
          <w:szCs w:val="28"/>
        </w:rPr>
        <w:t xml:space="preserve"> статьи </w:t>
      </w:r>
      <w:r w:rsidR="000D6C99">
        <w:rPr>
          <w:rFonts w:ascii="Liberation Serif" w:hAnsi="Liberation Serif" w:cs="Liberation Serif"/>
          <w:sz w:val="28"/>
          <w:szCs w:val="28"/>
        </w:rPr>
        <w:t>2</w:t>
      </w:r>
      <w:r w:rsidR="000D6C99" w:rsidRPr="00A12452">
        <w:rPr>
          <w:rFonts w:ascii="Liberation Serif" w:hAnsi="Liberation Serif" w:cs="Liberation Serif"/>
          <w:sz w:val="28"/>
          <w:szCs w:val="28"/>
        </w:rPr>
        <w:t>3 Федерального</w:t>
      </w:r>
      <w:r w:rsidR="000D6C99">
        <w:rPr>
          <w:rFonts w:ascii="Liberation Serif" w:hAnsi="Liberation Serif" w:cs="Liberation Serif"/>
          <w:sz w:val="28"/>
          <w:szCs w:val="28"/>
        </w:rPr>
        <w:t xml:space="preserve"> </w:t>
      </w:r>
      <w:r w:rsidR="000D6C99" w:rsidRPr="00A12452">
        <w:rPr>
          <w:rFonts w:ascii="Liberation Serif" w:hAnsi="Liberation Serif" w:cs="Liberation Serif"/>
          <w:sz w:val="28"/>
          <w:szCs w:val="28"/>
        </w:rPr>
        <w:t>закона от 31.07.2020 № 248–ФЗ «О государственном контроле (надзоре) и</w:t>
      </w:r>
      <w:r w:rsidR="000D6C99">
        <w:rPr>
          <w:rFonts w:ascii="Liberation Serif" w:hAnsi="Liberation Serif" w:cs="Liberation Serif"/>
          <w:sz w:val="28"/>
          <w:szCs w:val="28"/>
        </w:rPr>
        <w:t xml:space="preserve"> </w:t>
      </w:r>
      <w:r w:rsidR="000D6C99" w:rsidRPr="00A12452">
        <w:rPr>
          <w:rFonts w:ascii="Liberation Serif" w:hAnsi="Liberation Serif" w:cs="Liberation Serif"/>
          <w:sz w:val="28"/>
          <w:szCs w:val="28"/>
        </w:rPr>
        <w:t>муниципальном контроле в Российской Федерации».</w:t>
      </w:r>
      <w:r w:rsidR="000D6C99" w:rsidRPr="00F238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56DB" w:rsidRDefault="006332E5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М</w:t>
      </w:r>
      <w:r w:rsidR="0021332A" w:rsidRPr="00441D80">
        <w:rPr>
          <w:rFonts w:ascii="Liberation Serif" w:hAnsi="Liberation Serif" w:cs="Times New Roman"/>
          <w:color w:val="000000"/>
          <w:sz w:val="28"/>
          <w:szCs w:val="28"/>
        </w:rPr>
        <w:t>униципальное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1332A"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регулирование будет направлено на </w:t>
      </w:r>
      <w:r w:rsidR="005F56DB">
        <w:rPr>
          <w:rFonts w:ascii="Liberation Serif" w:hAnsi="Liberation Serif" w:cs="Liberation Serif"/>
          <w:sz w:val="28"/>
          <w:szCs w:val="28"/>
        </w:rPr>
        <w:t>н</w:t>
      </w:r>
      <w:r w:rsidR="005F56DB" w:rsidRPr="006421F9">
        <w:rPr>
          <w:rFonts w:ascii="Liberation Serif" w:hAnsi="Liberation Serif" w:cs="Liberation Serif"/>
          <w:sz w:val="28"/>
          <w:szCs w:val="28"/>
        </w:rPr>
        <w:t>едопущение причинения вреда (ущерба) охраняемым законом ценностям, вызванного нарушениями обязательных требований.</w:t>
      </w:r>
      <w:r w:rsidR="005F56DB">
        <w:rPr>
          <w:rFonts w:ascii="Liberation Serif" w:hAnsi="Liberation Serif" w:cs="Liberation Serif"/>
          <w:sz w:val="28"/>
          <w:szCs w:val="28"/>
        </w:rPr>
        <w:t xml:space="preserve"> Разработанный проект изменений в нормативный правовой акт</w:t>
      </w:r>
      <w:r w:rsidR="00476614" w:rsidRPr="0047661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76614" w:rsidRPr="00476614">
        <w:rPr>
          <w:rFonts w:ascii="Liberation Serif" w:hAnsi="Liberation Serif" w:cs="Liberation Serif"/>
          <w:sz w:val="28"/>
          <w:szCs w:val="28"/>
        </w:rPr>
        <w:t>соответствует принципам правового регулирования, федеральным и областным нормативным правовым актам</w:t>
      </w:r>
      <w:r w:rsidR="00476614">
        <w:rPr>
          <w:rFonts w:ascii="Liberation Serif" w:hAnsi="Liberation Serif" w:cs="Liberation Serif"/>
          <w:sz w:val="28"/>
          <w:szCs w:val="28"/>
        </w:rPr>
        <w:t>.</w:t>
      </w:r>
    </w:p>
    <w:p w:rsidR="0021332A" w:rsidRPr="00441D80" w:rsidRDefault="00476614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Разработка и принятие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65AFE">
        <w:rPr>
          <w:rFonts w:ascii="Liberation Serif" w:hAnsi="Liberation Serif" w:cs="Liberation Serif"/>
          <w:sz w:val="28"/>
          <w:szCs w:val="28"/>
        </w:rPr>
        <w:t xml:space="preserve">решения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C65AFE">
        <w:rPr>
          <w:rFonts w:ascii="Liberation Serif" w:hAnsi="Liberation Serif" w:cs="Liberation Serif"/>
          <w:sz w:val="28"/>
          <w:szCs w:val="28"/>
        </w:rPr>
        <w:t>умы Городского округа «город Ирбит» Свердловской области «О внесении изменений в Решение Думы Городского округа «город Ирбит» Свердловской области от 30 сентября 2021 года № 326 «Об утверждении Положения о муниципальном  лесном контроле на территории Городского округа «город Ирбит» Свердловской области</w:t>
      </w:r>
      <w:r w:rsidRPr="00C65AFE">
        <w:rPr>
          <w:rFonts w:ascii="Liberation Serif" w:hAnsi="Liberation Serif" w:cs="Liberation Serif"/>
          <w:iCs/>
          <w:sz w:val="28"/>
          <w:szCs w:val="28"/>
        </w:rPr>
        <w:t>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не предполагает увеличения нагрузки на </w:t>
      </w:r>
      <w:r w:rsidR="0021332A"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субъектов предпринимательской </w:t>
      </w:r>
      <w:r w:rsidR="0021332A">
        <w:rPr>
          <w:rFonts w:ascii="Liberation Serif" w:hAnsi="Liberation Serif" w:cs="Times New Roman"/>
          <w:color w:val="000000"/>
          <w:sz w:val="28"/>
          <w:szCs w:val="28"/>
        </w:rPr>
        <w:t>и иной экономической</w:t>
      </w:r>
      <w:r w:rsidR="0021332A"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3"/>
        <w:gridCol w:w="2551"/>
        <w:gridCol w:w="2302"/>
      </w:tblGrid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Численность,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чел./ед.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Вид и характеристика воздействия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1332A" w:rsidRPr="00441D80" w:rsidRDefault="0021332A" w:rsidP="0021092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Дополнительные расходы/снижение доходов,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441D80">
              <w:rPr>
                <w:rFonts w:ascii="Liberation Serif" w:hAnsi="Liberation Serif" w:cs="Times New Roman"/>
                <w:color w:val="000000"/>
              </w:rPr>
              <w:t>тыс</w:t>
            </w:r>
            <w:proofErr w:type="gramStart"/>
            <w:r w:rsidRPr="00441D80">
              <w:rPr>
                <w:rFonts w:ascii="Liberation Serif" w:hAnsi="Liberation Serif" w:cs="Times New Roman"/>
                <w:color w:val="000000"/>
              </w:rPr>
              <w:t>.р</w:t>
            </w:r>
            <w:proofErr w:type="gramEnd"/>
            <w:r w:rsidRPr="00441D80">
              <w:rPr>
                <w:rFonts w:ascii="Liberation Serif" w:hAnsi="Liberation Serif" w:cs="Times New Roman"/>
                <w:color w:val="000000"/>
              </w:rPr>
              <w:t>уб</w:t>
            </w:r>
            <w:proofErr w:type="spellEnd"/>
            <w:r w:rsidRPr="00441D80">
              <w:rPr>
                <w:rFonts w:ascii="Liberation Serif" w:hAnsi="Liberation Serif" w:cs="Times New Roman"/>
                <w:color w:val="000000"/>
              </w:rPr>
              <w:t>.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EC0498" w:rsidP="00210921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EC0498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EC0498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EC0498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rPr>
                <w:rFonts w:ascii="Liberation Serif" w:hAnsi="Liberation Serif" w:cs="Times New Roman"/>
                <w:color w:val="000000"/>
              </w:rPr>
            </w:pPr>
          </w:p>
        </w:tc>
      </w:tr>
    </w:tbl>
    <w:p w:rsidR="00AB7A63" w:rsidRPr="00AB7A63" w:rsidRDefault="00AB7A63" w:rsidP="0021332A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AB7A63">
        <w:rPr>
          <w:rStyle w:val="1"/>
          <w:rFonts w:ascii="Liberation Serif" w:hAnsi="Liberation Serif" w:cs="Liberation Serif"/>
          <w:bCs/>
          <w:sz w:val="28"/>
          <w:szCs w:val="28"/>
        </w:rPr>
        <w:t>Разработка и принятие проекта нормативного правового акта позволит привести в соответствие</w:t>
      </w:r>
      <w:r w:rsidRPr="00AB7A63">
        <w:rPr>
          <w:rFonts w:ascii="Liberation Serif" w:hAnsi="Liberation Serif" w:cs="Liberation Serif"/>
          <w:bCs/>
          <w:iCs/>
          <w:sz w:val="28"/>
          <w:szCs w:val="28"/>
        </w:rPr>
        <w:t xml:space="preserve"> с требованиями, установленными </w:t>
      </w:r>
      <w:r w:rsidRPr="00AB7A63">
        <w:rPr>
          <w:rFonts w:ascii="Liberation Serif" w:hAnsi="Liberation Serif" w:cs="Liberation Serif"/>
          <w:sz w:val="28"/>
          <w:szCs w:val="28"/>
        </w:rPr>
        <w:t xml:space="preserve">Приказом Минприроды России от 06.12.2021 № 907 «Об утверждении перечня </w:t>
      </w:r>
      <w:r w:rsidRPr="00AB7A63">
        <w:rPr>
          <w:rFonts w:ascii="Liberation Serif" w:hAnsi="Liberation Serif" w:cs="Liberation Serif"/>
          <w:sz w:val="28"/>
          <w:szCs w:val="28"/>
        </w:rPr>
        <w:lastRenderedPageBreak/>
        <w:t>индикаторов риска нарушения обязательных требований по федеральному государственному лесному контролю (надзору)» (Зарегистрировано в Минюсте России 27.01.2022 № 67034)</w:t>
      </w:r>
      <w:r w:rsidRPr="00AB7A63">
        <w:rPr>
          <w:rFonts w:ascii="Liberation Serif" w:hAnsi="Liberation Serif" w:cs="Liberation Serif"/>
          <w:bCs/>
          <w:iCs/>
          <w:sz w:val="28"/>
          <w:szCs w:val="28"/>
        </w:rPr>
        <w:t xml:space="preserve"> поз</w:t>
      </w:r>
      <w:r w:rsidRPr="00AB7A63">
        <w:rPr>
          <w:rFonts w:ascii="Liberation Serif" w:hAnsi="Liberation Serif" w:cs="Liberation Serif"/>
          <w:sz w:val="28"/>
          <w:szCs w:val="28"/>
        </w:rPr>
        <w:t>волит повысить эффективность контрольной деятельности, дифференцировать контрольные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</w:r>
    </w:p>
    <w:p w:rsidR="0021332A" w:rsidRPr="00AB7A63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Данные изменения </w:t>
      </w:r>
      <w:r w:rsidR="00AB7A63">
        <w:rPr>
          <w:rFonts w:ascii="Liberation Serif" w:hAnsi="Liberation Serif" w:cs="Times New Roman"/>
          <w:color w:val="000000"/>
          <w:sz w:val="28"/>
          <w:szCs w:val="28"/>
        </w:rPr>
        <w:t xml:space="preserve">не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потребуют </w:t>
      </w:r>
      <w:r w:rsidRPr="00AB7A63">
        <w:rPr>
          <w:rFonts w:ascii="Liberation Serif" w:hAnsi="Liberation Serif" w:cs="Times New Roman"/>
          <w:color w:val="000000"/>
          <w:sz w:val="28"/>
          <w:szCs w:val="28"/>
        </w:rPr>
        <w:t xml:space="preserve">разработки новых нормативных правовых актов, изменения численности работников, исполняющих функции непосредственно связанные с предметом регулирования. </w:t>
      </w:r>
    </w:p>
    <w:p w:rsidR="00AB7A63" w:rsidRPr="00AB7A63" w:rsidRDefault="00AB7A63" w:rsidP="00AB7A63">
      <w:pPr>
        <w:pStyle w:val="10"/>
        <w:pBdr>
          <w:top w:val="none" w:sz="0" w:space="2" w:color="000000"/>
        </w:pBdr>
        <w:overflowPunct/>
        <w:autoSpaceDE/>
        <w:spacing w:line="216" w:lineRule="auto"/>
        <w:ind w:firstLine="709"/>
        <w:jc w:val="both"/>
        <w:textAlignment w:val="auto"/>
        <w:rPr>
          <w:rFonts w:ascii="Liberation Serif" w:hAnsi="Liberation Serif"/>
          <w:color w:val="000000"/>
          <w:szCs w:val="28"/>
        </w:rPr>
      </w:pPr>
      <w:r w:rsidRPr="00441D80">
        <w:rPr>
          <w:rFonts w:ascii="Liberation Serif" w:hAnsi="Liberation Serif"/>
          <w:color w:val="000000"/>
          <w:szCs w:val="28"/>
        </w:rPr>
        <w:t>П</w:t>
      </w:r>
      <w:r w:rsidR="0021332A" w:rsidRPr="00441D80">
        <w:rPr>
          <w:rFonts w:ascii="Liberation Serif" w:hAnsi="Liberation Serif"/>
          <w:color w:val="000000"/>
          <w:szCs w:val="28"/>
        </w:rPr>
        <w:t>риняти</w:t>
      </w:r>
      <w:r>
        <w:rPr>
          <w:rFonts w:ascii="Liberation Serif" w:hAnsi="Liberation Serif"/>
          <w:color w:val="000000"/>
          <w:szCs w:val="28"/>
        </w:rPr>
        <w:t xml:space="preserve">е </w:t>
      </w:r>
      <w:r w:rsidRPr="00537C0C">
        <w:rPr>
          <w:rFonts w:ascii="Liberation Serif" w:hAnsi="Liberation Serif" w:cs="Liberation Serif"/>
          <w:color w:val="000000"/>
          <w:szCs w:val="28"/>
        </w:rPr>
        <w:t>проект</w:t>
      </w:r>
      <w:r>
        <w:rPr>
          <w:rFonts w:ascii="Liberation Serif" w:hAnsi="Liberation Serif" w:cs="Liberation Serif"/>
          <w:color w:val="000000"/>
          <w:szCs w:val="28"/>
        </w:rPr>
        <w:t>а</w:t>
      </w:r>
      <w:r w:rsidRPr="00537C0C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C65AFE">
        <w:rPr>
          <w:rFonts w:ascii="Liberation Serif" w:hAnsi="Liberation Serif" w:cs="Liberation Serif"/>
          <w:szCs w:val="28"/>
        </w:rPr>
        <w:t xml:space="preserve">решения </w:t>
      </w:r>
      <w:r>
        <w:rPr>
          <w:rFonts w:ascii="Liberation Serif" w:hAnsi="Liberation Serif" w:cs="Liberation Serif"/>
          <w:szCs w:val="28"/>
        </w:rPr>
        <w:t>Д</w:t>
      </w:r>
      <w:r w:rsidRPr="00C65AFE">
        <w:rPr>
          <w:rFonts w:ascii="Liberation Serif" w:hAnsi="Liberation Serif" w:cs="Liberation Serif"/>
          <w:szCs w:val="28"/>
        </w:rPr>
        <w:t>умы Городского округа «город Ирбит» Свердловской области «О внесении изменений в Решение Думы Городского округа «город Ирбит» Свердловской области от 30 сентября 2021 года № 326 «Об утверждении Положения о муниципальном  лесном контроле на территории Городского округа «город Ирбит» Свердловской области</w:t>
      </w:r>
      <w:r w:rsidRPr="00C65AFE">
        <w:rPr>
          <w:rFonts w:ascii="Liberation Serif" w:hAnsi="Liberation Serif" w:cs="Liberation Serif"/>
          <w:iCs/>
          <w:szCs w:val="28"/>
        </w:rPr>
        <w:t>»</w:t>
      </w:r>
      <w:r w:rsidRPr="00AB7A63">
        <w:rPr>
          <w:rFonts w:ascii="Liberation Serif" w:eastAsia="Calibri" w:hAnsi="Liberation Serif" w:cs="Liberation Serif"/>
          <w:i/>
          <w:szCs w:val="28"/>
        </w:rPr>
        <w:t xml:space="preserve"> </w:t>
      </w:r>
      <w:r w:rsidRPr="00AB7A63">
        <w:rPr>
          <w:rStyle w:val="1"/>
          <w:rFonts w:ascii="Liberation Serif" w:eastAsia="Calibri" w:hAnsi="Liberation Serif" w:cs="Liberation Serif"/>
          <w:szCs w:val="28"/>
          <w:lang w:eastAsia="en-US"/>
        </w:rPr>
        <w:t>позволит оптимизировать осуществление муниципального лесного контроля.</w:t>
      </w:r>
      <w:r>
        <w:rPr>
          <w:rStyle w:val="1"/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AB7A63">
        <w:rPr>
          <w:rFonts w:ascii="Liberation Serif" w:hAnsi="Liberation Serif" w:cs="Liberation Serif"/>
          <w:szCs w:val="28"/>
        </w:rPr>
        <w:t xml:space="preserve">Проведение профилактических мероприятий позволит предупреждать нарушения, не </w:t>
      </w:r>
      <w:proofErr w:type="gramStart"/>
      <w:r w:rsidRPr="00AB7A63">
        <w:rPr>
          <w:rFonts w:ascii="Liberation Serif" w:hAnsi="Liberation Serif" w:cs="Liberation Serif"/>
          <w:szCs w:val="28"/>
        </w:rPr>
        <w:t>допуская проявления их последствий и в результате будет способствовать снижению риска</w:t>
      </w:r>
      <w:proofErr w:type="gramEnd"/>
      <w:r w:rsidRPr="00AB7A63">
        <w:rPr>
          <w:rFonts w:ascii="Liberation Serif" w:hAnsi="Liberation Serif" w:cs="Liberation Serif"/>
          <w:szCs w:val="28"/>
        </w:rPr>
        <w:t xml:space="preserve"> причинения вреда охраняемым законом ценностям, вызванного нарушениями обязательных требований.</w:t>
      </w:r>
    </w:p>
    <w:p w:rsidR="0021332A" w:rsidRPr="00441D80" w:rsidRDefault="0021332A" w:rsidP="002502A2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Реализация выбранного в </w:t>
      </w:r>
      <w:r w:rsidR="002502A2" w:rsidRPr="00537C0C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2502A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2502A2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502A2" w:rsidRPr="00C65AF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2502A2">
        <w:rPr>
          <w:rFonts w:ascii="Liberation Serif" w:hAnsi="Liberation Serif" w:cs="Liberation Serif"/>
          <w:sz w:val="28"/>
          <w:szCs w:val="28"/>
        </w:rPr>
        <w:t>Д</w:t>
      </w:r>
      <w:r w:rsidR="002502A2" w:rsidRPr="00C65AFE">
        <w:rPr>
          <w:rFonts w:ascii="Liberation Serif" w:hAnsi="Liberation Serif" w:cs="Liberation Serif"/>
          <w:sz w:val="28"/>
          <w:szCs w:val="28"/>
        </w:rPr>
        <w:t>умы Городского округа «город Ирбит» Свердловской области «О внесении изменений в Решение Думы Городского округа «город Ирбит» Свердловской области от 30 сентября 2021 года № 326 «Об утверждении Положения о муниципальном  лесном контроле на территории Городского округа «город Ирбит» Свердловской области</w:t>
      </w:r>
      <w:r w:rsidR="002502A2" w:rsidRPr="00C65AFE">
        <w:rPr>
          <w:rFonts w:ascii="Liberation Serif" w:hAnsi="Liberation Serif" w:cs="Liberation Serif"/>
          <w:iCs/>
          <w:sz w:val="28"/>
          <w:szCs w:val="28"/>
        </w:rPr>
        <w:t>»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способа регулирования</w:t>
      </w:r>
      <w:r w:rsidR="002502A2">
        <w:rPr>
          <w:rFonts w:ascii="Liberation Serif" w:hAnsi="Liberation Serif" w:cs="Times New Roman"/>
          <w:color w:val="000000"/>
          <w:sz w:val="28"/>
          <w:szCs w:val="28"/>
        </w:rPr>
        <w:t xml:space="preserve"> не предполагает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502A2">
        <w:rPr>
          <w:rFonts w:ascii="Liberation Serif" w:hAnsi="Liberation Serif" w:cs="Times New Roman"/>
          <w:color w:val="000000"/>
          <w:sz w:val="28"/>
          <w:szCs w:val="28"/>
        </w:rPr>
        <w:t>возникновение</w:t>
      </w:r>
      <w:r w:rsidRPr="00441D80">
        <w:rPr>
          <w:rFonts w:ascii="Liberation Serif" w:hAnsi="Liberation Serif" w:cs="Times New Roman"/>
          <w:i/>
          <w:color w:val="000000"/>
          <w:sz w:val="28"/>
          <w:szCs w:val="28"/>
        </w:rPr>
        <w:t xml:space="preserve"> </w:t>
      </w:r>
      <w:r w:rsidRPr="005F56DB">
        <w:rPr>
          <w:rFonts w:ascii="Liberation Serif" w:hAnsi="Liberation Serif" w:cs="Times New Roman"/>
          <w:color w:val="000000"/>
          <w:sz w:val="28"/>
          <w:szCs w:val="28"/>
        </w:rPr>
        <w:t>возможных рисков, негативных последствий, как для групп субъектов предпринимательской инвестиционной</w:t>
      </w:r>
      <w:proofErr w:type="gramEnd"/>
      <w:r w:rsidRPr="005F56DB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деятельности, так и для органов местного самоуправления и населения муниципального образования.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Предполагаемая дата вступления в силу </w:t>
      </w:r>
      <w:r w:rsidR="002502A2">
        <w:rPr>
          <w:rFonts w:ascii="Liberation Serif" w:hAnsi="Liberation Serif" w:cs="Times New Roman"/>
          <w:color w:val="000000"/>
          <w:sz w:val="28"/>
          <w:szCs w:val="28"/>
        </w:rPr>
        <w:t>с момента официального опубликования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21332A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Переходный период </w:t>
      </w:r>
      <w:r w:rsidR="00AB7A63" w:rsidRPr="00AB7A63">
        <w:rPr>
          <w:rFonts w:ascii="Liberation Serif" w:hAnsi="Liberation Serif" w:cs="Times New Roman"/>
          <w:color w:val="000000"/>
          <w:sz w:val="28"/>
          <w:szCs w:val="28"/>
        </w:rPr>
        <w:t>не предусмотрен</w:t>
      </w:r>
      <w:r w:rsidR="00AB7A63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p w:rsidR="005F56DB" w:rsidRDefault="005F56DB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p w:rsidR="005F56DB" w:rsidRDefault="005F56DB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p w:rsidR="005F56DB" w:rsidRPr="0036277D" w:rsidRDefault="005F56DB" w:rsidP="005F56DB">
      <w:pPr>
        <w:ind w:firstLine="0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Начальник отдела городского хозяйства </w:t>
      </w:r>
    </w:p>
    <w:p w:rsidR="005F56DB" w:rsidRPr="0036277D" w:rsidRDefault="005F56DB" w:rsidP="005F56DB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Pr="0036277D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</w:p>
    <w:p w:rsidR="005F56DB" w:rsidRPr="0036277D" w:rsidRDefault="005F56DB" w:rsidP="005F56DB">
      <w:pPr>
        <w:ind w:firstLine="0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 w:cs="Liberation Serif"/>
          <w:color w:val="000000"/>
          <w:sz w:val="28"/>
          <w:szCs w:val="28"/>
        </w:rPr>
        <w:t>«город Ирбит» Свердловской области»</w:t>
      </w:r>
      <w:r w:rsidRPr="0036277D">
        <w:rPr>
          <w:rFonts w:ascii="Liberation Serif" w:hAnsi="Liberation Serif"/>
          <w:color w:val="000000"/>
          <w:sz w:val="28"/>
          <w:szCs w:val="28"/>
        </w:rPr>
        <w:tab/>
        <w:t>_____________</w:t>
      </w:r>
      <w:r>
        <w:rPr>
          <w:rFonts w:ascii="Liberation Serif" w:hAnsi="Liberation Serif"/>
          <w:color w:val="000000"/>
          <w:sz w:val="28"/>
          <w:szCs w:val="28"/>
        </w:rPr>
        <w:t>___</w:t>
      </w:r>
      <w:r w:rsidRPr="0036277D">
        <w:rPr>
          <w:rFonts w:ascii="Liberation Serif" w:hAnsi="Liberation Serif"/>
          <w:color w:val="000000"/>
          <w:sz w:val="28"/>
          <w:szCs w:val="28"/>
        </w:rPr>
        <w:t>__</w:t>
      </w:r>
      <w:r>
        <w:rPr>
          <w:rFonts w:ascii="Liberation Serif" w:hAnsi="Liberation Serif"/>
          <w:color w:val="000000"/>
          <w:sz w:val="28"/>
          <w:szCs w:val="28"/>
        </w:rPr>
        <w:t xml:space="preserve">_  </w:t>
      </w:r>
      <w:r w:rsidRPr="0036277D">
        <w:rPr>
          <w:rFonts w:ascii="Liberation Serif" w:hAnsi="Liberation Serif"/>
          <w:color w:val="000000"/>
          <w:sz w:val="28"/>
          <w:szCs w:val="28"/>
        </w:rPr>
        <w:t>О.В. Гладкова</w:t>
      </w:r>
    </w:p>
    <w:p w:rsidR="005F56DB" w:rsidRPr="005F56DB" w:rsidRDefault="005F56DB" w:rsidP="005F56DB">
      <w:pPr>
        <w:ind w:firstLine="0"/>
        <w:rPr>
          <w:rFonts w:ascii="Liberation Serif" w:hAnsi="Liberation Serif" w:cs="Times New Roman"/>
          <w:color w:val="000000"/>
          <w:sz w:val="28"/>
          <w:szCs w:val="28"/>
        </w:rPr>
      </w:pPr>
    </w:p>
    <w:sectPr w:rsidR="005F56DB" w:rsidRPr="005F56DB" w:rsidSect="005F56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0D6C99"/>
    <w:rsid w:val="0021332A"/>
    <w:rsid w:val="002502A2"/>
    <w:rsid w:val="00427058"/>
    <w:rsid w:val="00476614"/>
    <w:rsid w:val="004F57D1"/>
    <w:rsid w:val="005F56DB"/>
    <w:rsid w:val="006332E5"/>
    <w:rsid w:val="009C430A"/>
    <w:rsid w:val="00AB7A63"/>
    <w:rsid w:val="00BF5A46"/>
    <w:rsid w:val="00E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6C99"/>
    <w:pPr>
      <w:ind w:left="720" w:firstLine="0"/>
      <w:contextualSpacing/>
      <w:jc w:val="left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D6C99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0D6C99"/>
  </w:style>
  <w:style w:type="character" w:customStyle="1" w:styleId="pt-a0-000004">
    <w:name w:val="pt-a0-000004"/>
    <w:rsid w:val="00EC0498"/>
  </w:style>
  <w:style w:type="character" w:customStyle="1" w:styleId="1">
    <w:name w:val="Основной шрифт абзаца1"/>
    <w:rsid w:val="00AB7A63"/>
  </w:style>
  <w:style w:type="paragraph" w:customStyle="1" w:styleId="10">
    <w:name w:val="Обычный1"/>
    <w:rsid w:val="00AB7A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6C99"/>
    <w:pPr>
      <w:ind w:left="720" w:firstLine="0"/>
      <w:contextualSpacing/>
      <w:jc w:val="left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D6C99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0D6C99"/>
  </w:style>
  <w:style w:type="character" w:customStyle="1" w:styleId="pt-a0-000004">
    <w:name w:val="pt-a0-000004"/>
    <w:rsid w:val="00EC0498"/>
  </w:style>
  <w:style w:type="character" w:customStyle="1" w:styleId="1">
    <w:name w:val="Основной шрифт абзаца1"/>
    <w:rsid w:val="00AB7A63"/>
  </w:style>
  <w:style w:type="paragraph" w:customStyle="1" w:styleId="10">
    <w:name w:val="Обычный1"/>
    <w:rsid w:val="00AB7A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04075FC2763D78F21C4FFD67F13C71C47BB24BDF0B582A4607043109i3k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2</cp:revision>
  <dcterms:created xsi:type="dcterms:W3CDTF">2022-10-20T11:38:00Z</dcterms:created>
  <dcterms:modified xsi:type="dcterms:W3CDTF">2022-10-20T11:38:00Z</dcterms:modified>
</cp:coreProperties>
</file>