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2B78DDD9" w:rsidR="00C63A38" w:rsidRPr="005E2509" w:rsidRDefault="00DB3CE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496719">
        <w:rPr>
          <w:rFonts w:ascii="Liberation Serif" w:eastAsia="Times New Roman" w:hAnsi="Liberation Serif" w:cs="Liberation Serif"/>
          <w:sz w:val="26"/>
          <w:szCs w:val="26"/>
          <w:lang w:eastAsia="ru-RU"/>
        </w:rPr>
        <w:t>22</w:t>
      </w:r>
      <w:r w:rsidR="004A0B70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D2338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марта</w:t>
      </w:r>
      <w:r w:rsid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E4B48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2023</w:t>
      </w:r>
      <w:r w:rsidR="00B1426C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0423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496719">
        <w:rPr>
          <w:rFonts w:ascii="Liberation Serif" w:eastAsia="Times New Roman" w:hAnsi="Liberation Serif" w:cs="Liberation Serif"/>
          <w:sz w:val="26"/>
          <w:szCs w:val="26"/>
          <w:lang w:eastAsia="ru-RU"/>
        </w:rPr>
        <w:t>379</w:t>
      </w:r>
      <w:r w:rsidR="00940423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5E250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5E250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5E2509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3111490" w14:textId="55238F1F" w:rsidR="0087636D" w:rsidRPr="005E2509" w:rsidRDefault="00C070DE" w:rsidP="00876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 внесении изменений в </w:t>
      </w:r>
      <w:r w:rsidR="00DF327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постановление</w:t>
      </w:r>
      <w:r w:rsidRPr="005E250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администрации Городского округа «город И</w:t>
      </w:r>
      <w:r w:rsidR="00D2338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рбит» Свердловской области от 09.04.2021 № 525</w:t>
      </w:r>
      <w:r w:rsidRPr="005E250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-ПА «</w:t>
      </w:r>
      <w:r w:rsidR="00D2338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Об определении мест и способов сжигания мусора, травы, листвы и иных отходов, материалов или изделий на территории </w:t>
      </w:r>
      <w:r w:rsidR="0087636D" w:rsidRPr="005E250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Городского округа «город Ирбит» Свердловской области</w:t>
      </w:r>
      <w:r w:rsidRPr="005E250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»</w:t>
      </w:r>
      <w:r w:rsidR="0087636D" w:rsidRPr="005E250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</w:p>
    <w:p w14:paraId="61EF885C" w14:textId="51ED4129" w:rsidR="003E4B48" w:rsidRPr="005E2509" w:rsidRDefault="003E4B48" w:rsidP="00F56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24A33FFA" w14:textId="77777777" w:rsidR="00156383" w:rsidRPr="005E2509" w:rsidRDefault="001563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55718114" w:rsidR="009B776D" w:rsidRPr="005E2509" w:rsidRDefault="00C070DE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D23381">
        <w:rPr>
          <w:rFonts w:ascii="Liberation Serif" w:eastAsia="Times New Roman" w:hAnsi="Liberation Serif" w:cs="Times New Roman"/>
          <w:sz w:val="26"/>
          <w:szCs w:val="26"/>
          <w:lang w:eastAsia="ru-RU"/>
        </w:rPr>
        <w:t>целях приведения нормативно-правового акта в соответствие с постановлением Правительства Российс</w:t>
      </w:r>
      <w:r w:rsidR="003A445A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кой Федерации от 16.09.2020</w:t>
      </w:r>
      <w:r w:rsidR="00D2338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№1479 «Об утверждении Правил противопожарного режима в Российской Федерации» (</w:t>
      </w:r>
      <w:r w:rsid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редакции </w:t>
      </w:r>
      <w:r w:rsidR="003A445A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24.10.2022 №1885</w:t>
      </w:r>
      <w:r w:rsid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D06CC6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9B776D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руководствуясь статьей 30 Устава Городского округа «город Ирбит» Свердловской области, администрация Городского округа «город Ирбит» </w:t>
      </w:r>
      <w:r w:rsidR="00AA3A60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34D6310A" w14:textId="4E396750" w:rsidR="00C63A38" w:rsidRPr="005E2509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06247D3E" w14:textId="6AB4A35E" w:rsidR="00F56EB5" w:rsidRDefault="00F56EB5" w:rsidP="00DF327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87636D" w:rsidRPr="005E2509">
        <w:rPr>
          <w:sz w:val="26"/>
          <w:szCs w:val="26"/>
        </w:rPr>
        <w:t>.</w:t>
      </w:r>
      <w:r w:rsidR="0087636D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2338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740049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риложение</w:t>
      </w:r>
      <w:r w:rsidR="003A445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40049">
        <w:rPr>
          <w:rFonts w:ascii="Liberation Serif" w:eastAsia="Times New Roman" w:hAnsi="Liberation Serif" w:cs="Liberation Serif"/>
          <w:sz w:val="26"/>
          <w:szCs w:val="26"/>
          <w:lang w:eastAsia="ru-RU"/>
        </w:rPr>
        <w:t>№</w:t>
      </w:r>
      <w:r w:rsidR="00E823F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40049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D2338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 постановлению администрации</w:t>
      </w:r>
      <w:r w:rsidR="00DF32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23381" w:rsidRPr="00D2338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 от 09.04.2021 № 525-ПА «Об определении мест и способов сжигания мусора, травы, листвы и иных отходов, материалов или изделий на территории Городского округа «город Ирбит» Свердловской области»</w:t>
      </w:r>
      <w:r w:rsidR="00D2338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изложить в новой редакции</w:t>
      </w:r>
      <w:r w:rsidR="00D23381" w:rsidRPr="00D2338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15804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(п</w:t>
      </w:r>
      <w:r w:rsidR="00C070DE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рилагается</w:t>
      </w:r>
      <w:r w:rsidR="0087636D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14:paraId="0505F87F" w14:textId="0ACC1CB1" w:rsidR="00E57603" w:rsidRPr="005E2509" w:rsidRDefault="005E2509" w:rsidP="00DF32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</w:t>
      </w:r>
      <w:proofErr w:type="gramStart"/>
      <w:r w:rsidR="00D06CC6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D06CC6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исполняющего обязанности </w:t>
      </w:r>
      <w:r w:rsidR="00D06CC6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первого заместителя главы администрации Городского округа «город Ирбит» Свердловской области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И.А. Дерябину</w:t>
      </w:r>
      <w:r w:rsidR="00D06CC6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220A364D" w14:textId="4F4D04A4" w:rsidR="006F698A" w:rsidRPr="005E2509" w:rsidRDefault="00DF3279" w:rsidP="00F165D1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290178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06CC6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Настоящее постановление </w:t>
      </w:r>
      <w:r w:rsidR="003A445A" w:rsidRPr="003A445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опубликовать в </w:t>
      </w:r>
      <w:proofErr w:type="spellStart"/>
      <w:r w:rsidR="003A445A" w:rsidRPr="003A445A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Ирбитской</w:t>
      </w:r>
      <w:proofErr w:type="spellEnd"/>
      <w:r w:rsidR="003A445A" w:rsidRPr="003A445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общественно-политической газете «Восход» и</w:t>
      </w:r>
      <w:r w:rsidR="00D06CC6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A445A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разместить </w:t>
      </w:r>
      <w:r w:rsidR="00D06CC6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официальном сайте администрации Городского округа «город Ирбит» Свердловской области (</w:t>
      </w:r>
      <w:r w:rsidR="00D06CC6" w:rsidRPr="005E2509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D06CC6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D06CC6" w:rsidRPr="005E2509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moirbit</w:t>
      </w:r>
      <w:proofErr w:type="spellEnd"/>
      <w:r w:rsidR="00D06CC6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D06CC6" w:rsidRPr="005E2509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D06CC6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14:paraId="13E987D7" w14:textId="77777777" w:rsidR="00C63A38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F0F36B2" w14:textId="77777777" w:rsidR="005E2509" w:rsidRPr="005E2509" w:rsidRDefault="005E2509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10CF769" w14:textId="3E22AB37" w:rsidR="00C63A38" w:rsidRPr="005E250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14:paraId="70188A3F" w14:textId="2DDD30E1" w:rsidR="00FF4D41" w:rsidRPr="00DF3279" w:rsidRDefault="006F698A" w:rsidP="00DF3279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C63A38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</w:t>
      </w:r>
      <w:r w:rsidR="00517F01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074BB9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</w:t>
      </w:r>
      <w:r w:rsidR="00ED060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</w:t>
      </w:r>
      <w:r w:rsidR="00DF32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14:paraId="787C8752" w14:textId="77777777" w:rsidR="00FF4D41" w:rsidRDefault="00FF4D41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C605F7B" w14:textId="77777777" w:rsidR="00FF4D41" w:rsidRDefault="00FF4D41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83BD3E9" w14:textId="77777777" w:rsidR="00FF4D41" w:rsidRDefault="00FF4D41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335D770" w14:textId="77777777" w:rsidR="00D23381" w:rsidRDefault="00D23381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396A973" w14:textId="77777777" w:rsidR="00D23381" w:rsidRDefault="00D23381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5EF5860" w14:textId="77777777" w:rsidR="00D23381" w:rsidRDefault="00D23381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6CC1034" w14:textId="2115AAF0" w:rsidR="002C2BAB" w:rsidRPr="005E2509" w:rsidRDefault="00E15804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Приложение</w:t>
      </w:r>
    </w:p>
    <w:p w14:paraId="0D968F55" w14:textId="25ECEAE3" w:rsidR="002C2BAB" w:rsidRPr="005E2509" w:rsidRDefault="00CD4B22" w:rsidP="002C2BAB">
      <w:pPr>
        <w:keepLines/>
        <w:suppressLineNumbers/>
        <w:spacing w:after="0" w:line="240" w:lineRule="auto"/>
        <w:ind w:firstLine="5245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к постановлению</w:t>
      </w:r>
      <w:r w:rsidR="002C2BAB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</w:t>
      </w:r>
    </w:p>
    <w:p w14:paraId="64056DD8" w14:textId="56C3CDBC" w:rsidR="002C2BAB" w:rsidRPr="005E2509" w:rsidRDefault="002C2BAB" w:rsidP="002C2BAB">
      <w:pPr>
        <w:keepLines/>
        <w:suppressLineNumbers/>
        <w:spacing w:after="0" w:line="240" w:lineRule="auto"/>
        <w:ind w:firstLine="5245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</w:t>
      </w:r>
    </w:p>
    <w:p w14:paraId="3F53D9A0" w14:textId="333C9901" w:rsidR="002C2BAB" w:rsidRPr="005E2509" w:rsidRDefault="002C2BAB" w:rsidP="002C2BAB">
      <w:pPr>
        <w:keepLines/>
        <w:suppressLineNumbers/>
        <w:spacing w:after="0" w:line="240" w:lineRule="auto"/>
        <w:ind w:firstLine="5245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0ED0A705" w14:textId="1758E3E5" w:rsidR="002C2BAB" w:rsidRPr="005E2509" w:rsidRDefault="002C2BAB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="00496719">
        <w:rPr>
          <w:rFonts w:ascii="Liberation Serif" w:eastAsia="Times New Roman" w:hAnsi="Liberation Serif" w:cs="Times New Roman"/>
          <w:sz w:val="26"/>
          <w:szCs w:val="26"/>
          <w:lang w:eastAsia="ru-RU"/>
        </w:rPr>
        <w:t>22.</w:t>
      </w:r>
      <w:r w:rsidR="00D23381">
        <w:rPr>
          <w:rFonts w:ascii="Liberation Serif" w:eastAsia="Times New Roman" w:hAnsi="Liberation Serif" w:cs="Times New Roman"/>
          <w:sz w:val="26"/>
          <w:szCs w:val="26"/>
          <w:lang w:eastAsia="ru-RU"/>
        </w:rPr>
        <w:t>03</w:t>
      </w:r>
      <w:r w:rsid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.2023</w:t>
      </w: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</w:t>
      </w:r>
      <w:bookmarkStart w:id="0" w:name="Par64"/>
      <w:bookmarkEnd w:id="0"/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96719">
        <w:rPr>
          <w:rFonts w:ascii="Liberation Serif" w:eastAsia="Times New Roman" w:hAnsi="Liberation Serif" w:cs="Times New Roman"/>
          <w:sz w:val="26"/>
          <w:szCs w:val="26"/>
          <w:lang w:eastAsia="ru-RU"/>
        </w:rPr>
        <w:t>379</w:t>
      </w: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-ПА</w:t>
      </w:r>
    </w:p>
    <w:p w14:paraId="75A420C3" w14:textId="77777777" w:rsidR="002C2BAB" w:rsidRPr="005E2509" w:rsidRDefault="002C2BAB" w:rsidP="002C2BAB">
      <w:pPr>
        <w:keepLines/>
        <w:suppressLineNumbers/>
        <w:tabs>
          <w:tab w:val="left" w:pos="8685"/>
        </w:tabs>
        <w:spacing w:after="0" w:line="240" w:lineRule="auto"/>
        <w:ind w:firstLine="5245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</w:p>
    <w:p w14:paraId="3489D0A7" w14:textId="77777777" w:rsidR="002C2BAB" w:rsidRPr="005E2509" w:rsidRDefault="002C2BAB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C1EC5B0" w14:textId="77777777" w:rsidR="00C838B6" w:rsidRPr="00C838B6" w:rsidRDefault="00C838B6" w:rsidP="00C838B6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C838B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ПОРЯДОК</w:t>
      </w:r>
    </w:p>
    <w:p w14:paraId="5392D5DD" w14:textId="77777777" w:rsidR="00C838B6" w:rsidRPr="00C838B6" w:rsidRDefault="00C838B6" w:rsidP="00C838B6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C838B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использования открытого огня и разведения костров на территории Городского округа «город Ирбит» Свердловской области</w:t>
      </w:r>
    </w:p>
    <w:p w14:paraId="432372D3" w14:textId="77777777" w:rsidR="00C838B6" w:rsidRDefault="00C838B6" w:rsidP="00C838B6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58B7DBB9" w14:textId="77777777" w:rsidR="003A445A" w:rsidRPr="00C838B6" w:rsidRDefault="003A445A" w:rsidP="00C838B6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41F8E5F0" w14:textId="7E71B188" w:rsidR="00C838B6" w:rsidRPr="00C838B6" w:rsidRDefault="00C838B6" w:rsidP="00C838B6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proofErr w:type="gramStart"/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Настоящий порядок использования открытого огня и разведения костров на территории Городского округа «город Ирбит» Свердловской области (далее – Порядок) разработан в соответствии с постановлением Правительства Российской Федерации от 16.09.2020 №1479 «Об утверждении Правил противопожарного режима в Российской Федерации»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(в редакции </w:t>
      </w:r>
      <w:r w:rsidR="003A445A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24.10.2022 №1885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устанавливает обязательные требования пожарной безопасности к использованию открытого огня и разведению костров на землях всех категорий на</w:t>
      </w:r>
      <w:proofErr w:type="gramEnd"/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территории Городского округа «город Ирбит» Свердловской области (далее - использование открытого огня).</w:t>
      </w:r>
    </w:p>
    <w:p w14:paraId="049A0780" w14:textId="77777777" w:rsidR="00C838B6" w:rsidRPr="00C838B6" w:rsidRDefault="00C838B6" w:rsidP="00C838B6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14:paraId="241E6EC7" w14:textId="77777777" w:rsidR="00C838B6" w:rsidRPr="00C838B6" w:rsidRDefault="00C838B6" w:rsidP="00C838B6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>1)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более 1 куб. метра;</w:t>
      </w:r>
    </w:p>
    <w:p w14:paraId="3E8C8164" w14:textId="37BFA5A1" w:rsidR="00C838B6" w:rsidRPr="00C838B6" w:rsidRDefault="00C838B6" w:rsidP="00C838B6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>2)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 При использовании</w:t>
      </w:r>
      <w:r w:rsidR="009A096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открытого огня для сжигания сухой травы</w:t>
      </w:r>
      <w:r w:rsidR="009A096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веток, листвы и другой горючей растительности на индивидуальных земельных участках населённых пунктов, а также на садовых или огородных земельных участках место использования открытого огня должно располагаться на расстоянии не менее </w:t>
      </w:r>
      <w:r w:rsidR="00E823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</w:t>
      </w:r>
      <w:r w:rsidR="009A0967">
        <w:rPr>
          <w:rFonts w:ascii="Liberation Serif" w:eastAsia="Times New Roman" w:hAnsi="Liberation Serif" w:cs="Times New Roman"/>
          <w:sz w:val="26"/>
          <w:szCs w:val="26"/>
          <w:lang w:eastAsia="ru-RU"/>
        </w:rPr>
        <w:t>15 метров до зданий, сооружений и иных построек</w:t>
      </w:r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2F4C9C8A" w14:textId="77777777" w:rsidR="00C838B6" w:rsidRPr="00C838B6" w:rsidRDefault="00C838B6" w:rsidP="00C838B6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>3)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14:paraId="291E315A" w14:textId="7768003A" w:rsidR="00C838B6" w:rsidRPr="00C838B6" w:rsidRDefault="00C838B6" w:rsidP="00C838B6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>4)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 При обнаружении признаков пожара на соо</w:t>
      </w:r>
      <w:r w:rsidR="009A096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тветствующем земельном участке </w:t>
      </w:r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>данное лицо обязано сообщить об этом в пожарную охрану по телефонам 01, 101 или через Единую дежурно-диспетчерскую службу по телефону 112 и принять все возможные меры по тушению и недопущению распространения пожара.</w:t>
      </w:r>
    </w:p>
    <w:p w14:paraId="06580DA9" w14:textId="2FB3611C" w:rsidR="00C838B6" w:rsidRPr="00C838B6" w:rsidRDefault="00C838B6" w:rsidP="00C838B6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3. При использовании открытого огня</w:t>
      </w:r>
      <w:r w:rsidR="009A096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для сжигания сухой травы, веток, листвы и другой горючей растительности</w:t>
      </w:r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2 и 3 пункта 2 Порядка, могут быть уменьшены вдвое. При этом устройство противопожарной минерализованной полосы не требуется.</w:t>
      </w:r>
    </w:p>
    <w:p w14:paraId="7B10B634" w14:textId="77777777" w:rsidR="00C838B6" w:rsidRPr="00C838B6" w:rsidRDefault="00C838B6" w:rsidP="00C838B6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14:paraId="4B2AD05E" w14:textId="4211FD6A" w:rsidR="00C838B6" w:rsidRPr="00C838B6" w:rsidRDefault="00C838B6" w:rsidP="00C838B6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</w:t>
      </w:r>
      <w:proofErr w:type="gramStart"/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</w:t>
      </w:r>
      <w:r w:rsidR="009A0967">
        <w:rPr>
          <w:rFonts w:ascii="Liberation Serif" w:eastAsia="Times New Roman" w:hAnsi="Liberation Serif" w:cs="Times New Roman"/>
          <w:sz w:val="26"/>
          <w:szCs w:val="26"/>
          <w:lang w:eastAsia="ru-RU"/>
        </w:rPr>
        <w:t>или огородных земельных участках,</w:t>
      </w:r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14:paraId="44887A25" w14:textId="77777777" w:rsidR="00C838B6" w:rsidRPr="00C838B6" w:rsidRDefault="00C838B6" w:rsidP="00C838B6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14:paraId="42C2A8AB" w14:textId="77777777" w:rsidR="00C838B6" w:rsidRPr="00C838B6" w:rsidRDefault="00C838B6" w:rsidP="00C838B6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>7. При увеличении диаметра зоны очага горения должны быть выполнены требования пункта 2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14:paraId="40CD900C" w14:textId="77777777" w:rsidR="00C838B6" w:rsidRPr="00C838B6" w:rsidRDefault="00C838B6" w:rsidP="00C838B6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</w:t>
      </w:r>
      <w:proofErr w:type="gramEnd"/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нераспространением горения (тления) за пределы очаговой зоны.</w:t>
      </w:r>
    </w:p>
    <w:p w14:paraId="291BF3BA" w14:textId="77777777" w:rsidR="00C838B6" w:rsidRPr="00C838B6" w:rsidRDefault="00C838B6" w:rsidP="00C838B6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>9. Использование открытого огня запрещается:</w:t>
      </w:r>
    </w:p>
    <w:p w14:paraId="3061F878" w14:textId="77777777" w:rsidR="00C838B6" w:rsidRPr="00C838B6" w:rsidRDefault="00C838B6" w:rsidP="00C838B6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>1) на торфяных почвах;</w:t>
      </w:r>
    </w:p>
    <w:p w14:paraId="3985DB87" w14:textId="77777777" w:rsidR="00C838B6" w:rsidRPr="00C838B6" w:rsidRDefault="00C838B6" w:rsidP="00C838B6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>2) при установлении на территории Свердловской области, либо Городского округа «город Ирбит» Свердловской области особого противопожарного режима;</w:t>
      </w:r>
    </w:p>
    <w:p w14:paraId="5F438BE7" w14:textId="4E41F01F" w:rsidR="00C838B6" w:rsidRPr="00C838B6" w:rsidRDefault="00C838B6" w:rsidP="00C838B6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>3) при поступившей информации о приближающихся неблагоприятных или опасных для жизнедеятельности людей метеорологических последствиях, связанных</w:t>
      </w:r>
      <w:r w:rsidR="00E823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</w:t>
      </w:r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 сильными порывами ветра;</w:t>
      </w:r>
    </w:p>
    <w:p w14:paraId="3D5B1028" w14:textId="77777777" w:rsidR="00C838B6" w:rsidRPr="00C838B6" w:rsidRDefault="00C838B6" w:rsidP="00C838B6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>4) под кронами деревьев хвойных пород;</w:t>
      </w:r>
    </w:p>
    <w:p w14:paraId="6987B64E" w14:textId="77777777" w:rsidR="00C838B6" w:rsidRPr="00C838B6" w:rsidRDefault="00C838B6" w:rsidP="00C838B6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>5)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14:paraId="1669BE22" w14:textId="77777777" w:rsidR="00C838B6" w:rsidRPr="00C838B6" w:rsidRDefault="00C838B6" w:rsidP="00C838B6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>6)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14:paraId="71AFD220" w14:textId="77777777" w:rsidR="00C838B6" w:rsidRPr="00C838B6" w:rsidRDefault="00C838B6" w:rsidP="00C838B6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>7) при скорости ветра, превышающей значение 10 метров в секунду.</w:t>
      </w:r>
    </w:p>
    <w:p w14:paraId="011D032D" w14:textId="77777777" w:rsidR="00C838B6" w:rsidRPr="00C838B6" w:rsidRDefault="00C838B6" w:rsidP="00C838B6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>10. В процессе использования открытого огня запрещается:</w:t>
      </w:r>
    </w:p>
    <w:p w14:paraId="510F780A" w14:textId="77777777" w:rsidR="00C838B6" w:rsidRPr="00C838B6" w:rsidRDefault="00C838B6" w:rsidP="00C838B6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1)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14:paraId="597CF54B" w14:textId="77777777" w:rsidR="00C838B6" w:rsidRPr="00C838B6" w:rsidRDefault="00C838B6" w:rsidP="00C838B6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>2) оставлять место очага горения без присмотра до полного прекращения горения (тления);</w:t>
      </w:r>
    </w:p>
    <w:p w14:paraId="29DB2580" w14:textId="77777777" w:rsidR="00C838B6" w:rsidRPr="00C838B6" w:rsidRDefault="00C838B6" w:rsidP="00C838B6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>3) располагать легковоспламеняющиеся и горючие жидкости, а также горючие материалы вблизи очага горения.</w:t>
      </w:r>
    </w:p>
    <w:p w14:paraId="573A5E83" w14:textId="77777777" w:rsidR="00C838B6" w:rsidRPr="00C838B6" w:rsidRDefault="00C838B6" w:rsidP="00C838B6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11. Использование открытого огня, использование мангалов и иных приспособлений для тепловой обработки пищи с помощью открытого огня (жаровни, барбекю, решётки, казаны, котлы и пр.) допускается в рамках отдельных мероприятий («Масленица», «Ирбитская Ярмарка», «Праздник Весны и Труда») и регламентируется отдельным нормативно-правовым актом. При разработке данных нормативно-правовых актов определяется место и ответственное лицо за соблюдение требований пожарной безопасности при использовании открытого огня. </w:t>
      </w:r>
    </w:p>
    <w:p w14:paraId="7548BE93" w14:textId="77777777" w:rsidR="00C838B6" w:rsidRPr="00C838B6" w:rsidRDefault="00C838B6" w:rsidP="00C838B6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>12.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14:paraId="02C3F854" w14:textId="77777777" w:rsidR="00C838B6" w:rsidRPr="00C838B6" w:rsidRDefault="00C838B6" w:rsidP="00C838B6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>13. За нарушение правил пожарной безопасности виновные лица несут ответственность установленную законодательством Российской Федерации.</w:t>
      </w:r>
    </w:p>
    <w:p w14:paraId="331A69C9" w14:textId="77777777" w:rsidR="00C838B6" w:rsidRPr="00C838B6" w:rsidRDefault="00C838B6" w:rsidP="00C838B6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7591180" w14:textId="77777777" w:rsidR="00C838B6" w:rsidRPr="00C838B6" w:rsidRDefault="00C838B6" w:rsidP="00C838B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C838B6" w:rsidRPr="00C838B6" w:rsidSect="003A445A">
          <w:pgSz w:w="11906" w:h="16838"/>
          <w:pgMar w:top="1134" w:right="567" w:bottom="1134" w:left="1560" w:header="709" w:footer="709" w:gutter="0"/>
          <w:cols w:space="720"/>
        </w:sectPr>
      </w:pPr>
    </w:p>
    <w:p w14:paraId="4F011EEF" w14:textId="77777777" w:rsidR="00C838B6" w:rsidRPr="00C838B6" w:rsidRDefault="00C838B6" w:rsidP="00C838B6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1" w:name="P71"/>
      <w:bookmarkEnd w:id="1"/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Приложение </w:t>
      </w:r>
    </w:p>
    <w:p w14:paraId="790CA2F1" w14:textId="77777777" w:rsidR="00C838B6" w:rsidRPr="00C838B6" w:rsidRDefault="00C838B6" w:rsidP="00C838B6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838B6">
        <w:rPr>
          <w:rFonts w:ascii="Liberation Serif" w:eastAsia="Times New Roman" w:hAnsi="Liberation Serif" w:cs="Times New Roman"/>
          <w:sz w:val="26"/>
          <w:szCs w:val="26"/>
          <w:lang w:eastAsia="ru-RU"/>
        </w:rPr>
        <w:t>к порядку использования открытого огня и разведения костров на территории Городского округа «город Ирбит» Свердловской области</w:t>
      </w:r>
    </w:p>
    <w:p w14:paraId="74D3FBDF" w14:textId="77777777" w:rsidR="00C838B6" w:rsidRPr="00C838B6" w:rsidRDefault="00C838B6" w:rsidP="00C838B6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37291D3" w14:textId="77777777" w:rsidR="00C838B6" w:rsidRPr="00C838B6" w:rsidRDefault="00C838B6" w:rsidP="00C838B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6A08138" w14:textId="77777777" w:rsidR="00E823F9" w:rsidRDefault="00E823F9" w:rsidP="00C838B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МАКСИМАЛЬНО ДОПУСТИМЫЙ</w:t>
      </w:r>
    </w:p>
    <w:p w14:paraId="5D511036" w14:textId="268A11E5" w:rsidR="00C838B6" w:rsidRPr="00C838B6" w:rsidRDefault="00C838B6" w:rsidP="00C838B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C838B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их размещения в месте использования открытого огня над уровнем земли</w:t>
      </w:r>
    </w:p>
    <w:p w14:paraId="09E7C92D" w14:textId="77777777" w:rsidR="00C838B6" w:rsidRDefault="00C838B6" w:rsidP="00C838B6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0752160" w14:textId="77777777" w:rsidR="003A445A" w:rsidRPr="00C838B6" w:rsidRDefault="003A445A" w:rsidP="00C838B6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Style w:val="30"/>
        <w:tblW w:w="0" w:type="auto"/>
        <w:tblInd w:w="250" w:type="dxa"/>
        <w:tblLook w:val="04A0" w:firstRow="1" w:lastRow="0" w:firstColumn="1" w:lastColumn="0" w:noHBand="0" w:noVBand="1"/>
      </w:tblPr>
      <w:tblGrid>
        <w:gridCol w:w="3997"/>
        <w:gridCol w:w="5751"/>
      </w:tblGrid>
      <w:tr w:rsidR="00C838B6" w:rsidRPr="00C838B6" w14:paraId="59FAAFC5" w14:textId="77777777" w:rsidTr="00C838B6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89DC" w14:textId="77777777" w:rsidR="00C838B6" w:rsidRPr="00C838B6" w:rsidRDefault="00C838B6" w:rsidP="00C838B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838B6">
              <w:rPr>
                <w:rFonts w:ascii="Liberation Serif" w:hAnsi="Liberation Serif"/>
                <w:sz w:val="26"/>
                <w:szCs w:val="26"/>
              </w:rPr>
              <w:t>Высота точки размещения горючих материалов в месте использования открытого огня над уровнем земли (метров)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6D7A" w14:textId="77777777" w:rsidR="00C838B6" w:rsidRPr="00C838B6" w:rsidRDefault="00C838B6" w:rsidP="00C838B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838B6">
              <w:rPr>
                <w:rFonts w:ascii="Liberation Serif" w:hAnsi="Liberation Serif"/>
                <w:sz w:val="26"/>
                <w:szCs w:val="26"/>
              </w:rPr>
              <w:t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(метров)</w:t>
            </w:r>
          </w:p>
        </w:tc>
      </w:tr>
      <w:tr w:rsidR="00C838B6" w:rsidRPr="00C838B6" w14:paraId="70D1D008" w14:textId="77777777" w:rsidTr="00C838B6">
        <w:tc>
          <w:tcPr>
            <w:tcW w:w="40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35F93A" w14:textId="77777777" w:rsidR="00C838B6" w:rsidRPr="00C838B6" w:rsidRDefault="00C838B6" w:rsidP="00C838B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38B6">
              <w:rPr>
                <w:rFonts w:ascii="Liberation Serif" w:hAnsi="Liberation Serif"/>
                <w:sz w:val="26"/>
                <w:szCs w:val="26"/>
              </w:rPr>
              <w:t>1</w:t>
            </w:r>
          </w:p>
          <w:p w14:paraId="0EA6E5B0" w14:textId="77777777" w:rsidR="00C838B6" w:rsidRPr="00C838B6" w:rsidRDefault="00C838B6" w:rsidP="00C838B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38B6">
              <w:rPr>
                <w:rFonts w:ascii="Liberation Serif" w:hAnsi="Liberation Serif"/>
                <w:sz w:val="26"/>
                <w:szCs w:val="26"/>
              </w:rPr>
              <w:t>1,5</w:t>
            </w:r>
          </w:p>
          <w:p w14:paraId="33C64C95" w14:textId="77777777" w:rsidR="00C838B6" w:rsidRPr="00C838B6" w:rsidRDefault="00C838B6" w:rsidP="00C838B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38B6">
              <w:rPr>
                <w:rFonts w:ascii="Liberation Serif" w:hAnsi="Liberation Serif"/>
                <w:sz w:val="26"/>
                <w:szCs w:val="26"/>
              </w:rPr>
              <w:t>2</w:t>
            </w:r>
          </w:p>
          <w:p w14:paraId="5974C595" w14:textId="77777777" w:rsidR="00C838B6" w:rsidRPr="00C838B6" w:rsidRDefault="00C838B6" w:rsidP="00C838B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38B6">
              <w:rPr>
                <w:rFonts w:ascii="Liberation Serif" w:hAnsi="Liberation Serif"/>
                <w:sz w:val="26"/>
                <w:szCs w:val="26"/>
              </w:rPr>
              <w:t>2,5</w:t>
            </w:r>
          </w:p>
          <w:p w14:paraId="6FCCD854" w14:textId="77777777" w:rsidR="00C838B6" w:rsidRPr="00C838B6" w:rsidRDefault="00C838B6" w:rsidP="00C838B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38B6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9405F4" w14:textId="77777777" w:rsidR="00C838B6" w:rsidRPr="00C838B6" w:rsidRDefault="00C838B6" w:rsidP="00C838B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38B6">
              <w:rPr>
                <w:rFonts w:ascii="Liberation Serif" w:hAnsi="Liberation Serif"/>
                <w:sz w:val="26"/>
                <w:szCs w:val="26"/>
              </w:rPr>
              <w:t>15</w:t>
            </w:r>
          </w:p>
          <w:p w14:paraId="69B529CB" w14:textId="77777777" w:rsidR="00C838B6" w:rsidRPr="00C838B6" w:rsidRDefault="00C838B6" w:rsidP="00C838B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38B6">
              <w:rPr>
                <w:rFonts w:ascii="Liberation Serif" w:hAnsi="Liberation Serif"/>
                <w:sz w:val="26"/>
                <w:szCs w:val="26"/>
              </w:rPr>
              <w:t>20</w:t>
            </w:r>
          </w:p>
          <w:p w14:paraId="66114DE0" w14:textId="77777777" w:rsidR="00C838B6" w:rsidRPr="00C838B6" w:rsidRDefault="00C838B6" w:rsidP="00C838B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38B6">
              <w:rPr>
                <w:rFonts w:ascii="Liberation Serif" w:hAnsi="Liberation Serif"/>
                <w:sz w:val="26"/>
                <w:szCs w:val="26"/>
              </w:rPr>
              <w:t>25</w:t>
            </w:r>
          </w:p>
          <w:p w14:paraId="40E57140" w14:textId="77777777" w:rsidR="00C838B6" w:rsidRPr="00C838B6" w:rsidRDefault="00C838B6" w:rsidP="00C838B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38B6">
              <w:rPr>
                <w:rFonts w:ascii="Liberation Serif" w:hAnsi="Liberation Serif"/>
                <w:sz w:val="26"/>
                <w:szCs w:val="26"/>
              </w:rPr>
              <w:t>30</w:t>
            </w:r>
          </w:p>
          <w:p w14:paraId="3D368D26" w14:textId="77777777" w:rsidR="00C838B6" w:rsidRPr="00C838B6" w:rsidRDefault="00C838B6" w:rsidP="00C838B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38B6">
              <w:rPr>
                <w:rFonts w:ascii="Liberation Serif" w:hAnsi="Liberation Serif"/>
                <w:sz w:val="26"/>
                <w:szCs w:val="26"/>
              </w:rPr>
              <w:t>35</w:t>
            </w:r>
          </w:p>
        </w:tc>
      </w:tr>
    </w:tbl>
    <w:p w14:paraId="3C26ABF5" w14:textId="77777777" w:rsidR="00C838B6" w:rsidRPr="00C838B6" w:rsidRDefault="00C838B6" w:rsidP="00C838B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29FA2F5" w14:textId="77777777" w:rsidR="00C838B6" w:rsidRPr="00C838B6" w:rsidRDefault="00C838B6" w:rsidP="00C838B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8AF561D" w14:textId="77777777" w:rsidR="00C838B6" w:rsidRDefault="00C838B6" w:rsidP="00C838B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4CE0F046" w14:textId="77777777" w:rsidR="00C838B6" w:rsidRDefault="00C838B6" w:rsidP="00C838B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6C6E87F1" w14:textId="77777777" w:rsidR="00C838B6" w:rsidRDefault="00C838B6" w:rsidP="00C838B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67621292" w14:textId="77777777" w:rsidR="00C838B6" w:rsidRDefault="00C838B6" w:rsidP="00C838B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386F6C24" w14:textId="77777777" w:rsidR="00C838B6" w:rsidRDefault="00C838B6" w:rsidP="00C838B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259479A5" w14:textId="77777777" w:rsidR="00C838B6" w:rsidRDefault="00C838B6" w:rsidP="00C838B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4C0B7D3E" w14:textId="77777777" w:rsidR="00C838B6" w:rsidRDefault="00C838B6" w:rsidP="00C838B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6FD0863E" w14:textId="77777777" w:rsidR="00C838B6" w:rsidRDefault="00C838B6" w:rsidP="00C838B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2DBAE6BF" w14:textId="77777777" w:rsidR="00C838B6" w:rsidRDefault="00C838B6" w:rsidP="00C838B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7632E85A" w14:textId="77777777" w:rsidR="00C838B6" w:rsidRDefault="00C838B6" w:rsidP="00C838B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1A08C307" w14:textId="77777777" w:rsidR="00C838B6" w:rsidRDefault="00C838B6" w:rsidP="00C838B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5D2EA09C" w14:textId="77777777" w:rsidR="00C838B6" w:rsidRDefault="00C838B6" w:rsidP="00C838B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60D45BEF" w14:textId="77777777" w:rsidR="00C838B6" w:rsidRDefault="00C838B6" w:rsidP="00C838B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4DD7C2CE" w14:textId="77777777" w:rsidR="00C838B6" w:rsidRDefault="00C838B6" w:rsidP="00C838B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695930A6" w14:textId="77777777" w:rsidR="00C838B6" w:rsidRDefault="00C838B6" w:rsidP="00C838B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1DAC4C04" w14:textId="77777777" w:rsidR="00C838B6" w:rsidRDefault="00C838B6" w:rsidP="00C838B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75ECE4A8" w14:textId="77777777" w:rsidR="00C838B6" w:rsidRDefault="00C838B6" w:rsidP="00C838B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1C0CEB82" w14:textId="77777777" w:rsidR="00C838B6" w:rsidRDefault="00C838B6" w:rsidP="00C838B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36B3920D" w14:textId="77777777" w:rsidR="00C838B6" w:rsidRDefault="00C838B6" w:rsidP="00C838B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21F6BC90" w14:textId="77777777" w:rsidR="00C838B6" w:rsidRDefault="00C838B6" w:rsidP="00C838B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11ACB0DD" w14:textId="77777777" w:rsidR="00C838B6" w:rsidRDefault="00C838B6" w:rsidP="00C838B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2909CBE1" w14:textId="77777777" w:rsidR="00C838B6" w:rsidRDefault="00C838B6" w:rsidP="00C838B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77DF360D" w14:textId="77777777" w:rsidR="00C838B6" w:rsidRDefault="00C838B6" w:rsidP="00C838B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bookmarkStart w:id="2" w:name="_GoBack"/>
      <w:bookmarkEnd w:id="2"/>
    </w:p>
    <w:sectPr w:rsidR="00C838B6" w:rsidSect="005E2509">
      <w:pgSz w:w="11909" w:h="16834"/>
      <w:pgMar w:top="1134" w:right="567" w:bottom="1134" w:left="1560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E10A1" w14:textId="77777777" w:rsidR="00FC0C02" w:rsidRDefault="00FC0C02" w:rsidP="00245639">
      <w:pPr>
        <w:spacing w:after="0" w:line="240" w:lineRule="auto"/>
      </w:pPr>
      <w:r>
        <w:separator/>
      </w:r>
    </w:p>
  </w:endnote>
  <w:endnote w:type="continuationSeparator" w:id="0">
    <w:p w14:paraId="0BA2DEE2" w14:textId="77777777" w:rsidR="00FC0C02" w:rsidRDefault="00FC0C02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0945C" w14:textId="77777777" w:rsidR="00FC0C02" w:rsidRDefault="00FC0C02" w:rsidP="00245639">
      <w:pPr>
        <w:spacing w:after="0" w:line="240" w:lineRule="auto"/>
      </w:pPr>
      <w:r>
        <w:separator/>
      </w:r>
    </w:p>
  </w:footnote>
  <w:footnote w:type="continuationSeparator" w:id="0">
    <w:p w14:paraId="39D9E174" w14:textId="77777777" w:rsidR="00FC0C02" w:rsidRDefault="00FC0C02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17648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B9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7DA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875D0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580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870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2B2C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BF1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383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5878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00C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17E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BAB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368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5BA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45A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2C36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902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719"/>
    <w:rsid w:val="00496B6A"/>
    <w:rsid w:val="004A03F1"/>
    <w:rsid w:val="004A076B"/>
    <w:rsid w:val="004A0975"/>
    <w:rsid w:val="004A0B25"/>
    <w:rsid w:val="004A0B70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75C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029A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AD2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A7A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37B"/>
    <w:rsid w:val="005C6A38"/>
    <w:rsid w:val="005C6F73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74C"/>
    <w:rsid w:val="005E08D6"/>
    <w:rsid w:val="005E174F"/>
    <w:rsid w:val="005E2509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2F1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7DF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0FA9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049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4515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6C2C"/>
    <w:rsid w:val="00767315"/>
    <w:rsid w:val="00767B8D"/>
    <w:rsid w:val="007700C4"/>
    <w:rsid w:val="00770371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1752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51F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36BA"/>
    <w:rsid w:val="00864D86"/>
    <w:rsid w:val="00867691"/>
    <w:rsid w:val="008676C3"/>
    <w:rsid w:val="0087047C"/>
    <w:rsid w:val="0087079F"/>
    <w:rsid w:val="00871766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636D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36C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A0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95F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9C4"/>
    <w:rsid w:val="00934EFC"/>
    <w:rsid w:val="00936435"/>
    <w:rsid w:val="00936EF3"/>
    <w:rsid w:val="00937111"/>
    <w:rsid w:val="00937A2A"/>
    <w:rsid w:val="0094011B"/>
    <w:rsid w:val="009402A5"/>
    <w:rsid w:val="00940423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1AC6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2CD9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57C5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6BE5"/>
    <w:rsid w:val="009974B8"/>
    <w:rsid w:val="00997A94"/>
    <w:rsid w:val="00997F65"/>
    <w:rsid w:val="009A0299"/>
    <w:rsid w:val="009A0341"/>
    <w:rsid w:val="009A0443"/>
    <w:rsid w:val="009A05C8"/>
    <w:rsid w:val="009A0967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728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1784"/>
    <w:rsid w:val="00A01EED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836"/>
    <w:rsid w:val="00A22C32"/>
    <w:rsid w:val="00A233CF"/>
    <w:rsid w:val="00A23414"/>
    <w:rsid w:val="00A23B77"/>
    <w:rsid w:val="00A23E74"/>
    <w:rsid w:val="00A24B6C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6E1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975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460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498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099F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395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3752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582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0DE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8B6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52DD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4B22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52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06CC6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3381"/>
    <w:rsid w:val="00D2478C"/>
    <w:rsid w:val="00D251CE"/>
    <w:rsid w:val="00D255CF"/>
    <w:rsid w:val="00D27363"/>
    <w:rsid w:val="00D27650"/>
    <w:rsid w:val="00D27E6E"/>
    <w:rsid w:val="00D30A4A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1B86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56E"/>
    <w:rsid w:val="00D71979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8DA"/>
    <w:rsid w:val="00D81FA3"/>
    <w:rsid w:val="00D81FD7"/>
    <w:rsid w:val="00D8225A"/>
    <w:rsid w:val="00D84327"/>
    <w:rsid w:val="00D844CD"/>
    <w:rsid w:val="00D84D5F"/>
    <w:rsid w:val="00D84EC7"/>
    <w:rsid w:val="00D859D2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CE6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1DC7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3279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04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12A"/>
    <w:rsid w:val="00E55AFE"/>
    <w:rsid w:val="00E55CEF"/>
    <w:rsid w:val="00E55FAB"/>
    <w:rsid w:val="00E5657B"/>
    <w:rsid w:val="00E568B9"/>
    <w:rsid w:val="00E57603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3F9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58C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608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679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5D1"/>
    <w:rsid w:val="00F16F89"/>
    <w:rsid w:val="00F17595"/>
    <w:rsid w:val="00F17927"/>
    <w:rsid w:val="00F20698"/>
    <w:rsid w:val="00F2097C"/>
    <w:rsid w:val="00F20A0D"/>
    <w:rsid w:val="00F20EFA"/>
    <w:rsid w:val="00F217C9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2C2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6EB5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1FBE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0AEC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1DA0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A7F"/>
    <w:rsid w:val="00FB7CD5"/>
    <w:rsid w:val="00FB7DEA"/>
    <w:rsid w:val="00FC0C02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63"/>
    <w:rsid w:val="00FE788A"/>
    <w:rsid w:val="00FF043E"/>
    <w:rsid w:val="00FF0A15"/>
    <w:rsid w:val="00FF0C7E"/>
    <w:rsid w:val="00FF136F"/>
    <w:rsid w:val="00FF193E"/>
    <w:rsid w:val="00FF19AB"/>
    <w:rsid w:val="00FF29BF"/>
    <w:rsid w:val="00FF361F"/>
    <w:rsid w:val="00FF4D41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table" w:customStyle="1" w:styleId="30">
    <w:name w:val="Сетка таблицы3"/>
    <w:basedOn w:val="a1"/>
    <w:next w:val="a9"/>
    <w:uiPriority w:val="59"/>
    <w:rsid w:val="00C838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table" w:customStyle="1" w:styleId="30">
    <w:name w:val="Сетка таблицы3"/>
    <w:basedOn w:val="a1"/>
    <w:next w:val="a9"/>
    <w:uiPriority w:val="59"/>
    <w:rsid w:val="00C838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8EE4-2AD6-41FB-9160-B98C3D17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2021-03-19T10:52:00Z</cp:lastPrinted>
  <dcterms:created xsi:type="dcterms:W3CDTF">2023-03-28T03:53:00Z</dcterms:created>
  <dcterms:modified xsi:type="dcterms:W3CDTF">2023-03-28T03:53:00Z</dcterms:modified>
</cp:coreProperties>
</file>