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3B" w:rsidRPr="005F6779" w:rsidRDefault="006D053B" w:rsidP="006D053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noProof/>
          <w:sz w:val="28"/>
          <w:szCs w:val="28"/>
        </w:rPr>
        <w:drawing>
          <wp:inline distT="0" distB="0" distL="0" distR="0" wp14:anchorId="0B2E4FC0" wp14:editId="0AB6238A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53B" w:rsidRPr="005F6779" w:rsidRDefault="006D053B" w:rsidP="006D053B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Администрация</w:t>
      </w:r>
      <w:r w:rsidRPr="005F6779">
        <w:rPr>
          <w:rFonts w:ascii="Liberation Serif" w:hAnsi="Liberation Serif" w:cs="Liberation Serif"/>
          <w:b/>
          <w:sz w:val="32"/>
          <w:szCs w:val="32"/>
        </w:rPr>
        <w:t xml:space="preserve"> Городского округа «город Ирбит»</w:t>
      </w:r>
    </w:p>
    <w:p w:rsidR="006D053B" w:rsidRPr="005F6779" w:rsidRDefault="006D053B" w:rsidP="006D053B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F6779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6D053B" w:rsidRPr="005F6779" w:rsidRDefault="006D053B" w:rsidP="006D053B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5F6779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6D053B" w:rsidRPr="00A13F11" w:rsidRDefault="006D053B" w:rsidP="006D053B">
      <w:pPr>
        <w:rPr>
          <w:rFonts w:ascii="Liberation Serif" w:hAnsi="Liberation Serif" w:cs="Liberation Serif"/>
          <w:sz w:val="28"/>
          <w:szCs w:val="28"/>
        </w:rPr>
      </w:pPr>
      <w:r w:rsidRPr="00A13F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</w:t>
      </w:r>
    </w:p>
    <w:p w:rsidR="006D053B" w:rsidRPr="00A13F11" w:rsidRDefault="006D053B" w:rsidP="006D053B">
      <w:pPr>
        <w:rPr>
          <w:rFonts w:ascii="Liberation Serif" w:hAnsi="Liberation Serif" w:cs="Liberation Serif"/>
          <w:sz w:val="28"/>
          <w:szCs w:val="28"/>
        </w:rPr>
      </w:pPr>
    </w:p>
    <w:p w:rsidR="006D053B" w:rsidRPr="00C07730" w:rsidRDefault="00B4721B" w:rsidP="006D053B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 w:rsidR="001A0F25">
        <w:rPr>
          <w:rFonts w:ascii="Liberation Serif" w:hAnsi="Liberation Serif" w:cs="Liberation Serif"/>
          <w:sz w:val="26"/>
          <w:szCs w:val="26"/>
        </w:rPr>
        <w:t xml:space="preserve"> </w:t>
      </w:r>
      <w:r w:rsidR="00F30924">
        <w:rPr>
          <w:rFonts w:ascii="Liberation Serif" w:hAnsi="Liberation Serif" w:cs="Liberation Serif"/>
          <w:sz w:val="26"/>
          <w:szCs w:val="26"/>
        </w:rPr>
        <w:t>6</w:t>
      </w:r>
      <w:r w:rsidR="001A0F25">
        <w:rPr>
          <w:rFonts w:ascii="Liberation Serif" w:hAnsi="Liberation Serif" w:cs="Liberation Serif"/>
          <w:sz w:val="26"/>
          <w:szCs w:val="26"/>
        </w:rPr>
        <w:t xml:space="preserve"> </w:t>
      </w:r>
      <w:r w:rsidR="006D053B" w:rsidRPr="00C07730">
        <w:rPr>
          <w:rFonts w:ascii="Liberation Serif" w:hAnsi="Liberation Serif" w:cs="Liberation Serif"/>
          <w:sz w:val="26"/>
          <w:szCs w:val="26"/>
        </w:rPr>
        <w:t xml:space="preserve"> июня 202</w:t>
      </w:r>
      <w:r w:rsidR="001A0F25">
        <w:rPr>
          <w:rFonts w:ascii="Liberation Serif" w:hAnsi="Liberation Serif" w:cs="Liberation Serif"/>
          <w:sz w:val="26"/>
          <w:szCs w:val="26"/>
        </w:rPr>
        <w:t>3</w:t>
      </w:r>
      <w:r w:rsidR="006D053B" w:rsidRPr="00C07730">
        <w:rPr>
          <w:rFonts w:ascii="Liberation Serif" w:hAnsi="Liberation Serif" w:cs="Liberation Serif"/>
          <w:sz w:val="26"/>
          <w:szCs w:val="26"/>
        </w:rPr>
        <w:t xml:space="preserve"> года № </w:t>
      </w:r>
      <w:r w:rsidR="00F30924">
        <w:rPr>
          <w:rFonts w:ascii="Liberation Serif" w:hAnsi="Liberation Serif" w:cs="Liberation Serif"/>
          <w:sz w:val="26"/>
          <w:szCs w:val="26"/>
        </w:rPr>
        <w:t>910</w:t>
      </w:r>
      <w:r w:rsidR="006D053B" w:rsidRPr="00C07730">
        <w:rPr>
          <w:rFonts w:ascii="Liberation Serif" w:hAnsi="Liberation Serif" w:cs="Liberation Serif"/>
          <w:sz w:val="26"/>
          <w:szCs w:val="26"/>
        </w:rPr>
        <w:t>-ПА</w:t>
      </w:r>
    </w:p>
    <w:p w:rsidR="006D053B" w:rsidRPr="00C07730" w:rsidRDefault="006D053B" w:rsidP="006D053B">
      <w:pPr>
        <w:rPr>
          <w:rFonts w:ascii="Liberation Serif" w:hAnsi="Liberation Serif" w:cs="Liberation Serif"/>
          <w:sz w:val="26"/>
          <w:szCs w:val="26"/>
        </w:rPr>
      </w:pPr>
      <w:r w:rsidRPr="00C07730">
        <w:rPr>
          <w:rFonts w:ascii="Liberation Serif" w:hAnsi="Liberation Serif" w:cs="Liberation Serif"/>
          <w:sz w:val="26"/>
          <w:szCs w:val="26"/>
        </w:rPr>
        <w:t>г. Ирбит</w:t>
      </w:r>
    </w:p>
    <w:p w:rsidR="006D053B" w:rsidRPr="00C07730" w:rsidRDefault="006D053B" w:rsidP="004C40D9">
      <w:pPr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6D053B" w:rsidRPr="00C07730" w:rsidRDefault="006D053B" w:rsidP="004C40D9">
      <w:pPr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alias w:val="Краткое содержание"/>
        <w:tag w:val="SummaryBox"/>
        <w:id w:val="274132999"/>
        <w:placeholder>
          <w:docPart w:val="297FA9C2AA104248898E2F14CBC60425"/>
        </w:placeholder>
      </w:sdtPr>
      <w:sdtEndPr/>
      <w:sdtContent>
        <w:p w:rsidR="00D355F1" w:rsidRDefault="004C40D9" w:rsidP="004C40D9">
          <w:pPr>
            <w:jc w:val="center"/>
            <w:rPr>
              <w:rFonts w:ascii="Liberation Serif" w:eastAsia="Calibri" w:hAnsi="Liberation Serif"/>
              <w:b/>
              <w:color w:val="000000"/>
              <w:sz w:val="26"/>
              <w:szCs w:val="26"/>
              <w:lang w:eastAsia="en-US"/>
            </w:rPr>
          </w:pPr>
          <w:r w:rsidRPr="00C07730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>Об утверждении Плана мероприятий «дорожной карты» п</w:t>
          </w:r>
          <w:r w:rsidR="001A0F25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 xml:space="preserve">о организации предоставления муниципальных услуг </w:t>
          </w:r>
          <w:r w:rsidRPr="00C07730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 xml:space="preserve">на территории </w:t>
          </w:r>
          <w:r w:rsidRPr="00C07730">
            <w:rPr>
              <w:rFonts w:ascii="Liberation Serif" w:eastAsia="Calibri" w:hAnsi="Liberation Serif"/>
              <w:b/>
              <w:sz w:val="26"/>
              <w:szCs w:val="26"/>
              <w:lang w:eastAsia="en-US"/>
            </w:rPr>
            <w:t xml:space="preserve">Городского </w:t>
          </w:r>
          <w:r w:rsidRPr="00C07730">
            <w:rPr>
              <w:rFonts w:ascii="Liberation Serif" w:eastAsia="Calibri" w:hAnsi="Liberation Serif"/>
              <w:b/>
              <w:color w:val="000000"/>
              <w:sz w:val="26"/>
              <w:szCs w:val="26"/>
              <w:lang w:eastAsia="en-US"/>
            </w:rPr>
            <w:t>округа</w:t>
          </w:r>
        </w:p>
        <w:p w:rsidR="004C40D9" w:rsidRPr="00C07730" w:rsidRDefault="004C40D9" w:rsidP="004C40D9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</w:pPr>
          <w:r w:rsidRPr="00C07730">
            <w:rPr>
              <w:rFonts w:ascii="Liberation Serif" w:eastAsia="Calibri" w:hAnsi="Liberation Serif"/>
              <w:b/>
              <w:color w:val="000000"/>
              <w:sz w:val="26"/>
              <w:szCs w:val="26"/>
              <w:lang w:eastAsia="en-US"/>
            </w:rPr>
            <w:t xml:space="preserve"> «город Ирбит» Свердловской области</w:t>
          </w:r>
          <w:r w:rsidRPr="00C07730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 xml:space="preserve"> </w:t>
          </w:r>
          <w:r w:rsidR="001A0F25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>в электронно</w:t>
          </w:r>
          <w:r w:rsidR="004411AE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>й</w:t>
          </w:r>
          <w:r w:rsidR="001A0F25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 xml:space="preserve"> </w:t>
          </w:r>
          <w:r w:rsidR="004411AE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>форме</w:t>
          </w:r>
        </w:p>
      </w:sdtContent>
    </w:sdt>
    <w:p w:rsidR="009877B7" w:rsidRDefault="009877B7" w:rsidP="003547BF">
      <w:pPr>
        <w:ind w:right="20" w:firstLine="540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990180" w:rsidRPr="00C07730" w:rsidRDefault="00990180" w:rsidP="003547BF">
      <w:pPr>
        <w:ind w:right="20" w:firstLine="540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3547BF" w:rsidRPr="00C07730" w:rsidRDefault="00D355F1" w:rsidP="003306B5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D355F1">
        <w:rPr>
          <w:rFonts w:ascii="Liberation Serif" w:hAnsi="Liberation Serif" w:cs="Liberation Serif"/>
          <w:sz w:val="26"/>
          <w:szCs w:val="26"/>
        </w:rPr>
        <w:t>В целях повышения качества и доступности</w:t>
      </w:r>
      <w:r w:rsidR="008D40CD">
        <w:rPr>
          <w:rFonts w:ascii="Liberation Serif" w:hAnsi="Liberation Serif" w:cs="Liberation Serif"/>
          <w:sz w:val="26"/>
          <w:szCs w:val="26"/>
        </w:rPr>
        <w:t xml:space="preserve"> получения</w:t>
      </w:r>
      <w:r w:rsidRPr="00D355F1">
        <w:rPr>
          <w:rFonts w:ascii="Liberation Serif" w:hAnsi="Liberation Serif" w:cs="Liberation Serif"/>
          <w:sz w:val="26"/>
          <w:szCs w:val="26"/>
        </w:rPr>
        <w:t xml:space="preserve"> муниципальных услуг</w:t>
      </w:r>
      <w:r w:rsidR="008D40CD">
        <w:rPr>
          <w:rFonts w:ascii="Liberation Serif" w:hAnsi="Liberation Serif" w:cs="Liberation Serif"/>
          <w:sz w:val="26"/>
          <w:szCs w:val="26"/>
        </w:rPr>
        <w:t xml:space="preserve"> </w:t>
      </w:r>
      <w:r w:rsidR="003306B5">
        <w:rPr>
          <w:rFonts w:ascii="Liberation Serif" w:hAnsi="Liberation Serif"/>
          <w:sz w:val="26"/>
          <w:szCs w:val="26"/>
        </w:rPr>
        <w:t xml:space="preserve"> в электронно</w:t>
      </w:r>
      <w:r w:rsidR="004411AE">
        <w:rPr>
          <w:rFonts w:ascii="Liberation Serif" w:hAnsi="Liberation Serif"/>
          <w:sz w:val="26"/>
          <w:szCs w:val="26"/>
        </w:rPr>
        <w:t>й</w:t>
      </w:r>
      <w:r w:rsidR="003306B5">
        <w:rPr>
          <w:rFonts w:ascii="Liberation Serif" w:hAnsi="Liberation Serif"/>
          <w:sz w:val="26"/>
          <w:szCs w:val="26"/>
        </w:rPr>
        <w:t xml:space="preserve"> </w:t>
      </w:r>
      <w:r w:rsidR="004411AE">
        <w:rPr>
          <w:rFonts w:ascii="Liberation Serif" w:hAnsi="Liberation Serif"/>
          <w:sz w:val="26"/>
          <w:szCs w:val="26"/>
        </w:rPr>
        <w:t>форме</w:t>
      </w:r>
      <w:r w:rsidR="003306B5">
        <w:rPr>
          <w:rFonts w:ascii="Liberation Serif" w:hAnsi="Liberation Serif"/>
          <w:sz w:val="26"/>
          <w:szCs w:val="26"/>
        </w:rPr>
        <w:t>,</w:t>
      </w:r>
      <w:r w:rsidR="003547BF" w:rsidRPr="00C07730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в соответствии со статьей 10 Федерального закона</w:t>
      </w:r>
      <w:r w:rsidR="00831666">
        <w:rPr>
          <w:rFonts w:ascii="Liberation Serif" w:hAnsi="Liberation Serif"/>
          <w:sz w:val="26"/>
          <w:szCs w:val="26"/>
        </w:rPr>
        <w:t xml:space="preserve">                            </w:t>
      </w:r>
      <w:r>
        <w:rPr>
          <w:rFonts w:ascii="Liberation Serif" w:hAnsi="Liberation Serif"/>
          <w:sz w:val="26"/>
          <w:szCs w:val="26"/>
        </w:rPr>
        <w:t xml:space="preserve"> от 27</w:t>
      </w:r>
      <w:r w:rsidR="003306B5">
        <w:rPr>
          <w:rFonts w:ascii="Liberation Serif" w:hAnsi="Liberation Serif"/>
          <w:sz w:val="26"/>
          <w:szCs w:val="26"/>
        </w:rPr>
        <w:t xml:space="preserve"> июля </w:t>
      </w:r>
      <w:r>
        <w:rPr>
          <w:rFonts w:ascii="Liberation Serif" w:hAnsi="Liberation Serif"/>
          <w:sz w:val="26"/>
          <w:szCs w:val="26"/>
        </w:rPr>
        <w:t>2010</w:t>
      </w:r>
      <w:r w:rsidR="00831666">
        <w:rPr>
          <w:rFonts w:ascii="Liberation Serif" w:hAnsi="Liberation Serif"/>
          <w:sz w:val="26"/>
          <w:szCs w:val="26"/>
        </w:rPr>
        <w:t xml:space="preserve"> года</w:t>
      </w:r>
      <w:r>
        <w:rPr>
          <w:rFonts w:ascii="Liberation Serif" w:hAnsi="Liberation Serif"/>
          <w:sz w:val="26"/>
          <w:szCs w:val="26"/>
        </w:rPr>
        <w:t xml:space="preserve"> №210-ФЗ «О</w:t>
      </w:r>
      <w:r w:rsidR="00E01F94">
        <w:rPr>
          <w:rFonts w:ascii="Liberation Serif" w:hAnsi="Liberation Serif"/>
          <w:sz w:val="26"/>
          <w:szCs w:val="26"/>
        </w:rPr>
        <w:t>б</w:t>
      </w:r>
      <w:r>
        <w:rPr>
          <w:rFonts w:ascii="Liberation Serif" w:hAnsi="Liberation Serif"/>
          <w:sz w:val="26"/>
          <w:szCs w:val="26"/>
        </w:rPr>
        <w:t xml:space="preserve"> организации </w:t>
      </w:r>
      <w:r w:rsidR="00E01F94">
        <w:rPr>
          <w:rFonts w:ascii="Liberation Serif" w:hAnsi="Liberation Serif"/>
          <w:sz w:val="26"/>
          <w:szCs w:val="26"/>
        </w:rPr>
        <w:t>предоставления государственных и муниципальных услуг»</w:t>
      </w:r>
      <w:r w:rsidR="004411AE">
        <w:rPr>
          <w:rFonts w:ascii="Liberation Serif" w:hAnsi="Liberation Serif"/>
          <w:sz w:val="26"/>
          <w:szCs w:val="26"/>
        </w:rPr>
        <w:t xml:space="preserve"> </w:t>
      </w:r>
      <w:r w:rsidR="003306B5">
        <w:rPr>
          <w:rFonts w:ascii="Liberation Serif" w:hAnsi="Liberation Serif"/>
          <w:sz w:val="26"/>
          <w:szCs w:val="26"/>
        </w:rPr>
        <w:t xml:space="preserve">(с изменениями), </w:t>
      </w:r>
      <w:r w:rsidR="003547BF" w:rsidRPr="00C07730">
        <w:rPr>
          <w:rFonts w:ascii="Liberation Serif" w:hAnsi="Liberation Serif"/>
          <w:sz w:val="26"/>
          <w:szCs w:val="26"/>
        </w:rPr>
        <w:t xml:space="preserve">руководствуясь Уставом </w:t>
      </w:r>
      <w:r w:rsidR="004C40D9" w:rsidRPr="00C07730">
        <w:rPr>
          <w:rFonts w:ascii="Liberation Serif" w:eastAsia="Calibri" w:hAnsi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="003547BF" w:rsidRPr="00C07730">
        <w:rPr>
          <w:rFonts w:ascii="Liberation Serif" w:hAnsi="Liberation Serif"/>
          <w:sz w:val="26"/>
          <w:szCs w:val="26"/>
        </w:rPr>
        <w:t xml:space="preserve">, администрация </w:t>
      </w:r>
      <w:r w:rsidR="004C40D9" w:rsidRPr="00C07730">
        <w:rPr>
          <w:rFonts w:ascii="Liberation Serif" w:eastAsia="Calibri" w:hAnsi="Liberation Serif"/>
          <w:sz w:val="26"/>
          <w:szCs w:val="26"/>
          <w:lang w:eastAsia="en-US"/>
        </w:rPr>
        <w:t xml:space="preserve">Городского </w:t>
      </w:r>
      <w:r w:rsidR="004C40D9" w:rsidRP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округа «город Ирбит» Свердловской области</w:t>
      </w:r>
    </w:p>
    <w:p w:rsidR="003547BF" w:rsidRPr="00C07730" w:rsidRDefault="003547BF" w:rsidP="003547BF">
      <w:pPr>
        <w:jc w:val="both"/>
        <w:rPr>
          <w:rFonts w:ascii="Liberation Serif" w:hAnsi="Liberation Serif"/>
          <w:b/>
          <w:bCs/>
          <w:sz w:val="26"/>
          <w:szCs w:val="26"/>
        </w:rPr>
      </w:pPr>
      <w:r w:rsidRPr="00C07730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4C40D9" w:rsidRPr="00C07730" w:rsidRDefault="006D053B" w:rsidP="004C40D9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07730">
        <w:rPr>
          <w:rFonts w:ascii="Liberation Serif" w:hAnsi="Liberation Serif"/>
          <w:sz w:val="26"/>
          <w:szCs w:val="26"/>
        </w:rPr>
        <w:t xml:space="preserve">1. </w:t>
      </w:r>
      <w:r w:rsidR="004C40D9" w:rsidRPr="00C07730">
        <w:rPr>
          <w:rFonts w:ascii="Liberation Serif" w:hAnsi="Liberation Serif"/>
          <w:sz w:val="26"/>
          <w:szCs w:val="26"/>
        </w:rPr>
        <w:t xml:space="preserve">Утвердить План мероприятий </w:t>
      </w:r>
      <w:r w:rsidRPr="00C07730">
        <w:rPr>
          <w:rFonts w:ascii="Liberation Serif" w:hAnsi="Liberation Serif"/>
          <w:sz w:val="26"/>
          <w:szCs w:val="26"/>
        </w:rPr>
        <w:t>(</w:t>
      </w:r>
      <w:r w:rsidR="004C40D9" w:rsidRPr="00C07730">
        <w:rPr>
          <w:rFonts w:ascii="Liberation Serif" w:hAnsi="Liberation Serif"/>
          <w:sz w:val="26"/>
          <w:szCs w:val="26"/>
        </w:rPr>
        <w:t>«дорожную карту»</w:t>
      </w:r>
      <w:r w:rsidRPr="00C07730">
        <w:rPr>
          <w:rFonts w:ascii="Liberation Serif" w:hAnsi="Liberation Serif"/>
          <w:sz w:val="26"/>
          <w:szCs w:val="26"/>
        </w:rPr>
        <w:t>)</w:t>
      </w:r>
      <w:r w:rsidR="004C40D9" w:rsidRPr="00C07730">
        <w:rPr>
          <w:rFonts w:ascii="Liberation Serif" w:hAnsi="Liberation Serif"/>
          <w:sz w:val="26"/>
          <w:szCs w:val="26"/>
        </w:rPr>
        <w:t xml:space="preserve"> по </w:t>
      </w:r>
      <w:r w:rsidR="003306B5">
        <w:rPr>
          <w:rFonts w:ascii="Liberation Serif" w:hAnsi="Liberation Serif"/>
          <w:sz w:val="26"/>
          <w:szCs w:val="26"/>
        </w:rPr>
        <w:t>организации предоставления муниципальных услуг</w:t>
      </w:r>
      <w:r w:rsidR="004C40D9" w:rsidRPr="00C07730">
        <w:rPr>
          <w:rFonts w:ascii="Liberation Serif" w:hAnsi="Liberation Serif"/>
          <w:sz w:val="26"/>
          <w:szCs w:val="26"/>
        </w:rPr>
        <w:t xml:space="preserve"> на территории </w:t>
      </w:r>
      <w:r w:rsidR="004C40D9" w:rsidRPr="00C07730">
        <w:rPr>
          <w:rFonts w:ascii="Liberation Serif" w:eastAsia="Calibri" w:hAnsi="Liberation Serif"/>
          <w:sz w:val="26"/>
          <w:szCs w:val="26"/>
          <w:lang w:eastAsia="en-US"/>
        </w:rPr>
        <w:t xml:space="preserve">Городского </w:t>
      </w:r>
      <w:r w:rsidR="004C40D9" w:rsidRP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округа «город Ирбит» Свердловской области</w:t>
      </w:r>
      <w:r w:rsidR="004C40D9" w:rsidRPr="00C07730">
        <w:rPr>
          <w:rFonts w:ascii="Liberation Serif" w:hAnsi="Liberation Serif"/>
          <w:sz w:val="26"/>
          <w:szCs w:val="26"/>
        </w:rPr>
        <w:t xml:space="preserve"> </w:t>
      </w:r>
      <w:r w:rsidR="003306B5">
        <w:rPr>
          <w:rFonts w:ascii="Liberation Serif" w:hAnsi="Liberation Serif"/>
          <w:sz w:val="26"/>
          <w:szCs w:val="26"/>
        </w:rPr>
        <w:t>в электронно</w:t>
      </w:r>
      <w:r w:rsidR="004411AE">
        <w:rPr>
          <w:rFonts w:ascii="Liberation Serif" w:hAnsi="Liberation Serif"/>
          <w:sz w:val="26"/>
          <w:szCs w:val="26"/>
        </w:rPr>
        <w:t>й</w:t>
      </w:r>
      <w:r w:rsidR="003306B5">
        <w:rPr>
          <w:rFonts w:ascii="Liberation Serif" w:hAnsi="Liberation Serif"/>
          <w:sz w:val="26"/>
          <w:szCs w:val="26"/>
        </w:rPr>
        <w:t xml:space="preserve"> </w:t>
      </w:r>
      <w:r w:rsidR="004411AE">
        <w:rPr>
          <w:rFonts w:ascii="Liberation Serif" w:hAnsi="Liberation Serif"/>
          <w:sz w:val="26"/>
          <w:szCs w:val="26"/>
        </w:rPr>
        <w:t>форме</w:t>
      </w:r>
      <w:r w:rsidR="00157015">
        <w:rPr>
          <w:rFonts w:ascii="Liberation Serif" w:hAnsi="Liberation Serif"/>
          <w:sz w:val="26"/>
          <w:szCs w:val="26"/>
        </w:rPr>
        <w:t xml:space="preserve"> </w:t>
      </w:r>
      <w:r w:rsidR="00157015" w:rsidRPr="00157015">
        <w:rPr>
          <w:rFonts w:ascii="Liberation Serif" w:hAnsi="Liberation Serif"/>
          <w:sz w:val="26"/>
          <w:szCs w:val="26"/>
        </w:rPr>
        <w:t>(далее – «дорожная карта»)</w:t>
      </w:r>
      <w:r w:rsidR="004C40D9" w:rsidRPr="00C07730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4C40D9" w:rsidRPr="00C07730" w:rsidRDefault="004C40D9" w:rsidP="004C40D9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07730">
        <w:rPr>
          <w:rFonts w:ascii="Liberation Serif" w:hAnsi="Liberation Serif"/>
          <w:sz w:val="26"/>
          <w:szCs w:val="26"/>
        </w:rPr>
        <w:t xml:space="preserve">2. </w:t>
      </w:r>
      <w:proofErr w:type="gramStart"/>
      <w:r w:rsidR="006D053B" w:rsidRPr="00C07730">
        <w:rPr>
          <w:rFonts w:ascii="Liberation Serif" w:hAnsi="Liberation Serif"/>
          <w:sz w:val="26"/>
          <w:szCs w:val="26"/>
        </w:rPr>
        <w:t>Ответственным</w:t>
      </w:r>
      <w:proofErr w:type="gramEnd"/>
      <w:r w:rsidR="006D053B" w:rsidRPr="00C07730">
        <w:rPr>
          <w:rFonts w:ascii="Liberation Serif" w:hAnsi="Liberation Serif"/>
          <w:sz w:val="26"/>
          <w:szCs w:val="26"/>
        </w:rPr>
        <w:t xml:space="preserve"> за достижение результата и реализацию </w:t>
      </w:r>
      <w:r w:rsidR="00157015">
        <w:rPr>
          <w:rFonts w:ascii="Liberation Serif" w:hAnsi="Liberation Serif"/>
          <w:sz w:val="26"/>
          <w:szCs w:val="26"/>
        </w:rPr>
        <w:t xml:space="preserve">мероприятий </w:t>
      </w:r>
      <w:r w:rsidR="006D053B" w:rsidRPr="00C07730">
        <w:rPr>
          <w:rFonts w:ascii="Liberation Serif" w:hAnsi="Liberation Serif"/>
          <w:sz w:val="26"/>
          <w:szCs w:val="26"/>
        </w:rPr>
        <w:t>«дорожной карты»</w:t>
      </w:r>
      <w:r w:rsidR="00157015">
        <w:rPr>
          <w:rFonts w:ascii="Liberation Serif" w:hAnsi="Liberation Serif"/>
          <w:sz w:val="26"/>
          <w:szCs w:val="26"/>
        </w:rPr>
        <w:t>:</w:t>
      </w:r>
      <w:r w:rsidR="00160324">
        <w:rPr>
          <w:rFonts w:ascii="Liberation Serif" w:hAnsi="Liberation Serif"/>
          <w:sz w:val="26"/>
          <w:szCs w:val="26"/>
        </w:rPr>
        <w:t xml:space="preserve"> </w:t>
      </w:r>
    </w:p>
    <w:p w:rsidR="004C40D9" w:rsidRPr="00C07730" w:rsidRDefault="004C40D9" w:rsidP="004C40D9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07730">
        <w:rPr>
          <w:rFonts w:ascii="Liberation Serif" w:hAnsi="Liberation Serif"/>
          <w:sz w:val="26"/>
          <w:szCs w:val="26"/>
        </w:rPr>
        <w:t>1) обеспечить выполнение мероприятий и достижение установленных целевых показателей «дорожной карты» в полном объеме;</w:t>
      </w:r>
    </w:p>
    <w:p w:rsidR="004C40D9" w:rsidRPr="00C07730" w:rsidRDefault="004C40D9" w:rsidP="004C40D9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07730">
        <w:rPr>
          <w:rFonts w:ascii="Liberation Serif" w:hAnsi="Liberation Serif"/>
          <w:sz w:val="26"/>
          <w:szCs w:val="26"/>
        </w:rPr>
        <w:t>2) еже</w:t>
      </w:r>
      <w:r w:rsidR="003306B5">
        <w:rPr>
          <w:rFonts w:ascii="Liberation Serif" w:hAnsi="Liberation Serif"/>
          <w:sz w:val="26"/>
          <w:szCs w:val="26"/>
        </w:rPr>
        <w:t>месячно</w:t>
      </w:r>
      <w:r w:rsidRPr="00C07730">
        <w:rPr>
          <w:rFonts w:ascii="Liberation Serif" w:hAnsi="Liberation Serif"/>
          <w:sz w:val="26"/>
          <w:szCs w:val="26"/>
        </w:rPr>
        <w:t xml:space="preserve">, в срок до 10 числа месяца, следующего за отчетным периодом, представлять в отдел экономического развития администрации </w:t>
      </w:r>
      <w:r w:rsidRPr="00C07730">
        <w:rPr>
          <w:rFonts w:ascii="Liberation Serif" w:eastAsia="Calibri" w:hAnsi="Liberation Serif"/>
          <w:sz w:val="26"/>
          <w:szCs w:val="26"/>
          <w:lang w:eastAsia="en-US"/>
        </w:rPr>
        <w:t xml:space="preserve">Городского </w:t>
      </w:r>
      <w:r w:rsidRP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округа «город Ирбит» Свердловской области</w:t>
      </w:r>
      <w:r w:rsidRPr="00C07730">
        <w:rPr>
          <w:rFonts w:ascii="Liberation Serif" w:hAnsi="Liberation Serif"/>
          <w:sz w:val="26"/>
          <w:szCs w:val="26"/>
        </w:rPr>
        <w:t xml:space="preserve"> отчет о ходе выполнения мероприятий и достижении установленных целевых показателей «дорожной карты».</w:t>
      </w:r>
    </w:p>
    <w:p w:rsidR="006D053B" w:rsidRDefault="003306B5" w:rsidP="0099018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3547BF" w:rsidRPr="00C07730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6D053B" w:rsidRPr="00C07730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6D053B" w:rsidRPr="00C07730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ascii="Liberation Serif" w:hAnsi="Liberation Serif"/>
          <w:sz w:val="26"/>
          <w:szCs w:val="26"/>
        </w:rPr>
        <w:t xml:space="preserve"> – начальника Финансового управления администрации</w:t>
      </w:r>
      <w:r w:rsidR="006D053B" w:rsidRPr="00C07730">
        <w:rPr>
          <w:rFonts w:ascii="Liberation Serif" w:hAnsi="Liberation Serif"/>
          <w:sz w:val="26"/>
          <w:szCs w:val="26"/>
        </w:rPr>
        <w:t xml:space="preserve"> </w:t>
      </w:r>
      <w:r w:rsidR="006D053B" w:rsidRPr="00C07730">
        <w:rPr>
          <w:rFonts w:ascii="Liberation Serif" w:eastAsia="Calibri" w:hAnsi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        </w:t>
      </w:r>
      <w:r w:rsidR="00C07730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sz w:val="26"/>
          <w:szCs w:val="26"/>
        </w:rPr>
        <w:t>Л.А. Тарасову</w:t>
      </w:r>
      <w:r w:rsidR="006D053B" w:rsidRPr="00C07730">
        <w:rPr>
          <w:rFonts w:ascii="Liberation Serif" w:hAnsi="Liberation Serif"/>
          <w:sz w:val="26"/>
          <w:szCs w:val="26"/>
        </w:rPr>
        <w:t>.</w:t>
      </w:r>
    </w:p>
    <w:p w:rsidR="006D053B" w:rsidRPr="00C07730" w:rsidRDefault="003306B5" w:rsidP="00990180">
      <w:pPr>
        <w:tabs>
          <w:tab w:val="left" w:pos="0"/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6D053B" w:rsidRPr="00C07730">
        <w:rPr>
          <w:rFonts w:ascii="Liberation Serif" w:hAnsi="Liberation Serif"/>
          <w:sz w:val="26"/>
          <w:szCs w:val="26"/>
        </w:rPr>
        <w:t>.</w:t>
      </w:r>
      <w:r w:rsidR="006D053B" w:rsidRPr="00C07730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6D053B" w:rsidRPr="00C07730">
        <w:rPr>
          <w:rFonts w:ascii="Liberation Serif" w:hAnsi="Liberation Serif"/>
          <w:sz w:val="26"/>
          <w:szCs w:val="26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6D053B" w:rsidRPr="00C07730">
          <w:rPr>
            <w:rStyle w:val="af"/>
            <w:rFonts w:ascii="Liberation Serif" w:hAnsi="Liberation Serif"/>
            <w:sz w:val="26"/>
            <w:szCs w:val="26"/>
          </w:rPr>
          <w:t>www.moitbit.ru</w:t>
        </w:r>
      </w:hyperlink>
      <w:r w:rsidR="006D053B" w:rsidRPr="00C07730">
        <w:rPr>
          <w:rFonts w:ascii="Liberation Serif" w:hAnsi="Liberation Serif"/>
          <w:sz w:val="26"/>
          <w:szCs w:val="26"/>
        </w:rPr>
        <w:t>).</w:t>
      </w:r>
    </w:p>
    <w:p w:rsidR="006D053B" w:rsidRPr="00C07730" w:rsidRDefault="006D053B" w:rsidP="006D053B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</w:p>
    <w:p w:rsidR="006D053B" w:rsidRPr="00C07730" w:rsidRDefault="006D053B" w:rsidP="006D053B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</w:p>
    <w:p w:rsidR="00DD6E29" w:rsidRDefault="00DD6E29" w:rsidP="006D053B">
      <w:pPr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Исполняющий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полномочия г</w:t>
      </w:r>
      <w:r w:rsidR="006D053B" w:rsidRPr="00C07730">
        <w:rPr>
          <w:rFonts w:ascii="Liberation Serif" w:hAnsi="Liberation Serif" w:cs="Liberation Serif"/>
          <w:sz w:val="26"/>
          <w:szCs w:val="26"/>
        </w:rPr>
        <w:t>лав</w:t>
      </w:r>
      <w:r>
        <w:rPr>
          <w:rFonts w:ascii="Liberation Serif" w:hAnsi="Liberation Serif" w:cs="Liberation Serif"/>
          <w:sz w:val="26"/>
          <w:szCs w:val="26"/>
        </w:rPr>
        <w:t>ы</w:t>
      </w:r>
    </w:p>
    <w:p w:rsidR="00DD6E29" w:rsidRDefault="006D053B" w:rsidP="006D053B">
      <w:pPr>
        <w:rPr>
          <w:rFonts w:ascii="Liberation Serif" w:hAnsi="Liberation Serif" w:cs="Liberation Serif"/>
          <w:sz w:val="26"/>
          <w:szCs w:val="26"/>
        </w:rPr>
      </w:pPr>
      <w:r w:rsidRPr="00C07730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="00DD6E29">
        <w:rPr>
          <w:rFonts w:ascii="Liberation Serif" w:hAnsi="Liberation Serif" w:cs="Liberation Serif"/>
          <w:sz w:val="26"/>
          <w:szCs w:val="26"/>
        </w:rPr>
        <w:t xml:space="preserve"> </w:t>
      </w:r>
      <w:r w:rsidRPr="00C07730">
        <w:rPr>
          <w:rFonts w:ascii="Liberation Serif" w:hAnsi="Liberation Serif" w:cs="Liberation Serif"/>
          <w:sz w:val="26"/>
          <w:szCs w:val="26"/>
        </w:rPr>
        <w:t>«город Ирбит»</w:t>
      </w:r>
    </w:p>
    <w:p w:rsidR="006D053B" w:rsidRDefault="006D053B" w:rsidP="006D053B">
      <w:pPr>
        <w:rPr>
          <w:rFonts w:ascii="Liberation Serif" w:hAnsi="Liberation Serif" w:cs="Liberation Serif"/>
          <w:sz w:val="26"/>
          <w:szCs w:val="26"/>
        </w:rPr>
      </w:pPr>
      <w:r w:rsidRPr="00C07730">
        <w:rPr>
          <w:rFonts w:ascii="Liberation Serif" w:hAnsi="Liberation Serif" w:cs="Liberation Serif"/>
          <w:sz w:val="26"/>
          <w:szCs w:val="26"/>
        </w:rPr>
        <w:t xml:space="preserve">Свердловской области                                                   </w:t>
      </w:r>
      <w:r w:rsidR="00D848BE"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C07730">
        <w:rPr>
          <w:rFonts w:ascii="Liberation Serif" w:hAnsi="Liberation Serif" w:cs="Liberation Serif"/>
          <w:sz w:val="26"/>
          <w:szCs w:val="26"/>
        </w:rPr>
        <w:t xml:space="preserve">  </w:t>
      </w:r>
      <w:r w:rsidR="00DD6E29">
        <w:rPr>
          <w:rFonts w:ascii="Liberation Serif" w:hAnsi="Liberation Serif" w:cs="Liberation Serif"/>
          <w:sz w:val="26"/>
          <w:szCs w:val="26"/>
        </w:rPr>
        <w:t xml:space="preserve">                    И.А. Дерябина</w:t>
      </w:r>
    </w:p>
    <w:p w:rsidR="0025780F" w:rsidRPr="0025780F" w:rsidRDefault="0025780F" w:rsidP="0025780F">
      <w:pPr>
        <w:rPr>
          <w:rFonts w:ascii="Liberation Serif" w:hAnsi="Liberation Serif"/>
          <w:sz w:val="26"/>
          <w:szCs w:val="26"/>
        </w:rPr>
        <w:sectPr w:rsidR="0025780F" w:rsidRPr="0025780F" w:rsidSect="003306B5">
          <w:pgSz w:w="11906" w:h="16838"/>
          <w:pgMar w:top="1135" w:right="707" w:bottom="709" w:left="156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tblpY="1"/>
        <w:tblOverlap w:val="never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EB4B9C" w:rsidRPr="00087396" w:rsidTr="00BE469F">
        <w:trPr>
          <w:trHeight w:val="7081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EB4B9C" w:rsidRPr="00D848BE" w:rsidRDefault="00FA1CCE" w:rsidP="00FD4497">
            <w:pPr>
              <w:ind w:left="10206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lastRenderedPageBreak/>
              <w:t>УТВЕРЖДЕН</w:t>
            </w:r>
          </w:p>
          <w:p w:rsidR="00EB4B9C" w:rsidRPr="00C07730" w:rsidRDefault="00EB4B9C" w:rsidP="00FD4497">
            <w:pPr>
              <w:ind w:left="10206"/>
              <w:rPr>
                <w:rFonts w:ascii="Liberation Serif" w:hAnsi="Liberation Serif"/>
                <w:sz w:val="26"/>
                <w:szCs w:val="26"/>
              </w:rPr>
            </w:pPr>
            <w:r w:rsidRPr="00C07730">
              <w:rPr>
                <w:rFonts w:ascii="Liberation Serif" w:hAnsi="Liberation Serif"/>
                <w:sz w:val="26"/>
                <w:szCs w:val="26"/>
              </w:rPr>
              <w:t>постановлени</w:t>
            </w:r>
            <w:r w:rsidR="006D053B" w:rsidRPr="00C07730">
              <w:rPr>
                <w:rFonts w:ascii="Liberation Serif" w:hAnsi="Liberation Serif"/>
                <w:sz w:val="26"/>
                <w:szCs w:val="26"/>
              </w:rPr>
              <w:t>ем</w:t>
            </w:r>
            <w:r w:rsidRPr="00C07730">
              <w:rPr>
                <w:rFonts w:ascii="Liberation Serif" w:hAnsi="Liberation Serif"/>
                <w:sz w:val="26"/>
                <w:szCs w:val="26"/>
              </w:rPr>
              <w:t xml:space="preserve"> администрации </w:t>
            </w:r>
          </w:p>
          <w:p w:rsidR="00EB4B9C" w:rsidRPr="00C07730" w:rsidRDefault="00AD60C0" w:rsidP="00FD4497">
            <w:pPr>
              <w:ind w:left="10206"/>
              <w:rPr>
                <w:rFonts w:ascii="Liberation Serif" w:hAnsi="Liberation Serif"/>
                <w:sz w:val="26"/>
                <w:szCs w:val="26"/>
              </w:rPr>
            </w:pPr>
            <w:r w:rsidRPr="00C07730">
              <w:rPr>
                <w:rFonts w:ascii="Liberation Serif" w:hAnsi="Liberation Serif"/>
                <w:sz w:val="26"/>
                <w:szCs w:val="26"/>
              </w:rPr>
              <w:t>Городского округа «</w:t>
            </w:r>
            <w:r w:rsidR="00EB4B9C" w:rsidRPr="00C07730">
              <w:rPr>
                <w:rFonts w:ascii="Liberation Serif" w:hAnsi="Liberation Serif"/>
                <w:sz w:val="26"/>
                <w:szCs w:val="26"/>
              </w:rPr>
              <w:t>город Ирбит</w:t>
            </w:r>
            <w:r w:rsidRPr="00C07730">
              <w:rPr>
                <w:rFonts w:ascii="Liberation Serif" w:hAnsi="Liberation Serif"/>
                <w:sz w:val="26"/>
                <w:szCs w:val="26"/>
              </w:rPr>
              <w:t xml:space="preserve">» Свердловской области  </w:t>
            </w:r>
            <w:r w:rsidR="00160324">
              <w:rPr>
                <w:rFonts w:ascii="Liberation Serif" w:hAnsi="Liberation Serif"/>
                <w:sz w:val="26"/>
                <w:szCs w:val="26"/>
              </w:rPr>
              <w:t xml:space="preserve">      </w:t>
            </w:r>
            <w:r w:rsidR="009D5F1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60324">
              <w:rPr>
                <w:rFonts w:ascii="Liberation Serif" w:hAnsi="Liberation Serif"/>
                <w:sz w:val="26"/>
                <w:szCs w:val="26"/>
              </w:rPr>
              <w:t xml:space="preserve">     </w:t>
            </w:r>
            <w:r w:rsidRPr="00C07730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r w:rsidR="00EB4B9C" w:rsidRPr="00C07730">
              <w:rPr>
                <w:rFonts w:ascii="Liberation Serif" w:hAnsi="Liberation Serif"/>
                <w:sz w:val="26"/>
                <w:szCs w:val="26"/>
              </w:rPr>
              <w:t xml:space="preserve"> от </w:t>
            </w:r>
            <w:r w:rsidR="003306B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30924">
              <w:rPr>
                <w:rFonts w:ascii="Liberation Serif" w:hAnsi="Liberation Serif"/>
                <w:sz w:val="26"/>
                <w:szCs w:val="26"/>
              </w:rPr>
              <w:t>6</w:t>
            </w:r>
            <w:r w:rsidR="003306B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4D5A0F" w:rsidRPr="00C0773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07730">
              <w:rPr>
                <w:rFonts w:ascii="Liberation Serif" w:hAnsi="Liberation Serif"/>
                <w:sz w:val="26"/>
                <w:szCs w:val="26"/>
              </w:rPr>
              <w:t>июня</w:t>
            </w:r>
            <w:r w:rsidR="00EB4B9C" w:rsidRPr="00C07730">
              <w:rPr>
                <w:rFonts w:ascii="Liberation Serif" w:hAnsi="Liberation Serif"/>
                <w:sz w:val="26"/>
                <w:szCs w:val="26"/>
              </w:rPr>
              <w:t xml:space="preserve"> 20</w:t>
            </w:r>
            <w:r w:rsidR="004D5A0F" w:rsidRPr="00C07730">
              <w:rPr>
                <w:rFonts w:ascii="Liberation Serif" w:hAnsi="Liberation Serif"/>
                <w:sz w:val="26"/>
                <w:szCs w:val="26"/>
              </w:rPr>
              <w:t>2</w:t>
            </w:r>
            <w:r w:rsidR="003306B5">
              <w:rPr>
                <w:rFonts w:ascii="Liberation Serif" w:hAnsi="Liberation Serif"/>
                <w:sz w:val="26"/>
                <w:szCs w:val="26"/>
              </w:rPr>
              <w:t>3</w:t>
            </w:r>
            <w:r w:rsidR="00EB4B9C" w:rsidRPr="00C07730">
              <w:rPr>
                <w:rFonts w:ascii="Liberation Serif" w:hAnsi="Liberation Serif"/>
                <w:sz w:val="26"/>
                <w:szCs w:val="26"/>
              </w:rPr>
              <w:t xml:space="preserve"> №</w:t>
            </w:r>
            <w:r w:rsidR="00B4721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30924">
              <w:rPr>
                <w:rFonts w:ascii="Liberation Serif" w:hAnsi="Liberation Serif"/>
                <w:sz w:val="26"/>
                <w:szCs w:val="26"/>
              </w:rPr>
              <w:t>910</w:t>
            </w:r>
            <w:bookmarkStart w:id="0" w:name="_GoBack"/>
            <w:bookmarkEnd w:id="0"/>
            <w:r w:rsidR="00EB4B9C" w:rsidRPr="00C07730">
              <w:rPr>
                <w:rFonts w:ascii="Liberation Serif" w:hAnsi="Liberation Serif"/>
                <w:sz w:val="26"/>
                <w:szCs w:val="26"/>
              </w:rPr>
              <w:t xml:space="preserve">-ПА </w:t>
            </w:r>
          </w:p>
          <w:p w:rsidR="00DD6E29" w:rsidRDefault="006D053B" w:rsidP="00FD4497">
            <w:pPr>
              <w:ind w:left="10206"/>
              <w:rPr>
                <w:rFonts w:ascii="Liberation Serif" w:hAnsi="Liberation Serif"/>
                <w:sz w:val="26"/>
                <w:szCs w:val="26"/>
              </w:rPr>
            </w:pPr>
            <w:r w:rsidRPr="00C07730">
              <w:rPr>
                <w:rFonts w:ascii="Liberation Serif" w:hAnsi="Liberation Serif"/>
                <w:sz w:val="26"/>
                <w:szCs w:val="26"/>
              </w:rPr>
              <w:t>«Об утверждении</w:t>
            </w:r>
            <w:r w:rsidR="00C07730">
              <w:rPr>
                <w:rFonts w:ascii="Liberation Serif" w:hAnsi="Liberation Serif"/>
                <w:sz w:val="26"/>
                <w:szCs w:val="26"/>
              </w:rPr>
              <w:t xml:space="preserve"> Плана мероприятий («дорожной карты»)</w:t>
            </w:r>
            <w:r w:rsidR="00DD222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306B5">
              <w:rPr>
                <w:rFonts w:ascii="Liberation Serif" w:hAnsi="Liberation Serif"/>
                <w:sz w:val="26"/>
                <w:szCs w:val="26"/>
              </w:rPr>
              <w:t xml:space="preserve">организации предоставления муниципальных услуг </w:t>
            </w:r>
          </w:p>
          <w:p w:rsidR="00DD6E29" w:rsidRDefault="003306B5" w:rsidP="00FD4497">
            <w:pPr>
              <w:ind w:left="10206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на территории Городского округа </w:t>
            </w:r>
          </w:p>
          <w:p w:rsidR="00DD6E29" w:rsidRDefault="003306B5" w:rsidP="00FD4497">
            <w:pPr>
              <w:ind w:left="10206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«город Ирбит» Свердловской области</w:t>
            </w:r>
          </w:p>
          <w:p w:rsidR="00EB4B9C" w:rsidRDefault="003306B5" w:rsidP="00FD4497">
            <w:pPr>
              <w:ind w:left="10206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в электронно</w:t>
            </w:r>
            <w:r w:rsidR="00B9040F">
              <w:rPr>
                <w:rFonts w:ascii="Liberation Serif" w:hAnsi="Liberation Serif"/>
                <w:sz w:val="26"/>
                <w:szCs w:val="26"/>
              </w:rPr>
              <w:t>й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9040F">
              <w:rPr>
                <w:rFonts w:ascii="Liberation Serif" w:hAnsi="Liberation Serif"/>
                <w:sz w:val="26"/>
                <w:szCs w:val="26"/>
              </w:rPr>
              <w:t>форме</w:t>
            </w:r>
            <w:r w:rsidR="00D848BE">
              <w:rPr>
                <w:rFonts w:ascii="Liberation Serif" w:hAnsi="Liberation Serif"/>
                <w:sz w:val="26"/>
                <w:szCs w:val="26"/>
              </w:rPr>
              <w:t>»</w:t>
            </w:r>
          </w:p>
          <w:p w:rsidR="00D848BE" w:rsidRPr="00C07730" w:rsidRDefault="00D848BE" w:rsidP="00FD4497">
            <w:pPr>
              <w:ind w:left="10206"/>
              <w:rPr>
                <w:rFonts w:ascii="Liberation Serif" w:hAnsi="Liberation Serif"/>
                <w:sz w:val="26"/>
                <w:szCs w:val="26"/>
              </w:rPr>
            </w:pPr>
          </w:p>
          <w:p w:rsidR="006D053B" w:rsidRPr="00087396" w:rsidRDefault="006D053B" w:rsidP="00FD4497">
            <w:pPr>
              <w:ind w:left="10206"/>
              <w:rPr>
                <w:rFonts w:ascii="Liberation Serif" w:hAnsi="Liberation Serif"/>
                <w:sz w:val="28"/>
                <w:szCs w:val="28"/>
              </w:rPr>
            </w:pPr>
          </w:p>
          <w:p w:rsidR="00EB4B9C" w:rsidRPr="00087396" w:rsidRDefault="00EB4B9C" w:rsidP="00FD4497">
            <w:pPr>
              <w:ind w:left="10206"/>
              <w:rPr>
                <w:rFonts w:ascii="Liberation Serif" w:hAnsi="Liberation Serif"/>
              </w:rPr>
            </w:pPr>
          </w:p>
          <w:p w:rsidR="00D848BE" w:rsidRDefault="00D848BE" w:rsidP="00FD449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ПЛАН</w:t>
            </w:r>
          </w:p>
          <w:p w:rsidR="00EB4B9C" w:rsidRPr="00087396" w:rsidRDefault="00EB4B9C" w:rsidP="00FD449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87396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мероприятий («дорожная карта») по </w:t>
            </w:r>
            <w:r w:rsidR="003306B5">
              <w:rPr>
                <w:rFonts w:ascii="Liberation Serif" w:hAnsi="Liberation Serif" w:cs="Liberation Serif"/>
                <w:b/>
                <w:sz w:val="28"/>
                <w:szCs w:val="28"/>
              </w:rPr>
              <w:t>организации предоставления муниципальных услуг</w:t>
            </w:r>
            <w:r w:rsidRPr="00087396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EB4B9C" w:rsidRPr="00087396" w:rsidRDefault="00EB4B9C" w:rsidP="00FD449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87396">
              <w:rPr>
                <w:rFonts w:ascii="Liberation Serif" w:hAnsi="Liberation Serif"/>
                <w:b/>
                <w:sz w:val="28"/>
                <w:szCs w:val="28"/>
              </w:rPr>
              <w:t xml:space="preserve">на территории </w:t>
            </w:r>
            <w:r w:rsidR="00985556">
              <w:rPr>
                <w:rFonts w:ascii="Liberation Serif" w:hAnsi="Liberation Serif"/>
                <w:b/>
                <w:sz w:val="28"/>
                <w:szCs w:val="28"/>
              </w:rPr>
              <w:t>Городского округа</w:t>
            </w:r>
            <w:r w:rsidRPr="0008739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985556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r w:rsidRPr="00087396">
              <w:rPr>
                <w:rFonts w:ascii="Liberation Serif" w:hAnsi="Liberation Serif"/>
                <w:b/>
                <w:sz w:val="28"/>
                <w:szCs w:val="28"/>
              </w:rPr>
              <w:t>город Ирбит</w:t>
            </w:r>
            <w:r w:rsidR="00985556">
              <w:rPr>
                <w:rFonts w:ascii="Liberation Serif" w:hAnsi="Liberation Serif"/>
                <w:b/>
                <w:sz w:val="28"/>
                <w:szCs w:val="28"/>
              </w:rPr>
              <w:t>» Свердловской области</w:t>
            </w:r>
            <w:r w:rsidRPr="0008739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3306B5">
              <w:rPr>
                <w:rFonts w:ascii="Liberation Serif" w:hAnsi="Liberation Serif"/>
                <w:b/>
                <w:sz w:val="28"/>
                <w:szCs w:val="28"/>
              </w:rPr>
              <w:t>в электронном виде</w:t>
            </w:r>
          </w:p>
          <w:p w:rsidR="00EB4B9C" w:rsidRDefault="00EB4B9C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17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5699"/>
              <w:gridCol w:w="141"/>
              <w:gridCol w:w="3969"/>
              <w:gridCol w:w="3969"/>
              <w:gridCol w:w="513"/>
              <w:gridCol w:w="1984"/>
            </w:tblGrid>
            <w:tr w:rsidR="009D5F1B" w:rsidRPr="008D3B46" w:rsidTr="00BE469F">
              <w:trPr>
                <w:gridAfter w:val="2"/>
                <w:wAfter w:w="2497" w:type="dxa"/>
              </w:trPr>
              <w:tc>
                <w:tcPr>
                  <w:tcW w:w="959" w:type="dxa"/>
                </w:tcPr>
                <w:p w:rsidR="009D5F1B" w:rsidRPr="007E4EF9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E4E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№ строки</w:t>
                  </w:r>
                  <w:r w:rsidRPr="007E4E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ab/>
                    <w:t xml:space="preserve">№ </w:t>
                  </w:r>
                  <w:proofErr w:type="gramStart"/>
                  <w:r w:rsidRPr="007E4E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строки</w:t>
                  </w:r>
                  <w:proofErr w:type="gramEnd"/>
                </w:p>
              </w:tc>
              <w:tc>
                <w:tcPr>
                  <w:tcW w:w="5840" w:type="dxa"/>
                  <w:gridSpan w:val="2"/>
                </w:tcPr>
                <w:p w:rsidR="009D5F1B" w:rsidRPr="007E4EF9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E4E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969" w:type="dxa"/>
                </w:tcPr>
                <w:p w:rsidR="009D5F1B" w:rsidRPr="007E4EF9" w:rsidRDefault="009D5F1B" w:rsidP="00F30924">
                  <w:pPr>
                    <w:framePr w:hSpace="180" w:wrap="around" w:vAnchor="text" w:hAnchor="text" w:y="1"/>
                    <w:tabs>
                      <w:tab w:val="left" w:pos="2931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Значение показателя и срок </w:t>
                  </w:r>
                  <w:r w:rsidRPr="007E4E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исполнения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931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9D46FE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Ответственный</w:t>
                  </w:r>
                  <w:proofErr w:type="gramEnd"/>
                  <w:r w:rsidRPr="009D46FE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 xml:space="preserve"> за достижение результата и реализацию мероприятия</w:t>
                  </w:r>
                </w:p>
              </w:tc>
            </w:tr>
            <w:tr w:rsidR="009D5F1B" w:rsidRPr="008D3B46" w:rsidTr="00BE469F">
              <w:trPr>
                <w:gridAfter w:val="2"/>
                <w:wAfter w:w="2497" w:type="dxa"/>
              </w:trPr>
              <w:tc>
                <w:tcPr>
                  <w:tcW w:w="95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40" w:type="dxa"/>
                  <w:gridSpan w:val="2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9D5F1B" w:rsidRPr="008D3B46" w:rsidRDefault="00BE469F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9D5F1B" w:rsidRPr="008D3B46" w:rsidRDefault="00BE469F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4</w:t>
                  </w:r>
                </w:p>
              </w:tc>
            </w:tr>
            <w:tr w:rsidR="009D5F1B" w:rsidRPr="008D3B46" w:rsidTr="00DD6E29">
              <w:trPr>
                <w:gridAfter w:val="1"/>
                <w:wAfter w:w="1984" w:type="dxa"/>
              </w:trPr>
              <w:tc>
                <w:tcPr>
                  <w:tcW w:w="95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3778" w:type="dxa"/>
                  <w:gridSpan w:val="4"/>
                </w:tcPr>
                <w:p w:rsidR="009D5F1B" w:rsidRPr="00DD2227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D2227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1. Организационные мероприятия</w:t>
                  </w:r>
                </w:p>
              </w:tc>
              <w:tc>
                <w:tcPr>
                  <w:tcW w:w="513" w:type="dxa"/>
                  <w:tcBorders>
                    <w:top w:val="nil"/>
                  </w:tcBorders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</w:tr>
            <w:tr w:rsidR="009D5F1B" w:rsidRPr="008D3B46" w:rsidTr="00780C04">
              <w:trPr>
                <w:gridAfter w:val="2"/>
                <w:wAfter w:w="2497" w:type="dxa"/>
                <w:trHeight w:val="558"/>
              </w:trPr>
              <w:tc>
                <w:tcPr>
                  <w:tcW w:w="95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1.</w:t>
                  </w:r>
                  <w:r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40" w:type="dxa"/>
                  <w:gridSpan w:val="2"/>
                </w:tcPr>
                <w:p w:rsidR="009D5F1B" w:rsidRPr="008D3B46" w:rsidRDefault="009D5F1B" w:rsidP="00F30924">
                  <w:pPr>
                    <w:pStyle w:val="ae"/>
                    <w:keepNext/>
                    <w:framePr w:hSpace="180" w:wrap="around" w:vAnchor="text" w:hAnchor="text" w:y="1"/>
                    <w:spacing w:after="0"/>
                    <w:suppressOverlap/>
                    <w:rPr>
                      <w:rFonts w:ascii="Liberation Serif" w:hAnsi="Liberation Serif" w:cs="Liberation Serif"/>
                      <w:color w:val="000000" w:themeColor="text1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</w:rPr>
                    <w:t xml:space="preserve">Организация и проведение работы по увеличению количества </w:t>
                  </w:r>
                  <w:r w:rsidRPr="009750AE">
                    <w:rPr>
                      <w:rFonts w:ascii="Liberation Serif" w:hAnsi="Liberation Serif" w:cs="Liberation Serif"/>
                      <w:color w:val="000000" w:themeColor="text1"/>
                    </w:rPr>
                    <w:t xml:space="preserve">муниципальных услуг </w:t>
                  </w:r>
                  <w:r>
                    <w:rPr>
                      <w:rFonts w:ascii="Liberation Serif" w:hAnsi="Liberation Serif" w:cs="Liberation Serif"/>
                      <w:color w:val="000000" w:themeColor="text1"/>
                    </w:rPr>
                    <w:t>оказанных</w:t>
                  </w:r>
                  <w:r w:rsidRPr="009750AE">
                    <w:rPr>
                      <w:rFonts w:ascii="Liberation Serif" w:hAnsi="Liberation Serif" w:cs="Liberation Serif"/>
                      <w:color w:val="000000" w:themeColor="text1"/>
                    </w:rPr>
                    <w:t xml:space="preserve"> в электронной форме</w:t>
                  </w:r>
                </w:p>
              </w:tc>
              <w:tc>
                <w:tcPr>
                  <w:tcW w:w="3969" w:type="dxa"/>
                </w:tcPr>
                <w:p w:rsidR="009D5F1B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E4EF9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Планируемое значение показателя:</w:t>
                  </w:r>
                </w:p>
                <w:p w:rsidR="00780C04" w:rsidRPr="007E4EF9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</w:p>
                <w:p w:rsidR="009D5F1B" w:rsidRPr="007E4EF9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pacing w:line="360" w:lineRule="auto"/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E4EF9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на 01.07.2023 - 57%</w:t>
                  </w:r>
                </w:p>
                <w:p w:rsidR="009D5F1B" w:rsidRPr="007E4EF9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pacing w:line="360" w:lineRule="auto"/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E4EF9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на 01.10.2023 - 64%</w:t>
                  </w:r>
                </w:p>
                <w:p w:rsidR="009D5F1B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pacing w:line="360" w:lineRule="auto"/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E4EF9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на 01.01.2024 - 71%</w:t>
                  </w:r>
                </w:p>
                <w:p w:rsidR="009D5F1B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</w:p>
                <w:p w:rsidR="009D5F1B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</w:p>
                <w:p w:rsidR="009D5F1B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</w:p>
                <w:p w:rsidR="009D5F1B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</w:p>
                <w:p w:rsidR="009D5F1B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</w:p>
                <w:p w:rsidR="009D5F1B" w:rsidRPr="009750AE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D5F1B" w:rsidRPr="009D5F1B" w:rsidRDefault="009D5F1B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9D5F1B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lastRenderedPageBreak/>
                    <w:t>структурные подразделения администрации</w:t>
                  </w:r>
                </w:p>
                <w:p w:rsidR="009D5F1B" w:rsidRPr="009D5F1B" w:rsidRDefault="009D5F1B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9D5F1B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Г</w:t>
                  </w:r>
                  <w:r w:rsidR="00780C04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ородского округа</w:t>
                  </w:r>
                  <w:r w:rsidRPr="009D5F1B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80C04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9D5F1B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город Ирбит</w:t>
                  </w:r>
                  <w:r w:rsidR="00780C04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» Свердловской области</w:t>
                  </w:r>
                  <w:r w:rsidRPr="009D5F1B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</w:p>
                <w:p w:rsidR="009D5F1B" w:rsidRPr="009D5F1B" w:rsidRDefault="009D5F1B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D5F1B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Управление образованием </w:t>
                  </w:r>
                </w:p>
                <w:p w:rsidR="00780C04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Городского округа «город Ирбит» Свердловской области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,</w:t>
                  </w:r>
                </w:p>
                <w:p w:rsidR="009D5F1B" w:rsidRPr="009D5F1B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 w:rsidR="009D5F1B" w:rsidRPr="009D5F1B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Управление культуры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, физической культуры и спорта</w:t>
                  </w:r>
                  <w:r w:rsidR="009D5F1B" w:rsidRPr="009D5F1B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  <w:p w:rsidR="009D5F1B" w:rsidRPr="009D5F1B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Городского округа «город Ирбит» Свердловской области</w:t>
                  </w:r>
                  <w:r w:rsidR="009D5F1B" w:rsidRPr="009D5F1B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, </w:t>
                  </w:r>
                </w:p>
                <w:p w:rsidR="009D5F1B" w:rsidRPr="009D5F1B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9D5F1B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М</w:t>
                  </w:r>
                  <w:r w:rsid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униципальное казенное </w:t>
                  </w:r>
                  <w:r w:rsid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учреждение </w:t>
                  </w:r>
                  <w:r w:rsidR="00780C04" w:rsidRPr="009D5F1B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 Г</w:t>
                  </w:r>
                  <w:r w:rsidR="00780C04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ородского округа</w:t>
                  </w:r>
                  <w:r w:rsidR="00780C04" w:rsidRPr="009D5F1B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80C04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«</w:t>
                  </w:r>
                  <w:r w:rsidR="00780C04" w:rsidRPr="009D5F1B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город Ирбит</w:t>
                  </w:r>
                  <w:r w:rsidR="00780C04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» Свердловской области</w:t>
                  </w:r>
                  <w:r w:rsidR="00780C04" w:rsidRPr="009D5F1B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 w:rsid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«</w:t>
                  </w:r>
                  <w:r w:rsidRPr="009D5F1B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Служба субсидий</w:t>
                  </w:r>
                  <w:r w:rsid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»</w:t>
                  </w:r>
                </w:p>
              </w:tc>
            </w:tr>
            <w:tr w:rsidR="009D5F1B" w:rsidRPr="008D3B46" w:rsidTr="00BE469F">
              <w:trPr>
                <w:gridAfter w:val="2"/>
                <w:wAfter w:w="2497" w:type="dxa"/>
              </w:trPr>
              <w:tc>
                <w:tcPr>
                  <w:tcW w:w="95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lastRenderedPageBreak/>
                    <w:t>1.</w:t>
                  </w:r>
                  <w:r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40" w:type="dxa"/>
                  <w:gridSpan w:val="2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Организация и проведение работы по с</w:t>
                  </w:r>
                  <w:r w:rsidRPr="00B35C37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нижени</w:t>
                  </w:r>
                  <w:r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ю</w:t>
                  </w:r>
                  <w:r w:rsidRPr="00B35C37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количества</w:t>
                  </w:r>
                  <w:r w:rsidRPr="00B35C37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 заявлени</w:t>
                  </w:r>
                  <w:r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й</w:t>
                  </w:r>
                  <w:r w:rsidRPr="00B35C37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 на получение </w:t>
                  </w:r>
                  <w:r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муниципальных услуг, </w:t>
                  </w:r>
                  <w:r w:rsidRPr="00B35C37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которы</w:t>
                  </w:r>
                  <w:r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B35C37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 поданы </w:t>
                  </w:r>
                  <w:r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непосредственно в орган власти</w:t>
                  </w:r>
                </w:p>
                <w:p w:rsidR="009D5F1B" w:rsidRPr="008D3B46" w:rsidRDefault="009D5F1B" w:rsidP="00F30924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D5F1B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E4EF9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Планируемое значение показателя:</w:t>
                  </w:r>
                </w:p>
                <w:p w:rsidR="00780C04" w:rsidRPr="007E4EF9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</w:p>
                <w:p w:rsidR="009D5F1B" w:rsidRPr="007E4EF9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pacing w:line="360" w:lineRule="auto"/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E4EF9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на 01.07.2023 - 35%</w:t>
                  </w:r>
                </w:p>
                <w:p w:rsidR="009D5F1B" w:rsidRPr="007E4EF9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pacing w:line="360" w:lineRule="auto"/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E4EF9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на 01.10.2023 - 20%</w:t>
                  </w:r>
                </w:p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pacing w:line="360" w:lineRule="auto"/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E4EF9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на 01.01.2024 </w:t>
                  </w:r>
                  <w:r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7E4EF9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 10%</w:t>
                  </w:r>
                </w:p>
              </w:tc>
              <w:tc>
                <w:tcPr>
                  <w:tcW w:w="3969" w:type="dxa"/>
                  <w:vAlign w:val="center"/>
                </w:tcPr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структурные подразделения администрации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Городского округа «город Ирбит» Свердловской области, 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Управление образованием 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Городского округа «город Ирбит» Свердловской области,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 Управление культуры</w:t>
                  </w:r>
                  <w:r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, физической культуры и спорта</w:t>
                  </w:r>
                  <w:r w:rsidRPr="00780C04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D5F1B" w:rsidRPr="009D5F1B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Городского округа «город Ирбит» Свердловской области </w:t>
                  </w:r>
                </w:p>
              </w:tc>
            </w:tr>
            <w:tr w:rsidR="009D5F1B" w:rsidRPr="008D3B46" w:rsidTr="00BE469F">
              <w:trPr>
                <w:gridAfter w:val="2"/>
                <w:wAfter w:w="2497" w:type="dxa"/>
              </w:trPr>
              <w:tc>
                <w:tcPr>
                  <w:tcW w:w="95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5840" w:type="dxa"/>
                  <w:gridSpan w:val="2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Проведение заседаний </w:t>
                  </w:r>
                  <w:r w:rsidR="008D220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Рабочей группы</w:t>
                  </w:r>
                  <w:r w:rsidRPr="008D3B46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 по повышению качества предоставления муниципальных услуг в Г</w:t>
                  </w:r>
                  <w:r w:rsidR="00DD2227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ородском округе «</w:t>
                  </w:r>
                  <w:r w:rsidRPr="008D3B46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город Ирбит</w:t>
                  </w:r>
                  <w:r w:rsidR="00DD2227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» Свердловской области</w:t>
                  </w:r>
                  <w:r w:rsidRPr="008D3B46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 для осуществления контроля выполнения «дорожной карты»</w:t>
                  </w:r>
                </w:p>
              </w:tc>
              <w:tc>
                <w:tcPr>
                  <w:tcW w:w="396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995579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3969" w:type="dxa"/>
                </w:tcPr>
                <w:p w:rsidR="009D5F1B" w:rsidRPr="009D5F1B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9D5F1B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отдел экономического развития</w:t>
                  </w:r>
                </w:p>
                <w:p w:rsidR="009D5F1B" w:rsidRPr="009D5F1B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9D5F1B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 xml:space="preserve">администрации </w:t>
                  </w:r>
                </w:p>
                <w:p w:rsidR="009D5F1B" w:rsidRPr="009D5F1B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4"/>
                    </w:rPr>
                    <w:t>Городского округа «город Ирбит» Свердловской области</w:t>
                  </w:r>
                </w:p>
              </w:tc>
            </w:tr>
            <w:tr w:rsidR="009D5F1B" w:rsidRPr="008D3B46" w:rsidTr="00DD6E29">
              <w:tc>
                <w:tcPr>
                  <w:tcW w:w="95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3778" w:type="dxa"/>
                  <w:gridSpan w:val="4"/>
                </w:tcPr>
                <w:p w:rsidR="009D5F1B" w:rsidRPr="00DD2227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D2227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2. Информационно-разъяснительная работа</w:t>
                  </w:r>
                </w:p>
              </w:tc>
              <w:tc>
                <w:tcPr>
                  <w:tcW w:w="513" w:type="dxa"/>
                  <w:tcBorders>
                    <w:top w:val="nil"/>
                  </w:tcBorders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</w:tcBorders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</w:pPr>
                </w:p>
              </w:tc>
            </w:tr>
            <w:tr w:rsidR="009D5F1B" w:rsidRPr="008D3B46" w:rsidTr="00780C04">
              <w:trPr>
                <w:gridAfter w:val="2"/>
                <w:wAfter w:w="2497" w:type="dxa"/>
              </w:trPr>
              <w:tc>
                <w:tcPr>
                  <w:tcW w:w="95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569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Оказание консультационной и методической поддержки специалистами при предоставлении муниципальных услуг </w:t>
                  </w:r>
                </w:p>
                <w:p w:rsidR="009D5F1B" w:rsidRPr="008D3B46" w:rsidRDefault="009D5F1B" w:rsidP="00F30924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E4E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969" w:type="dxa"/>
                </w:tcPr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>структурные подразделения администрации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 xml:space="preserve">Городского округа «город Ирбит» Свердловской области, 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 xml:space="preserve">Управление образованием 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>Городского округа «город Ирбит» Свердловской области,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 xml:space="preserve"> Управление культуры</w:t>
                  </w:r>
                  <w:r>
                    <w:rPr>
                      <w:rFonts w:ascii="Liberation Serif" w:hAnsi="Liberation Serif" w:cs="Liberation Serif"/>
                      <w:sz w:val="24"/>
                    </w:rPr>
                    <w:t>, физической культуры и спорта</w:t>
                  </w: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 xml:space="preserve"> 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 xml:space="preserve">Городского округа «город Ирбит» Свердловской области, </w:t>
                  </w:r>
                </w:p>
                <w:p w:rsidR="00831666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>Муниципальное казенное учреждение  Городского округа «город Ирбит» Свердловской области «Служба субсидий»</w:t>
                  </w:r>
                </w:p>
                <w:p w:rsidR="00780C04" w:rsidRPr="009D5F1B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</w:p>
              </w:tc>
            </w:tr>
            <w:tr w:rsidR="009D5F1B" w:rsidRPr="008D3B46" w:rsidTr="00780C04">
              <w:trPr>
                <w:gridAfter w:val="2"/>
                <w:wAfter w:w="2497" w:type="dxa"/>
              </w:trPr>
              <w:tc>
                <w:tcPr>
                  <w:tcW w:w="95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2.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9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Проведение работы с заявителями, нацеленной на получение муниципальных услуг в электронно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й</w:t>
                  </w: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форме</w:t>
                  </w: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0" w:type="dxa"/>
                  <w:gridSpan w:val="2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E4E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969" w:type="dxa"/>
                  <w:vAlign w:val="center"/>
                </w:tcPr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>структурные подразделения администрации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 xml:space="preserve">Городского округа «город Ирбит» Свердловской области, 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 xml:space="preserve">Управление образованием 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>Городского округа «город Ирбит» Свердловской области,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 xml:space="preserve"> Управление культуры</w:t>
                  </w:r>
                  <w:r>
                    <w:rPr>
                      <w:rFonts w:ascii="Liberation Serif" w:hAnsi="Liberation Serif" w:cs="Liberation Serif"/>
                      <w:sz w:val="24"/>
                    </w:rPr>
                    <w:t>, физической культуры и спорта</w:t>
                  </w: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 xml:space="preserve"> 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 xml:space="preserve">Городского округа «город Ирбит» Свердловской области, </w:t>
                  </w:r>
                </w:p>
                <w:p w:rsidR="00BE469F" w:rsidRPr="009D5F1B" w:rsidRDefault="00780C04" w:rsidP="00F3092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</w:rPr>
                    <w:t>Муниципальное казенное учреждение  Городского округа «город Ирбит» Свердловской области «Служба субсидий»</w:t>
                  </w:r>
                </w:p>
              </w:tc>
            </w:tr>
            <w:tr w:rsidR="009D5F1B" w:rsidRPr="008D3B46" w:rsidTr="00780C04">
              <w:trPr>
                <w:gridAfter w:val="2"/>
                <w:wAfter w:w="2497" w:type="dxa"/>
              </w:trPr>
              <w:tc>
                <w:tcPr>
                  <w:tcW w:w="95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2.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9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Информирование населения о возможности получения муниципальных услуг в электрон</w:t>
                  </w:r>
                  <w:r w:rsidR="00DD2227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</w:t>
                  </w: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ом виде:</w:t>
                  </w:r>
                </w:p>
                <w:p w:rsidR="009D5F1B" w:rsidRPr="008D3B46" w:rsidRDefault="009D5F1B" w:rsidP="00F30924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 раздаточный материал (буклеты, брошюры и т. д.);</w:t>
                  </w:r>
                </w:p>
                <w:p w:rsidR="009D5F1B" w:rsidRPr="008D3B46" w:rsidRDefault="009D5F1B" w:rsidP="00F30924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 на стендах в помещении органов местного самоуправления в местах предоставления услуг;</w:t>
                  </w:r>
                </w:p>
                <w:p w:rsidR="009D5F1B" w:rsidRPr="008D3B46" w:rsidRDefault="009D5F1B" w:rsidP="00F30924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 на стендах в помещениях государственных и муниципальных учреждений;</w:t>
                  </w:r>
                </w:p>
                <w:p w:rsidR="009D5F1B" w:rsidRPr="008D3B46" w:rsidRDefault="009D5F1B" w:rsidP="00F30924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 на официальном сайте администрации Г</w:t>
                  </w:r>
                  <w:r w:rsid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ородского округа </w:t>
                  </w: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 w:rsid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«</w:t>
                  </w: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город Ирбит</w:t>
                  </w:r>
                  <w:r w:rsid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» Свердловской области</w:t>
                  </w: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;</w:t>
                  </w:r>
                </w:p>
                <w:p w:rsidR="009D5F1B" w:rsidRPr="008D3B46" w:rsidRDefault="009D5F1B" w:rsidP="00F30924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- </w:t>
                  </w:r>
                  <w:r w:rsid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через</w:t>
                  </w: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 w:rsid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средства массовой информации</w:t>
                  </w: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(сюжеты на местном </w:t>
                  </w:r>
                  <w:r w:rsid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телевидении</w:t>
                  </w: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, бегущая строка на </w:t>
                  </w:r>
                  <w:r w:rsid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телевидении</w:t>
                  </w: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, освещение на местном радио);</w:t>
                  </w:r>
                </w:p>
                <w:p w:rsidR="009D5F1B" w:rsidRPr="008D3B46" w:rsidRDefault="009D5F1B" w:rsidP="00F30924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 объявления в общественном транспорте.</w:t>
                  </w:r>
                </w:p>
              </w:tc>
              <w:tc>
                <w:tcPr>
                  <w:tcW w:w="4110" w:type="dxa"/>
                  <w:gridSpan w:val="2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E4E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969" w:type="dxa"/>
                </w:tcPr>
                <w:p w:rsidR="00780C04" w:rsidRPr="00780C04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структурные подразделения администрации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Городского округа «город Ирбит» Свердловской области, 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Управление образованием 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Городского округа «город Ирбит» Свердловской области,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Управление культуры, физической культуры и спорта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Городского округа «город Ирбит» Свердловской области, </w:t>
                  </w:r>
                </w:p>
                <w:p w:rsidR="009D5F1B" w:rsidRPr="009D5F1B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Муниципальное казенное учреждение  Городского округа «город Ирбит» Свердловской области «Служба субсидий»</w:t>
                  </w:r>
                </w:p>
              </w:tc>
            </w:tr>
            <w:tr w:rsidR="009D5F1B" w:rsidRPr="008D3B46" w:rsidTr="00780C04">
              <w:trPr>
                <w:gridAfter w:val="2"/>
                <w:wAfter w:w="2497" w:type="dxa"/>
              </w:trPr>
              <w:tc>
                <w:tcPr>
                  <w:tcW w:w="95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2.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99" w:type="dxa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Поддержание в актуальном состоянии раздела «Муниципальные услуги» на официальном сайте администрации Г</w:t>
                  </w:r>
                  <w:r w:rsid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ородского округа</w:t>
                  </w: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 w:rsid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«</w:t>
                  </w:r>
                  <w:r w:rsidRPr="008D3B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город Ирбит</w:t>
                  </w:r>
                  <w:r w:rsid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» Свердловской области</w:t>
                  </w:r>
                </w:p>
              </w:tc>
              <w:tc>
                <w:tcPr>
                  <w:tcW w:w="4110" w:type="dxa"/>
                  <w:gridSpan w:val="2"/>
                </w:tcPr>
                <w:p w:rsidR="009D5F1B" w:rsidRPr="008D3B46" w:rsidRDefault="009D5F1B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E4E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969" w:type="dxa"/>
                </w:tcPr>
                <w:p w:rsidR="00780C04" w:rsidRPr="00780C04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структурные подразделения администрации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Городского округа «город Ирбит» Свердловской области, 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Управление образованием 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Городского округа «город Ирбит» Свердловской области,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Управление культуры, физической культуры и спорта</w:t>
                  </w:r>
                </w:p>
                <w:p w:rsidR="00780C04" w:rsidRPr="00780C04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Городского округа «город Ирбит» Свердловской области, </w:t>
                  </w:r>
                </w:p>
                <w:p w:rsidR="009D5F1B" w:rsidRPr="009D5F1B" w:rsidRDefault="00780C04" w:rsidP="00F30924">
                  <w:pPr>
                    <w:framePr w:hSpace="180" w:wrap="around" w:vAnchor="text" w:hAnchor="text" w:y="1"/>
                    <w:tabs>
                      <w:tab w:val="left" w:pos="2400"/>
                    </w:tabs>
                    <w:suppressOverlap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80C0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Муниципальное казенное учреждение  Городского округа «город Ирбит» Свердловской области «Служба субсидий»</w:t>
                  </w:r>
                </w:p>
              </w:tc>
            </w:tr>
          </w:tbl>
          <w:p w:rsidR="003306B5" w:rsidRDefault="003306B5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Default="00780C04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71976" w:rsidRDefault="00571976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71976" w:rsidRDefault="00571976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71976" w:rsidRDefault="00571976" w:rsidP="00FD44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C04" w:rsidRPr="00087396" w:rsidRDefault="00571976" w:rsidP="008721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 </w:t>
            </w:r>
            <w:r w:rsidR="00780C04"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                                            </w:t>
            </w:r>
          </w:p>
        </w:tc>
      </w:tr>
    </w:tbl>
    <w:p w:rsidR="0087216F" w:rsidRDefault="0087216F">
      <w:pPr>
        <w:rPr>
          <w:rFonts w:ascii="Liberation Serif" w:hAnsi="Liberation Serif"/>
          <w:sz w:val="24"/>
          <w:szCs w:val="24"/>
        </w:rPr>
        <w:sectPr w:rsidR="0087216F" w:rsidSect="00571976">
          <w:pgSz w:w="16838" w:h="11906" w:orient="landscape"/>
          <w:pgMar w:top="1559" w:right="1103" w:bottom="426" w:left="1418" w:header="709" w:footer="709" w:gutter="0"/>
          <w:cols w:space="708"/>
          <w:docGrid w:linePitch="360"/>
        </w:sectPr>
      </w:pPr>
    </w:p>
    <w:p w:rsidR="0087216F" w:rsidRPr="003306B5" w:rsidRDefault="0087216F" w:rsidP="0087216F">
      <w:pPr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lastRenderedPageBreak/>
        <w:t xml:space="preserve">                                               </w:t>
      </w:r>
      <w:r w:rsidRPr="003306B5">
        <w:rPr>
          <w:rFonts w:ascii="Liberation Serif" w:hAnsi="Liberation Serif"/>
          <w:color w:val="000000" w:themeColor="text1"/>
          <w:sz w:val="26"/>
          <w:szCs w:val="26"/>
        </w:rPr>
        <w:t>ЛИСТ СОГЛАСОВАНИЯ</w:t>
      </w:r>
    </w:p>
    <w:p w:rsidR="0087216F" w:rsidRPr="004411AE" w:rsidRDefault="0087216F" w:rsidP="0087216F">
      <w:pPr>
        <w:tabs>
          <w:tab w:val="left" w:pos="4170"/>
        </w:tabs>
        <w:rPr>
          <w:rFonts w:ascii="Liberation Serif" w:hAnsi="Liberation Serif"/>
          <w:color w:val="000000" w:themeColor="text1"/>
          <w:sz w:val="24"/>
          <w:szCs w:val="26"/>
        </w:rPr>
      </w:pPr>
      <w:r>
        <w:rPr>
          <w:rFonts w:ascii="Liberation Serif" w:hAnsi="Liberation Serif"/>
          <w:color w:val="000000" w:themeColor="text1"/>
          <w:sz w:val="24"/>
          <w:szCs w:val="26"/>
        </w:rPr>
        <w:t xml:space="preserve">                     </w:t>
      </w:r>
      <w:r w:rsidRPr="004411AE">
        <w:rPr>
          <w:rFonts w:ascii="Liberation Serif" w:hAnsi="Liberation Serif"/>
          <w:color w:val="000000" w:themeColor="text1"/>
          <w:sz w:val="24"/>
          <w:szCs w:val="26"/>
        </w:rPr>
        <w:t>проекта постановления администрации Городского округа</w:t>
      </w:r>
    </w:p>
    <w:p w:rsidR="0087216F" w:rsidRDefault="0087216F" w:rsidP="0087216F">
      <w:pPr>
        <w:tabs>
          <w:tab w:val="left" w:pos="4170"/>
        </w:tabs>
        <w:rPr>
          <w:rFonts w:ascii="Liberation Serif" w:hAnsi="Liberation Serif"/>
          <w:color w:val="000000" w:themeColor="text1"/>
          <w:sz w:val="24"/>
          <w:szCs w:val="26"/>
        </w:rPr>
      </w:pPr>
      <w:r>
        <w:rPr>
          <w:rFonts w:ascii="Liberation Serif" w:hAnsi="Liberation Serif"/>
          <w:color w:val="000000" w:themeColor="text1"/>
          <w:sz w:val="24"/>
          <w:szCs w:val="26"/>
        </w:rPr>
        <w:t xml:space="preserve">         </w:t>
      </w:r>
      <w:r w:rsidRPr="004411AE">
        <w:rPr>
          <w:rFonts w:ascii="Liberation Serif" w:hAnsi="Liberation Serif"/>
          <w:color w:val="000000" w:themeColor="text1"/>
          <w:sz w:val="24"/>
          <w:szCs w:val="26"/>
        </w:rPr>
        <w:t>«город Ирбит» Свердловской области «Об утверждении Плана мероприятий</w:t>
      </w:r>
    </w:p>
    <w:p w:rsidR="0087216F" w:rsidRDefault="0087216F" w:rsidP="0087216F">
      <w:pPr>
        <w:tabs>
          <w:tab w:val="left" w:pos="284"/>
          <w:tab w:val="left" w:pos="4170"/>
        </w:tabs>
        <w:ind w:left="851" w:hanging="851"/>
        <w:rPr>
          <w:rFonts w:ascii="Liberation Serif" w:hAnsi="Liberation Serif"/>
          <w:color w:val="000000" w:themeColor="text1"/>
          <w:sz w:val="24"/>
          <w:szCs w:val="26"/>
        </w:rPr>
      </w:pPr>
      <w:r>
        <w:rPr>
          <w:rFonts w:ascii="Liberation Serif" w:hAnsi="Liberation Serif"/>
          <w:color w:val="000000" w:themeColor="text1"/>
          <w:sz w:val="24"/>
          <w:szCs w:val="26"/>
        </w:rPr>
        <w:t xml:space="preserve">          </w:t>
      </w:r>
      <w:r w:rsidRPr="004411AE">
        <w:rPr>
          <w:rFonts w:ascii="Liberation Serif" w:hAnsi="Liberation Serif"/>
          <w:color w:val="000000" w:themeColor="text1"/>
          <w:sz w:val="24"/>
          <w:szCs w:val="26"/>
        </w:rPr>
        <w:t>«дорожной карты» по организации предоставления муниципальных услуг</w:t>
      </w:r>
      <w:r>
        <w:rPr>
          <w:rFonts w:ascii="Liberation Serif" w:hAnsi="Liberation Serif"/>
          <w:color w:val="000000" w:themeColor="text1"/>
          <w:sz w:val="24"/>
          <w:szCs w:val="26"/>
        </w:rPr>
        <w:t xml:space="preserve">                                                                                                                             </w:t>
      </w:r>
      <w:r w:rsidRPr="004411AE">
        <w:rPr>
          <w:rFonts w:ascii="Liberation Serif" w:hAnsi="Liberation Serif"/>
          <w:color w:val="000000" w:themeColor="text1"/>
          <w:sz w:val="24"/>
          <w:szCs w:val="26"/>
        </w:rPr>
        <w:t>на территории Городского округа «город Ирбит» Свердловской области</w:t>
      </w:r>
    </w:p>
    <w:p w:rsidR="0087216F" w:rsidRDefault="0087216F" w:rsidP="0087216F">
      <w:pPr>
        <w:tabs>
          <w:tab w:val="left" w:pos="284"/>
          <w:tab w:val="left" w:pos="3544"/>
        </w:tabs>
        <w:rPr>
          <w:rFonts w:ascii="Liberation Serif" w:hAnsi="Liberation Serif"/>
          <w:color w:val="000000" w:themeColor="text1"/>
          <w:sz w:val="24"/>
          <w:szCs w:val="26"/>
        </w:rPr>
      </w:pPr>
      <w:r>
        <w:rPr>
          <w:rFonts w:ascii="Liberation Serif" w:hAnsi="Liberation Serif"/>
          <w:color w:val="000000" w:themeColor="text1"/>
          <w:sz w:val="24"/>
          <w:szCs w:val="26"/>
        </w:rPr>
        <w:t xml:space="preserve">                                                       </w:t>
      </w:r>
      <w:r w:rsidRPr="004411AE">
        <w:rPr>
          <w:rFonts w:ascii="Liberation Serif" w:hAnsi="Liberation Serif"/>
          <w:color w:val="000000" w:themeColor="text1"/>
          <w:sz w:val="24"/>
          <w:szCs w:val="26"/>
        </w:rPr>
        <w:t>в электронной форме</w:t>
      </w:r>
    </w:p>
    <w:p w:rsidR="0087216F" w:rsidRPr="004411AE" w:rsidRDefault="0087216F" w:rsidP="0087216F">
      <w:pPr>
        <w:tabs>
          <w:tab w:val="left" w:pos="284"/>
          <w:tab w:val="left" w:pos="3544"/>
        </w:tabs>
        <w:jc w:val="center"/>
        <w:rPr>
          <w:rFonts w:ascii="Liberation Serif" w:hAnsi="Liberation Serif"/>
          <w:color w:val="000000" w:themeColor="text1"/>
          <w:sz w:val="24"/>
          <w:szCs w:val="26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42"/>
        <w:gridCol w:w="1843"/>
        <w:gridCol w:w="1559"/>
      </w:tblGrid>
      <w:tr w:rsidR="0087216F" w:rsidRPr="00196CCB" w:rsidTr="00DC6452">
        <w:tc>
          <w:tcPr>
            <w:tcW w:w="2977" w:type="dxa"/>
          </w:tcPr>
          <w:p w:rsidR="0087216F" w:rsidRPr="00196CCB" w:rsidRDefault="0087216F" w:rsidP="00DC6452">
            <w:pPr>
              <w:framePr w:hSpace="180" w:wrap="around" w:vAnchor="text" w:hAnchor="text" w:y="1"/>
              <w:ind w:firstLine="34"/>
              <w:suppressOverlap/>
              <w:jc w:val="center"/>
              <w:rPr>
                <w:rFonts w:ascii="Liberation Serif" w:hAnsi="Liberation Serif"/>
                <w:sz w:val="24"/>
                <w:szCs w:val="26"/>
              </w:rPr>
            </w:pP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ab/>
            </w:r>
            <w:r w:rsidRPr="00196CCB">
              <w:rPr>
                <w:rFonts w:ascii="Liberation Serif" w:hAnsi="Liberation Serif"/>
                <w:sz w:val="24"/>
                <w:szCs w:val="26"/>
              </w:rPr>
              <w:t>Наименование должности</w:t>
            </w:r>
          </w:p>
        </w:tc>
        <w:tc>
          <w:tcPr>
            <w:tcW w:w="1842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Overlap/>
              <w:jc w:val="center"/>
              <w:rPr>
                <w:rFonts w:ascii="Liberation Serif" w:hAnsi="Liberation Serif"/>
                <w:sz w:val="24"/>
                <w:szCs w:val="26"/>
              </w:rPr>
            </w:pPr>
            <w:r w:rsidRPr="00196CCB">
              <w:rPr>
                <w:rFonts w:ascii="Liberation Serif" w:hAnsi="Liberation Serif"/>
                <w:sz w:val="24"/>
                <w:szCs w:val="26"/>
              </w:rPr>
              <w:t>Инициалы, фамилия</w:t>
            </w:r>
          </w:p>
        </w:tc>
        <w:tc>
          <w:tcPr>
            <w:tcW w:w="1843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Overlap/>
              <w:jc w:val="center"/>
              <w:rPr>
                <w:rFonts w:ascii="Liberation Serif" w:hAnsi="Liberation Serif"/>
                <w:sz w:val="24"/>
                <w:szCs w:val="26"/>
              </w:rPr>
            </w:pPr>
            <w:r w:rsidRPr="00196CCB">
              <w:rPr>
                <w:rFonts w:ascii="Liberation Serif" w:hAnsi="Liberation Serif"/>
                <w:sz w:val="24"/>
                <w:szCs w:val="26"/>
              </w:rPr>
              <w:t>Дата согласования</w:t>
            </w:r>
          </w:p>
        </w:tc>
        <w:tc>
          <w:tcPr>
            <w:tcW w:w="1559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Overlap/>
              <w:jc w:val="center"/>
              <w:rPr>
                <w:rFonts w:ascii="Liberation Serif" w:hAnsi="Liberation Serif"/>
                <w:sz w:val="24"/>
                <w:szCs w:val="26"/>
              </w:rPr>
            </w:pPr>
            <w:r w:rsidRPr="00196CCB">
              <w:rPr>
                <w:rFonts w:ascii="Liberation Serif" w:hAnsi="Liberation Serif"/>
                <w:sz w:val="24"/>
                <w:szCs w:val="26"/>
              </w:rPr>
              <w:t>Подпись и замечания к проекту</w:t>
            </w:r>
          </w:p>
        </w:tc>
      </w:tr>
      <w:tr w:rsidR="0087216F" w:rsidRPr="00196CCB" w:rsidTr="00DC6452">
        <w:tc>
          <w:tcPr>
            <w:tcW w:w="2977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AutoHyphens/>
              <w:suppressOverlap/>
              <w:rPr>
                <w:rFonts w:ascii="Liberation Serif" w:hAnsi="Liberation Serif"/>
                <w:sz w:val="24"/>
                <w:szCs w:val="26"/>
              </w:rPr>
            </w:pPr>
            <w:r w:rsidRPr="00196CCB">
              <w:rPr>
                <w:rFonts w:ascii="Liberation Serif" w:hAnsi="Liberation Serif"/>
                <w:sz w:val="24"/>
                <w:szCs w:val="26"/>
              </w:rPr>
              <w:t xml:space="preserve">Заместитель главы администрации </w:t>
            </w:r>
            <w:proofErr w:type="gramStart"/>
            <w:r w:rsidRPr="00196CCB">
              <w:rPr>
                <w:rFonts w:ascii="Liberation Serif" w:hAnsi="Liberation Serif"/>
                <w:sz w:val="24"/>
                <w:szCs w:val="26"/>
              </w:rPr>
              <w:t>–н</w:t>
            </w:r>
            <w:proofErr w:type="gramEnd"/>
            <w:r w:rsidRPr="00196CCB">
              <w:rPr>
                <w:rFonts w:ascii="Liberation Serif" w:hAnsi="Liberation Serif"/>
                <w:sz w:val="24"/>
                <w:szCs w:val="26"/>
              </w:rPr>
              <w:t>ачальник Финансового управления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Overlap/>
              <w:rPr>
                <w:rFonts w:ascii="Liberation Serif" w:hAnsi="Liberation Serif"/>
                <w:sz w:val="24"/>
                <w:szCs w:val="26"/>
              </w:rPr>
            </w:pPr>
            <w:r w:rsidRPr="00196CCB">
              <w:rPr>
                <w:rFonts w:ascii="Liberation Serif" w:hAnsi="Liberation Serif"/>
                <w:sz w:val="24"/>
                <w:szCs w:val="26"/>
              </w:rPr>
              <w:t>Л.А. Тарасова</w:t>
            </w:r>
          </w:p>
        </w:tc>
        <w:tc>
          <w:tcPr>
            <w:tcW w:w="1843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Overlap/>
              <w:rPr>
                <w:rFonts w:ascii="Liberation Serif" w:hAnsi="Liberation Serif"/>
                <w:sz w:val="24"/>
                <w:szCs w:val="26"/>
              </w:rPr>
            </w:pPr>
          </w:p>
        </w:tc>
        <w:tc>
          <w:tcPr>
            <w:tcW w:w="1559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Overlap/>
              <w:rPr>
                <w:rFonts w:ascii="Liberation Serif" w:hAnsi="Liberation Serif"/>
                <w:sz w:val="24"/>
                <w:szCs w:val="26"/>
              </w:rPr>
            </w:pPr>
          </w:p>
        </w:tc>
      </w:tr>
      <w:tr w:rsidR="0087216F" w:rsidRPr="00196CCB" w:rsidTr="00DC6452">
        <w:tc>
          <w:tcPr>
            <w:tcW w:w="2977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AutoHyphens/>
              <w:suppressOverlap/>
              <w:rPr>
                <w:rFonts w:ascii="Liberation Serif" w:hAnsi="Liberation Serif"/>
                <w:bCs/>
                <w:iCs/>
                <w:sz w:val="24"/>
                <w:szCs w:val="26"/>
              </w:rPr>
            </w:pPr>
            <w:r w:rsidRPr="00196CCB">
              <w:rPr>
                <w:rFonts w:ascii="Liberation Serif" w:hAnsi="Liberation Serif"/>
                <w:bCs/>
                <w:iCs/>
                <w:sz w:val="24"/>
                <w:szCs w:val="26"/>
              </w:rPr>
              <w:t xml:space="preserve">Начальник отдела экономического развития </w:t>
            </w:r>
            <w:r w:rsidRPr="00196CCB">
              <w:rPr>
                <w:rFonts w:ascii="Liberation Serif" w:hAnsi="Liberation Serif"/>
                <w:sz w:val="24"/>
                <w:szCs w:val="26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Overlap/>
              <w:rPr>
                <w:rFonts w:ascii="Liberation Serif" w:hAnsi="Liberation Serif"/>
                <w:sz w:val="24"/>
                <w:szCs w:val="26"/>
              </w:rPr>
            </w:pPr>
            <w:r w:rsidRPr="00196CCB">
              <w:rPr>
                <w:rFonts w:ascii="Liberation Serif" w:hAnsi="Liberation Serif"/>
                <w:sz w:val="24"/>
                <w:szCs w:val="26"/>
              </w:rPr>
              <w:t>Е.В. Иванова</w:t>
            </w:r>
          </w:p>
        </w:tc>
        <w:tc>
          <w:tcPr>
            <w:tcW w:w="1843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Overlap/>
              <w:rPr>
                <w:rFonts w:ascii="Liberation Serif" w:hAnsi="Liberation Serif"/>
                <w:sz w:val="24"/>
                <w:szCs w:val="26"/>
              </w:rPr>
            </w:pPr>
          </w:p>
        </w:tc>
        <w:tc>
          <w:tcPr>
            <w:tcW w:w="1559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Overlap/>
              <w:rPr>
                <w:rFonts w:ascii="Liberation Serif" w:hAnsi="Liberation Serif"/>
                <w:sz w:val="24"/>
                <w:szCs w:val="26"/>
              </w:rPr>
            </w:pPr>
          </w:p>
        </w:tc>
      </w:tr>
      <w:tr w:rsidR="0087216F" w:rsidRPr="00196CCB" w:rsidTr="00DC6452">
        <w:tc>
          <w:tcPr>
            <w:tcW w:w="2977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AutoHyphens/>
              <w:suppressOverlap/>
              <w:rPr>
                <w:rFonts w:ascii="Liberation Serif" w:hAnsi="Liberation Serif"/>
                <w:sz w:val="24"/>
                <w:szCs w:val="26"/>
              </w:rPr>
            </w:pPr>
            <w:r w:rsidRPr="00196CCB">
              <w:rPr>
                <w:rFonts w:ascii="Liberation Serif" w:hAnsi="Liberation Serif"/>
                <w:bCs/>
                <w:iCs/>
                <w:sz w:val="24"/>
                <w:szCs w:val="26"/>
              </w:rPr>
              <w:t xml:space="preserve">Начальник юридического отдела администрации </w:t>
            </w:r>
            <w:r w:rsidRPr="00196CCB">
              <w:rPr>
                <w:rFonts w:ascii="Liberation Serif" w:hAnsi="Liberation Serif"/>
                <w:sz w:val="24"/>
                <w:szCs w:val="26"/>
              </w:rPr>
              <w:t>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Overlap/>
              <w:rPr>
                <w:rFonts w:ascii="Liberation Serif" w:hAnsi="Liberation Serif"/>
                <w:sz w:val="24"/>
                <w:szCs w:val="26"/>
              </w:rPr>
            </w:pPr>
            <w:r w:rsidRPr="00196CCB">
              <w:rPr>
                <w:rFonts w:ascii="Liberation Serif" w:hAnsi="Liberation Serif"/>
                <w:sz w:val="24"/>
                <w:szCs w:val="26"/>
              </w:rPr>
              <w:t>С.А. Юрьева</w:t>
            </w:r>
          </w:p>
        </w:tc>
        <w:tc>
          <w:tcPr>
            <w:tcW w:w="1843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Overlap/>
              <w:rPr>
                <w:rFonts w:ascii="Liberation Serif" w:hAnsi="Liberation Serif"/>
                <w:sz w:val="24"/>
                <w:szCs w:val="26"/>
              </w:rPr>
            </w:pPr>
          </w:p>
        </w:tc>
        <w:tc>
          <w:tcPr>
            <w:tcW w:w="1559" w:type="dxa"/>
          </w:tcPr>
          <w:p w:rsidR="0087216F" w:rsidRPr="00196CCB" w:rsidRDefault="0087216F" w:rsidP="00DC6452">
            <w:pPr>
              <w:framePr w:hSpace="180" w:wrap="around" w:vAnchor="text" w:hAnchor="text" w:y="1"/>
              <w:suppressOverlap/>
              <w:rPr>
                <w:rFonts w:ascii="Liberation Serif" w:hAnsi="Liberation Serif"/>
                <w:sz w:val="24"/>
                <w:szCs w:val="26"/>
              </w:rPr>
            </w:pPr>
          </w:p>
        </w:tc>
      </w:tr>
    </w:tbl>
    <w:p w:rsidR="0087216F" w:rsidRPr="00196CCB" w:rsidRDefault="0087216F" w:rsidP="0087216F">
      <w:pPr>
        <w:rPr>
          <w:rFonts w:ascii="Liberation Serif" w:hAnsi="Liberation Serif"/>
          <w:color w:val="000000" w:themeColor="text1"/>
          <w:sz w:val="24"/>
          <w:szCs w:val="26"/>
        </w:rPr>
      </w:pPr>
      <w:r w:rsidRPr="00196CCB">
        <w:rPr>
          <w:rFonts w:ascii="Liberation Serif" w:hAnsi="Liberation Serif"/>
          <w:color w:val="FF0000"/>
          <w:sz w:val="22"/>
          <w:szCs w:val="26"/>
        </w:rPr>
        <w:t xml:space="preserve">     </w:t>
      </w:r>
      <w:r w:rsidRPr="00196CCB">
        <w:rPr>
          <w:rFonts w:ascii="Liberation Serif" w:hAnsi="Liberation Serif"/>
          <w:color w:val="000000" w:themeColor="text1"/>
          <w:sz w:val="24"/>
          <w:szCs w:val="26"/>
        </w:rPr>
        <w:t>постановление разослать:  отдел экономического развития</w:t>
      </w:r>
    </w:p>
    <w:p w:rsidR="0087216F" w:rsidRPr="00196CCB" w:rsidRDefault="0087216F" w:rsidP="0087216F">
      <w:pPr>
        <w:rPr>
          <w:rFonts w:ascii="Liberation Serif" w:hAnsi="Liberation Serif"/>
          <w:color w:val="000000" w:themeColor="text1"/>
          <w:sz w:val="24"/>
          <w:szCs w:val="26"/>
        </w:rPr>
      </w:pPr>
      <w:r w:rsidRPr="00196CCB">
        <w:rPr>
          <w:rFonts w:ascii="Liberation Serif" w:hAnsi="Liberation Serif"/>
          <w:color w:val="000000" w:themeColor="text1"/>
          <w:sz w:val="24"/>
          <w:szCs w:val="26"/>
        </w:rPr>
        <w:t xml:space="preserve">                                                   отдел имущественных и земельных отношений</w:t>
      </w:r>
    </w:p>
    <w:p w:rsidR="0087216F" w:rsidRPr="00196CCB" w:rsidRDefault="0087216F" w:rsidP="0087216F">
      <w:pPr>
        <w:rPr>
          <w:rFonts w:ascii="Liberation Serif" w:hAnsi="Liberation Serif"/>
          <w:color w:val="000000" w:themeColor="text1"/>
          <w:sz w:val="24"/>
          <w:szCs w:val="26"/>
        </w:rPr>
      </w:pPr>
      <w:r w:rsidRPr="00196CCB">
        <w:rPr>
          <w:rFonts w:ascii="Liberation Serif" w:hAnsi="Liberation Serif"/>
          <w:color w:val="000000" w:themeColor="text1"/>
          <w:sz w:val="24"/>
          <w:szCs w:val="26"/>
        </w:rPr>
        <w:t xml:space="preserve">                                                   отдел городского хозяйства</w:t>
      </w:r>
    </w:p>
    <w:p w:rsidR="0087216F" w:rsidRPr="00196CCB" w:rsidRDefault="0087216F" w:rsidP="0087216F">
      <w:pPr>
        <w:rPr>
          <w:rFonts w:ascii="Liberation Serif" w:hAnsi="Liberation Serif"/>
          <w:color w:val="000000" w:themeColor="text1"/>
          <w:sz w:val="24"/>
          <w:szCs w:val="26"/>
        </w:rPr>
      </w:pPr>
      <w:r w:rsidRPr="00196CCB">
        <w:rPr>
          <w:rFonts w:ascii="Liberation Serif" w:hAnsi="Liberation Serif"/>
          <w:color w:val="000000" w:themeColor="text1"/>
          <w:sz w:val="24"/>
          <w:szCs w:val="26"/>
        </w:rPr>
        <w:t xml:space="preserve">                                                   отдел архитектуры и градостроительства</w:t>
      </w:r>
    </w:p>
    <w:p w:rsidR="0087216F" w:rsidRPr="00196CCB" w:rsidRDefault="0087216F" w:rsidP="0087216F">
      <w:pPr>
        <w:rPr>
          <w:rFonts w:ascii="Liberation Serif" w:hAnsi="Liberation Serif"/>
          <w:color w:val="000000" w:themeColor="text1"/>
          <w:sz w:val="24"/>
          <w:szCs w:val="26"/>
        </w:rPr>
      </w:pPr>
      <w:r w:rsidRPr="00196CCB">
        <w:rPr>
          <w:rFonts w:ascii="Liberation Serif" w:hAnsi="Liberation Serif"/>
          <w:color w:val="000000" w:themeColor="text1"/>
          <w:sz w:val="24"/>
          <w:szCs w:val="26"/>
        </w:rPr>
        <w:t xml:space="preserve">                                                   юридический отдел</w:t>
      </w:r>
    </w:p>
    <w:p w:rsidR="0087216F" w:rsidRPr="00196CCB" w:rsidRDefault="0087216F" w:rsidP="0087216F">
      <w:pPr>
        <w:rPr>
          <w:rFonts w:ascii="Liberation Serif" w:hAnsi="Liberation Serif"/>
          <w:color w:val="000000" w:themeColor="text1"/>
          <w:sz w:val="24"/>
          <w:szCs w:val="26"/>
        </w:rPr>
      </w:pPr>
      <w:r w:rsidRPr="00196CCB">
        <w:rPr>
          <w:rFonts w:ascii="Liberation Serif" w:hAnsi="Liberation Serif"/>
          <w:color w:val="000000" w:themeColor="text1"/>
          <w:sz w:val="24"/>
          <w:szCs w:val="26"/>
        </w:rPr>
        <w:t xml:space="preserve">                                                   жилищный отдел</w:t>
      </w:r>
    </w:p>
    <w:p w:rsidR="0087216F" w:rsidRPr="00196CCB" w:rsidRDefault="0087216F" w:rsidP="0087216F">
      <w:pPr>
        <w:rPr>
          <w:rFonts w:ascii="Liberation Serif" w:hAnsi="Liberation Serif"/>
          <w:color w:val="000000" w:themeColor="text1"/>
          <w:sz w:val="24"/>
          <w:szCs w:val="26"/>
        </w:rPr>
      </w:pPr>
      <w:r w:rsidRPr="00196CCB">
        <w:rPr>
          <w:rFonts w:ascii="Liberation Serif" w:hAnsi="Liberation Serif"/>
          <w:color w:val="000000" w:themeColor="text1"/>
          <w:sz w:val="24"/>
          <w:szCs w:val="26"/>
        </w:rPr>
        <w:t xml:space="preserve">                                                   Управление образованием</w:t>
      </w:r>
    </w:p>
    <w:p w:rsidR="0087216F" w:rsidRPr="00196CCB" w:rsidRDefault="0087216F" w:rsidP="0087216F">
      <w:pPr>
        <w:rPr>
          <w:rFonts w:ascii="Liberation Serif" w:hAnsi="Liberation Serif"/>
          <w:color w:val="000000" w:themeColor="text1"/>
          <w:sz w:val="24"/>
          <w:szCs w:val="26"/>
        </w:rPr>
      </w:pPr>
      <w:r w:rsidRPr="00196CCB">
        <w:rPr>
          <w:rFonts w:ascii="Liberation Serif" w:hAnsi="Liberation Serif"/>
          <w:color w:val="000000" w:themeColor="text1"/>
          <w:sz w:val="24"/>
          <w:szCs w:val="26"/>
        </w:rPr>
        <w:t xml:space="preserve">                                                   Управление культуры, физической культуры и спорта</w:t>
      </w:r>
    </w:p>
    <w:p w:rsidR="0087216F" w:rsidRPr="00196CCB" w:rsidRDefault="0087216F" w:rsidP="0087216F">
      <w:pPr>
        <w:tabs>
          <w:tab w:val="left" w:pos="3360"/>
        </w:tabs>
        <w:rPr>
          <w:rFonts w:ascii="Liberation Serif" w:hAnsi="Liberation Serif"/>
          <w:color w:val="FF0000"/>
          <w:sz w:val="24"/>
          <w:szCs w:val="26"/>
        </w:rPr>
      </w:pPr>
      <w:r w:rsidRPr="00196CCB">
        <w:rPr>
          <w:rFonts w:ascii="Liberation Serif" w:hAnsi="Liberation Serif"/>
          <w:color w:val="FF0000"/>
          <w:sz w:val="24"/>
          <w:szCs w:val="26"/>
        </w:rPr>
        <w:t xml:space="preserve">                                                   </w:t>
      </w:r>
      <w:r w:rsidRPr="00196CCB">
        <w:rPr>
          <w:rFonts w:ascii="Liberation Serif" w:hAnsi="Liberation Serif"/>
          <w:color w:val="000000" w:themeColor="text1"/>
          <w:sz w:val="24"/>
          <w:szCs w:val="26"/>
        </w:rPr>
        <w:t>МКУ «Служба субсидий»</w:t>
      </w:r>
    </w:p>
    <w:p w:rsidR="0087216F" w:rsidRPr="00196CCB" w:rsidRDefault="0087216F" w:rsidP="0087216F">
      <w:pPr>
        <w:rPr>
          <w:rFonts w:ascii="Liberation Serif" w:hAnsi="Liberation Serif"/>
          <w:color w:val="FF0000"/>
          <w:sz w:val="22"/>
          <w:szCs w:val="26"/>
        </w:rPr>
      </w:pPr>
    </w:p>
    <w:p w:rsidR="0087216F" w:rsidRPr="00196CCB" w:rsidRDefault="0087216F" w:rsidP="0087216F">
      <w:pPr>
        <w:rPr>
          <w:rFonts w:ascii="Liberation Serif" w:hAnsi="Liberation Serif"/>
          <w:color w:val="FF0000"/>
          <w:sz w:val="22"/>
          <w:szCs w:val="26"/>
        </w:rPr>
      </w:pPr>
    </w:p>
    <w:p w:rsidR="0087216F" w:rsidRDefault="0087216F" w:rsidP="0087216F">
      <w:pPr>
        <w:ind w:left="284"/>
        <w:rPr>
          <w:rFonts w:ascii="Liberation Serif" w:hAnsi="Liberation Serif"/>
          <w:color w:val="FF0000"/>
          <w:sz w:val="26"/>
          <w:szCs w:val="26"/>
        </w:rPr>
      </w:pPr>
    </w:p>
    <w:p w:rsidR="0087216F" w:rsidRDefault="0087216F" w:rsidP="0087216F">
      <w:pPr>
        <w:ind w:left="284"/>
        <w:rPr>
          <w:rFonts w:ascii="Liberation Serif" w:hAnsi="Liberation Serif"/>
          <w:color w:val="FF0000"/>
          <w:sz w:val="26"/>
          <w:szCs w:val="26"/>
        </w:rPr>
      </w:pPr>
    </w:p>
    <w:p w:rsidR="0087216F" w:rsidRDefault="0087216F" w:rsidP="0087216F">
      <w:pPr>
        <w:ind w:left="284"/>
        <w:rPr>
          <w:rFonts w:ascii="Liberation Serif" w:hAnsi="Liberation Serif"/>
          <w:color w:val="FF0000"/>
          <w:sz w:val="26"/>
          <w:szCs w:val="26"/>
        </w:rPr>
      </w:pPr>
    </w:p>
    <w:p w:rsidR="0087216F" w:rsidRDefault="0087216F" w:rsidP="0087216F">
      <w:pPr>
        <w:ind w:left="284"/>
        <w:rPr>
          <w:rFonts w:ascii="Liberation Serif" w:hAnsi="Liberation Serif"/>
          <w:color w:val="FF0000"/>
          <w:sz w:val="26"/>
          <w:szCs w:val="26"/>
        </w:rPr>
      </w:pPr>
    </w:p>
    <w:p w:rsidR="0087216F" w:rsidRDefault="0087216F" w:rsidP="0087216F">
      <w:pPr>
        <w:ind w:left="284"/>
        <w:rPr>
          <w:rFonts w:ascii="Liberation Serif" w:hAnsi="Liberation Serif"/>
          <w:color w:val="FF0000"/>
          <w:sz w:val="26"/>
          <w:szCs w:val="26"/>
        </w:rPr>
      </w:pPr>
    </w:p>
    <w:p w:rsidR="0087216F" w:rsidRDefault="0087216F" w:rsidP="0087216F">
      <w:pPr>
        <w:ind w:left="284"/>
        <w:rPr>
          <w:rFonts w:ascii="Liberation Serif" w:hAnsi="Liberation Serif"/>
          <w:color w:val="FF0000"/>
          <w:sz w:val="26"/>
          <w:szCs w:val="26"/>
        </w:rPr>
      </w:pPr>
    </w:p>
    <w:p w:rsidR="0087216F" w:rsidRDefault="0087216F" w:rsidP="0087216F">
      <w:pPr>
        <w:ind w:left="284"/>
        <w:rPr>
          <w:rFonts w:ascii="Liberation Serif" w:hAnsi="Liberation Serif"/>
          <w:color w:val="FF0000"/>
          <w:sz w:val="26"/>
          <w:szCs w:val="26"/>
        </w:rPr>
      </w:pPr>
    </w:p>
    <w:p w:rsidR="0087216F" w:rsidRDefault="0087216F" w:rsidP="0087216F">
      <w:pPr>
        <w:ind w:left="284"/>
        <w:rPr>
          <w:rFonts w:ascii="Liberation Serif" w:hAnsi="Liberation Serif"/>
          <w:color w:val="FF0000"/>
          <w:sz w:val="26"/>
          <w:szCs w:val="26"/>
        </w:rPr>
      </w:pPr>
    </w:p>
    <w:p w:rsidR="00990180" w:rsidRPr="008B46E6" w:rsidRDefault="0087216F" w:rsidP="0087216F">
      <w:pPr>
        <w:shd w:val="clear" w:color="auto" w:fill="FFFFFF"/>
        <w:ind w:left="284" w:right="706"/>
        <w:rPr>
          <w:rFonts w:ascii="Liberation Serif" w:hAnsi="Liberation Serif"/>
          <w:sz w:val="24"/>
          <w:szCs w:val="24"/>
        </w:rPr>
      </w:pPr>
      <w:r w:rsidRPr="004411AE">
        <w:rPr>
          <w:rFonts w:ascii="Liberation Serif" w:hAnsi="Liberation Serif"/>
          <w:spacing w:val="-6"/>
          <w:sz w:val="24"/>
          <w:szCs w:val="26"/>
        </w:rPr>
        <w:t xml:space="preserve">Проект подготовил: </w:t>
      </w:r>
      <w:r w:rsidRPr="004411AE">
        <w:rPr>
          <w:rFonts w:ascii="Liberation Serif" w:hAnsi="Liberation Serif"/>
          <w:sz w:val="24"/>
          <w:szCs w:val="26"/>
        </w:rPr>
        <w:t xml:space="preserve">Дягилева Ольга Александровна – главный специалист отдела    </w:t>
      </w:r>
      <w:r>
        <w:rPr>
          <w:rFonts w:ascii="Liberation Serif" w:hAnsi="Liberation Serif"/>
          <w:sz w:val="24"/>
          <w:szCs w:val="26"/>
        </w:rPr>
        <w:t xml:space="preserve">  </w:t>
      </w:r>
      <w:r w:rsidRPr="004411AE">
        <w:rPr>
          <w:rFonts w:ascii="Liberation Serif" w:hAnsi="Liberation Serif"/>
          <w:sz w:val="24"/>
          <w:szCs w:val="26"/>
        </w:rPr>
        <w:t>экономического развития администрации Городского округа «город Ирбит» Свердловской области</w:t>
      </w:r>
      <w:r w:rsidRPr="0025780F">
        <w:rPr>
          <w:rFonts w:ascii="Liberation Serif" w:hAnsi="Liberation Serif"/>
          <w:spacing w:val="-6"/>
          <w:sz w:val="26"/>
          <w:szCs w:val="26"/>
        </w:rPr>
        <w:t xml:space="preserve">  </w:t>
      </w:r>
    </w:p>
    <w:sectPr w:rsidR="00990180" w:rsidRPr="008B46E6" w:rsidSect="0087216F">
      <w:pgSz w:w="11906" w:h="16838"/>
      <w:pgMar w:top="1106" w:right="425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74" w:rsidRDefault="00882374" w:rsidP="008A1499">
      <w:r>
        <w:separator/>
      </w:r>
    </w:p>
  </w:endnote>
  <w:endnote w:type="continuationSeparator" w:id="0">
    <w:p w:rsidR="00882374" w:rsidRDefault="00882374" w:rsidP="008A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74" w:rsidRDefault="00882374" w:rsidP="008A1499">
      <w:r>
        <w:separator/>
      </w:r>
    </w:p>
  </w:footnote>
  <w:footnote w:type="continuationSeparator" w:id="0">
    <w:p w:rsidR="00882374" w:rsidRDefault="00882374" w:rsidP="008A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0DA"/>
    <w:multiLevelType w:val="hybridMultilevel"/>
    <w:tmpl w:val="289AE27A"/>
    <w:lvl w:ilvl="0" w:tplc="6268A876">
      <w:start w:val="1"/>
      <w:numFmt w:val="decimal"/>
      <w:lvlText w:val="%1"/>
      <w:lvlJc w:val="left"/>
      <w:pPr>
        <w:ind w:left="720" w:hanging="360"/>
      </w:pPr>
      <w:rPr>
        <w:rFonts w:ascii="Liberation Serif" w:hAnsi="Liberation Serif" w:cs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1ECD"/>
    <w:multiLevelType w:val="hybridMultilevel"/>
    <w:tmpl w:val="0472D292"/>
    <w:lvl w:ilvl="0" w:tplc="8B5CBF8C">
      <w:start w:val="4"/>
      <w:numFmt w:val="decimal"/>
      <w:lvlText w:val="%1."/>
      <w:lvlJc w:val="left"/>
      <w:pPr>
        <w:ind w:left="569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11C32B5C"/>
    <w:multiLevelType w:val="hybridMultilevel"/>
    <w:tmpl w:val="953CC7A4"/>
    <w:lvl w:ilvl="0" w:tplc="D6203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18B6"/>
    <w:multiLevelType w:val="hybridMultilevel"/>
    <w:tmpl w:val="9FFAA0B2"/>
    <w:lvl w:ilvl="0" w:tplc="FFD8B6B4">
      <w:start w:val="5"/>
      <w:numFmt w:val="decimal"/>
      <w:lvlText w:val="%1."/>
      <w:lvlJc w:val="left"/>
      <w:pPr>
        <w:ind w:left="896" w:hanging="360"/>
      </w:pPr>
      <w:rPr>
        <w:rFonts w:eastAsia="Calibri" w:cs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7C513F2"/>
    <w:multiLevelType w:val="hybridMultilevel"/>
    <w:tmpl w:val="17125D28"/>
    <w:lvl w:ilvl="0" w:tplc="A31612BC">
      <w:start w:val="1"/>
      <w:numFmt w:val="decimal"/>
      <w:lvlText w:val="%1."/>
      <w:lvlJc w:val="left"/>
      <w:pPr>
        <w:ind w:left="480" w:hanging="360"/>
      </w:pPr>
      <w:rPr>
        <w:rFonts w:cs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C3C6419"/>
    <w:multiLevelType w:val="hybridMultilevel"/>
    <w:tmpl w:val="EFB82F84"/>
    <w:lvl w:ilvl="0" w:tplc="3EB2B65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26DAD"/>
    <w:multiLevelType w:val="hybridMultilevel"/>
    <w:tmpl w:val="E42C25C8"/>
    <w:lvl w:ilvl="0" w:tplc="73D2C2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B20E23"/>
    <w:multiLevelType w:val="hybridMultilevel"/>
    <w:tmpl w:val="3FA4F17C"/>
    <w:lvl w:ilvl="0" w:tplc="C34CE4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4133151C"/>
    <w:multiLevelType w:val="hybridMultilevel"/>
    <w:tmpl w:val="8EDABE34"/>
    <w:lvl w:ilvl="0" w:tplc="9C1678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A12B0"/>
    <w:multiLevelType w:val="hybridMultilevel"/>
    <w:tmpl w:val="15D623D8"/>
    <w:lvl w:ilvl="0" w:tplc="972CF1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04E5D"/>
    <w:multiLevelType w:val="hybridMultilevel"/>
    <w:tmpl w:val="5D7E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47EA4"/>
    <w:multiLevelType w:val="hybridMultilevel"/>
    <w:tmpl w:val="1482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5A72"/>
    <w:multiLevelType w:val="hybridMultilevel"/>
    <w:tmpl w:val="71EE3D5C"/>
    <w:lvl w:ilvl="0" w:tplc="95F0C78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4E3164A6"/>
    <w:multiLevelType w:val="hybridMultilevel"/>
    <w:tmpl w:val="3C223640"/>
    <w:lvl w:ilvl="0" w:tplc="7B7229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>
    <w:nsid w:val="4F7C0CD2"/>
    <w:multiLevelType w:val="hybridMultilevel"/>
    <w:tmpl w:val="EFB82F84"/>
    <w:lvl w:ilvl="0" w:tplc="3EB2B65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3E1C87"/>
    <w:multiLevelType w:val="hybridMultilevel"/>
    <w:tmpl w:val="E91A438A"/>
    <w:lvl w:ilvl="0" w:tplc="F26E2C88">
      <w:start w:val="4"/>
      <w:numFmt w:val="decimal"/>
      <w:lvlText w:val="%1."/>
      <w:lvlJc w:val="left"/>
      <w:pPr>
        <w:ind w:left="536" w:hanging="360"/>
      </w:pPr>
      <w:rPr>
        <w:rFonts w:eastAsia="Calibri" w:cs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5C451183"/>
    <w:multiLevelType w:val="hybridMultilevel"/>
    <w:tmpl w:val="A1B8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6363F"/>
    <w:multiLevelType w:val="hybridMultilevel"/>
    <w:tmpl w:val="1748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64368"/>
    <w:multiLevelType w:val="hybridMultilevel"/>
    <w:tmpl w:val="21F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568FA"/>
    <w:multiLevelType w:val="hybridMultilevel"/>
    <w:tmpl w:val="673C051E"/>
    <w:lvl w:ilvl="0" w:tplc="C2EED2F4">
      <w:start w:val="1"/>
      <w:numFmt w:val="decimal"/>
      <w:lvlText w:val="%1."/>
      <w:lvlJc w:val="left"/>
      <w:pPr>
        <w:ind w:left="581" w:hanging="360"/>
      </w:pPr>
      <w:rPr>
        <w:rFonts w:cs="Liberation Serif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7"/>
  </w:num>
  <w:num w:numId="5">
    <w:abstractNumId w:val="17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14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4"/>
  </w:num>
  <w:num w:numId="18">
    <w:abstractNumId w:val="3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95"/>
    <w:rsid w:val="000002BA"/>
    <w:rsid w:val="00007387"/>
    <w:rsid w:val="00012D08"/>
    <w:rsid w:val="00017E95"/>
    <w:rsid w:val="0003207C"/>
    <w:rsid w:val="00040F88"/>
    <w:rsid w:val="00042F26"/>
    <w:rsid w:val="00046215"/>
    <w:rsid w:val="00053E71"/>
    <w:rsid w:val="00054A13"/>
    <w:rsid w:val="000606DC"/>
    <w:rsid w:val="000762B2"/>
    <w:rsid w:val="00077812"/>
    <w:rsid w:val="0008130E"/>
    <w:rsid w:val="000866BD"/>
    <w:rsid w:val="00087267"/>
    <w:rsid w:val="00087396"/>
    <w:rsid w:val="000959D2"/>
    <w:rsid w:val="000A29A0"/>
    <w:rsid w:val="000A72CF"/>
    <w:rsid w:val="000B16B0"/>
    <w:rsid w:val="000B6BEA"/>
    <w:rsid w:val="000B7C9B"/>
    <w:rsid w:val="000F1ADA"/>
    <w:rsid w:val="000F5AFD"/>
    <w:rsid w:val="00112CC0"/>
    <w:rsid w:val="00122B27"/>
    <w:rsid w:val="001264C1"/>
    <w:rsid w:val="001278A7"/>
    <w:rsid w:val="00130167"/>
    <w:rsid w:val="00133661"/>
    <w:rsid w:val="001352DB"/>
    <w:rsid w:val="00155847"/>
    <w:rsid w:val="00157015"/>
    <w:rsid w:val="0015714B"/>
    <w:rsid w:val="00160324"/>
    <w:rsid w:val="001613DB"/>
    <w:rsid w:val="00166C82"/>
    <w:rsid w:val="00167272"/>
    <w:rsid w:val="00184538"/>
    <w:rsid w:val="0018667D"/>
    <w:rsid w:val="0018773E"/>
    <w:rsid w:val="00192B2A"/>
    <w:rsid w:val="001A0F25"/>
    <w:rsid w:val="001A5434"/>
    <w:rsid w:val="001B05B7"/>
    <w:rsid w:val="001B1B8E"/>
    <w:rsid w:val="001B2323"/>
    <w:rsid w:val="001C0E50"/>
    <w:rsid w:val="001D08D8"/>
    <w:rsid w:val="001E0AFA"/>
    <w:rsid w:val="001E740B"/>
    <w:rsid w:val="001E7731"/>
    <w:rsid w:val="00205610"/>
    <w:rsid w:val="00213C0A"/>
    <w:rsid w:val="00216759"/>
    <w:rsid w:val="00217FBB"/>
    <w:rsid w:val="00241F67"/>
    <w:rsid w:val="002442AA"/>
    <w:rsid w:val="00254110"/>
    <w:rsid w:val="0025542D"/>
    <w:rsid w:val="00256CF6"/>
    <w:rsid w:val="0025780F"/>
    <w:rsid w:val="00263EC1"/>
    <w:rsid w:val="002764AA"/>
    <w:rsid w:val="00276562"/>
    <w:rsid w:val="002930AE"/>
    <w:rsid w:val="002A04A6"/>
    <w:rsid w:val="002A188A"/>
    <w:rsid w:val="002B1D3E"/>
    <w:rsid w:val="002B5E32"/>
    <w:rsid w:val="002C4212"/>
    <w:rsid w:val="002E2EA8"/>
    <w:rsid w:val="002E374C"/>
    <w:rsid w:val="002F44DE"/>
    <w:rsid w:val="00302017"/>
    <w:rsid w:val="003078E1"/>
    <w:rsid w:val="00307995"/>
    <w:rsid w:val="0031486C"/>
    <w:rsid w:val="00314883"/>
    <w:rsid w:val="003306B5"/>
    <w:rsid w:val="003328E7"/>
    <w:rsid w:val="0033320B"/>
    <w:rsid w:val="00336C08"/>
    <w:rsid w:val="003379FC"/>
    <w:rsid w:val="00347138"/>
    <w:rsid w:val="003547BF"/>
    <w:rsid w:val="003565B8"/>
    <w:rsid w:val="00363ABF"/>
    <w:rsid w:val="00366856"/>
    <w:rsid w:val="00372DE2"/>
    <w:rsid w:val="00372E74"/>
    <w:rsid w:val="00376CD0"/>
    <w:rsid w:val="00380DBA"/>
    <w:rsid w:val="00387F75"/>
    <w:rsid w:val="00391463"/>
    <w:rsid w:val="0039774B"/>
    <w:rsid w:val="003A13BF"/>
    <w:rsid w:val="003E6365"/>
    <w:rsid w:val="003F3EF3"/>
    <w:rsid w:val="003F437C"/>
    <w:rsid w:val="003F49B0"/>
    <w:rsid w:val="00415F5A"/>
    <w:rsid w:val="00420E20"/>
    <w:rsid w:val="00421722"/>
    <w:rsid w:val="004217DD"/>
    <w:rsid w:val="004263AF"/>
    <w:rsid w:val="004264CA"/>
    <w:rsid w:val="00427B91"/>
    <w:rsid w:val="004411AE"/>
    <w:rsid w:val="00442587"/>
    <w:rsid w:val="004838A9"/>
    <w:rsid w:val="00492F3F"/>
    <w:rsid w:val="004943C7"/>
    <w:rsid w:val="004B6DE8"/>
    <w:rsid w:val="004C288F"/>
    <w:rsid w:val="004C40D9"/>
    <w:rsid w:val="004D47A0"/>
    <w:rsid w:val="004D5A0F"/>
    <w:rsid w:val="004F3262"/>
    <w:rsid w:val="004F6920"/>
    <w:rsid w:val="004F6FF0"/>
    <w:rsid w:val="004F7492"/>
    <w:rsid w:val="004F7FF0"/>
    <w:rsid w:val="00520782"/>
    <w:rsid w:val="00526353"/>
    <w:rsid w:val="00530B22"/>
    <w:rsid w:val="00564345"/>
    <w:rsid w:val="0056644A"/>
    <w:rsid w:val="00571976"/>
    <w:rsid w:val="00581AC8"/>
    <w:rsid w:val="00590EC6"/>
    <w:rsid w:val="00595F6A"/>
    <w:rsid w:val="005A1FF5"/>
    <w:rsid w:val="005C2A18"/>
    <w:rsid w:val="005C6808"/>
    <w:rsid w:val="005D7F96"/>
    <w:rsid w:val="005E71A7"/>
    <w:rsid w:val="0061772D"/>
    <w:rsid w:val="00640B10"/>
    <w:rsid w:val="006572DE"/>
    <w:rsid w:val="00660859"/>
    <w:rsid w:val="0066338F"/>
    <w:rsid w:val="006648B0"/>
    <w:rsid w:val="00666469"/>
    <w:rsid w:val="00667172"/>
    <w:rsid w:val="006713F8"/>
    <w:rsid w:val="0067554F"/>
    <w:rsid w:val="00675731"/>
    <w:rsid w:val="00676E1F"/>
    <w:rsid w:val="00683CA1"/>
    <w:rsid w:val="00693AF9"/>
    <w:rsid w:val="006A0CA4"/>
    <w:rsid w:val="006A5F82"/>
    <w:rsid w:val="006B037A"/>
    <w:rsid w:val="006B3D21"/>
    <w:rsid w:val="006C46F4"/>
    <w:rsid w:val="006C5E44"/>
    <w:rsid w:val="006C7EEE"/>
    <w:rsid w:val="006D053B"/>
    <w:rsid w:val="006D0878"/>
    <w:rsid w:val="006D0D7E"/>
    <w:rsid w:val="006D4885"/>
    <w:rsid w:val="006E0DA7"/>
    <w:rsid w:val="006E18EE"/>
    <w:rsid w:val="006E4942"/>
    <w:rsid w:val="00701696"/>
    <w:rsid w:val="007016AA"/>
    <w:rsid w:val="00724185"/>
    <w:rsid w:val="007279E3"/>
    <w:rsid w:val="00735638"/>
    <w:rsid w:val="0074512E"/>
    <w:rsid w:val="00766932"/>
    <w:rsid w:val="00774D97"/>
    <w:rsid w:val="00777082"/>
    <w:rsid w:val="00780C04"/>
    <w:rsid w:val="00781B5A"/>
    <w:rsid w:val="00787E54"/>
    <w:rsid w:val="00790091"/>
    <w:rsid w:val="00792D75"/>
    <w:rsid w:val="007A01A2"/>
    <w:rsid w:val="007A32E7"/>
    <w:rsid w:val="007D278F"/>
    <w:rsid w:val="007D5135"/>
    <w:rsid w:val="007D7D61"/>
    <w:rsid w:val="007E305B"/>
    <w:rsid w:val="007E4EF9"/>
    <w:rsid w:val="007F2887"/>
    <w:rsid w:val="007F39FC"/>
    <w:rsid w:val="00804BA5"/>
    <w:rsid w:val="0080576B"/>
    <w:rsid w:val="00807E5B"/>
    <w:rsid w:val="00817F91"/>
    <w:rsid w:val="00827C8B"/>
    <w:rsid w:val="00831666"/>
    <w:rsid w:val="0084452C"/>
    <w:rsid w:val="008458B5"/>
    <w:rsid w:val="00855A48"/>
    <w:rsid w:val="00855F26"/>
    <w:rsid w:val="00862A3B"/>
    <w:rsid w:val="0086779B"/>
    <w:rsid w:val="0087216F"/>
    <w:rsid w:val="00882374"/>
    <w:rsid w:val="00884C3B"/>
    <w:rsid w:val="008917CB"/>
    <w:rsid w:val="008A1499"/>
    <w:rsid w:val="008A2A2D"/>
    <w:rsid w:val="008B46E6"/>
    <w:rsid w:val="008C43A4"/>
    <w:rsid w:val="008C7DC1"/>
    <w:rsid w:val="008D2205"/>
    <w:rsid w:val="008D3B46"/>
    <w:rsid w:val="008D3B91"/>
    <w:rsid w:val="008D40CD"/>
    <w:rsid w:val="008D6A8B"/>
    <w:rsid w:val="008D7385"/>
    <w:rsid w:val="008E6D0C"/>
    <w:rsid w:val="008F790E"/>
    <w:rsid w:val="00913CD3"/>
    <w:rsid w:val="00916A7D"/>
    <w:rsid w:val="00925FAF"/>
    <w:rsid w:val="00930945"/>
    <w:rsid w:val="009412C5"/>
    <w:rsid w:val="00944D6F"/>
    <w:rsid w:val="00964E88"/>
    <w:rsid w:val="00973583"/>
    <w:rsid w:val="009750AE"/>
    <w:rsid w:val="00985556"/>
    <w:rsid w:val="009877B7"/>
    <w:rsid w:val="00990180"/>
    <w:rsid w:val="00994BB1"/>
    <w:rsid w:val="00995579"/>
    <w:rsid w:val="00995761"/>
    <w:rsid w:val="009A207B"/>
    <w:rsid w:val="009B1BD1"/>
    <w:rsid w:val="009B1FA1"/>
    <w:rsid w:val="009B2E47"/>
    <w:rsid w:val="009B637D"/>
    <w:rsid w:val="009C0032"/>
    <w:rsid w:val="009C2E39"/>
    <w:rsid w:val="009C7CD3"/>
    <w:rsid w:val="009D1D60"/>
    <w:rsid w:val="009D46FE"/>
    <w:rsid w:val="009D5F1B"/>
    <w:rsid w:val="009D7633"/>
    <w:rsid w:val="009E54EE"/>
    <w:rsid w:val="009F10FF"/>
    <w:rsid w:val="00A07135"/>
    <w:rsid w:val="00A07445"/>
    <w:rsid w:val="00A1269D"/>
    <w:rsid w:val="00A17F48"/>
    <w:rsid w:val="00A221EB"/>
    <w:rsid w:val="00A343F3"/>
    <w:rsid w:val="00A37DBF"/>
    <w:rsid w:val="00A4656F"/>
    <w:rsid w:val="00A52FBD"/>
    <w:rsid w:val="00A92C2E"/>
    <w:rsid w:val="00A9347A"/>
    <w:rsid w:val="00A9566D"/>
    <w:rsid w:val="00A95CBA"/>
    <w:rsid w:val="00A965AB"/>
    <w:rsid w:val="00AA220A"/>
    <w:rsid w:val="00AA2A86"/>
    <w:rsid w:val="00AA5696"/>
    <w:rsid w:val="00AB273A"/>
    <w:rsid w:val="00AB2E0F"/>
    <w:rsid w:val="00AB4259"/>
    <w:rsid w:val="00AC4EA1"/>
    <w:rsid w:val="00AD60C0"/>
    <w:rsid w:val="00AE2EBF"/>
    <w:rsid w:val="00AE642C"/>
    <w:rsid w:val="00B071AE"/>
    <w:rsid w:val="00B1455A"/>
    <w:rsid w:val="00B14D80"/>
    <w:rsid w:val="00B325F9"/>
    <w:rsid w:val="00B35C37"/>
    <w:rsid w:val="00B4721B"/>
    <w:rsid w:val="00B5293F"/>
    <w:rsid w:val="00B55F87"/>
    <w:rsid w:val="00B82873"/>
    <w:rsid w:val="00B82E8B"/>
    <w:rsid w:val="00B9040F"/>
    <w:rsid w:val="00BA2212"/>
    <w:rsid w:val="00BB2E57"/>
    <w:rsid w:val="00BB33AC"/>
    <w:rsid w:val="00BB667C"/>
    <w:rsid w:val="00BB6F32"/>
    <w:rsid w:val="00BC5748"/>
    <w:rsid w:val="00BD1C27"/>
    <w:rsid w:val="00BD1E2E"/>
    <w:rsid w:val="00BD65FF"/>
    <w:rsid w:val="00BE469F"/>
    <w:rsid w:val="00BF13C9"/>
    <w:rsid w:val="00BF20E6"/>
    <w:rsid w:val="00C04E04"/>
    <w:rsid w:val="00C07730"/>
    <w:rsid w:val="00C11F91"/>
    <w:rsid w:val="00C27C90"/>
    <w:rsid w:val="00C30F1D"/>
    <w:rsid w:val="00C310F9"/>
    <w:rsid w:val="00C4439F"/>
    <w:rsid w:val="00C46024"/>
    <w:rsid w:val="00C523FD"/>
    <w:rsid w:val="00C737CC"/>
    <w:rsid w:val="00C84BCA"/>
    <w:rsid w:val="00C85AA7"/>
    <w:rsid w:val="00C86A42"/>
    <w:rsid w:val="00C921D5"/>
    <w:rsid w:val="00C947E4"/>
    <w:rsid w:val="00CA697B"/>
    <w:rsid w:val="00CC4620"/>
    <w:rsid w:val="00CC554E"/>
    <w:rsid w:val="00CC64F5"/>
    <w:rsid w:val="00CD4712"/>
    <w:rsid w:val="00D00927"/>
    <w:rsid w:val="00D01462"/>
    <w:rsid w:val="00D04FC5"/>
    <w:rsid w:val="00D06695"/>
    <w:rsid w:val="00D06F24"/>
    <w:rsid w:val="00D204B8"/>
    <w:rsid w:val="00D30EDF"/>
    <w:rsid w:val="00D355F1"/>
    <w:rsid w:val="00D4120E"/>
    <w:rsid w:val="00D46FCC"/>
    <w:rsid w:val="00D5058E"/>
    <w:rsid w:val="00D70AB7"/>
    <w:rsid w:val="00D73757"/>
    <w:rsid w:val="00D761EA"/>
    <w:rsid w:val="00D76E51"/>
    <w:rsid w:val="00D83244"/>
    <w:rsid w:val="00D848BE"/>
    <w:rsid w:val="00D9653A"/>
    <w:rsid w:val="00DA227C"/>
    <w:rsid w:val="00DB6D04"/>
    <w:rsid w:val="00DB7E63"/>
    <w:rsid w:val="00DC73DB"/>
    <w:rsid w:val="00DD183E"/>
    <w:rsid w:val="00DD2227"/>
    <w:rsid w:val="00DD6D7B"/>
    <w:rsid w:val="00DD6E29"/>
    <w:rsid w:val="00DF01CA"/>
    <w:rsid w:val="00DF2748"/>
    <w:rsid w:val="00E01F94"/>
    <w:rsid w:val="00E05C13"/>
    <w:rsid w:val="00E07D7D"/>
    <w:rsid w:val="00E135F5"/>
    <w:rsid w:val="00E205BF"/>
    <w:rsid w:val="00E24E92"/>
    <w:rsid w:val="00E254BA"/>
    <w:rsid w:val="00E26B80"/>
    <w:rsid w:val="00E439BD"/>
    <w:rsid w:val="00E53842"/>
    <w:rsid w:val="00E54770"/>
    <w:rsid w:val="00E66606"/>
    <w:rsid w:val="00E74153"/>
    <w:rsid w:val="00E844E7"/>
    <w:rsid w:val="00E931DE"/>
    <w:rsid w:val="00E97838"/>
    <w:rsid w:val="00EA0BA6"/>
    <w:rsid w:val="00EA5A93"/>
    <w:rsid w:val="00EB4B9C"/>
    <w:rsid w:val="00EC120D"/>
    <w:rsid w:val="00EC1EAC"/>
    <w:rsid w:val="00ED2377"/>
    <w:rsid w:val="00ED43B6"/>
    <w:rsid w:val="00ED7E95"/>
    <w:rsid w:val="00EE5F88"/>
    <w:rsid w:val="00F00D3B"/>
    <w:rsid w:val="00F01B33"/>
    <w:rsid w:val="00F05ECB"/>
    <w:rsid w:val="00F06C60"/>
    <w:rsid w:val="00F20A68"/>
    <w:rsid w:val="00F30924"/>
    <w:rsid w:val="00F371BE"/>
    <w:rsid w:val="00F37785"/>
    <w:rsid w:val="00F40AD8"/>
    <w:rsid w:val="00F451AA"/>
    <w:rsid w:val="00F54A51"/>
    <w:rsid w:val="00F60EAB"/>
    <w:rsid w:val="00F6357C"/>
    <w:rsid w:val="00F642F1"/>
    <w:rsid w:val="00F7077B"/>
    <w:rsid w:val="00F70AE0"/>
    <w:rsid w:val="00F71B10"/>
    <w:rsid w:val="00F72C6C"/>
    <w:rsid w:val="00F739F0"/>
    <w:rsid w:val="00F770B7"/>
    <w:rsid w:val="00F803D8"/>
    <w:rsid w:val="00F80D3F"/>
    <w:rsid w:val="00F811B0"/>
    <w:rsid w:val="00F872DC"/>
    <w:rsid w:val="00F90475"/>
    <w:rsid w:val="00F9269D"/>
    <w:rsid w:val="00F9433F"/>
    <w:rsid w:val="00F94B96"/>
    <w:rsid w:val="00FA1CCE"/>
    <w:rsid w:val="00FB10BA"/>
    <w:rsid w:val="00FB2EBE"/>
    <w:rsid w:val="00FC0228"/>
    <w:rsid w:val="00FD32F7"/>
    <w:rsid w:val="00FD4497"/>
    <w:rsid w:val="00FD5DF6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D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link w:val="61"/>
    <w:rsid w:val="00387F7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87F75"/>
    <w:pPr>
      <w:widowControl/>
      <w:shd w:val="clear" w:color="auto" w:fill="FFFFFF"/>
      <w:autoSpaceDE/>
      <w:autoSpaceDN/>
      <w:adjustRightInd/>
      <w:spacing w:before="60" w:line="322" w:lineRule="exact"/>
      <w:ind w:firstLine="70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70A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0AE0"/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uiPriority w:val="99"/>
    <w:unhideWhenUsed/>
    <w:rsid w:val="008A1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1499"/>
    <w:rPr>
      <w:rFonts w:ascii="Arial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A1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1499"/>
    <w:rPr>
      <w:rFonts w:ascii="Arial" w:hAnsi="Arial" w:cs="Arial"/>
      <w:lang w:eastAsia="ru-RU"/>
    </w:rPr>
  </w:style>
  <w:style w:type="paragraph" w:customStyle="1" w:styleId="ConsPlusTitle">
    <w:name w:val="ConsPlusTitle"/>
    <w:rsid w:val="003547B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7BF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FE08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E0842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C02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86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f">
    <w:name w:val="Hyperlink"/>
    <w:basedOn w:val="a0"/>
    <w:uiPriority w:val="99"/>
    <w:unhideWhenUsed/>
    <w:rsid w:val="00426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D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link w:val="61"/>
    <w:rsid w:val="00387F7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87F75"/>
    <w:pPr>
      <w:widowControl/>
      <w:shd w:val="clear" w:color="auto" w:fill="FFFFFF"/>
      <w:autoSpaceDE/>
      <w:autoSpaceDN/>
      <w:adjustRightInd/>
      <w:spacing w:before="60" w:line="322" w:lineRule="exact"/>
      <w:ind w:firstLine="70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70A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0AE0"/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uiPriority w:val="99"/>
    <w:unhideWhenUsed/>
    <w:rsid w:val="008A1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1499"/>
    <w:rPr>
      <w:rFonts w:ascii="Arial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A1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1499"/>
    <w:rPr>
      <w:rFonts w:ascii="Arial" w:hAnsi="Arial" w:cs="Arial"/>
      <w:lang w:eastAsia="ru-RU"/>
    </w:rPr>
  </w:style>
  <w:style w:type="paragraph" w:customStyle="1" w:styleId="ConsPlusTitle">
    <w:name w:val="ConsPlusTitle"/>
    <w:rsid w:val="003547B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7BF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FE08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E0842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C02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86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f">
    <w:name w:val="Hyperlink"/>
    <w:basedOn w:val="a0"/>
    <w:uiPriority w:val="99"/>
    <w:unhideWhenUsed/>
    <w:rsid w:val="00426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it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7FA9C2AA104248898E2F14CBC60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118AF-41BC-4AF8-BAAD-7AD5DB1EFBF5}"/>
      </w:docPartPr>
      <w:docPartBody>
        <w:p w:rsidR="00684080" w:rsidRDefault="001A0E01" w:rsidP="001A0E01">
          <w:pPr>
            <w:pStyle w:val="297FA9C2AA104248898E2F14CBC60425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01"/>
    <w:rsid w:val="0000305F"/>
    <w:rsid w:val="00026338"/>
    <w:rsid w:val="001A0E01"/>
    <w:rsid w:val="0024652C"/>
    <w:rsid w:val="0035582D"/>
    <w:rsid w:val="00684080"/>
    <w:rsid w:val="00756C16"/>
    <w:rsid w:val="007A0FC6"/>
    <w:rsid w:val="00851E7E"/>
    <w:rsid w:val="008C5F37"/>
    <w:rsid w:val="00996FA4"/>
    <w:rsid w:val="00D66875"/>
    <w:rsid w:val="00F429CD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E01"/>
    <w:rPr>
      <w:color w:val="808080"/>
    </w:rPr>
  </w:style>
  <w:style w:type="paragraph" w:customStyle="1" w:styleId="297FA9C2AA104248898E2F14CBC60425">
    <w:name w:val="297FA9C2AA104248898E2F14CBC60425"/>
    <w:rsid w:val="001A0E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E01"/>
    <w:rPr>
      <w:color w:val="808080"/>
    </w:rPr>
  </w:style>
  <w:style w:type="paragraph" w:customStyle="1" w:styleId="297FA9C2AA104248898E2F14CBC60425">
    <w:name w:val="297FA9C2AA104248898E2F14CBC60425"/>
    <w:rsid w:val="001A0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65FC-8966-4A1E-B4E0-D0C28E99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pankrashkina</cp:lastModifiedBy>
  <cp:revision>2</cp:revision>
  <cp:lastPrinted>2023-05-31T10:52:00Z</cp:lastPrinted>
  <dcterms:created xsi:type="dcterms:W3CDTF">2023-06-07T05:23:00Z</dcterms:created>
  <dcterms:modified xsi:type="dcterms:W3CDTF">2023-06-07T05:23:00Z</dcterms:modified>
</cp:coreProperties>
</file>