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D9B" w:rsidRDefault="007D0D9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7D0D9B" w:rsidRDefault="007D0D9B">
      <w:pPr>
        <w:pStyle w:val="ConsPlusNormal"/>
        <w:outlineLvl w:val="0"/>
      </w:pPr>
    </w:p>
    <w:p w:rsidR="007D0D9B" w:rsidRDefault="007D0D9B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7D0D9B" w:rsidRDefault="007D0D9B">
      <w:pPr>
        <w:pStyle w:val="ConsPlusTitle"/>
        <w:jc w:val="center"/>
      </w:pPr>
    </w:p>
    <w:p w:rsidR="007D0D9B" w:rsidRDefault="007D0D9B">
      <w:pPr>
        <w:pStyle w:val="ConsPlusTitle"/>
        <w:jc w:val="center"/>
      </w:pPr>
      <w:r>
        <w:t>ПОСТАНОВЛЕНИЕ</w:t>
      </w:r>
    </w:p>
    <w:p w:rsidR="007D0D9B" w:rsidRDefault="007D0D9B">
      <w:pPr>
        <w:pStyle w:val="ConsPlusTitle"/>
        <w:jc w:val="center"/>
      </w:pPr>
      <w:r>
        <w:t>от 26 декабря 2012 г. N 1533-ПП</w:t>
      </w:r>
    </w:p>
    <w:p w:rsidR="007D0D9B" w:rsidRDefault="007D0D9B">
      <w:pPr>
        <w:pStyle w:val="ConsPlusTitle"/>
        <w:jc w:val="center"/>
      </w:pPr>
    </w:p>
    <w:p w:rsidR="007D0D9B" w:rsidRDefault="007D0D9B">
      <w:pPr>
        <w:pStyle w:val="ConsPlusTitle"/>
        <w:jc w:val="center"/>
      </w:pPr>
      <w:r>
        <w:t>ОБ УТВЕРЖДЕНИИ ПОРЯДКОВ СОГЛАСОВАНИЯ РАСПОРЯЖЕНИЯ</w:t>
      </w:r>
    </w:p>
    <w:p w:rsidR="007D0D9B" w:rsidRDefault="007D0D9B">
      <w:pPr>
        <w:pStyle w:val="ConsPlusTitle"/>
        <w:jc w:val="center"/>
      </w:pPr>
      <w:r>
        <w:t>ГОСУДАРСТВЕННЫМ ИМУЩЕСТВОМ СВЕРДЛОВСКОЙ ОБЛАСТИ,</w:t>
      </w:r>
    </w:p>
    <w:p w:rsidR="007D0D9B" w:rsidRDefault="007D0D9B">
      <w:pPr>
        <w:pStyle w:val="ConsPlusTitle"/>
        <w:jc w:val="center"/>
      </w:pPr>
      <w:r>
        <w:t>ЗАКРЕПЛЕННЫМ НА ПРАВЕ ОПЕРАТИВНОГО УПРАВЛЕНИЯ</w:t>
      </w:r>
    </w:p>
    <w:p w:rsidR="007D0D9B" w:rsidRDefault="007D0D9B">
      <w:pPr>
        <w:pStyle w:val="ConsPlusTitle"/>
        <w:jc w:val="center"/>
      </w:pPr>
      <w:r>
        <w:t>ЗА ГОСУДАРСТВЕННЫМИ УЧРЕЖДЕНИЯМИ СВЕРДЛОВСКОЙ ОБЛАСТИ,</w:t>
      </w:r>
    </w:p>
    <w:p w:rsidR="007D0D9B" w:rsidRDefault="007D0D9B">
      <w:pPr>
        <w:pStyle w:val="ConsPlusTitle"/>
        <w:jc w:val="center"/>
      </w:pPr>
      <w:r>
        <w:t>И СОВЕРШЕНИЯ ИМИ СДЕЛОК В СЛУЧАЯХ, КОГДА ФЕДЕРАЛЬНЫМ</w:t>
      </w:r>
    </w:p>
    <w:p w:rsidR="007D0D9B" w:rsidRDefault="007D0D9B">
      <w:pPr>
        <w:pStyle w:val="ConsPlusTitle"/>
        <w:jc w:val="center"/>
      </w:pPr>
      <w:r>
        <w:t>ЗАКОНОДАТЕЛЬСТВОМ ПРЕДУСМОТРЕНО ПОЛУЧЕНИЕ СОГЛАСИЯ</w:t>
      </w:r>
    </w:p>
    <w:p w:rsidR="007D0D9B" w:rsidRDefault="007D0D9B">
      <w:pPr>
        <w:pStyle w:val="ConsPlusTitle"/>
        <w:jc w:val="center"/>
      </w:pPr>
      <w:r>
        <w:t>СОБСТВЕННИКА ИМУЩЕСТВА ГОСУДАРСТВЕННОГО УЧРЕЖДЕНИЯ</w:t>
      </w:r>
    </w:p>
    <w:p w:rsidR="007D0D9B" w:rsidRDefault="007D0D9B">
      <w:pPr>
        <w:pStyle w:val="ConsPlusTitle"/>
        <w:jc w:val="center"/>
      </w:pPr>
      <w:r>
        <w:t>СВЕРДЛОВСКОЙ ОБЛАСТИ НА СОВЕРШЕНИЕ СДЕЛОК</w:t>
      </w:r>
    </w:p>
    <w:p w:rsidR="007D0D9B" w:rsidRDefault="007D0D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6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7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8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</w:tr>
    </w:tbl>
    <w:p w:rsidR="007D0D9B" w:rsidRDefault="007D0D9B">
      <w:pPr>
        <w:pStyle w:val="ConsPlusNormal"/>
      </w:pPr>
    </w:p>
    <w:p w:rsidR="007D0D9B" w:rsidRDefault="007D0D9B">
      <w:pPr>
        <w:pStyle w:val="ConsPlusNormal"/>
        <w:ind w:firstLine="540"/>
        <w:jc w:val="both"/>
      </w:pPr>
      <w:r>
        <w:t xml:space="preserve">Руководствуясь Гражданским </w:t>
      </w:r>
      <w:hyperlink r:id="rId9">
        <w:r>
          <w:rPr>
            <w:color w:val="0000FF"/>
          </w:rPr>
          <w:t>кодексом</w:t>
        </w:r>
      </w:hyperlink>
      <w:r>
        <w:t xml:space="preserve"> Российской Федерации и Федеральными законами от 12 января 1996 года </w:t>
      </w:r>
      <w:hyperlink r:id="rId10">
        <w:r>
          <w:rPr>
            <w:color w:val="0000FF"/>
          </w:rPr>
          <w:t>N 7-ФЗ</w:t>
        </w:r>
      </w:hyperlink>
      <w:r>
        <w:t xml:space="preserve"> "О некоммерческих организациях", от 3 ноября 2006 года </w:t>
      </w:r>
      <w:hyperlink r:id="rId11">
        <w:r>
          <w:rPr>
            <w:color w:val="0000FF"/>
          </w:rPr>
          <w:t>N 174-ФЗ</w:t>
        </w:r>
      </w:hyperlink>
      <w:r>
        <w:t xml:space="preserve"> "Об автономных учреждениях", Областным </w:t>
      </w:r>
      <w:hyperlink r:id="rId12">
        <w:r>
          <w:rPr>
            <w:color w:val="0000FF"/>
          </w:rPr>
          <w:t>законом</w:t>
        </w:r>
      </w:hyperlink>
      <w:r>
        <w:t xml:space="preserve"> от 10 апреля 1995 года N 9-ОЗ "Об управлении государственной собственностью Свердловской области",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17.05.2011 N 556-ПП "Об осуществлении областными исполнительными органами государственной власти Свердловской области функций и полномочий учредителя государственных учреждений Свердловской области", Правительство Свердловской области постановляет: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1. Утвердить: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1) </w:t>
      </w:r>
      <w:hyperlink w:anchor="P43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казенными учреждениями Свердловской области, областными и территориальными исполнительными органами государственной власти Свердловской области (прилагается);</w:t>
      </w:r>
    </w:p>
    <w:p w:rsidR="007D0D9B" w:rsidRDefault="007D0D9B">
      <w:pPr>
        <w:pStyle w:val="ConsPlusNormal"/>
        <w:jc w:val="both"/>
      </w:pPr>
      <w:r>
        <w:t xml:space="preserve">(подп. 1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</w:t>
      </w:r>
      <w:hyperlink w:anchor="P140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бюджетными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бюджетного учреждения Свердловской области на совершение сделок (прилагается);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3) </w:t>
      </w:r>
      <w:hyperlink w:anchor="P247">
        <w:r>
          <w:rPr>
            <w:color w:val="0000FF"/>
          </w:rPr>
          <w:t>Порядок</w:t>
        </w:r>
      </w:hyperlink>
      <w:r>
        <w:t xml:space="preserve"> согласования распоряжения государственным имуществом Свердловской области, закрепленным на праве оперативного управления за государственными автономными учреждениями Свердловской области, и совершения ими сделок в случаях, когда федеральным законодательством предусмотрено получение согласия собственника имущества государственного автономного учреждения Свердловской области на совершение сделок (прилагается).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2. Контроль за исполнением настоящего Постановления возложить на Заместителя </w:t>
      </w:r>
      <w:r>
        <w:lastRenderedPageBreak/>
        <w:t>Губернатора Свердловской области С.М. Зырянова.</w:t>
      </w:r>
    </w:p>
    <w:p w:rsidR="007D0D9B" w:rsidRDefault="007D0D9B">
      <w:pPr>
        <w:pStyle w:val="ConsPlusNormal"/>
        <w:jc w:val="both"/>
      </w:pPr>
      <w:r>
        <w:t xml:space="preserve">(п. 2 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3. Настоящее Постановление опубликовать в "Областной газете".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официального опубликования.</w:t>
      </w:r>
    </w:p>
    <w:p w:rsidR="007D0D9B" w:rsidRDefault="007D0D9B">
      <w:pPr>
        <w:pStyle w:val="ConsPlusNormal"/>
      </w:pPr>
    </w:p>
    <w:p w:rsidR="007D0D9B" w:rsidRDefault="007D0D9B">
      <w:pPr>
        <w:pStyle w:val="ConsPlusNormal"/>
        <w:jc w:val="right"/>
      </w:pPr>
      <w:r>
        <w:t>Председатель Правительства</w:t>
      </w:r>
    </w:p>
    <w:p w:rsidR="007D0D9B" w:rsidRDefault="007D0D9B">
      <w:pPr>
        <w:pStyle w:val="ConsPlusNormal"/>
        <w:jc w:val="right"/>
      </w:pPr>
      <w:r>
        <w:t>Свердловской области</w:t>
      </w:r>
    </w:p>
    <w:p w:rsidR="007D0D9B" w:rsidRDefault="007D0D9B">
      <w:pPr>
        <w:pStyle w:val="ConsPlusNormal"/>
        <w:jc w:val="right"/>
      </w:pPr>
      <w:r>
        <w:t>Д.В.ПАСЛЕР</w:t>
      </w: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  <w:jc w:val="right"/>
        <w:outlineLvl w:val="0"/>
      </w:pPr>
      <w:r>
        <w:t>Утвержден</w:t>
      </w:r>
    </w:p>
    <w:p w:rsidR="007D0D9B" w:rsidRDefault="007D0D9B">
      <w:pPr>
        <w:pStyle w:val="ConsPlusNormal"/>
        <w:jc w:val="right"/>
      </w:pPr>
      <w:r>
        <w:t>Постановлением Правительства</w:t>
      </w:r>
    </w:p>
    <w:p w:rsidR="007D0D9B" w:rsidRDefault="007D0D9B">
      <w:pPr>
        <w:pStyle w:val="ConsPlusNormal"/>
        <w:jc w:val="right"/>
      </w:pPr>
      <w:r>
        <w:t>Свердловской области</w:t>
      </w:r>
    </w:p>
    <w:p w:rsidR="007D0D9B" w:rsidRDefault="007D0D9B">
      <w:pPr>
        <w:pStyle w:val="ConsPlusNormal"/>
        <w:jc w:val="right"/>
      </w:pPr>
      <w:r>
        <w:t>от 26 декабря 2012 г. N 1533-ПП</w:t>
      </w:r>
    </w:p>
    <w:p w:rsidR="007D0D9B" w:rsidRDefault="007D0D9B">
      <w:pPr>
        <w:pStyle w:val="ConsPlusNormal"/>
      </w:pPr>
    </w:p>
    <w:p w:rsidR="007D0D9B" w:rsidRDefault="007D0D9B">
      <w:pPr>
        <w:pStyle w:val="ConsPlusTitle"/>
        <w:jc w:val="center"/>
      </w:pPr>
      <w:bookmarkStart w:id="0" w:name="P43"/>
      <w:bookmarkEnd w:id="0"/>
      <w:r>
        <w:t>ПОРЯДОК</w:t>
      </w:r>
    </w:p>
    <w:p w:rsidR="007D0D9B" w:rsidRDefault="007D0D9B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7D0D9B" w:rsidRDefault="007D0D9B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7D0D9B" w:rsidRDefault="007D0D9B">
      <w:pPr>
        <w:pStyle w:val="ConsPlusTitle"/>
        <w:jc w:val="center"/>
      </w:pPr>
      <w:r>
        <w:t>УПРАВЛЕНИЯ ЗА ГОСУДАРСТВЕННЫМИ КАЗЕННЫМИ УЧРЕЖДЕНИЯМИ</w:t>
      </w:r>
    </w:p>
    <w:p w:rsidR="007D0D9B" w:rsidRDefault="007D0D9B">
      <w:pPr>
        <w:pStyle w:val="ConsPlusTitle"/>
        <w:jc w:val="center"/>
      </w:pPr>
      <w:r>
        <w:t>СВЕРДЛОВСКОЙ ОБЛАСТИ, ОБЛАСТНЫМИ И ТЕРРИТОРИАЛЬНЫМИ</w:t>
      </w:r>
    </w:p>
    <w:p w:rsidR="007D0D9B" w:rsidRDefault="007D0D9B">
      <w:pPr>
        <w:pStyle w:val="ConsPlusTitle"/>
        <w:jc w:val="center"/>
      </w:pPr>
      <w:r>
        <w:t>ИСПОЛНИТЕЛЬНЫМИ ОРГАНАМИ ГОСУДАРСТВЕННОЙ ВЛАСТИ</w:t>
      </w:r>
    </w:p>
    <w:p w:rsidR="007D0D9B" w:rsidRDefault="007D0D9B">
      <w:pPr>
        <w:pStyle w:val="ConsPlusTitle"/>
        <w:jc w:val="center"/>
      </w:pPr>
      <w:r>
        <w:t>СВЕРДЛОВСКОЙ ОБЛАСТИ</w:t>
      </w:r>
    </w:p>
    <w:p w:rsidR="007D0D9B" w:rsidRDefault="007D0D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17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18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19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</w:tr>
    </w:tbl>
    <w:p w:rsidR="007D0D9B" w:rsidRDefault="007D0D9B">
      <w:pPr>
        <w:pStyle w:val="ConsPlusNormal"/>
      </w:pPr>
    </w:p>
    <w:p w:rsidR="007D0D9B" w:rsidRDefault="007D0D9B">
      <w:pPr>
        <w:pStyle w:val="ConsPlusNormal"/>
        <w:ind w:firstLine="540"/>
        <w:jc w:val="both"/>
      </w:pPr>
      <w:r>
        <w:t>1. Настоящий порядок устанавливает процедуру обращения государственных казенных учреждений Свердловской области, областных и территориальных исполнительных органов государственной власти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управления.</w:t>
      </w:r>
    </w:p>
    <w:p w:rsidR="007D0D9B" w:rsidRDefault="007D0D9B">
      <w:pPr>
        <w:pStyle w:val="ConsPlusNormal"/>
        <w:jc w:val="both"/>
      </w:pPr>
      <w:r>
        <w:t xml:space="preserve">(п. 1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" w:name="P56"/>
      <w:bookmarkEnd w:id="1"/>
      <w:r>
        <w:t>2. Под согласованием понимается деятельность уполномоченных исполнительных органов государственной власти Свердловской области в пределах их компетенции (далее - уполномоченные органы) по предоставлению учреждениям согласия либо отказа в согласовании: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1) распоряжения недвижимым имуществом, закрепленным на праве оперативного управления за учреждением;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3" w:name="P58"/>
      <w:bookmarkEnd w:id="3"/>
      <w:r>
        <w:t>2) распоряжение движимым имуществом, закрепленным на праве оперативного управления за учреждением.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lastRenderedPageBreak/>
        <w:t xml:space="preserve">Уполномоченными органами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4. Для согласования вопросов, указанных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заявление;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2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80">
        <w:r>
          <w:rPr>
            <w:color w:val="0000FF"/>
          </w:rPr>
          <w:t>пунктах 7</w:t>
        </w:r>
      </w:hyperlink>
      <w:r>
        <w:t xml:space="preserve">, </w:t>
      </w:r>
      <w:hyperlink w:anchor="P94">
        <w:r>
          <w:rPr>
            <w:color w:val="0000FF"/>
          </w:rPr>
          <w:t>8</w:t>
        </w:r>
      </w:hyperlink>
      <w:r>
        <w:t xml:space="preserve"> настоящего Порядка.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56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обоснованием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7. К заявлению учреждения о согласовании вопроса, указанного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</w:t>
      </w:r>
      <w:r>
        <w:lastRenderedPageBreak/>
        <w:t>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25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 (для государственных казенных учреждений Свердловской области);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6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8. К заявлению учреждения о согласовании вопроса, указанного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</w:t>
      </w:r>
      <w:r>
        <w:lastRenderedPageBreak/>
        <w:t>месяца до его представления, за исключением случаев предоставления имущества в безвозмездное пользование.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9. Пакет документов представляется учреждением в одном экземпляре на бумажном и электронном носителях.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10.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11.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12. Для рассмотрения заявлений и подготовки решения по вопросам, указанным в </w:t>
      </w:r>
      <w:hyperlink w:anchor="P57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13.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"Документы, представленные учреждением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58">
        <w:r>
          <w:rPr>
            <w:color w:val="0000FF"/>
          </w:rPr>
          <w:t>подпункте 2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15.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16. По итогам рассмотрения представленных документов, указанных в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17. Основаниями для отказа в согласовании распоряжения имуществом учреждения являются: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наличие признаков невозможности осуществления учреждением деятельности, цели, </w:t>
      </w:r>
      <w:r>
        <w:lastRenderedPageBreak/>
        <w:t>предмет и виды которой определены его уставом, в случае такого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3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8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7" w:name="P122"/>
      <w:bookmarkEnd w:id="7"/>
      <w:r>
        <w:t>18. Решение уполномоченного органа о даче согласия оформляется в форме приказа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19.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20.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21.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22. Уполномоченный орган доводит указанное решение до учреждения не позднее 7 рабочих дней с даты принятия такого решения.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23.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24. Решение о даче согласия действует в течение одного года с момента его принятия.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25. В случае внесения учреждением изменений в проект сделки после даты направления решения, указанного в </w:t>
      </w:r>
      <w:hyperlink w:anchor="P122">
        <w:r>
          <w:rPr>
            <w:color w:val="0000FF"/>
          </w:rPr>
          <w:t>пунктах 18</w:t>
        </w:r>
      </w:hyperlink>
      <w:r>
        <w:t xml:space="preserve">, </w:t>
      </w:r>
      <w:hyperlink w:anchor="P123">
        <w:r>
          <w:rPr>
            <w:color w:val="0000FF"/>
          </w:rPr>
          <w:t>19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  <w:jc w:val="right"/>
        <w:outlineLvl w:val="0"/>
      </w:pPr>
      <w:r>
        <w:t>Утвержден</w:t>
      </w:r>
    </w:p>
    <w:p w:rsidR="007D0D9B" w:rsidRDefault="007D0D9B">
      <w:pPr>
        <w:pStyle w:val="ConsPlusNormal"/>
        <w:jc w:val="right"/>
      </w:pPr>
      <w:r>
        <w:t>Постановлением Правительства</w:t>
      </w:r>
    </w:p>
    <w:p w:rsidR="007D0D9B" w:rsidRDefault="007D0D9B">
      <w:pPr>
        <w:pStyle w:val="ConsPlusNormal"/>
        <w:jc w:val="right"/>
      </w:pPr>
      <w:r>
        <w:t>Свердловской области</w:t>
      </w:r>
    </w:p>
    <w:p w:rsidR="007D0D9B" w:rsidRDefault="007D0D9B">
      <w:pPr>
        <w:pStyle w:val="ConsPlusNormal"/>
        <w:jc w:val="right"/>
      </w:pPr>
      <w:r>
        <w:t>от 26 декабря 2012 г. N 1533-ПП</w:t>
      </w:r>
    </w:p>
    <w:p w:rsidR="007D0D9B" w:rsidRDefault="007D0D9B">
      <w:pPr>
        <w:pStyle w:val="ConsPlusNormal"/>
      </w:pPr>
    </w:p>
    <w:p w:rsidR="007D0D9B" w:rsidRDefault="007D0D9B">
      <w:pPr>
        <w:pStyle w:val="ConsPlusTitle"/>
        <w:jc w:val="center"/>
      </w:pPr>
      <w:bookmarkStart w:id="9" w:name="P140"/>
      <w:bookmarkEnd w:id="9"/>
      <w:r>
        <w:t>ПОРЯДОК</w:t>
      </w:r>
    </w:p>
    <w:p w:rsidR="007D0D9B" w:rsidRDefault="007D0D9B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7D0D9B" w:rsidRDefault="007D0D9B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7D0D9B" w:rsidRDefault="007D0D9B">
      <w:pPr>
        <w:pStyle w:val="ConsPlusTitle"/>
        <w:jc w:val="center"/>
      </w:pPr>
      <w:r>
        <w:t>УПРАВЛЕНИЯ ЗА ГОСУДАРСТВЕННЫМИ БЮДЖЕТНЫМИ УЧРЕЖДЕНИЯМИ</w:t>
      </w:r>
    </w:p>
    <w:p w:rsidR="007D0D9B" w:rsidRDefault="007D0D9B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7D0D9B" w:rsidRDefault="007D0D9B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7D0D9B" w:rsidRDefault="007D0D9B">
      <w:pPr>
        <w:pStyle w:val="ConsPlusTitle"/>
        <w:jc w:val="center"/>
      </w:pPr>
      <w:r>
        <w:t>СОГЛАСИЯ СОБСТВЕННИКА ИМУЩЕСТВА ГОСУДАРСТВЕННОГО БЮДЖЕТНОГО</w:t>
      </w:r>
    </w:p>
    <w:p w:rsidR="007D0D9B" w:rsidRDefault="007D0D9B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7D0D9B" w:rsidRDefault="007D0D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33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34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35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</w:tr>
    </w:tbl>
    <w:p w:rsidR="007D0D9B" w:rsidRDefault="007D0D9B">
      <w:pPr>
        <w:pStyle w:val="ConsPlusNormal"/>
      </w:pPr>
    </w:p>
    <w:p w:rsidR="007D0D9B" w:rsidRDefault="007D0D9B">
      <w:pPr>
        <w:pStyle w:val="ConsPlusNormal"/>
        <w:ind w:firstLine="540"/>
        <w:jc w:val="both"/>
      </w:pPr>
      <w:r>
        <w:t>1. Настоящий Порядок устанавливает процедуры обращения государственных бюджетных 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1" w:name="P154"/>
      <w:bookmarkEnd w:id="11"/>
      <w:r>
        <w:t>1) распоряжения недвижимым имуществом, закрепленным на праве оперативного управления за учреждением;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2" w:name="P155"/>
      <w:bookmarkEnd w:id="12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3" w:name="P156"/>
      <w:bookmarkEnd w:id="13"/>
      <w:r>
        <w:t>3) совершения учреждением крупных сделок;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4" w:name="P157"/>
      <w:bookmarkEnd w:id="14"/>
      <w:r>
        <w:t>4) совершения сделок с участием учреждения, в совершении которых имеется заинтересованность;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5" w:name="P158"/>
      <w:bookmarkEnd w:id="15"/>
      <w:r>
        <w:t xml:space="preserve">5)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имущества, указанного в </w:t>
      </w:r>
      <w:hyperlink w:anchor="P154">
        <w:r>
          <w:rPr>
            <w:color w:val="0000FF"/>
          </w:rPr>
          <w:t>подпунктах 1</w:t>
        </w:r>
      </w:hyperlink>
      <w:r>
        <w:t xml:space="preserve"> и </w:t>
      </w:r>
      <w:hyperlink w:anchor="P155">
        <w:r>
          <w:rPr>
            <w:color w:val="0000FF"/>
          </w:rPr>
          <w:t>2</w:t>
        </w:r>
      </w:hyperlink>
      <w:r>
        <w:t xml:space="preserve"> настоящего пункта.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</w:t>
      </w:r>
      <w:r>
        <w:lastRenderedPageBreak/>
        <w:t>подведомственных учреждений.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6" w:name="P161"/>
      <w:bookmarkEnd w:id="16"/>
      <w:r>
        <w:t xml:space="preserve">4. Для согласования вопросов, указанных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учреждение представляет в уполномоченный орган: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заявление;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документы, указанные в </w:t>
      </w:r>
      <w:hyperlink w:anchor="P179">
        <w:r>
          <w:rPr>
            <w:color w:val="0000FF"/>
          </w:rPr>
          <w:t>пунктах 6</w:t>
        </w:r>
      </w:hyperlink>
      <w:r>
        <w:t xml:space="preserve"> - </w:t>
      </w:r>
      <w:hyperlink w:anchor="P198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5. Заявление учреждения должно содержать следующие сведения: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153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сведения, позволяющие идентифицировать имущество: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Заявление подписывается руководителем учреждения и заверяется печатью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7" w:name="P179"/>
      <w:bookmarkEnd w:id="17"/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7. К заявлению учреждения о согласовании вопроса, указанного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lastRenderedPageBreak/>
        <w:t>1) копии правоустанавливающих документов на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0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6 введен </w:t>
      </w:r>
      <w:hyperlink r:id="rId4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155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пользование.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8" w:name="P198"/>
      <w:bookmarkEnd w:id="18"/>
      <w:r>
        <w:lastRenderedPageBreak/>
        <w:t xml:space="preserve">9. К заявлению учреждения о согласовании вопросов, указанных в </w:t>
      </w:r>
      <w:hyperlink w:anchor="P156">
        <w:r>
          <w:rPr>
            <w:color w:val="0000FF"/>
          </w:rPr>
          <w:t>подпунктах 3</w:t>
        </w:r>
      </w:hyperlink>
      <w:r>
        <w:t xml:space="preserve"> - </w:t>
      </w:r>
      <w:hyperlink w:anchor="P157">
        <w:r>
          <w:rPr>
            <w:color w:val="0000FF"/>
          </w:rPr>
          <w:t>4 пункта 2</w:t>
        </w:r>
      </w:hyperlink>
      <w:r>
        <w:t xml:space="preserve"> 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сравнительный анализ условий приобретения (рынка аналогичных товаров) предмета сделки (не менее трех);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подготовленный в соответствии с законодательством Российской Федерации об оценочной деятельности отчет об оценке рыночной стоимости имущества, с которым предполагается совершить сделку, подготовленный не ранее чем за 3 месяца до представления отчета.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10. К заявлению учреждения о согласовании вопроса, указанного в </w:t>
      </w:r>
      <w:hyperlink w:anchor="P158">
        <w:r>
          <w:rPr>
            <w:color w:val="0000FF"/>
          </w:rPr>
          <w:t>подпункте 5 пункта 2</w:t>
        </w:r>
      </w:hyperlink>
      <w:r>
        <w:t xml:space="preserve"> 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заверенные руководителем некоммерческой организации, в которой предполагает участвовать бюджетное учреждение, копии устава, учредительного договора (решения об учреждении), документа, подтверждающего факт внесения записи в Единый государственный реестр юридических лиц, свидетельствующего о регистрации организации в качестве юридического лица, а также заверенные руководителем и главным бухгалтером некоммерческой организации копии годовой бухгалтерской отчетности на последнюю отчетную дату (для участия в существующих некоммерческих организациях);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проект устава, учредительного договора (решения об учреждении) некоммерческий организации (для участия во вновь создаваемой некоммерческой организации);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копии учредительных документов, документов, подтверждающих факт внесения в Единый государственный реестр юридических лиц, юридических лиц, выступающих в качестве соучредителей некоммерческой организации, заверенные их руководителями (для участия во вновь создаваемой некоммерческой организации);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11. Пакет документов представляется учреждением в одном экземпляре на бумажном и электронном носителях.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12.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13.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14. Для рассмотрения заявлений и подготовки решения по вопросам, указанным в </w:t>
      </w:r>
      <w:hyperlink w:anchor="P154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15.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</w:t>
      </w:r>
      <w:r>
        <w:lastRenderedPageBreak/>
        <w:t>возможности согласования сделки, принимаются со следующей формулировкой, включаемой в протокол Комиссии: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бюджетным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16. Для рассмотрения заявлений и подготовки решения по вопросам, указанным в </w:t>
      </w:r>
      <w:hyperlink w:anchor="P155">
        <w:r>
          <w:rPr>
            <w:color w:val="0000FF"/>
          </w:rPr>
          <w:t>подпунктах 2</w:t>
        </w:r>
      </w:hyperlink>
      <w:r>
        <w:t xml:space="preserve"> - </w:t>
      </w:r>
      <w:hyperlink w:anchor="P158">
        <w:r>
          <w:rPr>
            <w:color w:val="0000FF"/>
          </w:rPr>
          <w:t>5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17.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18. По итогам рассмотрения представленных документов, указанных в </w:t>
      </w:r>
      <w:hyperlink w:anchor="P161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19. Основаниями для отказа в согласовании распоряжения имуществом учреждения являются: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наличие признаков невозможности осуществления учреждением деятельности, цели, предмет и виды которой определены его уставом, в случае такого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44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установленным действующим законодательством Российской Федерации;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</w:t>
      </w:r>
      <w:r>
        <w:lastRenderedPageBreak/>
        <w:t>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8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19" w:name="P229"/>
      <w:bookmarkEnd w:id="19"/>
      <w:r>
        <w:t>20. Решение уполномоченного органа о даче согласия оформляется в форме приказа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21.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22.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23.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24. Уполномоченный орган доводит указанное решение до учреждения не позднее 7 рабочих дней с даты принятия такого решения.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25.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26. Решение о даче согласия действует в течение одного года с момента его принятия.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27. В случае внесения учреждением изменений в проект сделки после даты направления решения, указанного в </w:t>
      </w:r>
      <w:hyperlink w:anchor="P229">
        <w:r>
          <w:rPr>
            <w:color w:val="0000FF"/>
          </w:rPr>
          <w:t>пункте 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  <w:jc w:val="right"/>
        <w:outlineLvl w:val="0"/>
      </w:pPr>
      <w:r>
        <w:t>Утвержден</w:t>
      </w:r>
    </w:p>
    <w:p w:rsidR="007D0D9B" w:rsidRDefault="007D0D9B">
      <w:pPr>
        <w:pStyle w:val="ConsPlusNormal"/>
        <w:jc w:val="right"/>
      </w:pPr>
      <w:r>
        <w:t>Постановлением Правительства</w:t>
      </w:r>
    </w:p>
    <w:p w:rsidR="007D0D9B" w:rsidRDefault="007D0D9B">
      <w:pPr>
        <w:pStyle w:val="ConsPlusNormal"/>
        <w:jc w:val="right"/>
      </w:pPr>
      <w:r>
        <w:t>Свердловской области</w:t>
      </w:r>
    </w:p>
    <w:p w:rsidR="007D0D9B" w:rsidRDefault="007D0D9B">
      <w:pPr>
        <w:pStyle w:val="ConsPlusNormal"/>
        <w:jc w:val="right"/>
      </w:pPr>
      <w:r>
        <w:t>от 26 декабря 2012 г. N 1533-ПП</w:t>
      </w:r>
    </w:p>
    <w:p w:rsidR="007D0D9B" w:rsidRDefault="007D0D9B">
      <w:pPr>
        <w:pStyle w:val="ConsPlusNormal"/>
      </w:pPr>
    </w:p>
    <w:p w:rsidR="007D0D9B" w:rsidRDefault="007D0D9B">
      <w:pPr>
        <w:pStyle w:val="ConsPlusTitle"/>
        <w:jc w:val="center"/>
      </w:pPr>
      <w:bookmarkStart w:id="20" w:name="P247"/>
      <w:bookmarkEnd w:id="20"/>
      <w:r>
        <w:t>ПОРЯДОК</w:t>
      </w:r>
    </w:p>
    <w:p w:rsidR="007D0D9B" w:rsidRDefault="007D0D9B">
      <w:pPr>
        <w:pStyle w:val="ConsPlusTitle"/>
        <w:jc w:val="center"/>
      </w:pPr>
      <w:r>
        <w:t>СОГЛАСОВАНИЯ РАСПОРЯЖЕНИЯ ГОСУДАРСТВЕННЫМ ИМУЩЕСТВОМ</w:t>
      </w:r>
    </w:p>
    <w:p w:rsidR="007D0D9B" w:rsidRDefault="007D0D9B">
      <w:pPr>
        <w:pStyle w:val="ConsPlusTitle"/>
        <w:jc w:val="center"/>
      </w:pPr>
      <w:r>
        <w:t>СВЕРДЛОВСКОЙ ОБЛАСТИ, ЗАКРЕПЛЕННЫМ НА ПРАВЕ ОПЕРАТИВНОГО</w:t>
      </w:r>
    </w:p>
    <w:p w:rsidR="007D0D9B" w:rsidRDefault="007D0D9B">
      <w:pPr>
        <w:pStyle w:val="ConsPlusTitle"/>
        <w:jc w:val="center"/>
      </w:pPr>
      <w:r>
        <w:t>УПРАВЛЕНИЯ ЗА ГОСУДАРСТВЕННЫМИ АВТОНОМНЫМИ УЧРЕЖДЕНИЯМИ</w:t>
      </w:r>
    </w:p>
    <w:p w:rsidR="007D0D9B" w:rsidRDefault="007D0D9B">
      <w:pPr>
        <w:pStyle w:val="ConsPlusTitle"/>
        <w:jc w:val="center"/>
      </w:pPr>
      <w:r>
        <w:t>СВЕРДЛОВСКОЙ ОБЛАСТИ, И СОВЕРШЕНИЯ ИМИ СДЕЛОК В СЛУЧАЯХ,</w:t>
      </w:r>
    </w:p>
    <w:p w:rsidR="007D0D9B" w:rsidRDefault="007D0D9B">
      <w:pPr>
        <w:pStyle w:val="ConsPlusTitle"/>
        <w:jc w:val="center"/>
      </w:pPr>
      <w:r>
        <w:t>КОГДА ФЕДЕРАЛЬНЫМ ЗАКОНОДАТЕЛЬСТВОМ ПРЕДУСМОТРЕНО ПОЛУЧЕНИЕ</w:t>
      </w:r>
    </w:p>
    <w:p w:rsidR="007D0D9B" w:rsidRDefault="007D0D9B">
      <w:pPr>
        <w:pStyle w:val="ConsPlusTitle"/>
        <w:jc w:val="center"/>
      </w:pPr>
      <w:r>
        <w:t>СОГЛАСИЯ СОБСТВЕННИКА ИМУЩЕСТВА ГОСУДАРСТВЕННОГО АВТОНОМНОГО</w:t>
      </w:r>
    </w:p>
    <w:p w:rsidR="007D0D9B" w:rsidRDefault="007D0D9B">
      <w:pPr>
        <w:pStyle w:val="ConsPlusTitle"/>
        <w:jc w:val="center"/>
      </w:pPr>
      <w:r>
        <w:t>УЧРЕЖДЕНИЯ СВЕРДЛОВСКОЙ ОБЛАСТИ НА СОВЕРШЕНИЕ СДЕЛОК</w:t>
      </w:r>
    </w:p>
    <w:p w:rsidR="007D0D9B" w:rsidRDefault="007D0D9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7D0D9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:rsidR="007D0D9B" w:rsidRDefault="007D0D9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26.03.2014 </w:t>
            </w:r>
            <w:hyperlink r:id="rId46">
              <w:r>
                <w:rPr>
                  <w:color w:val="0000FF"/>
                </w:rPr>
                <w:t>N 240-ПП</w:t>
              </w:r>
            </w:hyperlink>
            <w:r>
              <w:rPr>
                <w:color w:val="392C69"/>
              </w:rPr>
              <w:t xml:space="preserve">, от 07.10.2015 </w:t>
            </w:r>
            <w:hyperlink r:id="rId47">
              <w:r>
                <w:rPr>
                  <w:color w:val="0000FF"/>
                </w:rPr>
                <w:t>N 897-ПП</w:t>
              </w:r>
            </w:hyperlink>
            <w:r>
              <w:rPr>
                <w:color w:val="392C69"/>
              </w:rPr>
              <w:t xml:space="preserve">, от 01.10.2020 </w:t>
            </w:r>
            <w:hyperlink r:id="rId48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D0D9B" w:rsidRDefault="007D0D9B">
            <w:pPr>
              <w:pStyle w:val="ConsPlusNormal"/>
            </w:pPr>
          </w:p>
        </w:tc>
      </w:tr>
    </w:tbl>
    <w:p w:rsidR="007D0D9B" w:rsidRDefault="007D0D9B">
      <w:pPr>
        <w:pStyle w:val="ConsPlusNormal"/>
      </w:pPr>
    </w:p>
    <w:p w:rsidR="007D0D9B" w:rsidRDefault="007D0D9B">
      <w:pPr>
        <w:pStyle w:val="ConsPlusNormal"/>
        <w:ind w:firstLine="540"/>
        <w:jc w:val="both"/>
      </w:pPr>
      <w:r>
        <w:t xml:space="preserve">1. Настоящий Порядок устанавливает процедуры обращения государственных автономных </w:t>
      </w:r>
      <w:r>
        <w:lastRenderedPageBreak/>
        <w:t>учреждений Свердловской области (далее - учреждения) за получением согласия на распоряжение государственным имуществом Свердловской области (далее - имущество), закрепленным за ними на праве оперативного управления, и совершение сделок в случаях, когда федеральным законодательством предусмотрено получение согласия собственника имущества учреждения на совершение сделок.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1" w:name="P260"/>
      <w:bookmarkEnd w:id="21"/>
      <w:r>
        <w:t>2. Под согласованием понимается деятельность уполномоченных исполнительных органов государственной власти Свердловской области (далее - уполномоченные органы) в пределах их компетенции по предоставлению учреждениям согласия либо отказа в согласовании: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2" w:name="P261"/>
      <w:bookmarkEnd w:id="22"/>
      <w:r>
        <w:t>1) распоряжения недвижимым имуществом, закрепленным за учреждением учредителем на праве оперативного управления;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3" w:name="P262"/>
      <w:bookmarkEnd w:id="23"/>
      <w:r>
        <w:t>2) распоряжения особо ценным движимым имуществом, закрепленным на праве оперативного управления за учреждением или приобретенным учреждением за счет средств, выделенных ему собственником на приобретение такого имущества;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4" w:name="P263"/>
      <w:bookmarkEnd w:id="24"/>
      <w:r>
        <w:t>3) внесения имущества в уставный (складочный) капитал других юридических лиц или иным образом передачи этого имущества другим юридическим лицам в качестве их учредителя или участника (за исключением объектов культурного наследия народов Российской Федерации, предметов и документов, входящих в состав Музейного фонда Российской Федерации, Архивного фонда Российской Федерации, национального библиотечного фонда).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3. Уполномоченным органом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является Министерство по управлению государственным имуществом Свердловской области, а в случаях, установленных законодательством Свердловской области, - Правительство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Уполномоченными органами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являются областные исполнительные органы государственной власти Свердловской области, осуществляющие функции и полномочия учредителя в отношении подведомственных учреждений.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5" w:name="P266"/>
      <w:bookmarkEnd w:id="25"/>
      <w:r>
        <w:t xml:space="preserve">4. Для согласования вопросов, указанных в </w:t>
      </w:r>
      <w:hyperlink w:anchor="P261">
        <w:r>
          <w:rPr>
            <w:color w:val="0000FF"/>
          </w:rPr>
          <w:t>подпунктах 1</w:t>
        </w:r>
      </w:hyperlink>
      <w:r>
        <w:t xml:space="preserve">, </w:t>
      </w:r>
      <w:hyperlink w:anchor="P262">
        <w:r>
          <w:rPr>
            <w:color w:val="0000FF"/>
          </w:rPr>
          <w:t>2 пункта 2</w:t>
        </w:r>
      </w:hyperlink>
      <w:r>
        <w:t xml:space="preserve"> настоящего Порядка, учреждение представляет в уполномоченный орган: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49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технико-экономическое обоснование;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подготовленный в соответствии с законодательством Российской Федерации об оценочной деятельности отчет об оценке рыночной стоимости имущества либо права аренды имущества, которым учреждение предполагает распорядиться, подготовленный не ранее чем за 3 месяца до его представления, за исключением случаев предоставления имущества в безвозмездное пользование;</w:t>
      </w:r>
    </w:p>
    <w:p w:rsidR="007D0D9B" w:rsidRDefault="007D0D9B">
      <w:pPr>
        <w:pStyle w:val="ConsPlusNormal"/>
        <w:jc w:val="both"/>
      </w:pPr>
      <w:r>
        <w:t xml:space="preserve">(подп. 4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5) документы, указанные в </w:t>
      </w:r>
      <w:hyperlink w:anchor="P287">
        <w:r>
          <w:rPr>
            <w:color w:val="0000FF"/>
          </w:rPr>
          <w:t>пунктах 7</w:t>
        </w:r>
      </w:hyperlink>
      <w:r>
        <w:t xml:space="preserve"> - </w:t>
      </w:r>
      <w:hyperlink w:anchor="P303">
        <w:r>
          <w:rPr>
            <w:color w:val="0000FF"/>
          </w:rPr>
          <w:t>9</w:t>
        </w:r>
      </w:hyperlink>
      <w:r>
        <w:t xml:space="preserve"> настоящего Порядка.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5. Предложение руководителя учреждения должно содержать следующие сведения: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1) о подлежащем согласованию вопросе, указанном в </w:t>
      </w:r>
      <w:hyperlink w:anchor="P260">
        <w:r>
          <w:rPr>
            <w:color w:val="0000FF"/>
          </w:rPr>
          <w:t>пункте 2</w:t>
        </w:r>
      </w:hyperlink>
      <w:r>
        <w:t xml:space="preserve"> настоящего Порядка, характере соответствующей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lastRenderedPageBreak/>
        <w:t>2) сведения, позволяющие идентифицировать имущество: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зданий, строений, сооружений, помещений - наименование, местонахождение (адрес) и кадастровый номер;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транспортных средств - марка, модель, номер кузова, номер двигателя, номер шасси, идентификационный номер (VIN);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для иного движимого имущества - наименование, а также иная информация, позволяющая идентифицировать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о балансовой и рыночной стоимости имущества либо рыночной ежемесячной ставке арендной платы за имущество, принадлежащее учреждению, вовлекаемое в сделку, а в случае согласования предоставления имущества в безвозмездное пользование - о балансовой стоимости имущества;</w:t>
      </w:r>
    </w:p>
    <w:p w:rsidR="007D0D9B" w:rsidRDefault="007D0D9B">
      <w:pPr>
        <w:pStyle w:val="ConsPlusNormal"/>
        <w:jc w:val="both"/>
      </w:pPr>
      <w:r>
        <w:t xml:space="preserve">(подп. 3 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26.03.2014 N 240-ПП)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цель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о предполагаемом размере доходов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в случае передачи имущества во временное владение и (или) пользование - срок такой передачи и характер предполагаемого использования имущества.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Предложение подписывается руководителем учреждения и заверяется печатью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6. Технико-экономическое обоснование подготавливается учреждением и должно содержать целесообразность предлагаемого учреждением способа распоряжения имуществом с обоснованием расчета стоимости имущества, вовлекаемого в сделку, и размера доходов учреждения, получаемых от совершения данной сделки, прогноз влияния сделки на повышение эффективности деятельности учреждения и показателей его финансово-хозяйственной деятельности, обоснование положительного экономического эффекта и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6" w:name="P287"/>
      <w:bookmarkEnd w:id="26"/>
      <w:r>
        <w:t xml:space="preserve">7. К заявлению учреждения о согласовании вопроса, указанного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должны прилагаться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копии правоустанавливающих документов на имущество;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копии правоустанавливающих документов на земельный участок, на котором расположен объект недвижимости (в случае отчуждения объекта недвижимости);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53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протокол заседания наблюдательного совета учреждения, содержащий рекомендации о возможности совершения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заключение исполнительного органа государственной власти Свердловской области, осуществляющего функции и полномочия учредителя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6) в случае предоставления учреждением в аренду или безвозмездное пользование закрепленного за ним объекта социальной инфраструктуры для детей -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об оценке последствий </w:t>
      </w:r>
      <w:r>
        <w:lastRenderedPageBreak/>
        <w:t>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6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Заключение исполнительного органа государственной власти Свердловской области, осуществляющего функции и полномочия учредителя, должно содержать: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подтверждение достоверности представленного учреждением технико-экономического обоснования;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обоснование возможности и целесообразности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подтверждение возможности дальнейшего беспрепятственного осуществления учреждением уставной деятельности.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8. К заявлению учреждения о согласовании вопроса, указанного в </w:t>
      </w:r>
      <w:hyperlink w:anchor="P262">
        <w:r>
          <w:rPr>
            <w:color w:val="0000FF"/>
          </w:rPr>
          <w:t>подпункте 2 пункта 2</w:t>
        </w:r>
      </w:hyperlink>
      <w:r>
        <w:t xml:space="preserve"> настоящего Порядка, должны прилагаться: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документы, позволяющие идентифицировать имущество (например, паспорт транспортного средства);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проект договора, содержащий условия сделки, в том числе о предмете сделки, контрагентах, сроке, цене планируемой сделки и иных существенных условиях сделки;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протокол заседания наблюдательного совета учреждения, содержащий рекомендации о возможности совершения сделки.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7" w:name="P303"/>
      <w:bookmarkEnd w:id="27"/>
      <w:r>
        <w:t xml:space="preserve">9. Для согласования вопроса, указанного в </w:t>
      </w:r>
      <w:hyperlink w:anchor="P263">
        <w:r>
          <w:rPr>
            <w:color w:val="0000FF"/>
          </w:rPr>
          <w:t>подпункте 3 пункта 2</w:t>
        </w:r>
      </w:hyperlink>
      <w:r>
        <w:t xml:space="preserve"> настоящего Порядка, учреждением должны представляться следующие документы: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заявление (предложение) руководителя учреждения, заверенное печатью;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заключение наблюдательного совета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полученные не ранее чем за три месяца до дня обращения выписка из Единого государственного реестра юридических лиц и копии учредительных документов - для юридического лица, выписка из Единого государственного реестра индивидуальных предпринимателей - для индивидуального предпринимателя, копии документов, удостоверяющих личность, - для иных физических лиц, выступающих соучредителями коммерческой или некоммерческой организации, - в случае, если планируется создание коммерческой или некоммерческой организации;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4) проект учредительных документов создаваемой коммерческой или некоммерческой организации - в случае, если планируется создание коммерческой или некоммерческой организации;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выписка из Единого государственного реестра юридических лиц и копии учредительных документов коммерческой или некоммерческой организации - в случае, если планируется участие в ранее созданной коммерческой или некоммерческой организации;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информация о размерах вкладов участников коммерческой или некоммерческой организации;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7) подготовленный в соответствии с законодательством Российской Федерации об </w:t>
      </w:r>
      <w:r>
        <w:lastRenderedPageBreak/>
        <w:t>оценочной деятельности отчет об оценке рыночной стоимости имущества, которое предполагается передать некоммерческой организации в качестве ее учредителя или участника, подготовленный не ранее чем за 3 месяца до представления отчета.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10. Пакет документов представляется учреждением в одном экземпляре на бумажном и электронном носителях.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11. Уполномоченный орган регистрирует представленные документы в день их поступления. При отсутствии одного или нескольких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либо в случае их несоответствия требованиям настоящего Порядка уполномоченный орган в течение 15 дней возвращает представленные документы без рассмотрения.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12. Срок рассмотрения заявления уполномоченным органом не может превышать 30 календарных дней со дня поступления такого заявления.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13. Для рассмотрения заявлений и подготовки решения по вопросам, указанным в </w:t>
      </w:r>
      <w:hyperlink w:anchor="P261">
        <w:r>
          <w:rPr>
            <w:color w:val="0000FF"/>
          </w:rPr>
          <w:t>подпункте 1 пункта 2</w:t>
        </w:r>
      </w:hyperlink>
      <w:r>
        <w:t xml:space="preserve"> настоящего Порядка, уполномоченный орган создает совещательный орган - комиссию по подготовке решений о согласовании сделок с имуществом, закрепленным на праве оперативного управления за учреждениями (далее - Комиссия).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14. Решения Комиссии по вопросам согласования сделок учреждений, отнесенным к компетенции Правительства Свердловской области и по которым принято решение Комиссии о возможности согласования сделки, принимаются со следующей формулировкой, включаемой в протокол Комиссии: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"Документы, представленные государственным автономным учреждением Свердловской области (указывается наименование учреждения), отвечают требованиям действующего законодательства, полноты и достоверности, сделка (указывается предмет и существенные условия совершения сделки, сумма сделки) может быть рекомендована Правительству Свердловской области к согласованию".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15. Для рассмотрения заявлений и подготовки решения по вопросам, указанным в </w:t>
      </w:r>
      <w:hyperlink w:anchor="P262">
        <w:r>
          <w:rPr>
            <w:color w:val="0000FF"/>
          </w:rPr>
          <w:t>подпунктах 2</w:t>
        </w:r>
      </w:hyperlink>
      <w:r>
        <w:t xml:space="preserve">, </w:t>
      </w:r>
      <w:hyperlink w:anchor="P263">
        <w:r>
          <w:rPr>
            <w:color w:val="0000FF"/>
          </w:rPr>
          <w:t>3 пункта 2</w:t>
        </w:r>
      </w:hyperlink>
      <w:r>
        <w:t xml:space="preserve"> настоящего Порядка, уполномоченный орган вправе создавать совещательный орган по подготовке решений о согласовании сделок с имуществом, закрепленным на праве оперативного управления за учреждениями (далее - Совещательный орган).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16. Вопросы работы Комиссии (Совещательного органа) определяются в положении о Комиссии (Совещательном органе). Состав и положение о Комиссии (Совещательном органе) утверждаются приказом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17. По итогам рассмотрения представленных документов, указанных в </w:t>
      </w:r>
      <w:hyperlink w:anchor="P266">
        <w:r>
          <w:rPr>
            <w:color w:val="0000FF"/>
          </w:rPr>
          <w:t>пункте 4</w:t>
        </w:r>
      </w:hyperlink>
      <w:r>
        <w:t xml:space="preserve"> настоящего Порядка, уполномоченные органы в пределах своей компетенции принимают одно из следующих решений: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о согласовании распоряжения имуществом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2) об отказе в согласовании распоряжения имуществом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18. Основаниями для отказа в согласовании распоряжения имуществом учреждения являются: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1) несоответствие представленного учреждением заявления требованиям, установленным настоящим Порядком;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2) наличие признаков невозможности осуществления учреждением деятельности, цели, </w:t>
      </w:r>
      <w:r>
        <w:lastRenderedPageBreak/>
        <w:t>предмет и виды которой определены его уставом, в случае такого распоряжения имуществом;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3) несоответствие предполагаемого использования имущества целям деятельности учреждения;</w:t>
      </w:r>
    </w:p>
    <w:p w:rsidR="007D0D9B" w:rsidRDefault="007D0D9B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4) утратил силу. - </w:t>
      </w:r>
      <w:hyperlink r:id="rId56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01.10.2020 N 690-ПП;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5) наличие в документах, представленных учреждением, недостоверной или неполной информации об отчуждаемом объекте;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6) несоответствие представленных учреждением документов обязательным требованиям, установленных действующим законодательством Российской Федерации;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7) противоречие условий сделки положениям устава учреждения;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8) отрицательное заключение комиссии, созданной исполнительным органом государственной власти Свердловской области, осуществляющим функции и полномочия учредителя учреждения, о невозможности принятия решения о заключении договора аренды или договора безвозмездного пользования в отношении закрепленного за учреждением объекта социальной инфраструктуры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7D0D9B" w:rsidRDefault="007D0D9B">
      <w:pPr>
        <w:pStyle w:val="ConsPlusNormal"/>
        <w:jc w:val="both"/>
      </w:pPr>
      <w:r>
        <w:t xml:space="preserve">(подп. 8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01.10.2020 N 690-ПП)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8" w:name="P333"/>
      <w:bookmarkEnd w:id="28"/>
      <w:r>
        <w:t>19. Решение уполномоченного органа о даче согласия оформляется в форме приказа уполномоченного органа.</w:t>
      </w:r>
    </w:p>
    <w:p w:rsidR="007D0D9B" w:rsidRDefault="007D0D9B">
      <w:pPr>
        <w:pStyle w:val="ConsPlusNormal"/>
        <w:spacing w:before="220"/>
        <w:ind w:firstLine="540"/>
        <w:jc w:val="both"/>
      </w:pPr>
      <w:bookmarkStart w:id="29" w:name="P334"/>
      <w:bookmarkEnd w:id="29"/>
      <w:r>
        <w:t>20. Решение Правительства Свердловской области о даче согласия оформляется в форме распоряжения Правительства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21. Проект распоряжения Правительства Свердловской области о даче согласия готовится Министерством по управлению государственным имуществом Свердловской области.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22. Решение об отказе в даче согласия оформляется письмом Министерства по управлению государственным имуществом Свердловской области или исполнительного органа государственной власти Свердловской области, осуществляющего функции и полномочия учредителя учреждения.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23. Уполномоченный орган доводит указанное решение до учреждения не позднее 7 рабочих дней с даты принятия такого решения.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24. Учреждение не позднее 7 рабочих дней со дня совершения сделки, на которое получено согласие в соответствии с настоящим Порядком, направляет в уполномоченный орган отчет о совершении сделки с приложением копий документов, подтверждающих совершение сделки.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>25. Решение о даче согласия действует в течение одного года с момента его принятия.</w:t>
      </w:r>
    </w:p>
    <w:p w:rsidR="007D0D9B" w:rsidRDefault="007D0D9B">
      <w:pPr>
        <w:pStyle w:val="ConsPlusNormal"/>
        <w:spacing w:before="220"/>
        <w:ind w:firstLine="540"/>
        <w:jc w:val="both"/>
      </w:pPr>
      <w:r>
        <w:t xml:space="preserve">26. В случае внесения учреждением изменений в проект сделки после даты направления решения, указанного в </w:t>
      </w:r>
      <w:hyperlink w:anchor="P333">
        <w:r>
          <w:rPr>
            <w:color w:val="0000FF"/>
          </w:rPr>
          <w:t>пунктах 19</w:t>
        </w:r>
      </w:hyperlink>
      <w:r>
        <w:t xml:space="preserve">, </w:t>
      </w:r>
      <w:hyperlink w:anchor="P334">
        <w:r>
          <w:rPr>
            <w:color w:val="0000FF"/>
          </w:rPr>
          <w:t>20</w:t>
        </w:r>
      </w:hyperlink>
      <w:r>
        <w:t xml:space="preserve"> настоящего Порядка, учреждение представляет новое заявление с приложением документов в соответствии с настоящим Порядком.</w:t>
      </w:r>
    </w:p>
    <w:p w:rsidR="007D0D9B" w:rsidRDefault="007D0D9B">
      <w:pPr>
        <w:pStyle w:val="ConsPlusNormal"/>
      </w:pPr>
    </w:p>
    <w:p w:rsidR="007D0D9B" w:rsidRDefault="007D0D9B">
      <w:pPr>
        <w:pStyle w:val="ConsPlusNormal"/>
      </w:pPr>
    </w:p>
    <w:p w:rsidR="007D0D9B" w:rsidRDefault="007D0D9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949" w:rsidRDefault="00887949">
      <w:bookmarkStart w:id="30" w:name="_GoBack"/>
      <w:bookmarkEnd w:id="30"/>
    </w:p>
    <w:sectPr w:rsidR="00887949" w:rsidSect="00A1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B"/>
    <w:rsid w:val="007D0D9B"/>
    <w:rsid w:val="0088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D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0D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D0D9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D0D9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C5DE95A317017FD78D3DFB0E7A2F9AD5D5D9316E8AC28F4DE05C9C7F0D06A7239BBA3887CA5D3FA1E398B3BA17F7F89E8zBrFK" TargetMode="External"/><Relationship Id="rId18" Type="http://schemas.openxmlformats.org/officeDocument/2006/relationships/hyperlink" Target="consultantplus://offline/ref=BC5DE95A317017FD78D3DFB0E7A2F9AD5D5D9316E8AC2EF5DA08C9C7F0D06A7239BBA3886EA58BF61F39953AA06A29D8AEE946A3403564F1E21DAAE1z9r3K" TargetMode="External"/><Relationship Id="rId26" Type="http://schemas.openxmlformats.org/officeDocument/2006/relationships/hyperlink" Target="consultantplus://offline/ref=BC5DE95A317017FD78D3DFB0E7A2F9AD5D5D9316E9A02BFBDB04C9C7F0D06A7239BBA3886EA58BF61F39953AA56A29D8AEE946A3403564F1E21DAAE1z9r3K" TargetMode="External"/><Relationship Id="rId39" Type="http://schemas.openxmlformats.org/officeDocument/2006/relationships/hyperlink" Target="consultantplus://offline/ref=BC5DE95A317017FD78D3DFB0E7A2F9AD5D5D9316EAAB2FFADD05C9C7F0D06A7239BBA3886EA58BF61F399538A26A29D8AEE946A3403564F1E21DAAE1z9r3K" TargetMode="External"/><Relationship Id="rId21" Type="http://schemas.openxmlformats.org/officeDocument/2006/relationships/hyperlink" Target="consultantplus://offline/ref=BC5DE95A317017FD78D3DFB0E7A2F9AD5D5D9316E9A02BFBDB04C9C7F0D06A7239BBA3886EA58BF61F39953AA76A29D8AEE946A3403564F1E21DAAE1z9r3K" TargetMode="External"/><Relationship Id="rId34" Type="http://schemas.openxmlformats.org/officeDocument/2006/relationships/hyperlink" Target="consultantplus://offline/ref=BC5DE95A317017FD78D3DFB0E7A2F9AD5D5D9316E8AC2EF5DA08C9C7F0D06A7239BBA3886EA58BF61F39953AA66A29D8AEE946A3403564F1E21DAAE1z9r3K" TargetMode="External"/><Relationship Id="rId42" Type="http://schemas.openxmlformats.org/officeDocument/2006/relationships/hyperlink" Target="consultantplus://offline/ref=BC5DE95A317017FD78D3DFB0E7A2F9AD5D5D9316EAAB2FFADD05C9C7F0D06A7239BBA3886EA58BF61F399538A16A29D8AEE946A3403564F1E21DAAE1z9r3K" TargetMode="External"/><Relationship Id="rId47" Type="http://schemas.openxmlformats.org/officeDocument/2006/relationships/hyperlink" Target="consultantplus://offline/ref=BC5DE95A317017FD78D3DFB0E7A2F9AD5D5D9316E8AC2EF5DA08C9C7F0D06A7239BBA3886EA58BF61F39953AA46A29D8AEE946A3403564F1E21DAAE1z9r3K" TargetMode="External"/><Relationship Id="rId50" Type="http://schemas.openxmlformats.org/officeDocument/2006/relationships/hyperlink" Target="consultantplus://offline/ref=BC5DE95A317017FD78D3DFB0E7A2F9AD5D5D9316EAAB2FFADD05C9C7F0D06A7239BBA3886EA58BF61F399538A56A29D8AEE946A3403564F1E21DAAE1z9r3K" TargetMode="External"/><Relationship Id="rId55" Type="http://schemas.openxmlformats.org/officeDocument/2006/relationships/hyperlink" Target="consultantplus://offline/ref=BC5DE95A317017FD78D3DFB0E7A2F9AD5D5D9316E9A02BFBDB04C9C7F0D06A7239BBA3886EA58BF61F399538A56A29D8AEE946A3403564F1E21DAAE1z9r3K" TargetMode="External"/><Relationship Id="rId7" Type="http://schemas.openxmlformats.org/officeDocument/2006/relationships/hyperlink" Target="consultantplus://offline/ref=BC5DE95A317017FD78D3DFB0E7A2F9AD5D5D9316E8AC2EF5DA08C9C7F0D06A7239BBA3886EA58BF61F39953AA36A29D8AEE946A3403564F1E21DAAE1z9r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C5DE95A317017FD78D3DFB0E7A2F9AD5D5D9316E9A02BFBDB04C9C7F0D06A7239BBA3886EA58BF61F39953BAB6A29D8AEE946A3403564F1E21DAAE1z9r3K" TargetMode="External"/><Relationship Id="rId29" Type="http://schemas.openxmlformats.org/officeDocument/2006/relationships/hyperlink" Target="consultantplus://offline/ref=BC5DE95A317017FD78D3DFB0E7A2F9AD5D5D9316E9A02BFBDB04C9C7F0D06A7239BBA3886EA58BF61F399539A26A29D8AEE946A3403564F1E21DAAE1z9r3K" TargetMode="External"/><Relationship Id="rId11" Type="http://schemas.openxmlformats.org/officeDocument/2006/relationships/hyperlink" Target="consultantplus://offline/ref=BC5DE95A317017FD78D3C1BDF1CEA7A75855CC13E3A826A58358CF90AF806C276BFBFDD12CE198F71C27973BA0z6r2K" TargetMode="External"/><Relationship Id="rId24" Type="http://schemas.openxmlformats.org/officeDocument/2006/relationships/hyperlink" Target="consultantplus://offline/ref=BC5DE95A317017FD78D3DFB0E7A2F9AD5D5D9316EAAB2FFADD05C9C7F0D06A7239BBA3886EA58BF61F399539A06A29D8AEE946A3403564F1E21DAAE1z9r3K" TargetMode="External"/><Relationship Id="rId32" Type="http://schemas.openxmlformats.org/officeDocument/2006/relationships/hyperlink" Target="consultantplus://offline/ref=BC5DE95A317017FD78D3DFB0E7A2F9AD5D5D9316E9A02BFBDB04C9C7F0D06A7239BBA3886EA58BF61F399539A06A29D8AEE946A3403564F1E21DAAE1z9r3K" TargetMode="External"/><Relationship Id="rId37" Type="http://schemas.openxmlformats.org/officeDocument/2006/relationships/hyperlink" Target="consultantplus://offline/ref=BC5DE95A317017FD78D3DFB0E7A2F9AD5D5D9316E9A02BFBDB04C9C7F0D06A7239BBA3886EA58BF61F399539A46A29D8AEE946A3403564F1E21DAAE1z9r3K" TargetMode="External"/><Relationship Id="rId40" Type="http://schemas.openxmlformats.org/officeDocument/2006/relationships/hyperlink" Target="consultantplus://offline/ref=BC5DE95A317017FD78D3DFB0E7A2F9AD5D5D9316E9A02BFBDB04C9C7F0D06A7239BBA3886EA58BF61F399539A76A29D8AEE946A3403564F1E21DAAE1z9r3K" TargetMode="External"/><Relationship Id="rId45" Type="http://schemas.openxmlformats.org/officeDocument/2006/relationships/hyperlink" Target="consultantplus://offline/ref=BC5DE95A317017FD78D3DFB0E7A2F9AD5D5D9316E9A02BFBDB04C9C7F0D06A7239BBA3886EA58BF61F399538A26A29D8AEE946A3403564F1E21DAAE1z9r3K" TargetMode="External"/><Relationship Id="rId53" Type="http://schemas.openxmlformats.org/officeDocument/2006/relationships/hyperlink" Target="consultantplus://offline/ref=BC5DE95A317017FD78D3DFB0E7A2F9AD5D5D9316E9A02BFBDB04C9C7F0D06A7239BBA3886EA58BF61F399538A16A29D8AEE946A3403564F1E21DAAE1z9r3K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BC5DE95A317017FD78D3DFB0E7A2F9AD5D5D9316E9A02BFBDB04C9C7F0D06A7239BBA3886EA58BF61F39953AA36A29D8AEE946A3403564F1E21DAAE1z9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5DE95A317017FD78D3C1BDF1CEA7A75857C51AEDAF26A58358CF90AF806C276BFBFDD12CE198F71C27973BA0z6r2K" TargetMode="External"/><Relationship Id="rId14" Type="http://schemas.openxmlformats.org/officeDocument/2006/relationships/hyperlink" Target="consultantplus://offline/ref=BC5DE95A317017FD78D3DFB0E7A2F9AD5D5D9316E9A02BFBDB04C9C7F0D06A7239BBA3886EA58BF61F39953BA46A29D8AEE946A3403564F1E21DAAE1z9r3K" TargetMode="External"/><Relationship Id="rId22" Type="http://schemas.openxmlformats.org/officeDocument/2006/relationships/hyperlink" Target="consultantplus://offline/ref=BC5DE95A317017FD78D3DFB0E7A2F9AD5D5D9316E9A02BFBDB04C9C7F0D06A7239BBA3886EA58BF61F39953AA46A29D8AEE946A3403564F1E21DAAE1z9r3K" TargetMode="External"/><Relationship Id="rId27" Type="http://schemas.openxmlformats.org/officeDocument/2006/relationships/hyperlink" Target="consultantplus://offline/ref=BC5DE95A317017FD78D3DFB0E7A2F9AD5D5D9316E9A02BFBDB04C9C7F0D06A7239BBA3886EA58BF61F39953AAA6A29D8AEE946A3403564F1E21DAAE1z9r3K" TargetMode="External"/><Relationship Id="rId30" Type="http://schemas.openxmlformats.org/officeDocument/2006/relationships/hyperlink" Target="consultantplus://offline/ref=BC5DE95A317017FD78D3DFB0E7A2F9AD5D5D9316E9A02BFBDB04C9C7F0D06A7239BBA3886EA58BF61F399539A36A29D8AEE946A3403564F1E21DAAE1z9r3K" TargetMode="External"/><Relationship Id="rId35" Type="http://schemas.openxmlformats.org/officeDocument/2006/relationships/hyperlink" Target="consultantplus://offline/ref=BC5DE95A317017FD78D3DFB0E7A2F9AD5D5D9316E9A02BFBDB04C9C7F0D06A7239BBA3886EA58BF61F399539A66A29D8AEE946A3403564F1E21DAAE1z9r3K" TargetMode="External"/><Relationship Id="rId43" Type="http://schemas.openxmlformats.org/officeDocument/2006/relationships/hyperlink" Target="consultantplus://offline/ref=BC5DE95A317017FD78D3DFB0E7A2F9AD5D5D9316E9A02BFBDB04C9C7F0D06A7239BBA3886EA58BF61F399539AB6A29D8AEE946A3403564F1E21DAAE1z9r3K" TargetMode="External"/><Relationship Id="rId48" Type="http://schemas.openxmlformats.org/officeDocument/2006/relationships/hyperlink" Target="consultantplus://offline/ref=BC5DE95A317017FD78D3DFB0E7A2F9AD5D5D9316E9A02BFBDB04C9C7F0D06A7239BBA3886EA58BF61F399538A06A29D8AEE946A3403564F1E21DAAE1z9r3K" TargetMode="External"/><Relationship Id="rId56" Type="http://schemas.openxmlformats.org/officeDocument/2006/relationships/hyperlink" Target="consultantplus://offline/ref=BC5DE95A317017FD78D3DFB0E7A2F9AD5D5D9316E9A02BFBDB04C9C7F0D06A7239BBA3886EA58BF61F399538A16A29D8AEE946A3403564F1E21DAAE1z9r3K" TargetMode="External"/><Relationship Id="rId8" Type="http://schemas.openxmlformats.org/officeDocument/2006/relationships/hyperlink" Target="consultantplus://offline/ref=BC5DE95A317017FD78D3DFB0E7A2F9AD5D5D9316E9A02BFBDB04C9C7F0D06A7239BBA3886EA58BF61F39953BA76A29D8AEE946A3403564F1E21DAAE1z9r3K" TargetMode="External"/><Relationship Id="rId51" Type="http://schemas.openxmlformats.org/officeDocument/2006/relationships/hyperlink" Target="consultantplus://offline/ref=BC5DE95A317017FD78D3DFB0E7A2F9AD5D5D9316E9A02BFBDB04C9C7F0D06A7239BBA3886EA58BF61F399538A66A29D8AEE946A3403564F1E21DAAE1z9r3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C5DE95A317017FD78D3DFB0E7A2F9AD5D5D9316E8AC2FF7DF09C9C7F0D06A7239BBA3887CA5D3FA1E398B3BA17F7F89E8zBrFK" TargetMode="External"/><Relationship Id="rId17" Type="http://schemas.openxmlformats.org/officeDocument/2006/relationships/hyperlink" Target="consultantplus://offline/ref=BC5DE95A317017FD78D3DFB0E7A2F9AD5D5D9316EAAB2FFADD05C9C7F0D06A7239BBA3886EA58BF61F39953AAB6A29D8AEE946A3403564F1E21DAAE1z9r3K" TargetMode="External"/><Relationship Id="rId25" Type="http://schemas.openxmlformats.org/officeDocument/2006/relationships/hyperlink" Target="consultantplus://offline/ref=BC5DE95A317017FD78D3DFB0E7A2F9AD5D5D9316E9A02BFBDB04C9C7F0D06A7239BBA3886EA58BF61F39953AA76A29D8AEE946A3403564F1E21DAAE1z9r3K" TargetMode="External"/><Relationship Id="rId33" Type="http://schemas.openxmlformats.org/officeDocument/2006/relationships/hyperlink" Target="consultantplus://offline/ref=BC5DE95A317017FD78D3DFB0E7A2F9AD5D5D9316EAAB2FFADD05C9C7F0D06A7239BBA3886EA58BF61F399539A56A29D8AEE946A3403564F1E21DAAE1z9r3K" TargetMode="External"/><Relationship Id="rId38" Type="http://schemas.openxmlformats.org/officeDocument/2006/relationships/hyperlink" Target="consultantplus://offline/ref=BC5DE95A317017FD78D3DFB0E7A2F9AD5D5D9316EAAB2FFADD05C9C7F0D06A7239BBA3886EA58BF61F399539AA6A29D8AEE946A3403564F1E21DAAE1z9r3K" TargetMode="External"/><Relationship Id="rId46" Type="http://schemas.openxmlformats.org/officeDocument/2006/relationships/hyperlink" Target="consultantplus://offline/ref=BC5DE95A317017FD78D3DFB0E7A2F9AD5D5D9316EAAB2FFADD05C9C7F0D06A7239BBA3886EA58BF61F399538A76A29D8AEE946A3403564F1E21DAAE1z9r3K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BC5DE95A317017FD78D3DFB0E7A2F9AD5D5D9316E9A02BFBDB04C9C7F0D06A7239BBA3886EA58BF61F39953AA66A29D8AEE946A3403564F1E21DAAE1z9r3K" TargetMode="External"/><Relationship Id="rId41" Type="http://schemas.openxmlformats.org/officeDocument/2006/relationships/hyperlink" Target="consultantplus://offline/ref=BC5DE95A317017FD78D3DFB0E7A2F9AD5D5D9316E9A02BFBDB04C9C7F0D06A7239BBA3886EA58BF61F399539A56A29D8AEE946A3403564F1E21DAAE1z9r3K" TargetMode="External"/><Relationship Id="rId54" Type="http://schemas.openxmlformats.org/officeDocument/2006/relationships/hyperlink" Target="consultantplus://offline/ref=BC5DE95A317017FD78D3DFB0E7A2F9AD5D5D9316E9A02BFBDB04C9C7F0D06A7239BBA3886EA58BF61F399538A76A29D8AEE946A3403564F1E21DAAE1z9r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5DE95A317017FD78D3DFB0E7A2F9AD5D5D9316EAAB2FFADD05C9C7F0D06A7239BBA3886EA58BF61F39953AAB6A29D8AEE946A3403564F1E21DAAE1z9r3K" TargetMode="External"/><Relationship Id="rId15" Type="http://schemas.openxmlformats.org/officeDocument/2006/relationships/hyperlink" Target="consultantplus://offline/ref=BC5DE95A317017FD78D3DFB0E7A2F9AD5D5D9316E9A02BFBDB04C9C7F0D06A7239BBA3886EA58BF61F39953BAA6A29D8AEE946A3403564F1E21DAAE1z9r3K" TargetMode="External"/><Relationship Id="rId23" Type="http://schemas.openxmlformats.org/officeDocument/2006/relationships/hyperlink" Target="consultantplus://offline/ref=BC5DE95A317017FD78D3DFB0E7A2F9AD5D5D9316EAAB2FFADD05C9C7F0D06A7239BBA3886EA58BF61F399539A26A29D8AEE946A3403564F1E21DAAE1z9r3K" TargetMode="External"/><Relationship Id="rId28" Type="http://schemas.openxmlformats.org/officeDocument/2006/relationships/hyperlink" Target="consultantplus://offline/ref=BC5DE95A317017FD78D3DFB0E7A2F9AD5D5D9316EAAB2FFADD05C9C7F0D06A7239BBA3886EA58BF61F399539A76A29D8AEE946A3403564F1E21DAAE1z9r3K" TargetMode="External"/><Relationship Id="rId36" Type="http://schemas.openxmlformats.org/officeDocument/2006/relationships/hyperlink" Target="consultantplus://offline/ref=BC5DE95A317017FD78D3DFB0E7A2F9AD5D5D9316E9A02BFBDB04C9C7F0D06A7239BBA3886EA58BF61F399539A76A29D8AEE946A3403564F1E21DAAE1z9r3K" TargetMode="External"/><Relationship Id="rId49" Type="http://schemas.openxmlformats.org/officeDocument/2006/relationships/hyperlink" Target="consultantplus://offline/ref=BC5DE95A317017FD78D3DFB0E7A2F9AD5D5D9316E9A02BFBDB04C9C7F0D06A7239BBA3886EA58BF61F399538A16A29D8AEE946A3403564F1E21DAAE1z9r3K" TargetMode="External"/><Relationship Id="rId57" Type="http://schemas.openxmlformats.org/officeDocument/2006/relationships/hyperlink" Target="consultantplus://offline/ref=BC5DE95A317017FD78D3DFB0E7A2F9AD5D5D9316E9A02BFBDB04C9C7F0D06A7239BBA3886EA58BF61F399538AA6A29D8AEE946A3403564F1E21DAAE1z9r3K" TargetMode="External"/><Relationship Id="rId10" Type="http://schemas.openxmlformats.org/officeDocument/2006/relationships/hyperlink" Target="consultantplus://offline/ref=BC5DE95A317017FD78D3C1BDF1CEA7A75855C913EAA026A58358CF90AF806C276BFBFDD12CE198F71C27973BA0z6r2K" TargetMode="External"/><Relationship Id="rId31" Type="http://schemas.openxmlformats.org/officeDocument/2006/relationships/hyperlink" Target="consultantplus://offline/ref=BC5DE95A317017FD78D3DFB0E7A2F9AD5D5D9316E9A02BFBDB04C9C7F0D06A7239BBA3886EA58BF61F39953AA76A29D8AEE946A3403564F1E21DAAE1z9r3K" TargetMode="External"/><Relationship Id="rId44" Type="http://schemas.openxmlformats.org/officeDocument/2006/relationships/hyperlink" Target="consultantplus://offline/ref=BC5DE95A317017FD78D3DFB0E7A2F9AD5D5D9316E9A02BFBDB04C9C7F0D06A7239BBA3886EA58BF61F399539A76A29D8AEE946A3403564F1E21DAAE1z9r3K" TargetMode="External"/><Relationship Id="rId52" Type="http://schemas.openxmlformats.org/officeDocument/2006/relationships/hyperlink" Target="consultantplus://offline/ref=BC5DE95A317017FD78D3DFB0E7A2F9AD5D5D9316EAAB2FFADD05C9C7F0D06A7239BBA3886EA58BF61F399538AB6A29D8AEE946A3403564F1E21DAAE1z9r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8389</Words>
  <Characters>47820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korneeva</dc:creator>
  <cp:lastModifiedBy>korneeva</cp:lastModifiedBy>
  <cp:revision>1</cp:revision>
  <dcterms:created xsi:type="dcterms:W3CDTF">2023-03-10T10:43:00Z</dcterms:created>
  <dcterms:modified xsi:type="dcterms:W3CDTF">2023-03-10T10:44:00Z</dcterms:modified>
</cp:coreProperties>
</file>