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C3" w:rsidRPr="00140FC3" w:rsidRDefault="00140FC3" w:rsidP="00140FC3">
      <w:pPr>
        <w:pStyle w:val="1"/>
        <w:ind w:firstLine="708"/>
        <w:jc w:val="both"/>
        <w:rPr>
          <w:sz w:val="28"/>
          <w:szCs w:val="28"/>
        </w:rPr>
      </w:pPr>
      <w:r w:rsidRPr="00140FC3">
        <w:rPr>
          <w:sz w:val="28"/>
          <w:szCs w:val="28"/>
        </w:rPr>
        <w:t>Изменился порядок признания дома аварийным</w:t>
      </w:r>
    </w:p>
    <w:p w:rsidR="002E772E" w:rsidRDefault="002E772E" w:rsidP="002E7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Ирбитская межрайонная прокуратура разъясняет:</w:t>
      </w:r>
    </w:p>
    <w:p w:rsidR="002E772E" w:rsidRDefault="002E772E" w:rsidP="002E7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</w:pPr>
    </w:p>
    <w:p w:rsidR="00140FC3" w:rsidRPr="00140FC3" w:rsidRDefault="00140FC3" w:rsidP="00140FC3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r w:rsidRPr="00140FC3">
        <w:rPr>
          <w:sz w:val="28"/>
          <w:szCs w:val="28"/>
        </w:rPr>
        <w:t>С 10 декабря 2019 года вступило в силу Постановление Правительства Российской Федерации от 29.11.2019 № 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140FC3" w:rsidRPr="00140FC3" w:rsidRDefault="00140FC3" w:rsidP="00140FC3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0FC3">
        <w:rPr>
          <w:sz w:val="28"/>
          <w:szCs w:val="28"/>
        </w:rPr>
        <w:t>Аварийное состояние несущих строительных конструкций является основанием для расселения многоквартирного дома аварийным.</w:t>
      </w:r>
    </w:p>
    <w:p w:rsidR="00140FC3" w:rsidRPr="00140FC3" w:rsidRDefault="00140FC3" w:rsidP="00140FC3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0FC3">
        <w:rPr>
          <w:sz w:val="28"/>
          <w:szCs w:val="28"/>
        </w:rPr>
        <w:t xml:space="preserve">Определяется, что основанием для признания многоквартирного дома аварийным и подлежащим сносу или реконструкции </w:t>
      </w:r>
      <w:proofErr w:type="gramStart"/>
      <w:r w:rsidRPr="00140FC3">
        <w:rPr>
          <w:sz w:val="28"/>
          <w:szCs w:val="28"/>
        </w:rPr>
        <w:t>является  аварийное</w:t>
      </w:r>
      <w:proofErr w:type="gramEnd"/>
      <w:r w:rsidRPr="00140FC3">
        <w:rPr>
          <w:sz w:val="28"/>
          <w:szCs w:val="28"/>
        </w:rPr>
        <w:t xml:space="preserve"> техническое состояние его несущих строительных конструкций (конструкции) или многоквартирного дома в целом, характеризующееся их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вызывать потерю устойчивости многоквартирного дома.</w:t>
      </w:r>
    </w:p>
    <w:p w:rsidR="00140FC3" w:rsidRPr="00140FC3" w:rsidRDefault="00140FC3" w:rsidP="00140FC3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0FC3">
        <w:rPr>
          <w:sz w:val="28"/>
          <w:szCs w:val="28"/>
        </w:rPr>
        <w:t xml:space="preserve">Указывается, что в случае, если многоквартирный дом признан аварийным и подлежащим сносу или реконструкции, жилые помещения, расположенные в </w:t>
      </w:r>
      <w:proofErr w:type="gramStart"/>
      <w:r w:rsidRPr="00140FC3">
        <w:rPr>
          <w:sz w:val="28"/>
          <w:szCs w:val="28"/>
        </w:rPr>
        <w:t>таком  многоквартирном</w:t>
      </w:r>
      <w:proofErr w:type="gramEnd"/>
      <w:r w:rsidRPr="00140FC3">
        <w:rPr>
          <w:sz w:val="28"/>
          <w:szCs w:val="28"/>
        </w:rPr>
        <w:t xml:space="preserve"> доме, являются непригодными для проживания.</w:t>
      </w:r>
    </w:p>
    <w:bookmarkEnd w:id="0"/>
    <w:p w:rsidR="002E772E" w:rsidRDefault="002E772E" w:rsidP="002E7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E772E" w:rsidRDefault="002E772E" w:rsidP="002E7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01CF3" w:rsidRDefault="00701CF3"/>
    <w:p w:rsidR="002E772E" w:rsidRDefault="002E772E"/>
    <w:p w:rsidR="002E772E" w:rsidRDefault="002E772E"/>
    <w:sectPr w:rsidR="002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1"/>
    <w:rsid w:val="00140FC3"/>
    <w:rsid w:val="002E772E"/>
    <w:rsid w:val="004F072E"/>
    <w:rsid w:val="004F2FF6"/>
    <w:rsid w:val="00701CF3"/>
    <w:rsid w:val="00840D51"/>
    <w:rsid w:val="009B2D9E"/>
    <w:rsid w:val="00B31239"/>
    <w:rsid w:val="00C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79B1"/>
  <w15:chartTrackingRefBased/>
  <w15:docId w15:val="{7FC76F4E-549D-45EE-9454-75D3C88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7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2E772E"/>
    <w:rPr>
      <w:color w:val="0000FF"/>
      <w:u w:val="single"/>
    </w:rPr>
  </w:style>
  <w:style w:type="paragraph" w:styleId="a4">
    <w:name w:val="Normal (Web)"/>
    <w:basedOn w:val="a"/>
    <w:rsid w:val="002E77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8</cp:revision>
  <dcterms:created xsi:type="dcterms:W3CDTF">2020-01-15T09:46:00Z</dcterms:created>
  <dcterms:modified xsi:type="dcterms:W3CDTF">2020-01-15T09:55:00Z</dcterms:modified>
</cp:coreProperties>
</file>