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EE" w:rsidRDefault="000322AB" w:rsidP="00525CEE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14926" cy="2472717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13504" b="23818"/>
                    <a:stretch/>
                  </pic:blipFill>
                  <pic:spPr bwMode="auto">
                    <a:xfrm>
                      <a:off x="0" y="0"/>
                      <a:ext cx="5924503" cy="247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4B3E5F" w:rsidRDefault="000322AB" w:rsidP="00525CEE">
      <w:pPr>
        <w:jc w:val="center"/>
      </w:pPr>
      <w:r>
        <w:rPr>
          <w:b/>
          <w:sz w:val="36"/>
          <w:szCs w:val="36"/>
        </w:rPr>
        <w:t>Уважаемые жители</w:t>
      </w:r>
    </w:p>
    <w:p w:rsidR="004B3E5F" w:rsidRDefault="000322AB" w:rsidP="00525CEE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Ирбитского</w:t>
      </w:r>
      <w:proofErr w:type="spellEnd"/>
      <w:r>
        <w:rPr>
          <w:b/>
          <w:sz w:val="36"/>
          <w:szCs w:val="36"/>
        </w:rPr>
        <w:t xml:space="preserve"> района и города Ирбит!</w:t>
      </w:r>
    </w:p>
    <w:p w:rsidR="004B3E5F" w:rsidRDefault="004B3E5F" w:rsidP="00525CEE">
      <w:pPr>
        <w:jc w:val="center"/>
        <w:rPr>
          <w:b/>
          <w:sz w:val="26"/>
          <w:szCs w:val="26"/>
        </w:rPr>
      </w:pPr>
    </w:p>
    <w:p w:rsidR="004B3E5F" w:rsidRDefault="000322AB" w:rsidP="00525CEE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Ирбитский</w:t>
      </w:r>
      <w:proofErr w:type="spellEnd"/>
      <w:r>
        <w:rPr>
          <w:sz w:val="26"/>
          <w:szCs w:val="26"/>
        </w:rPr>
        <w:t xml:space="preserve"> район электрических сетей Производственного отделения «Артемовские электрические сети» напоминает о том, что в период весеннего половодья при подъеме паводковых вод на участках воздушных линий электропередачи </w:t>
      </w:r>
      <w:r>
        <w:rPr>
          <w:b/>
          <w:sz w:val="26"/>
          <w:szCs w:val="26"/>
        </w:rPr>
        <w:t>0,4</w:t>
      </w:r>
      <w:r w:rsidR="00525CEE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110 кВ</w:t>
      </w:r>
      <w:r>
        <w:rPr>
          <w:sz w:val="26"/>
          <w:szCs w:val="26"/>
        </w:rPr>
        <w:t>, попадающих под затопление</w:t>
      </w:r>
      <w:r>
        <w:rPr>
          <w:sz w:val="26"/>
          <w:szCs w:val="26"/>
        </w:rPr>
        <w:t>, возможно временное снижение безопасного габарита.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В связи с этим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 соблюдать меры безопасности вблизи подтопляемых линий электропередачи.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Крайне опасно находится, ловить рыбу, кататься на лодке под проводами воздушных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линий, попавших в зону </w:t>
      </w:r>
      <w:r>
        <w:rPr>
          <w:sz w:val="26"/>
          <w:szCs w:val="26"/>
        </w:rPr>
        <w:t xml:space="preserve">затопления, поскольку есть вероятность вашего поражения электрическим током. </w:t>
      </w:r>
    </w:p>
    <w:p w:rsidR="004B3E5F" w:rsidRDefault="000322AB" w:rsidP="00525C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Жителям домов, которые расположены вблизи рек, следует обращать внимание на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подъем уровня воды в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водоёме и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возможность подтопления здания. В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случае опасности </w:t>
      </w:r>
      <w:r>
        <w:rPr>
          <w:color w:val="000000"/>
          <w:sz w:val="26"/>
          <w:szCs w:val="26"/>
        </w:rPr>
        <w:t>необходимо отк</w:t>
      </w:r>
      <w:r>
        <w:rPr>
          <w:color w:val="000000"/>
          <w:sz w:val="26"/>
          <w:szCs w:val="26"/>
        </w:rPr>
        <w:t>лючить подачу электроэнергии в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распределительном шкафу, который находится в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доме или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во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дворе. В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чрезвычайной ситуации ответственные службы отключают электричество на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всей территории подтопления.</w:t>
      </w:r>
    </w:p>
    <w:p w:rsidR="004B3E5F" w:rsidRDefault="000322AB" w:rsidP="00525CE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паводок все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же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подобрался к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вам близко, перед те</w:t>
      </w:r>
      <w:r>
        <w:rPr>
          <w:color w:val="000000"/>
          <w:sz w:val="26"/>
          <w:szCs w:val="26"/>
        </w:rPr>
        <w:t>м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как покинуть жилье, необходимо отключить электроэнергию, а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также газ, воду и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местное отопление в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доме и</w:t>
      </w:r>
      <w:r w:rsidR="00525CEE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хозпостройках</w:t>
      </w:r>
      <w:proofErr w:type="spellEnd"/>
      <w:r>
        <w:rPr>
          <w:color w:val="000000"/>
          <w:sz w:val="26"/>
          <w:szCs w:val="26"/>
        </w:rPr>
        <w:t>. Следует также помнить, что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нельзя подключать и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отключать электричество мокрыми руками, потому что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вода хорошо проводит ток. После затоп</w:t>
      </w:r>
      <w:r>
        <w:rPr>
          <w:color w:val="000000"/>
          <w:sz w:val="26"/>
          <w:szCs w:val="26"/>
        </w:rPr>
        <w:t>ления использовать розетки можно только в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случае их</w:t>
      </w:r>
      <w:r w:rsidR="00525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полного высыхания.</w:t>
      </w:r>
    </w:p>
    <w:p w:rsidR="004B3E5F" w:rsidRDefault="000322AB" w:rsidP="00525CEE">
      <w:pPr>
        <w:ind w:firstLine="709"/>
        <w:jc w:val="both"/>
      </w:pPr>
      <w:proofErr w:type="spellStart"/>
      <w:r>
        <w:rPr>
          <w:color w:val="000000"/>
          <w:sz w:val="26"/>
          <w:szCs w:val="26"/>
        </w:rPr>
        <w:t>Ирбитским</w:t>
      </w:r>
      <w:proofErr w:type="spellEnd"/>
      <w:r>
        <w:rPr>
          <w:color w:val="000000"/>
          <w:sz w:val="26"/>
          <w:szCs w:val="26"/>
        </w:rPr>
        <w:t xml:space="preserve"> районом </w:t>
      </w:r>
      <w:r>
        <w:rPr>
          <w:sz w:val="26"/>
          <w:szCs w:val="26"/>
        </w:rPr>
        <w:t>ПО «Артемовские электрические сети» уделяется большое внимание мерам безопасности во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время прохождения весеннего паводка. Проводится своевременная подготовка со</w:t>
      </w:r>
      <w:r>
        <w:rPr>
          <w:sz w:val="26"/>
          <w:szCs w:val="26"/>
        </w:rPr>
        <w:t>трудников к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выявлению рисков, которые могут оказать влияние на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надежность работы электрических сетей. Работа диспетчерских служб и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оперативного персонала во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время периода весеннего паводка отлажена и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нацелена на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надежного электроснабжения потре</w:t>
      </w:r>
      <w:r>
        <w:rPr>
          <w:sz w:val="26"/>
          <w:szCs w:val="26"/>
        </w:rPr>
        <w:t xml:space="preserve">бителей. </w:t>
      </w:r>
    </w:p>
    <w:p w:rsidR="004B3E5F" w:rsidRDefault="000322AB" w:rsidP="00525CEE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случае возникновения вопросов, а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также для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оповещения о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>чрезвычайных ситуациях следует обращаться по</w:t>
      </w:r>
      <w:r w:rsidR="00525C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единому телефону диспетчера- </w:t>
      </w:r>
      <w:r>
        <w:rPr>
          <w:b/>
          <w:sz w:val="26"/>
          <w:szCs w:val="26"/>
        </w:rPr>
        <w:t>(34355)-6-47-05.</w:t>
      </w:r>
    </w:p>
    <w:p w:rsidR="00525CEE" w:rsidRPr="000322AB" w:rsidRDefault="00525CEE" w:rsidP="00525CEE">
      <w:pPr>
        <w:ind w:firstLine="709"/>
        <w:jc w:val="both"/>
        <w:rPr>
          <w:sz w:val="22"/>
          <w:szCs w:val="26"/>
        </w:rPr>
      </w:pPr>
      <w:bookmarkStart w:id="0" w:name="_GoBack"/>
      <w:bookmarkEnd w:id="0"/>
    </w:p>
    <w:p w:rsidR="00525CEE" w:rsidRDefault="00525CEE" w:rsidP="00525CEE">
      <w:pPr>
        <w:ind w:firstLine="709"/>
        <w:jc w:val="both"/>
        <w:rPr>
          <w:sz w:val="28"/>
          <w:szCs w:val="26"/>
        </w:rPr>
      </w:pPr>
      <w:r w:rsidRPr="00525CEE">
        <w:rPr>
          <w:b/>
          <w:sz w:val="28"/>
          <w:szCs w:val="26"/>
        </w:rPr>
        <w:t>Э</w:t>
      </w:r>
      <w:r w:rsidR="000322AB" w:rsidRPr="00525CEE">
        <w:rPr>
          <w:b/>
          <w:color w:val="000000"/>
          <w:sz w:val="28"/>
          <w:szCs w:val="26"/>
        </w:rPr>
        <w:t>лектричество</w:t>
      </w:r>
      <w:r w:rsidR="000322AB" w:rsidRPr="00525CEE">
        <w:rPr>
          <w:b/>
          <w:sz w:val="28"/>
          <w:szCs w:val="26"/>
        </w:rPr>
        <w:t xml:space="preserve"> смертельно опасно</w:t>
      </w:r>
      <w:r w:rsidR="000322AB" w:rsidRPr="00525CEE">
        <w:rPr>
          <w:sz w:val="28"/>
          <w:szCs w:val="26"/>
        </w:rPr>
        <w:t>, если</w:t>
      </w:r>
      <w:r w:rsidRPr="00525CEE">
        <w:rPr>
          <w:sz w:val="28"/>
          <w:szCs w:val="26"/>
        </w:rPr>
        <w:t xml:space="preserve"> </w:t>
      </w:r>
      <w:r w:rsidR="000322AB" w:rsidRPr="00525CEE">
        <w:rPr>
          <w:sz w:val="28"/>
          <w:szCs w:val="26"/>
        </w:rPr>
        <w:t>не соблюдать правила электробезо</w:t>
      </w:r>
      <w:r w:rsidR="000322AB" w:rsidRPr="00525CEE">
        <w:rPr>
          <w:sz w:val="28"/>
          <w:szCs w:val="26"/>
        </w:rPr>
        <w:t>пасности.</w:t>
      </w:r>
      <w:r w:rsidRPr="00525CEE">
        <w:rPr>
          <w:sz w:val="28"/>
          <w:szCs w:val="26"/>
        </w:rPr>
        <w:t xml:space="preserve"> </w:t>
      </w:r>
    </w:p>
    <w:p w:rsidR="004B3E5F" w:rsidRPr="00525CEE" w:rsidRDefault="000322AB" w:rsidP="00525CEE">
      <w:pPr>
        <w:jc w:val="center"/>
        <w:rPr>
          <w:b/>
          <w:sz w:val="32"/>
          <w:szCs w:val="26"/>
        </w:rPr>
      </w:pPr>
      <w:r w:rsidRPr="00525CEE">
        <w:rPr>
          <w:b/>
          <w:sz w:val="32"/>
          <w:szCs w:val="26"/>
        </w:rPr>
        <w:t>Ваша жизнь – в ваших руках!</w:t>
      </w:r>
    </w:p>
    <w:p w:rsidR="004B3E5F" w:rsidRDefault="004B3E5F" w:rsidP="00525CEE">
      <w:pPr>
        <w:jc w:val="both"/>
        <w:rPr>
          <w:b/>
          <w:sz w:val="26"/>
          <w:szCs w:val="26"/>
        </w:rPr>
      </w:pPr>
    </w:p>
    <w:p w:rsidR="004B3E5F" w:rsidRDefault="000322AB" w:rsidP="00525CEE">
      <w:pPr>
        <w:jc w:val="both"/>
      </w:pPr>
      <w:r>
        <w:rPr>
          <w:b/>
        </w:rPr>
        <w:t xml:space="preserve"> </w:t>
      </w:r>
      <w:proofErr w:type="spellStart"/>
      <w:r>
        <w:rPr>
          <w:b/>
        </w:rPr>
        <w:t>Ирбитский</w:t>
      </w:r>
      <w:proofErr w:type="spellEnd"/>
      <w:r>
        <w:rPr>
          <w:b/>
        </w:rPr>
        <w:t xml:space="preserve"> район электрических сетей</w:t>
      </w:r>
    </w:p>
    <w:p w:rsidR="004B3E5F" w:rsidRDefault="000322AB" w:rsidP="00525CEE">
      <w:pPr>
        <w:jc w:val="both"/>
      </w:pPr>
      <w:r>
        <w:rPr>
          <w:b/>
        </w:rPr>
        <w:t xml:space="preserve"> </w:t>
      </w:r>
      <w:r w:rsidR="00525CEE">
        <w:rPr>
          <w:b/>
        </w:rPr>
        <w:t xml:space="preserve">ПО </w:t>
      </w:r>
      <w:r>
        <w:rPr>
          <w:b/>
        </w:rPr>
        <w:t>«Артемовские</w:t>
      </w:r>
      <w:r w:rsidR="00525CEE">
        <w:rPr>
          <w:b/>
        </w:rPr>
        <w:t xml:space="preserve"> </w:t>
      </w:r>
      <w:r>
        <w:rPr>
          <w:b/>
        </w:rPr>
        <w:t>электрические сети»</w:t>
      </w:r>
    </w:p>
    <w:sectPr w:rsidR="004B3E5F">
      <w:pgSz w:w="11906" w:h="16838"/>
      <w:pgMar w:top="680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E5F"/>
    <w:rsid w:val="000322AB"/>
    <w:rsid w:val="004B3E5F"/>
    <w:rsid w:val="005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D2A6"/>
  <w15:docId w15:val="{B887A718-E7D9-4D00-8E2E-FC239669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qFormat/>
    <w:pPr>
      <w:spacing w:before="280" w:after="28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граждане</dc:title>
  <dc:creator>michurov</dc:creator>
  <cp:lastModifiedBy>Карпов Александр Леонидович</cp:lastModifiedBy>
  <cp:revision>33</cp:revision>
  <cp:lastPrinted>2012-03-23T09:57:00Z</cp:lastPrinted>
  <dcterms:created xsi:type="dcterms:W3CDTF">2011-03-15T09:31:00Z</dcterms:created>
  <dcterms:modified xsi:type="dcterms:W3CDTF">2019-03-06T11:47:00Z</dcterms:modified>
  <dc:language>ru-RU</dc:language>
</cp:coreProperties>
</file>