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E1E1E"/>
          <w:sz w:val="27"/>
          <w:szCs w:val="27"/>
        </w:rPr>
      </w:pPr>
      <w:r>
        <w:rPr>
          <w:rStyle w:val="a4"/>
          <w:rFonts w:ascii="Helvetica" w:hAnsi="Helvetica" w:cs="Helvetica"/>
          <w:color w:val="1E1E1E"/>
          <w:sz w:val="27"/>
          <w:szCs w:val="27"/>
        </w:rPr>
        <w:t>О мероприятиях, посвященных 75-й годовщине Победы в Великой Отечественной войне 1941-1945 гг.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 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 xml:space="preserve">Уважаемые 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ирбитчане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>! На территории Свердловской области действует режим повышенной готовности, приняты ограничительные меры в отношении граждан и юридических лиц. Рекомендовано отказаться от проведения мероприятий с массовым пребыванием граждан, праздничных концертов, приемов, мероприятий с участием граждан в возрасте старше 65 лет.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 Президентом Российской Федерации В.В. Путиным принято решение – отменить проведение  9 мая 2020 мероприятий в рамках Дня Победы – Парада Победы и Акции «Бессмертный полк».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Конкретная дата Парада Победы и Акции «Бессмертный полк» в 2020 году будет определена позднее.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 xml:space="preserve">С учетом сложившейся эпидемиологической ситуации формат проведения мероприятий изменился. Предлагаем 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ирбитчанам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 xml:space="preserve"> принять участие в онлайн мероприятиях.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 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rFonts w:ascii="Helvetica" w:hAnsi="Helvetica" w:cs="Helvetica"/>
          <w:color w:val="1E1E1E"/>
          <w:sz w:val="27"/>
          <w:szCs w:val="27"/>
        </w:rPr>
      </w:pPr>
      <w:r>
        <w:rPr>
          <w:rStyle w:val="a4"/>
          <w:rFonts w:ascii="Helvetica" w:hAnsi="Helvetica" w:cs="Helvetica"/>
          <w:color w:val="1E1E1E"/>
          <w:sz w:val="27"/>
          <w:szCs w:val="27"/>
        </w:rPr>
        <w:t>«Бессмертный полк - онлайн»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(</w:t>
      </w:r>
      <w:hyperlink r:id="rId5" w:history="1">
        <w:r>
          <w:rPr>
            <w:rStyle w:val="a5"/>
            <w:rFonts w:ascii="Helvetica" w:hAnsi="Helvetica" w:cs="Helvetica"/>
            <w:color w:val="005282"/>
            <w:sz w:val="27"/>
            <w:szCs w:val="27"/>
          </w:rPr>
          <w:t>https://www.polkrf.ru/</w:t>
        </w:r>
      </w:hyperlink>
      <w:r>
        <w:rPr>
          <w:rFonts w:ascii="Helvetica" w:hAnsi="Helvetica" w:cs="Helvetica"/>
          <w:color w:val="1E1E1E"/>
          <w:sz w:val="27"/>
          <w:szCs w:val="27"/>
        </w:rPr>
        <w:t>)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 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Гражданская инициатива призвана сохранить в каждой семье,</w:t>
      </w:r>
      <w:r>
        <w:rPr>
          <w:rFonts w:ascii="Helvetica" w:hAnsi="Helvetica" w:cs="Helvetica"/>
          <w:color w:val="1E1E1E"/>
          <w:sz w:val="27"/>
          <w:szCs w:val="27"/>
        </w:rPr>
        <w:br/>
        <w:t>в каждом доме память об участниках Великой Отечественной войны 1941–1945 годов, о каждом, кто, не жалея жизни, ковал победу над врагом, боролся за освобождение Родины.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 xml:space="preserve">С 28 апреля пользователи </w:t>
      </w:r>
      <w:proofErr w:type="gramStart"/>
      <w:r>
        <w:rPr>
          <w:rFonts w:ascii="Helvetica" w:hAnsi="Helvetica" w:cs="Helvetica"/>
          <w:color w:val="1E1E1E"/>
          <w:sz w:val="27"/>
          <w:szCs w:val="27"/>
        </w:rPr>
        <w:t>крупнейших</w:t>
      </w:r>
      <w:proofErr w:type="gramEnd"/>
      <w:r>
        <w:rPr>
          <w:rFonts w:ascii="Helvetica" w:hAnsi="Helvetica" w:cs="Helvetica"/>
          <w:color w:val="1E1E1E"/>
          <w:sz w:val="27"/>
          <w:szCs w:val="27"/>
        </w:rPr>
        <w:t xml:space="preserve"> интернет-сервисов Рунета получают предложение принять участие в акции «Бессмертный полк онлайн». Участник акции заполняет форму с информацией и фото родственника-ветерана и своим фото на сайте одной из  партнёрских площадок: сайте «Бессмертного полка России» polkrf.ru, сайте проекта «Банк Памяти» (Сбербанк), через мини-сервисы Mail.ru в приложениях «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ВКонтакте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>» и «Одноклассниках». Создается единая база данных, из которой автоматически формируется  видеоряд из фотографий участника войны и его родственника с символикой акции.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 xml:space="preserve">Трансляция «Шествия» запланирована на более чем 200 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медиаэкранах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 xml:space="preserve"> г. Москвы, 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online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>-кинотеатре OKKO, на портале «Бессмертного полка России».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 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E1E1E"/>
          <w:sz w:val="27"/>
          <w:szCs w:val="27"/>
        </w:rPr>
      </w:pPr>
      <w:r>
        <w:rPr>
          <w:rStyle w:val="a4"/>
          <w:rFonts w:ascii="Helvetica" w:hAnsi="Helvetica" w:cs="Helvetica"/>
          <w:color w:val="1E1E1E"/>
          <w:sz w:val="27"/>
          <w:szCs w:val="27"/>
        </w:rPr>
        <w:t>Проект «Знаменосцы Победы»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 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«Бессмертный полк России» реализует проект «Знаменосцы Победы», который знакомит с малоизвестными героями Великой Отечественной войны. Организаторы расскажут обо всех воинах, обо всех штурмовых и разведывательных группах, которые с 30 апреля по 2 мая пытались водрузить свои знамёна на Рейхстаг или сделали это.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lastRenderedPageBreak/>
        <w:t>Каждый,   кто    сражался   с   оружием    в   руках,   кто   обеспечивал боеприпасами, одеждой, связью, продовольствием, кто воспитывал детей</w:t>
      </w:r>
      <w:r>
        <w:rPr>
          <w:rFonts w:ascii="Helvetica" w:hAnsi="Helvetica" w:cs="Helvetica"/>
          <w:color w:val="1E1E1E"/>
          <w:sz w:val="27"/>
          <w:szCs w:val="27"/>
        </w:rPr>
        <w:br/>
        <w:t>и лечил матерей, тоже могут быть названы знаменосцами Великой Победы - весь многонациональный народ нашей страны не жалел сил и здоровья ради нее.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 xml:space="preserve">В рамках проекта помимо обширной информационной составляющей реализуются конкурсы и 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флешмобы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 xml:space="preserve"> в онлайн формате.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В социальных сетях каждый сможет выразить свое отношение к теме сохранения Памяти, а также получить призы с фирменной символикой.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 xml:space="preserve">Уже сейчас можно принять участие в конкурсах на страницах Движения </w:t>
      </w:r>
      <w:proofErr w:type="gramStart"/>
      <w:r>
        <w:rPr>
          <w:rFonts w:ascii="Helvetica" w:hAnsi="Helvetica" w:cs="Helvetica"/>
          <w:color w:val="1E1E1E"/>
          <w:sz w:val="27"/>
          <w:szCs w:val="27"/>
        </w:rPr>
        <w:t>в</w:t>
      </w:r>
      <w:proofErr w:type="gramEnd"/>
      <w:r>
        <w:rPr>
          <w:rFonts w:ascii="Helvetica" w:hAnsi="Helvetica" w:cs="Helvetica"/>
          <w:color w:val="1E1E1E"/>
          <w:sz w:val="27"/>
          <w:szCs w:val="27"/>
        </w:rPr>
        <w:t>: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- </w:t>
      </w:r>
      <w:proofErr w:type="gramStart"/>
      <w:r>
        <w:rPr>
          <w:rFonts w:ascii="Helvetica" w:hAnsi="Helvetica" w:cs="Helvetica"/>
          <w:color w:val="1E1E1E"/>
          <w:sz w:val="27"/>
          <w:szCs w:val="27"/>
        </w:rPr>
        <w:t>Одноклассниках</w:t>
      </w:r>
      <w:proofErr w:type="gramEnd"/>
      <w:r>
        <w:rPr>
          <w:rFonts w:ascii="Helvetica" w:hAnsi="Helvetica" w:cs="Helvetica"/>
          <w:color w:val="1E1E1E"/>
          <w:sz w:val="27"/>
          <w:szCs w:val="27"/>
        </w:rPr>
        <w:t xml:space="preserve"> (</w:t>
      </w:r>
      <w:hyperlink r:id="rId6" w:history="1">
        <w:r>
          <w:rPr>
            <w:rStyle w:val="a5"/>
            <w:rFonts w:ascii="Helvetica" w:hAnsi="Helvetica" w:cs="Helvetica"/>
            <w:color w:val="005282"/>
            <w:sz w:val="27"/>
            <w:szCs w:val="27"/>
          </w:rPr>
          <w:t>https://ok.ru/polkrussia/topic/151340752481694</w:t>
        </w:r>
      </w:hyperlink>
      <w:r>
        <w:rPr>
          <w:rFonts w:ascii="Helvetica" w:hAnsi="Helvetica" w:cs="Helvetica"/>
          <w:color w:val="1E1E1E"/>
          <w:sz w:val="27"/>
          <w:szCs w:val="27"/>
        </w:rPr>
        <w:t>): конкурс фотографий;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- 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Инстаграме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 xml:space="preserve"> (</w:t>
      </w:r>
      <w:hyperlink r:id="rId7" w:history="1">
        <w:r>
          <w:rPr>
            <w:rStyle w:val="a5"/>
            <w:rFonts w:ascii="Helvetica" w:hAnsi="Helvetica" w:cs="Helvetica"/>
            <w:color w:val="005282"/>
            <w:sz w:val="27"/>
            <w:szCs w:val="27"/>
          </w:rPr>
          <w:t>https://www.instagram.com/p/B-edi3VC-pn/</w:t>
        </w:r>
      </w:hyperlink>
      <w:r>
        <w:rPr>
          <w:rFonts w:ascii="Helvetica" w:hAnsi="Helvetica" w:cs="Helvetica"/>
          <w:color w:val="1E1E1E"/>
          <w:sz w:val="27"/>
          <w:szCs w:val="27"/>
        </w:rPr>
        <w:t xml:space="preserve">): конкурс 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репостов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>;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- 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ВКонтакте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 xml:space="preserve"> (</w:t>
      </w:r>
      <w:hyperlink r:id="rId8" w:history="1">
        <w:r>
          <w:rPr>
            <w:rStyle w:val="a5"/>
            <w:rFonts w:ascii="Helvetica" w:hAnsi="Helvetica" w:cs="Helvetica"/>
            <w:color w:val="005282"/>
            <w:sz w:val="27"/>
            <w:szCs w:val="27"/>
          </w:rPr>
          <w:t>https://m.vk.com/topic-99626804_40486720</w:t>
        </w:r>
      </w:hyperlink>
      <w:r>
        <w:rPr>
          <w:rFonts w:ascii="Helvetica" w:hAnsi="Helvetica" w:cs="Helvetica"/>
          <w:color w:val="1E1E1E"/>
          <w:sz w:val="27"/>
          <w:szCs w:val="27"/>
        </w:rPr>
        <w:t>): конкурс стихов.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 xml:space="preserve">Также в формате VR-реконструкции запущен проект «Неизвестный знаменосец» - это новый 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иммерсивный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 xml:space="preserve"> проект, созданный совместно</w:t>
      </w:r>
      <w:r>
        <w:rPr>
          <w:rFonts w:ascii="Helvetica" w:hAnsi="Helvetica" w:cs="Helvetica"/>
          <w:color w:val="1E1E1E"/>
          <w:sz w:val="27"/>
          <w:szCs w:val="27"/>
        </w:rPr>
        <w:br/>
        <w:t xml:space="preserve">с РИА Новости при поддержке 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медиагруппы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 xml:space="preserve"> «Красный квадрат».</w:t>
      </w:r>
      <w:r>
        <w:rPr>
          <w:rFonts w:ascii="Helvetica" w:hAnsi="Helvetica" w:cs="Helvetica"/>
          <w:color w:val="1E1E1E"/>
          <w:sz w:val="27"/>
          <w:szCs w:val="27"/>
        </w:rPr>
        <w:br/>
        <w:t>Он рассказывает о водружении на Рейхстаг флагов и знамен победившей Красной армии, воссоздает события 30 апреля – 2 мая 1945 года. Ссылка</w:t>
      </w:r>
      <w:r>
        <w:rPr>
          <w:rFonts w:ascii="Helvetica" w:hAnsi="Helvetica" w:cs="Helvetica"/>
          <w:color w:val="1E1E1E"/>
          <w:sz w:val="27"/>
          <w:szCs w:val="27"/>
        </w:rPr>
        <w:br/>
        <w:t>на приложение: </w:t>
      </w:r>
      <w:hyperlink r:id="rId9" w:history="1">
        <w:r>
          <w:rPr>
            <w:rStyle w:val="a5"/>
            <w:rFonts w:ascii="Helvetica" w:hAnsi="Helvetica" w:cs="Helvetica"/>
            <w:color w:val="005282"/>
            <w:sz w:val="27"/>
            <w:szCs w:val="27"/>
          </w:rPr>
          <w:t>https://rialab.page.link/znamenosec</w:t>
        </w:r>
      </w:hyperlink>
      <w:r>
        <w:rPr>
          <w:rFonts w:ascii="Helvetica" w:hAnsi="Helvetica" w:cs="Helvetica"/>
          <w:color w:val="1E1E1E"/>
          <w:sz w:val="27"/>
          <w:szCs w:val="27"/>
        </w:rPr>
        <w:t>.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 xml:space="preserve">В поддержку проекта запущен 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флешмоб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 xml:space="preserve"> «Я Знаменосец Победы»! Каждый пользователь социальных сетей может снять свой видеоролик,</w:t>
      </w:r>
      <w:r>
        <w:rPr>
          <w:rFonts w:ascii="Helvetica" w:hAnsi="Helvetica" w:cs="Helvetica"/>
          <w:color w:val="1E1E1E"/>
          <w:sz w:val="27"/>
          <w:szCs w:val="27"/>
        </w:rPr>
        <w:br/>
        <w:t xml:space="preserve">в котором расскажет, кто в его семье был Знаменосцем Победы, и что он сам делает, чтобы и сегодня быть достойным правнуком. 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Хештег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 xml:space="preserve"> #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язнаменосецпобеды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>.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 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E1E1E"/>
          <w:sz w:val="27"/>
          <w:szCs w:val="27"/>
        </w:rPr>
      </w:pPr>
      <w:r>
        <w:rPr>
          <w:rStyle w:val="a4"/>
          <w:rFonts w:ascii="Helvetica" w:hAnsi="Helvetica" w:cs="Helvetica"/>
          <w:color w:val="1E1E1E"/>
          <w:sz w:val="27"/>
          <w:szCs w:val="27"/>
        </w:rPr>
        <w:t>Всероссийский проект «Памяти Героев»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 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Всероссийский проект «Памяти Героев» призван почтить память тех, кто получил звание Героя за подвиги, совершенные в ходе Великой Отечественной войны, а также тех, кто трудился, не покладая рук, в тылу. Реализуется посредством современных мультимедийных форматов.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Проект увековечивает истории людей, получивших звания «Героя Советского Союза», «Героя социалистического труда», «Полного кавалера ордена Славы», чтобы память о них жила и передавалась из поколения в поколение.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Реализуя данный проект, мы можем вместе сохранить память о настоящих героях – даже не выходя из дома!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 xml:space="preserve">Если в семье есть герой, получивший звание «Героя Советского Союза», «Героя социалистического труда» или «Полного кавалера ордена Славы», необходимо записать о нем видеоролик, хронометраж которого </w:t>
      </w:r>
      <w:r>
        <w:rPr>
          <w:rFonts w:ascii="Helvetica" w:hAnsi="Helvetica" w:cs="Helvetica"/>
          <w:color w:val="1E1E1E"/>
          <w:sz w:val="27"/>
          <w:szCs w:val="27"/>
        </w:rPr>
        <w:lastRenderedPageBreak/>
        <w:t>не должен превышает 90 секунд. В начале и в конце ролика необходимо использовать подготовленные вступление и концовку, доступные по ссылке: </w:t>
      </w:r>
      <w:hyperlink r:id="rId10" w:history="1">
        <w:r>
          <w:rPr>
            <w:rStyle w:val="a5"/>
            <w:rFonts w:ascii="Helvetica" w:hAnsi="Helvetica" w:cs="Helvetica"/>
            <w:color w:val="005282"/>
            <w:sz w:val="27"/>
            <w:szCs w:val="27"/>
          </w:rPr>
          <w:t>https://yadi.sk/d/xSJwf6deljtrHw</w:t>
        </w:r>
      </w:hyperlink>
      <w:r>
        <w:rPr>
          <w:rFonts w:ascii="Helvetica" w:hAnsi="Helvetica" w:cs="Helvetica"/>
          <w:color w:val="1E1E1E"/>
          <w:sz w:val="27"/>
          <w:szCs w:val="27"/>
        </w:rPr>
        <w:t>. Готовый ролик необходимо прислать на адрес организатора: </w:t>
      </w:r>
      <w:hyperlink r:id="rId11" w:history="1">
        <w:r>
          <w:rPr>
            <w:rStyle w:val="a5"/>
            <w:rFonts w:ascii="Helvetica" w:hAnsi="Helvetica" w:cs="Helvetica"/>
            <w:color w:val="005282"/>
            <w:sz w:val="27"/>
            <w:szCs w:val="27"/>
          </w:rPr>
          <w:t>75let.region@gmail.com</w:t>
        </w:r>
      </w:hyperlink>
      <w:r>
        <w:rPr>
          <w:rFonts w:ascii="Helvetica" w:hAnsi="Helvetica" w:cs="Helvetica"/>
          <w:color w:val="1E1E1E"/>
          <w:sz w:val="27"/>
          <w:szCs w:val="27"/>
        </w:rPr>
        <w:t xml:space="preserve">. После этого ролик будет размещён на 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YouTube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 xml:space="preserve"> канале проекта «Памяти Героев»!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 xml:space="preserve">Помимо этого, каждый желающий может записать видеоролик о герое своей семьи и выложить его в любую социальную сеть с 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хештегом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 xml:space="preserve"> #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памятигероев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 xml:space="preserve"> –</w:t>
      </w:r>
      <w:r>
        <w:rPr>
          <w:rFonts w:ascii="Helvetica" w:hAnsi="Helvetica" w:cs="Helvetica"/>
          <w:color w:val="1E1E1E"/>
          <w:sz w:val="27"/>
          <w:szCs w:val="27"/>
        </w:rPr>
        <w:br/>
        <w:t xml:space="preserve">так о проекте узнает большее количество </w:t>
      </w:r>
      <w:proofErr w:type="gramStart"/>
      <w:r>
        <w:rPr>
          <w:rFonts w:ascii="Helvetica" w:hAnsi="Helvetica" w:cs="Helvetica"/>
          <w:color w:val="1E1E1E"/>
          <w:sz w:val="27"/>
          <w:szCs w:val="27"/>
        </w:rPr>
        <w:t>людей</w:t>
      </w:r>
      <w:proofErr w:type="gramEnd"/>
      <w:r>
        <w:rPr>
          <w:rFonts w:ascii="Helvetica" w:hAnsi="Helvetica" w:cs="Helvetica"/>
          <w:color w:val="1E1E1E"/>
          <w:sz w:val="27"/>
          <w:szCs w:val="27"/>
        </w:rPr>
        <w:t xml:space="preserve"> и большее количество историй героев будет сохранено на долгие годы.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proofErr w:type="gramStart"/>
      <w:r>
        <w:rPr>
          <w:rFonts w:ascii="Helvetica" w:hAnsi="Helvetica" w:cs="Helvetica"/>
          <w:color w:val="1E1E1E"/>
          <w:sz w:val="27"/>
          <w:szCs w:val="27"/>
        </w:rPr>
        <w:t>Ознакомиться с промо-роликом, рассказывающем о проекте «Памяти Героев» можно по ссылке - </w:t>
      </w:r>
      <w:hyperlink r:id="rId12" w:history="1">
        <w:r>
          <w:rPr>
            <w:rStyle w:val="a5"/>
            <w:rFonts w:ascii="Helvetica" w:hAnsi="Helvetica" w:cs="Helvetica"/>
            <w:color w:val="005282"/>
            <w:sz w:val="27"/>
            <w:szCs w:val="27"/>
          </w:rPr>
          <w:t>https://yadi.sk/i/58WkLZjNStgiYA</w:t>
        </w:r>
      </w:hyperlink>
      <w:r>
        <w:rPr>
          <w:rFonts w:ascii="Helvetica" w:hAnsi="Helvetica" w:cs="Helvetica"/>
          <w:color w:val="1E1E1E"/>
          <w:sz w:val="27"/>
          <w:szCs w:val="27"/>
        </w:rPr>
        <w:t>.</w:t>
      </w:r>
      <w:proofErr w:type="gramEnd"/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 xml:space="preserve">Ознакомиться с 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YouTube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 xml:space="preserve"> каналом проекта можно по ссылке: </w:t>
      </w:r>
      <w:hyperlink r:id="rId13" w:history="1">
        <w:r>
          <w:rPr>
            <w:rStyle w:val="a5"/>
            <w:rFonts w:ascii="Helvetica" w:hAnsi="Helvetica" w:cs="Helvetica"/>
            <w:color w:val="005282"/>
            <w:sz w:val="27"/>
            <w:szCs w:val="27"/>
          </w:rPr>
          <w:t>https://www.youtube.com/channel/UCN4hLJbjo3Gk3ut2RztwNJQ/playlists</w:t>
        </w:r>
      </w:hyperlink>
      <w:r>
        <w:rPr>
          <w:rFonts w:ascii="Helvetica" w:hAnsi="Helvetica" w:cs="Helvetica"/>
          <w:color w:val="1E1E1E"/>
          <w:sz w:val="27"/>
          <w:szCs w:val="27"/>
        </w:rPr>
        <w:t>.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 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 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E1E1E"/>
          <w:sz w:val="27"/>
          <w:szCs w:val="27"/>
        </w:rPr>
      </w:pPr>
      <w:r>
        <w:rPr>
          <w:rStyle w:val="a4"/>
          <w:rFonts w:ascii="Helvetica" w:hAnsi="Helvetica" w:cs="Helvetica"/>
          <w:color w:val="1E1E1E"/>
          <w:sz w:val="27"/>
          <w:szCs w:val="27"/>
        </w:rPr>
        <w:t>Международная акция «Сад памяти»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E1E1E"/>
          <w:sz w:val="27"/>
          <w:szCs w:val="27"/>
        </w:rPr>
      </w:pPr>
      <w:r>
        <w:rPr>
          <w:rStyle w:val="a4"/>
          <w:rFonts w:ascii="Helvetica" w:hAnsi="Helvetica" w:cs="Helvetica"/>
          <w:color w:val="1E1E1E"/>
          <w:sz w:val="27"/>
          <w:szCs w:val="27"/>
        </w:rPr>
        <w:t>(сайт </w:t>
      </w:r>
      <w:hyperlink r:id="rId14" w:history="1">
        <w:r>
          <w:rPr>
            <w:rStyle w:val="a4"/>
            <w:rFonts w:ascii="Helvetica" w:hAnsi="Helvetica" w:cs="Helvetica"/>
            <w:color w:val="005282"/>
            <w:sz w:val="27"/>
            <w:szCs w:val="27"/>
            <w:u w:val="single"/>
          </w:rPr>
          <w:t>https://садпамяти2020.рф/</w:t>
        </w:r>
      </w:hyperlink>
      <w:r>
        <w:rPr>
          <w:rStyle w:val="a4"/>
          <w:rFonts w:ascii="Helvetica" w:hAnsi="Helvetica" w:cs="Helvetica"/>
          <w:color w:val="1E1E1E"/>
          <w:sz w:val="27"/>
          <w:szCs w:val="27"/>
        </w:rPr>
        <w:t>)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 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Сегодня принять участие в акции можно не выходя из дома!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 xml:space="preserve">Тем, кто проживает в частном доме или в данное время находится на даче,  предлагается посадить дерево у себя на участке, поддержав акцию в 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соцсетях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 xml:space="preserve"> с 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хештегом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 xml:space="preserve"> #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СадПамятиДома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>.  Также на вышеуказанном сайте вы сможете нанести своё дерево на интерактивную карту.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 xml:space="preserve">Но что, если вы живёте в квартире? В эти непростые времена многие из нас остаются дома в окружении родных и близких. А потому у родителей появляется больше времени, чтобы поделиться историями своих Героев с детьми. Делать это можно за общим занятием. Нарисуйте вместе дерево, которое вы обязательно посадите позже, смастерите поделку, аппликацию, расскажите, кому в будущем вы посвятите «живое дерево» на акции, и вновь не забудьте поделиться фотографиями с 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хештегом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 xml:space="preserve"> #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СадПамятиДома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 xml:space="preserve"> в социальных сетях.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 xml:space="preserve">Кроме того, организаторы акции просят  публиковать на своих страницах в социальных сетях истории подвигов своих родных и близких, прошедших войну. </w:t>
      </w:r>
      <w:proofErr w:type="gramStart"/>
      <w:r>
        <w:rPr>
          <w:rFonts w:ascii="Helvetica" w:hAnsi="Helvetica" w:cs="Helvetica"/>
          <w:color w:val="1E1E1E"/>
          <w:sz w:val="27"/>
          <w:szCs w:val="27"/>
        </w:rPr>
        <w:t xml:space="preserve">Обозначьте 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геолокацию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 xml:space="preserve">, в которой вы собираетесь посадить дерево, когда это будет возможно, и 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хештег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 xml:space="preserve"> #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СадПамятиДома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>.</w:t>
      </w:r>
      <w:proofErr w:type="gramEnd"/>
      <w:r>
        <w:rPr>
          <w:rFonts w:ascii="Helvetica" w:hAnsi="Helvetica" w:cs="Helvetica"/>
          <w:color w:val="1E1E1E"/>
          <w:sz w:val="27"/>
          <w:szCs w:val="27"/>
        </w:rPr>
        <w:t xml:space="preserve"> Пусть это станет добрым 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флешмобом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>, благодаря которому акция не прекратится даже в нынешних условиях.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 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E1E1E"/>
          <w:sz w:val="27"/>
          <w:szCs w:val="27"/>
        </w:rPr>
      </w:pPr>
      <w:r>
        <w:rPr>
          <w:rStyle w:val="a4"/>
          <w:rFonts w:ascii="Helvetica" w:hAnsi="Helvetica" w:cs="Helvetica"/>
          <w:color w:val="1E1E1E"/>
          <w:sz w:val="27"/>
          <w:szCs w:val="27"/>
        </w:rPr>
        <w:t>Проект «#</w:t>
      </w:r>
      <w:proofErr w:type="spellStart"/>
      <w:r>
        <w:rPr>
          <w:rStyle w:val="a4"/>
          <w:rFonts w:ascii="Helvetica" w:hAnsi="Helvetica" w:cs="Helvetica"/>
          <w:color w:val="1E1E1E"/>
          <w:sz w:val="27"/>
          <w:szCs w:val="27"/>
        </w:rPr>
        <w:t>ПобедаИзМоегоОкна</w:t>
      </w:r>
      <w:proofErr w:type="spellEnd"/>
      <w:r>
        <w:rPr>
          <w:rStyle w:val="a4"/>
          <w:rFonts w:ascii="Helvetica" w:hAnsi="Helvetica" w:cs="Helvetica"/>
          <w:color w:val="1E1E1E"/>
          <w:sz w:val="27"/>
          <w:szCs w:val="27"/>
        </w:rPr>
        <w:t>»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 </w:t>
      </w:r>
    </w:p>
    <w:p w:rsidR="0040186C" w:rsidRDefault="0040186C" w:rsidP="0040186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На смартфон снимается видеоролик с рассказом о месте (улица, памятное место, памятник, мемориальная доска и др.), которое видно</w:t>
      </w:r>
      <w:r>
        <w:rPr>
          <w:rFonts w:ascii="Helvetica" w:hAnsi="Helvetica" w:cs="Helvetica"/>
          <w:color w:val="1E1E1E"/>
          <w:sz w:val="27"/>
          <w:szCs w:val="27"/>
        </w:rPr>
        <w:br/>
        <w:t xml:space="preserve">из окна. Для создания видеоролика могут быть использованы </w:t>
      </w:r>
      <w:r>
        <w:rPr>
          <w:rFonts w:ascii="Helvetica" w:hAnsi="Helvetica" w:cs="Helvetica"/>
          <w:color w:val="1E1E1E"/>
          <w:sz w:val="27"/>
          <w:szCs w:val="27"/>
        </w:rPr>
        <w:lastRenderedPageBreak/>
        <w:t xml:space="preserve">воспоминания ветерана, ролик размещается в социальной сети </w:t>
      </w:r>
      <w:proofErr w:type="gramStart"/>
      <w:r>
        <w:rPr>
          <w:rFonts w:ascii="Helvetica" w:hAnsi="Helvetica" w:cs="Helvetica"/>
          <w:color w:val="1E1E1E"/>
          <w:sz w:val="27"/>
          <w:szCs w:val="27"/>
        </w:rPr>
        <w:t>с</w:t>
      </w:r>
      <w:proofErr w:type="gramEnd"/>
      <w:r>
        <w:rPr>
          <w:rFonts w:ascii="Helvetica" w:hAnsi="Helvetica" w:cs="Helvetica"/>
          <w:color w:val="1E1E1E"/>
          <w:sz w:val="27"/>
          <w:szCs w:val="27"/>
        </w:rPr>
        <w:t xml:space="preserve"> указанным 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хештегом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br/>
        <w:t xml:space="preserve">или в тематической группе в социальной сети 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ВКонтакте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>. Через онлайн-голосование определяется лучший ролик.</w:t>
      </w:r>
    </w:p>
    <w:p w:rsidR="00545A49" w:rsidRDefault="00545A49">
      <w:bookmarkStart w:id="0" w:name="_GoBack"/>
      <w:bookmarkEnd w:id="0"/>
    </w:p>
    <w:sectPr w:rsidR="00545A49" w:rsidSect="00604E4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54"/>
    <w:rsid w:val="0040186C"/>
    <w:rsid w:val="00545A49"/>
    <w:rsid w:val="00604E41"/>
    <w:rsid w:val="00A7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86C"/>
    <w:rPr>
      <w:b/>
      <w:bCs/>
    </w:rPr>
  </w:style>
  <w:style w:type="character" w:styleId="a5">
    <w:name w:val="Hyperlink"/>
    <w:basedOn w:val="a0"/>
    <w:uiPriority w:val="99"/>
    <w:semiHidden/>
    <w:unhideWhenUsed/>
    <w:rsid w:val="004018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86C"/>
    <w:rPr>
      <w:b/>
      <w:bCs/>
    </w:rPr>
  </w:style>
  <w:style w:type="character" w:styleId="a5">
    <w:name w:val="Hyperlink"/>
    <w:basedOn w:val="a0"/>
    <w:uiPriority w:val="99"/>
    <w:semiHidden/>
    <w:unhideWhenUsed/>
    <w:rsid w:val="004018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topic-99626804_40486720" TargetMode="External"/><Relationship Id="rId13" Type="http://schemas.openxmlformats.org/officeDocument/2006/relationships/hyperlink" Target="https://www.youtube.com/channel/UCN4hLJbjo3Gk3ut2RztwNJQ/playlis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B-edi3VC-pn/" TargetMode="External"/><Relationship Id="rId12" Type="http://schemas.openxmlformats.org/officeDocument/2006/relationships/hyperlink" Target="https://yadi.sk/i/58WkLZjNStgiYA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k.ru/polkrussia/topic/151340752481694" TargetMode="External"/><Relationship Id="rId11" Type="http://schemas.openxmlformats.org/officeDocument/2006/relationships/hyperlink" Target="mailto:75let.region@gmail.com" TargetMode="External"/><Relationship Id="rId5" Type="http://schemas.openxmlformats.org/officeDocument/2006/relationships/hyperlink" Target="https://www.polkrf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di.sk/d/xSJwf6deljtrH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alab.page.link/znamenosec" TargetMode="External"/><Relationship Id="rId14" Type="http://schemas.openxmlformats.org/officeDocument/2006/relationships/hyperlink" Target="https://xn--2020-43da1a7a9a2atr2o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BorodinD</dc:creator>
  <cp:keywords/>
  <dc:description/>
  <cp:lastModifiedBy>BorodinD</cp:lastModifiedBy>
  <cp:revision>2</cp:revision>
  <dcterms:created xsi:type="dcterms:W3CDTF">2020-05-22T03:47:00Z</dcterms:created>
  <dcterms:modified xsi:type="dcterms:W3CDTF">2020-05-22T03:47:00Z</dcterms:modified>
</cp:coreProperties>
</file>