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2B1" w:rsidRPr="00C652B1" w:rsidRDefault="00C652B1" w:rsidP="004369F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C652B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Азбука потребителя: Предоставление услуг жилищно-коммунального хозяйства. Предоставление информации потребителю. Общие разъяснения</w:t>
      </w:r>
      <w:r w:rsidR="00462F5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.</w:t>
      </w:r>
    </w:p>
    <w:p w:rsidR="00C652B1" w:rsidRPr="00C652B1" w:rsidRDefault="00C652B1" w:rsidP="00462F5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381250" cy="2381250"/>
            <wp:effectExtent l="19050" t="0" r="0" b="0"/>
            <wp:docPr id="5" name="Рисунок 5" descr="http://www.fbuz66.ru/UPLOAD/2020/05/13/news_1165_1267_250_25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fbuz66.ru/UPLOAD/2020/05/13/news_1165_1267_250_25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Организации, осуществляющие управление многоквартирными домами (далее – </w:t>
      </w:r>
      <w:r w:rsidRPr="00C652B1">
        <w:rPr>
          <w:rFonts w:ascii="Times New Roman" w:eastAsia="Times New Roman" w:hAnsi="Times New Roman" w:cs="Times New Roman"/>
          <w:i/>
          <w:iCs/>
          <w:sz w:val="24"/>
          <w:szCs w:val="24"/>
        </w:rPr>
        <w:t>МКД</w:t>
      </w:r>
      <w:r w:rsidRPr="00C652B1">
        <w:rPr>
          <w:rFonts w:ascii="Times New Roman" w:eastAsia="Times New Roman" w:hAnsi="Times New Roman" w:cs="Times New Roman"/>
          <w:sz w:val="24"/>
          <w:szCs w:val="24"/>
        </w:rPr>
        <w:t>), обязаны обеспечить доступ неограниченного круга лиц к информации, связанной с управлением домами (п. 10.1 ст. 161 Жилищного кодекса РФ).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К организациям, осуществляющим управление МКД, относятся: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- управляющие компании,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-- ТСЖ,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- жилищные кооперативы,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- иные специализированные потребительские кооперативы, созданные для управления МКД.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 xml:space="preserve">Надлежащее предоставление информации должно осуществляться также исполнителями услуг (например, </w:t>
      </w:r>
      <w:proofErr w:type="spellStart"/>
      <w:r w:rsidRPr="00C652B1">
        <w:rPr>
          <w:rFonts w:ascii="Times New Roman" w:eastAsia="Times New Roman" w:hAnsi="Times New Roman" w:cs="Times New Roman"/>
          <w:sz w:val="24"/>
          <w:szCs w:val="24"/>
        </w:rPr>
        <w:t>ресурсоснабжающими</w:t>
      </w:r>
      <w:proofErr w:type="spellEnd"/>
      <w:r w:rsidRPr="00C652B1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организациями) в случае заключения ими договоров о предоставлении услуг напрямую с потребителями.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Способы раскрытия и виды информации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b/>
          <w:bCs/>
          <w:sz w:val="24"/>
          <w:szCs w:val="24"/>
        </w:rPr>
        <w:t>Для Управляющей компании: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- на вывеске организации,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- на досках объявлений в подъездах дома или в пределах земельного участка,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- на информационных стендах, стойках в здании управляющей компании,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- на официальном сайте компании, либо сайте органа исполнительной власти Свердловской области, сайте органа местного самоуправления соответствующего муниципального образования,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- в Государственной информационной системе жилищно-коммунального хозяйства (далее - </w:t>
      </w:r>
      <w:r w:rsidRPr="00C652B1">
        <w:rPr>
          <w:rFonts w:ascii="Times New Roman" w:eastAsia="Times New Roman" w:hAnsi="Times New Roman" w:cs="Times New Roman"/>
          <w:i/>
          <w:iCs/>
          <w:sz w:val="24"/>
          <w:szCs w:val="24"/>
        </w:rPr>
        <w:t>ГИС ЖКХ</w:t>
      </w:r>
      <w:r w:rsidRPr="00C652B1">
        <w:rPr>
          <w:rFonts w:ascii="Times New Roman" w:eastAsia="Times New Roman" w:hAnsi="Times New Roman" w:cs="Times New Roman"/>
          <w:sz w:val="24"/>
          <w:szCs w:val="24"/>
        </w:rPr>
        <w:t>) на сайте: </w:t>
      </w:r>
      <w:hyperlink r:id="rId7" w:history="1">
        <w:r w:rsidRPr="00C652B1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https://dom.gosuslugi.ru</w:t>
        </w:r>
      </w:hyperlink>
      <w:r w:rsidRPr="00C652B1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Виды информации для потребителей: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1. Сведения об организации: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- наименование,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- адрес местонахождения,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- контактные телефоны, адрес электронной почты,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- режим работы, часы приема потребителей,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- адрес официального сайта в сети «Интернет», адрес сайте ГИС ЖКХ,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- номер и срок действия лицензии,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- сведения об основных показателях финансово-хозяйственной деятельности,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- отчет об исполнении управляющей компанией договора управления,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телефоны аварийно-диспетчерских служб, аварийных служб </w:t>
      </w:r>
      <w:proofErr w:type="spellStart"/>
      <w:r w:rsidRPr="00C652B1">
        <w:rPr>
          <w:rFonts w:ascii="Times New Roman" w:eastAsia="Times New Roman" w:hAnsi="Times New Roman" w:cs="Times New Roman"/>
          <w:sz w:val="24"/>
          <w:szCs w:val="24"/>
        </w:rPr>
        <w:t>ресурсоснабжающих</w:t>
      </w:r>
      <w:proofErr w:type="spellEnd"/>
      <w:r w:rsidRPr="00C652B1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- адреса и телефоны органа государственного жилищного надзора, - информация о привлечении управляющей компании к административной ответственности, в случае такого привлечения.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2. Сведения о МКД, управление которым осуществляется: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 xml:space="preserve">- перечень МКД, управление </w:t>
      </w:r>
      <w:proofErr w:type="gramStart"/>
      <w:r w:rsidRPr="00C652B1">
        <w:rPr>
          <w:rFonts w:ascii="Times New Roman" w:eastAsia="Times New Roman" w:hAnsi="Times New Roman" w:cs="Times New Roman"/>
          <w:sz w:val="24"/>
          <w:szCs w:val="24"/>
        </w:rPr>
        <w:t>которыми</w:t>
      </w:r>
      <w:proofErr w:type="gramEnd"/>
      <w:r w:rsidRPr="00C652B1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осуществляется, отчет об исполнении договора управления МКД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 xml:space="preserve">- общая информация о МКД (адрес и год постройки, характеристики дома, площадь земельного участка и </w:t>
      </w:r>
      <w:proofErr w:type="gramStart"/>
      <w:r w:rsidRPr="00C652B1">
        <w:rPr>
          <w:rFonts w:ascii="Times New Roman" w:eastAsia="Times New Roman" w:hAnsi="Times New Roman" w:cs="Times New Roman"/>
          <w:sz w:val="24"/>
          <w:szCs w:val="24"/>
        </w:rPr>
        <w:t>другое</w:t>
      </w:r>
      <w:proofErr w:type="gramEnd"/>
      <w:r w:rsidRPr="00C652B1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- информация о системах инженерно-технического обеспечения, входящих в состав МКД,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- о выполняемых работах по содержанию и ремонту общего имущества в МКД, об использовании общего имущества в МКД,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- информация о капительном ремонте МКД,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- о проведённых общих собраниях собственников, решениях таких собраний.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3. Информация об услугах ЖКХ: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- сведения о размерах цен (тарифов) на услуги, работы,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- нормативы потребления коммунальных услуг,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- о поставщиках коммунальных услуг,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- сроки внесения платы,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- последствия неоплаты услуг,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- сроки передачи показаний приборов учета, 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- уведомления об изменении размера платы за жилье и коммунальные услуги; и другое.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 xml:space="preserve">- уведомления о предстоящих работах, проверках оборудования, восстановительных работах с указанием времени проведения таких мероприятий и </w:t>
      </w:r>
      <w:proofErr w:type="gramStart"/>
      <w:r w:rsidRPr="00C652B1">
        <w:rPr>
          <w:rFonts w:ascii="Times New Roman" w:eastAsia="Times New Roman" w:hAnsi="Times New Roman" w:cs="Times New Roman"/>
          <w:sz w:val="24"/>
          <w:szCs w:val="24"/>
        </w:rPr>
        <w:t>другое</w:t>
      </w:r>
      <w:proofErr w:type="gramEnd"/>
      <w:r w:rsidRPr="00C652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4. Инструкции и памятки для потребителей: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- информация о порядке оплаты услуг ЖКХ,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- стенд о местах накопления отходов, сбора отходов 1-4 классов опасности, информация о правилах обращения с таким отходами, порядке осуществления раздельного сбора отходов,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- информационная памятка о составе ежемесячной платы за услуги ЖКХ;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- пошаговая инструкция о порядке установки индивидуального прибора учета,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- информация для потребителей об ответственности в случае неоплаты коммунальных услуг, отсутствия прибора учета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- образцы заполнения заявок, жалоб и иных обращений граждан и организаций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b/>
          <w:bCs/>
          <w:sz w:val="24"/>
          <w:szCs w:val="24"/>
        </w:rPr>
        <w:t>Для ТСЖ, кооперативов: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- на досках объявлений, расположенных во всех подъездах МКД или в пределах земельного участка МКД,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- на официальном сайте ТСЖ, кооператива, либо сайте органа исполнительной власти Свердловской области, сайте органа местного самоуправления соответствующего муниципального образования,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- в системе ГИС ЖКХ на сайте: </w:t>
      </w:r>
      <w:hyperlink r:id="rId8" w:history="1">
        <w:r w:rsidRPr="00C652B1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https://dom.gosuslugi.ru</w:t>
        </w:r>
      </w:hyperlink>
      <w:r w:rsidRPr="00C652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Виды информации: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1. Общая информация о товариществе и кооперативе: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- наименование товарищества, кооператива, режим работы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- адрес официального сайт в сети «Интернет» (при наличии),  адрес электронной почты,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- информация об уставе,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- адрес сайта ГИС ЖКХ,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контактные телефоны товарищества или кооператива, аварийно-диспетчерских служб, аварийных служб </w:t>
      </w:r>
      <w:proofErr w:type="spellStart"/>
      <w:r w:rsidRPr="00C652B1">
        <w:rPr>
          <w:rFonts w:ascii="Times New Roman" w:eastAsia="Times New Roman" w:hAnsi="Times New Roman" w:cs="Times New Roman"/>
          <w:sz w:val="24"/>
          <w:szCs w:val="24"/>
        </w:rPr>
        <w:t>ресурсоснабжающую</w:t>
      </w:r>
      <w:proofErr w:type="spellEnd"/>
      <w:r w:rsidRPr="00C652B1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 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 xml:space="preserve">- сведения об основных показателях </w:t>
      </w:r>
      <w:proofErr w:type="spellStart"/>
      <w:proofErr w:type="gramStart"/>
      <w:r w:rsidRPr="00C652B1">
        <w:rPr>
          <w:rFonts w:ascii="Times New Roman" w:eastAsia="Times New Roman" w:hAnsi="Times New Roman" w:cs="Times New Roman"/>
          <w:sz w:val="24"/>
          <w:szCs w:val="24"/>
        </w:rPr>
        <w:t>финансов-хозяйственной</w:t>
      </w:r>
      <w:proofErr w:type="spellEnd"/>
      <w:proofErr w:type="gramEnd"/>
      <w:r w:rsidRPr="00C652B1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- сметы доходов и расходов, отчет о выполнении данных смет за год,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- информация о привлечении товарищества и кооператива, их должностного лица к административной ответственности.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2. Сведения о МКД, управление которым осуществляется: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 xml:space="preserve">- перечень МКД, управление </w:t>
      </w:r>
      <w:proofErr w:type="gramStart"/>
      <w:r w:rsidRPr="00C652B1">
        <w:rPr>
          <w:rFonts w:ascii="Times New Roman" w:eastAsia="Times New Roman" w:hAnsi="Times New Roman" w:cs="Times New Roman"/>
          <w:sz w:val="24"/>
          <w:szCs w:val="24"/>
        </w:rPr>
        <w:t>которыми</w:t>
      </w:r>
      <w:proofErr w:type="gramEnd"/>
      <w:r w:rsidRPr="00C652B1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осуществляется,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 xml:space="preserve">- общая информация о МКД (адрес и год постройки, характеристики дома, площадь земельного участка и </w:t>
      </w:r>
      <w:proofErr w:type="gramStart"/>
      <w:r w:rsidRPr="00C652B1">
        <w:rPr>
          <w:rFonts w:ascii="Times New Roman" w:eastAsia="Times New Roman" w:hAnsi="Times New Roman" w:cs="Times New Roman"/>
          <w:sz w:val="24"/>
          <w:szCs w:val="24"/>
        </w:rPr>
        <w:t>другое</w:t>
      </w:r>
      <w:proofErr w:type="gramEnd"/>
      <w:r w:rsidRPr="00C652B1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- информация о системах инженерно-технического обеспечения, входящих в состав МКД,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 xml:space="preserve">- о проведённых общих собраниях собственников, членов товарищества, кооператива, решениях таких собраний и </w:t>
      </w:r>
      <w:proofErr w:type="gramStart"/>
      <w:r w:rsidRPr="00C652B1">
        <w:rPr>
          <w:rFonts w:ascii="Times New Roman" w:eastAsia="Times New Roman" w:hAnsi="Times New Roman" w:cs="Times New Roman"/>
          <w:sz w:val="24"/>
          <w:szCs w:val="24"/>
        </w:rPr>
        <w:t>другое</w:t>
      </w:r>
      <w:proofErr w:type="gramEnd"/>
      <w:r w:rsidRPr="00C652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3. Информация об услугах ЖКХ: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- о выполняемых работах по содержанию и ремонту общего имущества в МКД, об использовании общего имущества в МКД,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- информация об оказываемых коммунальных услугах,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-сведения о поставщиках услуг,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- информация о ценах (тарифов) на коммунальные ресурсы,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- информация о состоянии расчетов лиц, осуществляющих предоставление коммунальных услуг, с потребителями,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 xml:space="preserve">-нормативы потребления коммунальных услуг и </w:t>
      </w:r>
      <w:proofErr w:type="gramStart"/>
      <w:r w:rsidRPr="00C652B1">
        <w:rPr>
          <w:rFonts w:ascii="Times New Roman" w:eastAsia="Times New Roman" w:hAnsi="Times New Roman" w:cs="Times New Roman"/>
          <w:sz w:val="24"/>
          <w:szCs w:val="24"/>
        </w:rPr>
        <w:t>другое</w:t>
      </w:r>
      <w:proofErr w:type="gramEnd"/>
      <w:r w:rsidRPr="00C652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b/>
          <w:bCs/>
          <w:sz w:val="24"/>
          <w:szCs w:val="24"/>
        </w:rPr>
        <w:t>Сроки размещения информации</w:t>
      </w:r>
      <w:r w:rsidRPr="00C652B1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C652B1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изменений в ней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1. Общая информация об управляющей компании, ТСЖ, кооперативе, контактные адреса и телефоны: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- не позднее 30 дней со дня заключения договора управления/ государственной регистрации ТСЖ, кооператива.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- в течение 3 рабочих дней при размещении в общедоступных местах и в течение 7 рабочих дней на официальном сайте в сети «Интернет» со дня изменения информации.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 xml:space="preserve">2. Уведомления о предстоящих работах, проверках оборудования, восстановительных работах с указанием времени проведения таких мероприятий и </w:t>
      </w:r>
      <w:proofErr w:type="gramStart"/>
      <w:r w:rsidRPr="00C652B1">
        <w:rPr>
          <w:rFonts w:ascii="Times New Roman" w:eastAsia="Times New Roman" w:hAnsi="Times New Roman" w:cs="Times New Roman"/>
          <w:sz w:val="24"/>
          <w:szCs w:val="24"/>
        </w:rPr>
        <w:t>другое</w:t>
      </w:r>
      <w:proofErr w:type="gramEnd"/>
      <w:r w:rsidRPr="00C652B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 xml:space="preserve">- Не </w:t>
      </w:r>
      <w:proofErr w:type="gramStart"/>
      <w:r w:rsidRPr="00C652B1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C652B1">
        <w:rPr>
          <w:rFonts w:ascii="Times New Roman" w:eastAsia="Times New Roman" w:hAnsi="Times New Roman" w:cs="Times New Roman"/>
          <w:sz w:val="24"/>
          <w:szCs w:val="24"/>
        </w:rPr>
        <w:t xml:space="preserve"> чем за 3 рабочих дня до дня осуществления указанных мероприятий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3. Информация об изменении размера платы за жилье или коммунальные услуги: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 xml:space="preserve">- Не </w:t>
      </w:r>
      <w:proofErr w:type="gramStart"/>
      <w:r w:rsidRPr="00C652B1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C652B1">
        <w:rPr>
          <w:rFonts w:ascii="Times New Roman" w:eastAsia="Times New Roman" w:hAnsi="Times New Roman" w:cs="Times New Roman"/>
          <w:sz w:val="24"/>
          <w:szCs w:val="24"/>
        </w:rPr>
        <w:t xml:space="preserve"> чем за 30 календарных дней до дня предоставления потребителям платежных документов с новым размером оплаты, если иной срок не установлен договором об управлении МКД.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4. Отчет об исполнении управляющей компанией договора управления, отчет об исполнении смет доходов и расходов товарищества, кооператива за год – в течение 1 квартала текущего года за предыдущий год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5. Информация, размещаемая в ГИС ЖКХ на сайте </w:t>
      </w:r>
      <w:hyperlink r:id="rId9" w:history="1">
        <w:r w:rsidRPr="00C652B1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https://dom.gosuslugi.ru</w:t>
        </w:r>
      </w:hyperlink>
      <w:r w:rsidRPr="00C652B1">
        <w:rPr>
          <w:rFonts w:ascii="Times New Roman" w:eastAsia="Times New Roman" w:hAnsi="Times New Roman" w:cs="Times New Roman"/>
          <w:sz w:val="24"/>
          <w:szCs w:val="24"/>
        </w:rPr>
        <w:t>- установлена в зависимости от вида размещаемой информации. </w:t>
      </w:r>
      <w:r w:rsidRPr="00C652B1">
        <w:rPr>
          <w:rFonts w:ascii="Times New Roman" w:eastAsia="Times New Roman" w:hAnsi="Times New Roman" w:cs="Times New Roman"/>
          <w:i/>
          <w:iCs/>
          <w:sz w:val="24"/>
          <w:szCs w:val="24"/>
        </w:rPr>
        <w:t>Например, информация о МКД, управление которыми осуществляет управляющая компания, ТСЖ или кооператив, должна быть размещена в системе ГИС ЖКХ не позднее 15 дней со дня начала осуществления обязанности по управлению МКД либо со дня произошедших изменений в информации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Предоставление информации по запросу потребителей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Форма направления запроса (пункт 34 Правил № 416):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- почтовое отправление,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- электронное сообщение на адрес электронной почты УК, ТСЖ, кооператива, или через ГИС ЖКХ,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lastRenderedPageBreak/>
        <w:t>- с нарочным самим собственником или пользователем помещения либо через консьержа многоквартирного дома, если услуга консьержа предусмотрена договором управления многоквартирным домом,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- устно, в том числе на приеме.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Официальный ответ направляется по тем же каналам связи, по которым был получен запрос (обращение), если заявителем не указано иное.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Управляющая организация, товарищество или кооператив обязаны хранить запрос (обращение) и копию ответа на него в течение 3 лет со дня его регистрации.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b/>
          <w:bCs/>
          <w:sz w:val="24"/>
          <w:szCs w:val="24"/>
        </w:rPr>
        <w:t>Сроки предоставления информации: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1.    Не позднее дня, следующего за днем поступления запроса (обращения) - любая информация, касающаяся деятельности организации, информация о МКД, коммунальных услугах, подлежащая обязательному раскрытию. Предоставление информации может быть сделано путем сообщения места размещения такой информации.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2.    Не позднее 3ех рабочих дней со дня поступления запроса: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52B1">
        <w:rPr>
          <w:rFonts w:ascii="Times New Roman" w:eastAsia="Times New Roman" w:hAnsi="Times New Roman" w:cs="Times New Roman"/>
          <w:sz w:val="24"/>
          <w:szCs w:val="24"/>
        </w:rPr>
        <w:t>- Письменная информация за запрашиваемые периоды о помесячных объемах (количестве) потребленных коммунальных ресурсов по показаниям коллективных (</w:t>
      </w:r>
      <w:proofErr w:type="spellStart"/>
      <w:r w:rsidRPr="00C652B1">
        <w:rPr>
          <w:rFonts w:ascii="Times New Roman" w:eastAsia="Times New Roman" w:hAnsi="Times New Roman" w:cs="Times New Roman"/>
          <w:sz w:val="24"/>
          <w:szCs w:val="24"/>
        </w:rPr>
        <w:t>общедомовых</w:t>
      </w:r>
      <w:proofErr w:type="spellEnd"/>
      <w:r w:rsidRPr="00C652B1">
        <w:rPr>
          <w:rFonts w:ascii="Times New Roman" w:eastAsia="Times New Roman" w:hAnsi="Times New Roman" w:cs="Times New Roman"/>
          <w:sz w:val="24"/>
          <w:szCs w:val="24"/>
        </w:rPr>
        <w:t>) приборов учета (при их наличии), суммарном объеме (количестве) соответствующих коммунальных услуг, потребленных в жилых и нежилых помещениях, объемах (количестве) коммунальных услуг, рассчитанных с применением нормативов потребления коммунальных услуг, объемах (количестве) коммунальных ресурсов, потребляемых в целях содержания общего имущества в МКД,</w:t>
      </w:r>
      <w:proofErr w:type="gramEnd"/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-   Сведения о показаниях коллективных (</w:t>
      </w:r>
      <w:proofErr w:type="spellStart"/>
      <w:r w:rsidRPr="00C652B1">
        <w:rPr>
          <w:rFonts w:ascii="Times New Roman" w:eastAsia="Times New Roman" w:hAnsi="Times New Roman" w:cs="Times New Roman"/>
          <w:sz w:val="24"/>
          <w:szCs w:val="24"/>
        </w:rPr>
        <w:t>общедомовых</w:t>
      </w:r>
      <w:proofErr w:type="spellEnd"/>
      <w:r w:rsidRPr="00C652B1">
        <w:rPr>
          <w:rFonts w:ascii="Times New Roman" w:eastAsia="Times New Roman" w:hAnsi="Times New Roman" w:cs="Times New Roman"/>
          <w:sz w:val="24"/>
          <w:szCs w:val="24"/>
        </w:rPr>
        <w:t>) приборов учета за период не более 3 лет со дня снятия показаний,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- Копия акта о причинении ущерба жизни, здоровью и имуществу собственника или пользователя помещения, общему имуществу собственников помещений в многоквартирном доме, содержащего описание причиненного ущерба и обстоятельств, при которых такой ущерб был причинен,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- Копия акта нарушения качества или превышения установленной продолжительности перерыва в оказании услуг или выполнении работ.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 исполнителя за нарушение прав потребителя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1.    Предъявление исполнителю требования о предоставлении необходимой информации.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 xml:space="preserve">2.    Обращение к исполнителю услуг с претензией в случае, если потребителю причинены убытки в связи с </w:t>
      </w:r>
      <w:proofErr w:type="spellStart"/>
      <w:r w:rsidRPr="00C652B1">
        <w:rPr>
          <w:rFonts w:ascii="Times New Roman" w:eastAsia="Times New Roman" w:hAnsi="Times New Roman" w:cs="Times New Roman"/>
          <w:sz w:val="24"/>
          <w:szCs w:val="24"/>
        </w:rPr>
        <w:t>непредоставлением</w:t>
      </w:r>
      <w:proofErr w:type="spellEnd"/>
      <w:r w:rsidRPr="00C652B1">
        <w:rPr>
          <w:rFonts w:ascii="Times New Roman" w:eastAsia="Times New Roman" w:hAnsi="Times New Roman" w:cs="Times New Roman"/>
          <w:sz w:val="24"/>
          <w:szCs w:val="24"/>
        </w:rPr>
        <w:t xml:space="preserve"> информации.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3.    При отказе исполнителя услуг удовлетворить заявленные требования в добровольном порядке, потребитель вправе обратиться с иском в суд. В суде необходимо представить доказатель</w:t>
      </w:r>
      <w:proofErr w:type="gramStart"/>
      <w:r w:rsidRPr="00C652B1"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 w:rsidRPr="00C652B1">
        <w:rPr>
          <w:rFonts w:ascii="Times New Roman" w:eastAsia="Times New Roman" w:hAnsi="Times New Roman" w:cs="Times New Roman"/>
          <w:sz w:val="24"/>
          <w:szCs w:val="24"/>
        </w:rPr>
        <w:t>ичинения убытков и их размера. 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4.    Административная ответственность: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За нарушение требований нормативно</w:t>
      </w:r>
      <w:r w:rsidR="00462F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652B1">
        <w:rPr>
          <w:rFonts w:ascii="Times New Roman" w:eastAsia="Times New Roman" w:hAnsi="Times New Roman" w:cs="Times New Roman"/>
          <w:sz w:val="24"/>
          <w:szCs w:val="24"/>
        </w:rPr>
        <w:t>-п</w:t>
      </w:r>
      <w:proofErr w:type="gramEnd"/>
      <w:r w:rsidRPr="00C652B1">
        <w:rPr>
          <w:rFonts w:ascii="Times New Roman" w:eastAsia="Times New Roman" w:hAnsi="Times New Roman" w:cs="Times New Roman"/>
          <w:sz w:val="24"/>
          <w:szCs w:val="24"/>
        </w:rPr>
        <w:t>равовых актов по раскрытию и предоставления потребителем информации исполнитель может быт привлечён к ответственности по ст. </w:t>
      </w:r>
      <w:r w:rsidRPr="00C652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ч. 1 ст. 7.23.3 </w:t>
      </w:r>
      <w:proofErr w:type="spellStart"/>
      <w:r w:rsidRPr="00C652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КоАП</w:t>
      </w:r>
      <w:proofErr w:type="spellEnd"/>
      <w:r w:rsidRPr="00C652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РФ. ст.13.19.1 </w:t>
      </w:r>
      <w:proofErr w:type="spellStart"/>
      <w:r w:rsidRPr="00C652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КоАП</w:t>
      </w:r>
      <w:proofErr w:type="spellEnd"/>
      <w:r w:rsidRPr="00C652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РФ. по ст. 13.19.2 </w:t>
      </w:r>
      <w:proofErr w:type="spellStart"/>
      <w:r w:rsidRPr="00C652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КоАП</w:t>
      </w:r>
      <w:proofErr w:type="spellEnd"/>
      <w:r w:rsidRPr="00C652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652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РФ</w:t>
      </w:r>
      <w:r w:rsidRPr="00C652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652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</w:t>
      </w:r>
      <w:proofErr w:type="spellEnd"/>
      <w:r w:rsidRPr="00C652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13.9.3 </w:t>
      </w:r>
      <w:proofErr w:type="spellStart"/>
      <w:r w:rsidRPr="00C652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КоАП</w:t>
      </w:r>
      <w:proofErr w:type="spellEnd"/>
      <w:r w:rsidRPr="00C652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РФ.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В целях привлечения исполнителя услуг к административной ответственности за совершение правонарушений, предусмотренных указанными статьями, потребителю рекомендуется обратиться </w:t>
      </w:r>
      <w:r w:rsidRPr="00C652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 жалобой в Департамент государственного жилищного и строительного надзора Свердловской области по адресу: 620004, г. Екатеринбург, ул. Малышева, д. 101.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>Отсутствие установленной информации об исполнителе либо иной обязательной информации, например, отсутствие вывески или отсутствие необходимой информации на вывеске, влечет за собой наступление ответственности по </w:t>
      </w:r>
      <w:proofErr w:type="gramStart"/>
      <w:r w:rsidRPr="00C652B1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proofErr w:type="gramEnd"/>
      <w:r w:rsidRPr="00C652B1">
        <w:rPr>
          <w:rFonts w:ascii="Times New Roman" w:eastAsia="Times New Roman" w:hAnsi="Times New Roman" w:cs="Times New Roman"/>
          <w:b/>
          <w:bCs/>
          <w:sz w:val="24"/>
          <w:szCs w:val="24"/>
        </w:rPr>
        <w:t>.1 ст.14.5</w:t>
      </w:r>
      <w:r w:rsidRPr="00C652B1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C652B1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C652B1">
        <w:rPr>
          <w:rFonts w:ascii="Times New Roman" w:eastAsia="Times New Roman" w:hAnsi="Times New Roman" w:cs="Times New Roman"/>
          <w:sz w:val="24"/>
          <w:szCs w:val="24"/>
        </w:rPr>
        <w:t xml:space="preserve"> РФ.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 xml:space="preserve">В целях привлечения исполнителя к административной ответственности по указанным статьям, гражданину рекомендуется обратиться с письменной жалобой </w:t>
      </w:r>
      <w:r w:rsidRPr="00C652B1">
        <w:rPr>
          <w:rFonts w:ascii="Times New Roman" w:eastAsia="Times New Roman" w:hAnsi="Times New Roman" w:cs="Times New Roman"/>
          <w:sz w:val="24"/>
          <w:szCs w:val="24"/>
        </w:rPr>
        <w:lastRenderedPageBreak/>
        <w:t>в </w:t>
      </w:r>
      <w:r w:rsidRPr="00C652B1">
        <w:rPr>
          <w:rFonts w:ascii="Times New Roman" w:eastAsia="Times New Roman" w:hAnsi="Times New Roman" w:cs="Times New Roman"/>
          <w:b/>
          <w:bCs/>
          <w:sz w:val="24"/>
          <w:szCs w:val="24"/>
        </w:rPr>
        <w:t>территориальный орган Управления федеральной службы по надзору в сфере защиты прав потребителей и благополучия человека по Свердловской области (</w:t>
      </w:r>
      <w:proofErr w:type="spellStart"/>
      <w:r w:rsidRPr="00C652B1">
        <w:rPr>
          <w:rFonts w:ascii="Times New Roman" w:eastAsia="Times New Roman" w:hAnsi="Times New Roman" w:cs="Times New Roman"/>
          <w:b/>
          <w:bCs/>
          <w:sz w:val="24"/>
          <w:szCs w:val="24"/>
        </w:rPr>
        <w:t>Роспотребнадзор</w:t>
      </w:r>
      <w:proofErr w:type="spellEnd"/>
      <w:r w:rsidRPr="00C652B1"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</w:p>
    <w:p w:rsidR="00C652B1" w:rsidRPr="00C652B1" w:rsidRDefault="00C652B1" w:rsidP="00C652B1">
      <w:pPr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C652B1">
        <w:rPr>
          <w:rFonts w:ascii="Times New Roman" w:eastAsia="Times New Roman" w:hAnsi="Times New Roman" w:cs="Times New Roman"/>
          <w:sz w:val="24"/>
          <w:szCs w:val="24"/>
        </w:rPr>
        <w:t xml:space="preserve">При этом в соответствии с </w:t>
      </w:r>
      <w:proofErr w:type="spellStart"/>
      <w:r w:rsidRPr="00C652B1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Pr="00C652B1">
        <w:rPr>
          <w:rFonts w:ascii="Times New Roman" w:eastAsia="Times New Roman" w:hAnsi="Times New Roman" w:cs="Times New Roman"/>
          <w:sz w:val="24"/>
          <w:szCs w:val="24"/>
        </w:rPr>
        <w:t>. «в» п. 2 ч. 2 ст. 10 Федерального закона от 26.12.2008г.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proofErr w:type="gramStart"/>
      <w:r w:rsidRPr="00C652B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652B1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proofErr w:type="gramEnd"/>
      <w:r w:rsidRPr="00C652B1">
        <w:rPr>
          <w:rFonts w:ascii="Times New Roman" w:eastAsia="Times New Roman" w:hAnsi="Times New Roman" w:cs="Times New Roman"/>
          <w:b/>
          <w:bCs/>
          <w:sz w:val="24"/>
          <w:szCs w:val="24"/>
        </w:rPr>
        <w:t>ля проведения внеплановой проверки</w:t>
      </w:r>
      <w:r w:rsidRPr="00C652B1">
        <w:rPr>
          <w:rFonts w:ascii="Times New Roman" w:eastAsia="Times New Roman" w:hAnsi="Times New Roman" w:cs="Times New Roman"/>
          <w:sz w:val="24"/>
          <w:szCs w:val="24"/>
        </w:rPr>
        <w:t xml:space="preserve"> территориальным органом </w:t>
      </w:r>
      <w:proofErr w:type="spellStart"/>
      <w:r w:rsidRPr="00C652B1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C652B1">
        <w:rPr>
          <w:rFonts w:ascii="Times New Roman" w:eastAsia="Times New Roman" w:hAnsi="Times New Roman" w:cs="Times New Roman"/>
          <w:sz w:val="24"/>
          <w:szCs w:val="24"/>
        </w:rPr>
        <w:t xml:space="preserve"> потребителю необходимо </w:t>
      </w:r>
      <w:r w:rsidRPr="00C652B1">
        <w:rPr>
          <w:rFonts w:ascii="Times New Roman" w:eastAsia="Times New Roman" w:hAnsi="Times New Roman" w:cs="Times New Roman"/>
          <w:b/>
          <w:bCs/>
          <w:sz w:val="24"/>
          <w:szCs w:val="24"/>
        </w:rPr>
        <w:t>соблюсти претензионный порядок</w:t>
      </w:r>
      <w:r w:rsidRPr="00C652B1">
        <w:rPr>
          <w:rFonts w:ascii="Times New Roman" w:eastAsia="Times New Roman" w:hAnsi="Times New Roman" w:cs="Times New Roman"/>
          <w:sz w:val="24"/>
          <w:szCs w:val="24"/>
        </w:rPr>
        <w:t> и к жалобе приложить доказательства подтверждающие факт того, что обращение потребителя не было рассмотрено исполнителем либо требование заявителя не были удовлетворены в добровольном порядке.</w:t>
      </w:r>
    </w:p>
    <w:p w:rsidR="00731791" w:rsidRDefault="00731791" w:rsidP="00C652B1">
      <w:pPr>
        <w:ind w:firstLine="567"/>
        <w:contextualSpacing/>
        <w:mirrorIndents/>
      </w:pPr>
    </w:p>
    <w:sectPr w:rsidR="00731791" w:rsidSect="00A56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0045D"/>
    <w:multiLevelType w:val="multilevel"/>
    <w:tmpl w:val="1D74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C652B1"/>
    <w:rsid w:val="004369F8"/>
    <w:rsid w:val="00462F5A"/>
    <w:rsid w:val="00731791"/>
    <w:rsid w:val="00986C4D"/>
    <w:rsid w:val="00A566EA"/>
    <w:rsid w:val="00C65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2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m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fbuz66.ru/UPLOAD/2020/05/13/news_1165_1267_500_500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m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1707</Words>
  <Characters>9731</Characters>
  <Application>Microsoft Office Word</Application>
  <DocSecurity>0</DocSecurity>
  <Lines>81</Lines>
  <Paragraphs>22</Paragraphs>
  <ScaleCrop>false</ScaleCrop>
  <Company/>
  <LinksUpToDate>false</LinksUpToDate>
  <CharactersWithSpaces>11416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2020-05-29T03:58:00Z</dcterms:created>
  <dcterms:modified xsi:type="dcterms:W3CDTF">2020-05-29T09:31:00Z</dcterms:modified>
</cp:coreProperties>
</file>