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4" w:rsidRPr="002470B4" w:rsidRDefault="002C6244" w:rsidP="00BE2092">
      <w:pPr>
        <w:tabs>
          <w:tab w:val="left" w:pos="5529"/>
        </w:tabs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BE2092" w:rsidRPr="002470B4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389279E2" wp14:editId="665A9C74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</w:t>
      </w:r>
    </w:p>
    <w:p w:rsidR="002C6244" w:rsidRPr="002470B4" w:rsidRDefault="002C6244" w:rsidP="00BE2092">
      <w:pPr>
        <w:keepNext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2C6244" w:rsidRPr="002470B4" w:rsidRDefault="002C6244" w:rsidP="00BE2092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администрации Муниципального образования</w:t>
      </w:r>
    </w:p>
    <w:p w:rsidR="002C6244" w:rsidRPr="002470B4" w:rsidRDefault="002C6244" w:rsidP="00BE20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город Ирбит</w:t>
      </w:r>
    </w:p>
    <w:p w:rsidR="002C6244" w:rsidRPr="002470B4" w:rsidRDefault="002C6244" w:rsidP="00BE209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6244" w:rsidRPr="002470B4" w:rsidRDefault="002C6244" w:rsidP="00BE209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6244" w:rsidRPr="002470B4" w:rsidRDefault="002C6244" w:rsidP="00BE2092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 </w:t>
      </w:r>
      <w:r w:rsidR="002470B4"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9B0D5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13 </w:t>
      </w:r>
      <w:r w:rsidR="002470B4"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BE0880">
        <w:rPr>
          <w:rFonts w:ascii="Liberation Serif" w:eastAsia="Times New Roman" w:hAnsi="Liberation Serif" w:cs="Times New Roman"/>
          <w:sz w:val="27"/>
          <w:szCs w:val="27"/>
          <w:lang w:eastAsia="ru-RU"/>
        </w:rPr>
        <w:t>июля</w:t>
      </w: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</w:t>
      </w:r>
      <w:r w:rsidR="000C3540">
        <w:rPr>
          <w:rFonts w:ascii="Liberation Serif" w:eastAsia="Times New Roman" w:hAnsi="Liberation Serif" w:cs="Times New Roman"/>
          <w:sz w:val="27"/>
          <w:szCs w:val="27"/>
          <w:lang w:eastAsia="ru-RU"/>
        </w:rPr>
        <w:t>20</w:t>
      </w: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 № 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B0D54">
        <w:rPr>
          <w:rFonts w:ascii="Liberation Serif" w:eastAsia="Times New Roman" w:hAnsi="Liberation Serif" w:cs="Times New Roman"/>
          <w:sz w:val="28"/>
          <w:szCs w:val="28"/>
          <w:lang w:eastAsia="ru-RU"/>
        </w:rPr>
        <w:t>1083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</w:t>
      </w:r>
    </w:p>
    <w:p w:rsidR="002C6244" w:rsidRPr="002470B4" w:rsidRDefault="002C6244" w:rsidP="00BE2092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470B4">
        <w:rPr>
          <w:rFonts w:ascii="Liberation Serif" w:eastAsia="Times New Roman" w:hAnsi="Liberation Serif" w:cs="Times New Roman"/>
          <w:sz w:val="27"/>
          <w:szCs w:val="27"/>
          <w:lang w:eastAsia="ru-RU"/>
        </w:rPr>
        <w:t>г. Ирбит</w:t>
      </w:r>
    </w:p>
    <w:p w:rsidR="002C6244" w:rsidRPr="002470B4" w:rsidRDefault="002C6244" w:rsidP="00BE2092">
      <w:pPr>
        <w:spacing w:after="0" w:line="480" w:lineRule="auto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2C6244" w:rsidRPr="002470B4" w:rsidRDefault="00AC38B7" w:rsidP="00AC38B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создании оперативного</w:t>
      </w:r>
      <w:r w:rsidRPr="00AC38B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штаб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  <w:r w:rsidRPr="00AC38B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по </w:t>
      </w:r>
      <w:proofErr w:type="gramStart"/>
      <w:r w:rsidRPr="00AC38B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контро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лю за</w:t>
      </w:r>
      <w:proofErr w:type="gramEnd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обеспечением безопасности </w:t>
      </w:r>
      <w:r w:rsidRPr="00AC38B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людей на водных объектах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2C6244" w:rsidRPr="002470B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Муниципального образования город Ирбит</w:t>
      </w:r>
    </w:p>
    <w:p w:rsidR="002C6244" w:rsidRDefault="002C6244" w:rsidP="00BE20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33CE6" w:rsidRPr="002470B4" w:rsidRDefault="00533CE6" w:rsidP="00BE20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C38B7" w:rsidRPr="00AC38B7" w:rsidRDefault="00AC38B7" w:rsidP="00AC38B7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B63F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письма Министерства общественной безопасности Свердловской области от 10.07.2020г № 25-01-81</w:t>
      </w:r>
      <w:r w:rsidR="00B63F0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  <w:r w:rsidR="00B63F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5257 «О принятии дополнительных мер </w:t>
      </w:r>
      <w:r w:rsidR="00B63F0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обеспечению безопасности людей на воде</w:t>
      </w:r>
      <w:r w:rsidR="00B63F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статьей 30 Устава Муниципального образования 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B63F0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Муниципального образования город Ирбит</w:t>
      </w:r>
      <w:proofErr w:type="gramEnd"/>
    </w:p>
    <w:p w:rsidR="002C6244" w:rsidRPr="002470B4" w:rsidRDefault="002C6244" w:rsidP="00B63F0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AC38B7" w:rsidRDefault="00AC38B7" w:rsidP="009E11C8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69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Создать оперативный штаб по </w:t>
      </w:r>
      <w:proofErr w:type="gramStart"/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контролю за</w:t>
      </w:r>
      <w:proofErr w:type="gramEnd"/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обеспечением безопасности людей на водных объектах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Муниципальном образовании</w:t>
      </w:r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C38B7" w:rsidRPr="00AC38B7" w:rsidRDefault="002C6244" w:rsidP="009E11C8">
      <w:pPr>
        <w:pStyle w:val="a5"/>
        <w:numPr>
          <w:ilvl w:val="0"/>
          <w:numId w:val="2"/>
        </w:numPr>
        <w:spacing w:line="240" w:lineRule="auto"/>
        <w:ind w:left="0" w:firstLine="69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сос</w:t>
      </w:r>
      <w:r w:rsidR="00BE2092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тав 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оперативного</w:t>
      </w:r>
      <w:r w:rsidR="00AC38B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штаб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C38B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proofErr w:type="gramStart"/>
      <w:r w:rsidR="00AC38B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контролю за</w:t>
      </w:r>
      <w:proofErr w:type="gramEnd"/>
      <w:r w:rsidR="00AC38B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обеспечением безопасности людей на водных объектах в Муниципальном образовании город Ирбит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</w:t>
      </w:r>
      <w:r w:rsidR="00AC38B7" w:rsidRPr="00AC38B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6244" w:rsidRPr="00BE2092" w:rsidRDefault="002C6244" w:rsidP="00BE2092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Начальнику</w:t>
      </w:r>
      <w:r w:rsidR="00BE2092"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организационной работы и </w:t>
      </w:r>
      <w:proofErr w:type="spellStart"/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</w:t>
      </w:r>
      <w:proofErr w:type="spellEnd"/>
      <w:r w:rsidR="00AF12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обеспечения</w:t>
      </w:r>
      <w:r w:rsid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 Муниципального образования город Ирбит</w:t>
      </w:r>
      <w:r w:rsidR="001667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И.В. </w:t>
      </w:r>
      <w:proofErr w:type="spellStart"/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Панкрашкиной</w:t>
      </w:r>
      <w:proofErr w:type="spellEnd"/>
      <w:r w:rsidRPr="00BE2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организовать размещение настоящего постановления на официальном информационном сайте  администрации Муниципального образования город Ирбит.</w:t>
      </w:r>
    </w:p>
    <w:p w:rsidR="002C6244" w:rsidRPr="009E11C8" w:rsidRDefault="002C6244" w:rsidP="009E11C8">
      <w:pPr>
        <w:pStyle w:val="a5"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/>
        <w:ind w:left="0" w:firstLine="69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</w:t>
      </w:r>
      <w:r w:rsidR="00166770"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</w:t>
      </w:r>
      <w:proofErr w:type="gramEnd"/>
      <w:r w:rsidR="00166770"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исполнением</w:t>
      </w:r>
      <w:r w:rsidR="00166770"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настоящего</w:t>
      </w:r>
      <w:r w:rsidR="00166770"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постановления</w:t>
      </w:r>
      <w:r w:rsidR="00166770"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оставляю за</w:t>
      </w:r>
      <w:r w:rsidR="00C81B4F"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9E11C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собой.</w:t>
      </w:r>
    </w:p>
    <w:p w:rsidR="00C81B4F" w:rsidRDefault="00C81B4F" w:rsidP="00394789">
      <w:pPr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166770" w:rsidRPr="002470B4" w:rsidRDefault="00166770" w:rsidP="00394789">
      <w:pPr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2C6244" w:rsidRPr="002470B4" w:rsidRDefault="00EA08C7" w:rsidP="00394789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C6244" w:rsidRPr="002470B4" w:rsidRDefault="00EA08C7" w:rsidP="00750EF9">
      <w:pPr>
        <w:suppressAutoHyphens/>
        <w:spacing w:after="0" w:line="240" w:lineRule="auto"/>
        <w:ind w:right="-5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 Ирбит                 </w:t>
      </w:r>
      <w:r w:rsidR="003947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="003947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0C35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:rsidR="00A2070C" w:rsidRPr="002470B4" w:rsidRDefault="00A2070C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070C" w:rsidRPr="002470B4" w:rsidRDefault="00A2070C" w:rsidP="00BE2092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E11C8" w:rsidRDefault="009E11C8" w:rsidP="009E11C8">
      <w:pPr>
        <w:tabs>
          <w:tab w:val="left" w:pos="5529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244" w:rsidRPr="002470B4" w:rsidRDefault="002C6244" w:rsidP="009E11C8">
      <w:pPr>
        <w:tabs>
          <w:tab w:val="left" w:pos="5529"/>
        </w:tabs>
        <w:suppressAutoHyphens/>
        <w:spacing w:after="0" w:line="240" w:lineRule="auto"/>
        <w:ind w:firstLine="5103"/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УТВЕРЖД</w:t>
      </w:r>
      <w:r w:rsidR="00C81B4F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Е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Н </w:t>
      </w: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постановлением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 xml:space="preserve">администрации  </w:t>
      </w: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 xml:space="preserve">Муниципального образования </w:t>
      </w:r>
    </w:p>
    <w:p w:rsidR="002C6244" w:rsidRPr="002470B4" w:rsidRDefault="002C6244" w:rsidP="00602AE8">
      <w:pPr>
        <w:tabs>
          <w:tab w:val="left" w:pos="5529"/>
        </w:tabs>
        <w:suppressAutoHyphens/>
        <w:spacing w:after="0" w:line="240" w:lineRule="auto"/>
        <w:ind w:left="5103"/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</w:pP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>город Ирби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т                                        </w:t>
      </w:r>
      <w:r w:rsidR="008E6C0E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             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8E6C0E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</w:t>
      </w:r>
      <w:r w:rsidR="007C2EC3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074D9A"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 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>от</w:t>
      </w:r>
      <w:r w:rsidR="00B014DA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</w:t>
      </w:r>
      <w:r w:rsidR="009B0D5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13.07.2020 года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№ </w:t>
      </w:r>
      <w:r w:rsidR="004E191B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</w:t>
      </w:r>
      <w:r w:rsidR="009B0D54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>1083</w:t>
      </w:r>
      <w:r w:rsidR="000C3540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-ПА</w:t>
      </w:r>
      <w:r w:rsidR="004E191B">
        <w:rPr>
          <w:rFonts w:ascii="Liberation Serif" w:eastAsia="Times New Roman" w:hAnsi="Liberation Serif" w:cs="Times New Roman"/>
          <w:bCs/>
          <w:sz w:val="28"/>
          <w:szCs w:val="28"/>
          <w:lang w:eastAsia="x-none"/>
        </w:rPr>
        <w:t xml:space="preserve">       </w:t>
      </w:r>
      <w:r w:rsidRPr="002470B4">
        <w:rPr>
          <w:rFonts w:ascii="Liberation Serif" w:eastAsia="Times New Roman" w:hAnsi="Liberation Serif" w:cs="Times New Roman"/>
          <w:bCs/>
          <w:sz w:val="28"/>
          <w:szCs w:val="28"/>
          <w:lang w:val="x-none" w:eastAsia="x-none"/>
        </w:rPr>
        <w:t xml:space="preserve"> </w:t>
      </w:r>
    </w:p>
    <w:p w:rsidR="002C6244" w:rsidRPr="002470B4" w:rsidRDefault="002C6244" w:rsidP="00BE2092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2C6244" w:rsidRPr="002470B4" w:rsidRDefault="002C6244" w:rsidP="00BE2092">
      <w:pPr>
        <w:suppressAutoHyphens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470B4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</w:t>
      </w:r>
    </w:p>
    <w:p w:rsidR="002C6244" w:rsidRPr="002470B4" w:rsidRDefault="002C6244" w:rsidP="00BE2092">
      <w:pPr>
        <w:keepNext/>
        <w:tabs>
          <w:tab w:val="left" w:pos="3119"/>
        </w:tabs>
        <w:suppressAutoHyphens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9E11C8" w:rsidRDefault="009E11C8" w:rsidP="009E11C8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E11C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оперативного штаба по </w:t>
      </w:r>
      <w:proofErr w:type="gramStart"/>
      <w:r w:rsidRPr="009E11C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контролю за</w:t>
      </w:r>
      <w:proofErr w:type="gramEnd"/>
      <w:r w:rsidRPr="009E11C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обеспечением безопасности людей на водных объектах в Муниципальном образовании город Ирбит</w:t>
      </w:r>
    </w:p>
    <w:p w:rsidR="009E11C8" w:rsidRDefault="009E11C8" w:rsidP="009E11C8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C6244" w:rsidRPr="002470B4" w:rsidRDefault="002C6244" w:rsidP="009E11C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штаба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C6244" w:rsidRPr="002470B4" w:rsidRDefault="002C6244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Лобанов Сергей Семенович -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первый 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 главы администрации Муниципального образования город Ирбит;</w:t>
      </w:r>
    </w:p>
    <w:p w:rsidR="009E11C8" w:rsidRDefault="009E11C8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штаба:</w:t>
      </w:r>
    </w:p>
    <w:p w:rsidR="00B63F07" w:rsidRDefault="00B63F07" w:rsidP="00B63F0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Алпацкий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Дмитрий Анатольевич – командир региональной общественной организации «Народная дружина </w:t>
      </w:r>
      <w:r w:rsidRP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образования» (по согласованию);</w:t>
      </w:r>
    </w:p>
    <w:p w:rsidR="00B63F07" w:rsidRDefault="00B63F07" w:rsidP="00B63F0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Ляпунов Вадим Витальевич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отдела гражданской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защиты и общественной безопасности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Муниципального образования город Ирбит;</w:t>
      </w:r>
    </w:p>
    <w:p w:rsidR="002C6244" w:rsidRPr="002470B4" w:rsidRDefault="004E191B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9E11C8">
        <w:rPr>
          <w:rFonts w:ascii="Liberation Serif" w:hAnsi="Liberation Serif" w:cs="Times New Roman"/>
          <w:sz w:val="28"/>
          <w:szCs w:val="28"/>
        </w:rPr>
        <w:t>Музычкин</w:t>
      </w:r>
      <w:proofErr w:type="spellEnd"/>
      <w:r w:rsidR="009E11C8">
        <w:rPr>
          <w:rFonts w:ascii="Liberation Serif" w:hAnsi="Liberation Serif" w:cs="Times New Roman"/>
          <w:sz w:val="28"/>
          <w:szCs w:val="28"/>
        </w:rPr>
        <w:t xml:space="preserve"> Иван Михайлович</w:t>
      </w:r>
      <w:r w:rsidR="008E6C0E" w:rsidRPr="002470B4">
        <w:rPr>
          <w:rFonts w:ascii="Liberation Serif" w:hAnsi="Liberation Serif"/>
          <w:sz w:val="28"/>
          <w:szCs w:val="28"/>
        </w:rPr>
        <w:t xml:space="preserve"> 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 w:rsidR="000B2F28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</w:t>
      </w:r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60</w:t>
      </w:r>
      <w:r w:rsid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пожарно</w:t>
      </w:r>
      <w:proofErr w:type="spellEnd"/>
      <w:r w:rsid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спасательной части, </w:t>
      </w:r>
      <w:hyperlink r:id="rId8" w:tooltip="поиск всех организаций с именем федеральное государственное казенное учреждение &quot;54 отряд федеральной противопожарной службы по Свердловской области&quot;" w:history="1">
        <w:r w:rsidR="002C6244" w:rsidRPr="002470B4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 xml:space="preserve">54 </w:t>
        </w:r>
        <w:r w:rsidR="00BE0880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 xml:space="preserve">пожарно-спасательного </w:t>
        </w:r>
        <w:r w:rsidR="002C6244" w:rsidRPr="002470B4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отряд</w:t>
        </w:r>
        <w:r w:rsidR="00BE0880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а</w:t>
        </w:r>
        <w:r w:rsidR="002C6244" w:rsidRPr="002470B4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 xml:space="preserve"> федеральной противопожарной </w:t>
        </w:r>
        <w:proofErr w:type="gramStart"/>
        <w:r w:rsidR="002C6244" w:rsidRPr="002470B4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 xml:space="preserve">службы </w:t>
        </w:r>
        <w:r w:rsidR="00BE0880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Государственной противопожарной службы Главного управления Министерства Российской федерации</w:t>
        </w:r>
        <w:proofErr w:type="gramEnd"/>
        <w:r w:rsidR="00BE0880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 xml:space="preserve"> по делам гражданской обороны, чрезвычайным ситуациям и ликвидации последствий стихийных бедствий </w:t>
        </w:r>
        <w:r w:rsidR="002C6244" w:rsidRPr="002470B4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по Свердловской области"</w:t>
        </w:r>
      </w:hyperlink>
      <w:r w:rsidR="002C6244"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6244" w:rsidRPr="004E191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63F07" w:rsidRDefault="00B63F07" w:rsidP="00B63F07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Сутягин Александр Григорьевич – директор муниципального казенного учреждения </w:t>
      </w:r>
      <w:r w:rsidRP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город Ирбит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«Центр общественной безопасности»;</w:t>
      </w:r>
    </w:p>
    <w:p w:rsidR="00B63F07" w:rsidRDefault="00B63F07" w:rsidP="006F76A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Семенов Валерий Вениаминович – руководитель инспекторского участка (поселка городского типа Белоярский) старший государственный инспектор центра Государственной инспекции по маломерным судам Главного управления  по маломерным судам </w:t>
      </w:r>
      <w:r w:rsidRPr="009B202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области" (по согласованию)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9E11C8" w:rsidRDefault="009E11C8" w:rsidP="006F76A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Талькин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 Валерьевич - </w:t>
      </w:r>
      <w:r w:rsidR="00BE0880" w:rsidRP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 межмуниципального отдела  Министерства внутренних дел  России «</w:t>
      </w:r>
      <w:proofErr w:type="spellStart"/>
      <w:r w:rsidR="00BE0880" w:rsidRP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</w:t>
      </w:r>
      <w:proofErr w:type="spellEnd"/>
      <w:r w:rsidR="00BE0880" w:rsidRP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(по согласованию);</w:t>
      </w:r>
    </w:p>
    <w:p w:rsidR="004E191B" w:rsidRDefault="004E191B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Шумков Евгений Николаевич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2470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заместитель </w:t>
      </w:r>
      <w:r w:rsidR="009E11C8" w:rsidRP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</w:t>
      </w:r>
      <w:r w:rsid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E08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 ЕДДС </w:t>
      </w:r>
      <w:r w:rsidR="009E11C8" w:rsidRPr="009E11C8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казенного учреждения Муниципального образования город Ирбит «Центр общественной безопасности»</w:t>
      </w:r>
      <w:r w:rsidR="00B63F0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B2023" w:rsidRDefault="009B2023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E11C8" w:rsidRPr="002470B4" w:rsidRDefault="009E11C8" w:rsidP="007D64B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C6244" w:rsidRPr="002470B4" w:rsidRDefault="002C6244" w:rsidP="00BE2092">
      <w:pPr>
        <w:suppressAutoHyphens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sectPr w:rsidR="002C6244" w:rsidRPr="002470B4" w:rsidSect="00BE2092">
      <w:pgSz w:w="11906" w:h="16838"/>
      <w:pgMar w:top="127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A73"/>
    <w:multiLevelType w:val="hybridMultilevel"/>
    <w:tmpl w:val="0532C34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0C31517"/>
    <w:multiLevelType w:val="hybridMultilevel"/>
    <w:tmpl w:val="7FFA2F2A"/>
    <w:lvl w:ilvl="0" w:tplc="2FA2C3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F104BA6"/>
    <w:multiLevelType w:val="hybridMultilevel"/>
    <w:tmpl w:val="BC94030E"/>
    <w:lvl w:ilvl="0" w:tplc="41C0B42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44"/>
    <w:rsid w:val="00074D9A"/>
    <w:rsid w:val="000B2F28"/>
    <w:rsid w:val="000C3540"/>
    <w:rsid w:val="00166770"/>
    <w:rsid w:val="002470B4"/>
    <w:rsid w:val="00293F65"/>
    <w:rsid w:val="002C6244"/>
    <w:rsid w:val="00394789"/>
    <w:rsid w:val="003B4013"/>
    <w:rsid w:val="00436B5A"/>
    <w:rsid w:val="00483BB3"/>
    <w:rsid w:val="004B3AC9"/>
    <w:rsid w:val="004D0DCD"/>
    <w:rsid w:val="004E191B"/>
    <w:rsid w:val="004F2A3F"/>
    <w:rsid w:val="00533CE6"/>
    <w:rsid w:val="00580053"/>
    <w:rsid w:val="005C074E"/>
    <w:rsid w:val="00602AE8"/>
    <w:rsid w:val="00606D54"/>
    <w:rsid w:val="00660634"/>
    <w:rsid w:val="006C49F1"/>
    <w:rsid w:val="006F76AF"/>
    <w:rsid w:val="00750EF9"/>
    <w:rsid w:val="007C2EC3"/>
    <w:rsid w:val="007D64BF"/>
    <w:rsid w:val="007E5F8B"/>
    <w:rsid w:val="008A44DD"/>
    <w:rsid w:val="008D7A5E"/>
    <w:rsid w:val="008E6C0E"/>
    <w:rsid w:val="009B0D54"/>
    <w:rsid w:val="009B2023"/>
    <w:rsid w:val="009B701A"/>
    <w:rsid w:val="009E11C8"/>
    <w:rsid w:val="00A2070C"/>
    <w:rsid w:val="00A9380C"/>
    <w:rsid w:val="00AC38B7"/>
    <w:rsid w:val="00AF081C"/>
    <w:rsid w:val="00AF125E"/>
    <w:rsid w:val="00B014DA"/>
    <w:rsid w:val="00B12CD7"/>
    <w:rsid w:val="00B63F07"/>
    <w:rsid w:val="00BE0880"/>
    <w:rsid w:val="00BE2092"/>
    <w:rsid w:val="00BF4674"/>
    <w:rsid w:val="00C50F78"/>
    <w:rsid w:val="00C81B4F"/>
    <w:rsid w:val="00D03F28"/>
    <w:rsid w:val="00D8423B"/>
    <w:rsid w:val="00DD1E57"/>
    <w:rsid w:val="00E14A1B"/>
    <w:rsid w:val="00E415D0"/>
    <w:rsid w:val="00E643F7"/>
    <w:rsid w:val="00E67BBA"/>
    <w:rsid w:val="00EA08C7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&#1092;&#1077;&#1076;&#1077;&#1088;&#1072;&#1083;&#1100;&#1085;&#1086;&#1077;%20&#1075;&#1086;&#1089;&#1091;&#1076;&#1072;&#1088;&#1089;&#1090;&#1074;&#1077;&#1085;&#1085;&#1086;&#1077;%20&#1082;&#1072;&#1079;&#1077;&#1085;&#1085;&#1086;&#1077;%20&#1091;&#1095;&#1088;&#1077;&#1078;&#1076;&#1077;&#1085;&#1080;&#1077;%20%2054%20&#1086;&#1090;&#1088;&#1103;&#1076;%20&#1092;&#1077;&#1076;&#1077;&#1088;&#1072;&#1083;&#1100;&#1085;&#1086;&#1081;%20&#1087;&#1088;&#1086;&#1090;&#1080;&#1074;&#1086;&#1087;&#1086;&#1078;&#1072;&#1088;&#1085;&#1086;&#1081;%20&#1089;&#1083;&#1091;&#1078;&#1073;&#1099;%20&#1087;&#1086;%20&#1057;&#1074;&#1077;&#1088;&#1076;&#1083;&#1086;&#1074;&#1089;&#1082;&#1086;&#1081;%20&#1086;&#1073;&#1083;&#1072;&#1089;&#1090;&#1080;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2075-A6E8-49F8-BB71-3840366E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pankrashkina</cp:lastModifiedBy>
  <cp:revision>2</cp:revision>
  <cp:lastPrinted>2020-07-13T05:26:00Z</cp:lastPrinted>
  <dcterms:created xsi:type="dcterms:W3CDTF">2020-07-13T06:48:00Z</dcterms:created>
  <dcterms:modified xsi:type="dcterms:W3CDTF">2020-07-13T06:48:00Z</dcterms:modified>
</cp:coreProperties>
</file>