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3B" w:rsidRPr="00D8323B" w:rsidRDefault="00D8323B" w:rsidP="00D8323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832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Ответственность за неуважение к суду</w:t>
      </w:r>
    </w:p>
    <w:p w:rsidR="00D8323B" w:rsidRDefault="00D8323B" w:rsidP="00D8323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D8323B" w:rsidRPr="00D8323B" w:rsidRDefault="00D8323B" w:rsidP="00D8323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8323B">
        <w:rPr>
          <w:color w:val="000000"/>
          <w:sz w:val="28"/>
          <w:szCs w:val="28"/>
        </w:rPr>
        <w:t>Статьей 297 Уголовного кодекса РФ (долее - УК РФ) предусмотрена 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правосудия.</w:t>
      </w:r>
    </w:p>
    <w:p w:rsidR="00D8323B" w:rsidRPr="00D8323B" w:rsidRDefault="00D8323B" w:rsidP="00D8323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D8323B">
        <w:rPr>
          <w:color w:val="000000"/>
          <w:sz w:val="28"/>
          <w:szCs w:val="28"/>
        </w:rPr>
        <w:t>Согласно положениям указанной нормы уголовного закона, под оскорблением понимаются неприличные высказывания, действия, жесты, направленные на унижение чести и достоинства участников судебного разбирательства, а также подрыв авторитета судебной власти.</w:t>
      </w:r>
      <w:r w:rsidRPr="00D8323B">
        <w:rPr>
          <w:color w:val="000000"/>
          <w:sz w:val="28"/>
          <w:szCs w:val="28"/>
        </w:rPr>
        <w:br/>
        <w:t>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:rsidR="00D8323B" w:rsidRPr="00D8323B" w:rsidRDefault="00D8323B" w:rsidP="00D8323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D8323B">
        <w:rPr>
          <w:color w:val="000000"/>
          <w:sz w:val="28"/>
          <w:szCs w:val="28"/>
        </w:rPr>
        <w:t>Потерпевшим по такому преступлению может быть любой участник судебного разбирательства: прокурор, защитник, подсудимый, потерпевший, истец, ответчик, третьи лица, их представители, эксперт, свидетель, переводчик и др.</w:t>
      </w:r>
    </w:p>
    <w:p w:rsidR="00D8323B" w:rsidRPr="00D8323B" w:rsidRDefault="00D8323B" w:rsidP="00D8323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D8323B">
        <w:rPr>
          <w:color w:val="000000"/>
          <w:sz w:val="28"/>
          <w:szCs w:val="28"/>
        </w:rPr>
        <w:t xml:space="preserve">Совершение указанного преступления наказывается штрафом до 80 тыс. рублей или в размере заработной платы или </w:t>
      </w:r>
      <w:proofErr w:type="gramStart"/>
      <w:r w:rsidRPr="00D8323B">
        <w:rPr>
          <w:color w:val="000000"/>
          <w:sz w:val="28"/>
          <w:szCs w:val="28"/>
        </w:rPr>
        <w:t>иного дохода</w:t>
      </w:r>
      <w:proofErr w:type="gramEnd"/>
      <w:r w:rsidRPr="00D8323B">
        <w:rPr>
          <w:color w:val="000000"/>
          <w:sz w:val="28"/>
          <w:szCs w:val="28"/>
        </w:rPr>
        <w:t xml:space="preserve"> осуждённого за период до 6 месяцев, либо обязательными работами на срок до 480 часов, либо арестом на срок до 4 месяцев.</w:t>
      </w:r>
    </w:p>
    <w:p w:rsidR="00D8323B" w:rsidRPr="00D8323B" w:rsidRDefault="00D8323B" w:rsidP="00D8323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D8323B">
        <w:rPr>
          <w:color w:val="000000"/>
          <w:sz w:val="28"/>
          <w:szCs w:val="28"/>
        </w:rPr>
        <w:t xml:space="preserve">Если потерпевшим является судья, присяжный заседатель или иное лицо, участвующее в отправлении правосудия, то часть 2 статьи 297 УК РФ предусматривает возможность назначения наказания в виде штрафа до 200 тыс. рублей или в размере заработной платы или </w:t>
      </w:r>
      <w:proofErr w:type="gramStart"/>
      <w:r w:rsidRPr="00D8323B">
        <w:rPr>
          <w:color w:val="000000"/>
          <w:sz w:val="28"/>
          <w:szCs w:val="28"/>
        </w:rPr>
        <w:t>иного дохода</w:t>
      </w:r>
      <w:proofErr w:type="gramEnd"/>
      <w:r w:rsidRPr="00D8323B">
        <w:rPr>
          <w:color w:val="000000"/>
          <w:sz w:val="28"/>
          <w:szCs w:val="28"/>
        </w:rPr>
        <w:t xml:space="preserve"> осуждённого за период до 18 месяцев, либо обязательных работ на срок до 480 часов, либо исправительных работ на срок до 2 лет, либо ареста на срок до 6 месяцев.</w:t>
      </w:r>
    </w:p>
    <w:p w:rsidR="00D8323B" w:rsidRPr="00D8323B" w:rsidRDefault="00D8323B" w:rsidP="00D8323B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5C4BD5"/>
    <w:rsid w:val="00B6613A"/>
    <w:rsid w:val="00D8323B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53E8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D8323B"/>
  </w:style>
  <w:style w:type="character" w:customStyle="1" w:styleId="feeds-pagenavigationtooltip">
    <w:name w:val="feeds-page__navigation_tooltip"/>
    <w:basedOn w:val="a0"/>
    <w:rsid w:val="00D8323B"/>
  </w:style>
  <w:style w:type="character" w:customStyle="1" w:styleId="feeds-pagenavigationiconis-share">
    <w:name w:val="feeds-page__navigation_icon is-share"/>
    <w:basedOn w:val="a0"/>
    <w:rsid w:val="00D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9</cp:revision>
  <dcterms:created xsi:type="dcterms:W3CDTF">2020-10-26T07:37:00Z</dcterms:created>
  <dcterms:modified xsi:type="dcterms:W3CDTF">2021-02-16T04:24:00Z</dcterms:modified>
</cp:coreProperties>
</file>