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3" w:rsidRPr="00EF3DC3" w:rsidRDefault="00EF3DC3" w:rsidP="00C8153E">
      <w:pPr>
        <w:ind w:left="567" w:right="140" w:firstLine="360"/>
        <w:jc w:val="center"/>
        <w:rPr>
          <w:b/>
          <w:color w:val="833C0B" w:themeColor="accent2" w:themeShade="80"/>
          <w:sz w:val="22"/>
          <w:szCs w:val="22"/>
        </w:rPr>
      </w:pPr>
      <w:bookmarkStart w:id="0" w:name="_GoBack"/>
      <w:bookmarkEnd w:id="0"/>
      <w:r w:rsidRPr="00EF3DC3"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41F9ECDC" wp14:editId="2C007F3A">
            <wp:simplePos x="0" y="0"/>
            <wp:positionH relativeFrom="column">
              <wp:posOffset>128905</wp:posOffset>
            </wp:positionH>
            <wp:positionV relativeFrom="paragraph">
              <wp:posOffset>277495</wp:posOffset>
            </wp:positionV>
            <wp:extent cx="60960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3375" y="21161"/>
                <wp:lineTo x="20925" y="20221"/>
                <wp:lineTo x="20925" y="470"/>
                <wp:lineTo x="20250" y="0"/>
                <wp:lineTo x="81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id-comfort-rozcestnik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05" w:rsidRPr="00EF3DC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38BFE51" wp14:editId="1CA82E70">
                <wp:simplePos x="0" y="0"/>
                <wp:positionH relativeFrom="column">
                  <wp:posOffset>231775</wp:posOffset>
                </wp:positionH>
                <wp:positionV relativeFrom="paragraph">
                  <wp:posOffset>-53975</wp:posOffset>
                </wp:positionV>
                <wp:extent cx="2981325" cy="457200"/>
                <wp:effectExtent l="0" t="0" r="9525" b="0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57200"/>
                        </a:xfrm>
                        <a:prstGeom prst="chevron">
                          <a:avLst>
                            <a:gd name="adj" fmla="val 36651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1C210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" o:spid="_x0000_s1026" type="#_x0000_t55" style="position:absolute;margin-left:18.25pt;margin-top:-4.25pt;width:234.75pt;height:36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" adj="20386" fillcolor="#fff2cc" stroked="f" strokeweight="1pt"/>
            </w:pict>
          </mc:Fallback>
        </mc:AlternateContent>
      </w:r>
      <w:r w:rsidR="00347F33" w:rsidRPr="00EF3DC3">
        <w:rPr>
          <w:b/>
          <w:color w:val="833C0B" w:themeColor="accent2" w:themeShade="80"/>
          <w:sz w:val="22"/>
          <w:szCs w:val="22"/>
        </w:rPr>
        <w:t>Выбор компании по изготовлению, установке, ремонту окон</w:t>
      </w:r>
    </w:p>
    <w:p w:rsidR="00D213AD" w:rsidRPr="00EF3DC3" w:rsidRDefault="00D213AD" w:rsidP="00C8153E">
      <w:pPr>
        <w:spacing w:line="160" w:lineRule="exact"/>
        <w:ind w:firstLine="357"/>
        <w:jc w:val="center"/>
        <w:rPr>
          <w:b/>
          <w:sz w:val="22"/>
          <w:szCs w:val="22"/>
        </w:rPr>
      </w:pPr>
    </w:p>
    <w:p w:rsidR="00347F33" w:rsidRPr="00EF3DC3" w:rsidRDefault="00D213AD" w:rsidP="00FE650D">
      <w:pPr>
        <w:ind w:left="142" w:right="140" w:firstLine="425"/>
        <w:jc w:val="both"/>
        <w:rPr>
          <w:color w:val="833C0B" w:themeColor="accent2" w:themeShade="80"/>
          <w:sz w:val="22"/>
          <w:szCs w:val="22"/>
        </w:rPr>
      </w:pPr>
      <w:r w:rsidRPr="00EF3DC3">
        <w:rPr>
          <w:sz w:val="22"/>
          <w:szCs w:val="22"/>
        </w:rPr>
        <w:t>В настоящее время не составляет труда найти фирму по изготовлению и установке окон. Но д</w:t>
      </w:r>
      <w:r w:rsidR="00347F33" w:rsidRPr="00EF3DC3">
        <w:rPr>
          <w:sz w:val="22"/>
          <w:szCs w:val="22"/>
        </w:rPr>
        <w:t xml:space="preserve">алеко не все </w:t>
      </w:r>
      <w:r w:rsidRPr="00EF3DC3">
        <w:rPr>
          <w:sz w:val="22"/>
          <w:szCs w:val="22"/>
        </w:rPr>
        <w:t>исполнители</w:t>
      </w:r>
      <w:r w:rsidR="00347F33" w:rsidRPr="00EF3DC3">
        <w:rPr>
          <w:sz w:val="22"/>
          <w:szCs w:val="22"/>
        </w:rPr>
        <w:t xml:space="preserve"> ответственно выполняют взятые на себя обязательства</w:t>
      </w:r>
      <w:r w:rsidRPr="00EF3DC3">
        <w:rPr>
          <w:sz w:val="22"/>
          <w:szCs w:val="22"/>
        </w:rPr>
        <w:t xml:space="preserve">. </w:t>
      </w:r>
      <w:r w:rsidR="008B6A8A" w:rsidRPr="00EF3DC3">
        <w:rPr>
          <w:sz w:val="22"/>
          <w:szCs w:val="22"/>
        </w:rPr>
        <w:t>В</w:t>
      </w:r>
      <w:r w:rsidRPr="00EF3DC3">
        <w:rPr>
          <w:color w:val="000000" w:themeColor="text1"/>
          <w:sz w:val="22"/>
          <w:szCs w:val="22"/>
        </w:rPr>
        <w:t xml:space="preserve">ажно тщательно выбирать организацию, которая Вам будет оказывать услуги.  </w:t>
      </w:r>
    </w:p>
    <w:p w:rsidR="00D55497" w:rsidRPr="00EF3DC3" w:rsidRDefault="00D55497" w:rsidP="00610EA0">
      <w:pPr>
        <w:spacing w:line="140" w:lineRule="exact"/>
        <w:ind w:left="142" w:right="142" w:firstLine="357"/>
        <w:jc w:val="both"/>
        <w:rPr>
          <w:sz w:val="22"/>
          <w:szCs w:val="22"/>
        </w:rPr>
      </w:pPr>
    </w:p>
    <w:p w:rsidR="00D213AD" w:rsidRPr="00EF3DC3" w:rsidRDefault="00D213AD" w:rsidP="00D55497">
      <w:pPr>
        <w:ind w:left="142" w:right="140" w:firstLine="360"/>
        <w:jc w:val="center"/>
        <w:rPr>
          <w:b/>
          <w:sz w:val="22"/>
          <w:szCs w:val="22"/>
        </w:rPr>
      </w:pPr>
      <w:r w:rsidRPr="00EF3DC3">
        <w:rPr>
          <w:b/>
          <w:sz w:val="22"/>
          <w:szCs w:val="22"/>
        </w:rPr>
        <w:t xml:space="preserve">Способы проверки </w:t>
      </w:r>
      <w:r w:rsidR="00D55497" w:rsidRPr="00EF3DC3">
        <w:rPr>
          <w:b/>
          <w:sz w:val="22"/>
          <w:szCs w:val="22"/>
        </w:rPr>
        <w:t>организации</w:t>
      </w:r>
      <w:r w:rsidRPr="00EF3DC3">
        <w:rPr>
          <w:b/>
          <w:sz w:val="22"/>
          <w:szCs w:val="22"/>
        </w:rPr>
        <w:t>:</w:t>
      </w:r>
    </w:p>
    <w:p w:rsidR="00D55497" w:rsidRPr="00EF3DC3" w:rsidRDefault="00610EA0" w:rsidP="00384EFF">
      <w:pPr>
        <w:spacing w:line="120" w:lineRule="exact"/>
        <w:ind w:left="284" w:right="142" w:firstLine="425"/>
        <w:jc w:val="center"/>
        <w:rPr>
          <w:sz w:val="22"/>
          <w:szCs w:val="22"/>
        </w:rPr>
      </w:pPr>
      <w:r w:rsidRPr="00EF3D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D88AB43" wp14:editId="5F1F2379">
                <wp:simplePos x="0" y="0"/>
                <wp:positionH relativeFrom="column">
                  <wp:posOffset>22225</wp:posOffset>
                </wp:positionH>
                <wp:positionV relativeFrom="paragraph">
                  <wp:posOffset>48895</wp:posOffset>
                </wp:positionV>
                <wp:extent cx="3267075" cy="12382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38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364EDE" id="Скругленный прямоугольник 7" o:spid="_x0000_s1026" style="position:absolute;margin-left:1.75pt;margin-top:3.85pt;width:257.25pt;height:97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" fillcolor="#deeaf6 [660]" strokecolor="#2e74b5 [2404]" strokeweight="1pt">
                <v:stroke joinstyle="miter"/>
              </v:roundrect>
            </w:pict>
          </mc:Fallback>
        </mc:AlternateContent>
      </w:r>
    </w:p>
    <w:p w:rsidR="00347F33" w:rsidRPr="00EF3DC3" w:rsidRDefault="00610EA0" w:rsidP="00610EA0">
      <w:pPr>
        <w:ind w:left="142" w:right="140" w:firstLine="284"/>
        <w:jc w:val="both"/>
        <w:rPr>
          <w:b/>
          <w:color w:val="833C0B" w:themeColor="accent2" w:themeShade="80"/>
          <w:sz w:val="22"/>
          <w:szCs w:val="22"/>
          <w:u w:val="single"/>
        </w:rPr>
      </w:pPr>
      <w:r w:rsidRPr="00EF3DC3">
        <w:rPr>
          <w:sz w:val="22"/>
          <w:szCs w:val="22"/>
        </w:rPr>
        <w:t xml:space="preserve">- </w:t>
      </w:r>
      <w:r w:rsidR="00D213AD" w:rsidRPr="00EF3DC3">
        <w:rPr>
          <w:sz w:val="22"/>
          <w:szCs w:val="22"/>
        </w:rPr>
        <w:t>проверьте с</w:t>
      </w:r>
      <w:r w:rsidR="00347F33" w:rsidRPr="00EF3DC3">
        <w:rPr>
          <w:sz w:val="22"/>
          <w:szCs w:val="22"/>
        </w:rPr>
        <w:t>ведения о регистрации юридического лица или индивидуального предпринимателя</w:t>
      </w:r>
      <w:r w:rsidR="00D213AD" w:rsidRPr="00EF3DC3">
        <w:rPr>
          <w:sz w:val="22"/>
          <w:szCs w:val="22"/>
        </w:rPr>
        <w:t xml:space="preserve"> </w:t>
      </w:r>
      <w:r w:rsidR="00640827">
        <w:rPr>
          <w:sz w:val="22"/>
          <w:szCs w:val="22"/>
        </w:rPr>
        <w:t>(</w:t>
      </w:r>
      <w:r w:rsidR="00D213AD" w:rsidRPr="00640827">
        <w:rPr>
          <w:i/>
          <w:sz w:val="22"/>
          <w:szCs w:val="22"/>
        </w:rPr>
        <w:t>далее – ИП</w:t>
      </w:r>
      <w:r w:rsidR="00D213AD" w:rsidRPr="00EF3DC3">
        <w:rPr>
          <w:sz w:val="22"/>
          <w:szCs w:val="22"/>
        </w:rPr>
        <w:t>)</w:t>
      </w:r>
      <w:r w:rsidR="00347F33" w:rsidRPr="00EF3DC3">
        <w:rPr>
          <w:sz w:val="22"/>
          <w:szCs w:val="22"/>
        </w:rPr>
        <w:t xml:space="preserve"> по наименованию или ИНН (идентификационный номер налогоплательщика), ОГРН (регистрационный номер) </w:t>
      </w:r>
      <w:r w:rsidR="00347F33" w:rsidRPr="00EF3DC3">
        <w:rPr>
          <w:b/>
          <w:color w:val="833C0B" w:themeColor="accent2" w:themeShade="80"/>
          <w:sz w:val="22"/>
          <w:szCs w:val="22"/>
        </w:rPr>
        <w:t>на электронном сервисе Федеральной налоговой службы https://egrul.nalog.ru/</w:t>
      </w:r>
      <w:r w:rsidRPr="00EF3DC3">
        <w:rPr>
          <w:b/>
          <w:color w:val="833C0B" w:themeColor="accent2" w:themeShade="80"/>
          <w:sz w:val="22"/>
          <w:szCs w:val="22"/>
        </w:rPr>
        <w:t>.</w:t>
      </w:r>
    </w:p>
    <w:p w:rsidR="00D55497" w:rsidRPr="00EF3DC3" w:rsidRDefault="00EF3DC3" w:rsidP="00610EA0">
      <w:pPr>
        <w:ind w:left="142" w:right="140" w:firstLine="284"/>
        <w:jc w:val="both"/>
        <w:rPr>
          <w:sz w:val="22"/>
          <w:szCs w:val="22"/>
        </w:rPr>
      </w:pPr>
      <w:r w:rsidRPr="00EF3D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8A0B5A5" wp14:editId="586548DE">
                <wp:simplePos x="0" y="0"/>
                <wp:positionH relativeFrom="column">
                  <wp:posOffset>20320</wp:posOffset>
                </wp:positionH>
                <wp:positionV relativeFrom="paragraph">
                  <wp:posOffset>146685</wp:posOffset>
                </wp:positionV>
                <wp:extent cx="3257550" cy="887730"/>
                <wp:effectExtent l="0" t="0" r="19050" b="266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8773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BCC98E" id="Скругленный прямоугольник 11" o:spid="_x0000_s1026" style="position:absolute;margin-left:1.6pt;margin-top:11.55pt;width:256.5pt;height:69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" fillcolor="#e7e6e6 [3214]" strokecolor="#747070 [1614]" strokeweight="1pt">
                <v:stroke joinstyle="miter"/>
              </v:roundrect>
            </w:pict>
          </mc:Fallback>
        </mc:AlternateContent>
      </w:r>
    </w:p>
    <w:p w:rsidR="00347F33" w:rsidRPr="00EF3DC3" w:rsidRDefault="00610EA0" w:rsidP="00610EA0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D55497" w:rsidRPr="00EF3DC3">
        <w:rPr>
          <w:sz w:val="22"/>
          <w:szCs w:val="22"/>
        </w:rPr>
        <w:t>о</w:t>
      </w:r>
      <w:r w:rsidR="00347F33" w:rsidRPr="00EF3DC3">
        <w:rPr>
          <w:sz w:val="22"/>
          <w:szCs w:val="22"/>
        </w:rPr>
        <w:t xml:space="preserve">братите внимание на место регистрации исполнителя. Если организация, </w:t>
      </w:r>
      <w:r w:rsidR="00640827" w:rsidRPr="00EF3DC3">
        <w:rPr>
          <w:sz w:val="22"/>
          <w:szCs w:val="22"/>
        </w:rPr>
        <w:t xml:space="preserve">ИП </w:t>
      </w:r>
      <w:proofErr w:type="gramStart"/>
      <w:r w:rsidR="00640827" w:rsidRPr="00EF3DC3">
        <w:rPr>
          <w:sz w:val="22"/>
          <w:szCs w:val="22"/>
        </w:rPr>
        <w:t>зарегистрированы</w:t>
      </w:r>
      <w:proofErr w:type="gramEnd"/>
      <w:r w:rsidR="00347F33" w:rsidRPr="00EF3DC3">
        <w:rPr>
          <w:sz w:val="22"/>
          <w:szCs w:val="22"/>
        </w:rPr>
        <w:t xml:space="preserve"> в другом регионе, то разрешить спорную ситуацию с т</w:t>
      </w:r>
      <w:r w:rsidR="00D55497" w:rsidRPr="00EF3DC3">
        <w:rPr>
          <w:sz w:val="22"/>
          <w:szCs w:val="22"/>
        </w:rPr>
        <w:t>аким исполнителем будет сложнее</w:t>
      </w:r>
      <w:r w:rsidRPr="00EF3DC3">
        <w:rPr>
          <w:sz w:val="22"/>
          <w:szCs w:val="22"/>
        </w:rPr>
        <w:t>.</w:t>
      </w:r>
    </w:p>
    <w:p w:rsidR="00D55497" w:rsidRPr="00EF3DC3" w:rsidRDefault="00D55497" w:rsidP="00610EA0">
      <w:pPr>
        <w:ind w:left="142" w:right="140" w:firstLine="284"/>
        <w:jc w:val="both"/>
        <w:rPr>
          <w:sz w:val="22"/>
          <w:szCs w:val="22"/>
        </w:rPr>
      </w:pPr>
      <w:r w:rsidRPr="00EF3D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0A942E4" wp14:editId="3878014A">
                <wp:simplePos x="0" y="0"/>
                <wp:positionH relativeFrom="column">
                  <wp:posOffset>20320</wp:posOffset>
                </wp:positionH>
                <wp:positionV relativeFrom="paragraph">
                  <wp:posOffset>135255</wp:posOffset>
                </wp:positionV>
                <wp:extent cx="3257550" cy="584835"/>
                <wp:effectExtent l="0" t="0" r="19050" b="2476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848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A3F433" id="Скругленный прямоугольник 14" o:spid="_x0000_s1026" style="position:absolute;margin-left:1.6pt;margin-top:10.65pt;width:256.5pt;height:46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" fillcolor="#deeaf6 [660]" strokecolor="#9cc2e5 [1940]" strokeweight="1pt">
                <v:stroke joinstyle="miter"/>
              </v:roundrect>
            </w:pict>
          </mc:Fallback>
        </mc:AlternateContent>
      </w:r>
    </w:p>
    <w:p w:rsidR="00D213AD" w:rsidRPr="00EF3DC3" w:rsidRDefault="00610EA0" w:rsidP="00610EA0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D213AD" w:rsidRPr="00EF3DC3">
        <w:rPr>
          <w:sz w:val="22"/>
          <w:szCs w:val="22"/>
        </w:rPr>
        <w:t>проверьте срок, в течение которого фирма действует на рынке пластиковых окон, ч</w:t>
      </w:r>
      <w:r w:rsidR="00347F33" w:rsidRPr="00EF3DC3">
        <w:rPr>
          <w:sz w:val="22"/>
          <w:szCs w:val="22"/>
        </w:rPr>
        <w:t>тобы не стол</w:t>
      </w:r>
      <w:r w:rsidR="00D55497" w:rsidRPr="00EF3DC3">
        <w:rPr>
          <w:sz w:val="22"/>
          <w:szCs w:val="22"/>
        </w:rPr>
        <w:t>кнуться с «фирмой-однодневкой»</w:t>
      </w:r>
      <w:r w:rsidRPr="00EF3DC3">
        <w:rPr>
          <w:sz w:val="22"/>
          <w:szCs w:val="22"/>
        </w:rPr>
        <w:t>.</w:t>
      </w:r>
    </w:p>
    <w:p w:rsidR="00D55497" w:rsidRPr="00EF3DC3" w:rsidRDefault="00D40DB2" w:rsidP="00610EA0">
      <w:pPr>
        <w:ind w:left="142" w:right="140" w:firstLine="284"/>
        <w:jc w:val="both"/>
        <w:rPr>
          <w:sz w:val="22"/>
          <w:szCs w:val="22"/>
        </w:rPr>
      </w:pPr>
      <w:r w:rsidRPr="00EF3D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ED65344" wp14:editId="2F453A4F">
                <wp:simplePos x="0" y="0"/>
                <wp:positionH relativeFrom="column">
                  <wp:posOffset>20320</wp:posOffset>
                </wp:positionH>
                <wp:positionV relativeFrom="paragraph">
                  <wp:posOffset>140970</wp:posOffset>
                </wp:positionV>
                <wp:extent cx="3248025" cy="586740"/>
                <wp:effectExtent l="0" t="0" r="28575" b="228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867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6A6C2F" id="Скругленный прямоугольник 27" o:spid="_x0000_s1026" style="position:absolute;margin-left:1.6pt;margin-top:11.1pt;width:255.75pt;height:46.2pt;z-index:-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" fillcolor="#e7e6e6 [3214]" strokecolor="#323e4f [2415]" strokeweight="1pt">
                <v:stroke joinstyle="miter"/>
              </v:roundrect>
            </w:pict>
          </mc:Fallback>
        </mc:AlternateContent>
      </w:r>
    </w:p>
    <w:p w:rsidR="00347F33" w:rsidRPr="00EF3DC3" w:rsidRDefault="00610EA0" w:rsidP="00610EA0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D213AD" w:rsidRPr="00EF3DC3">
        <w:rPr>
          <w:sz w:val="22"/>
          <w:szCs w:val="22"/>
        </w:rPr>
        <w:t>в</w:t>
      </w:r>
      <w:r w:rsidR="00347F33" w:rsidRPr="00EF3DC3">
        <w:rPr>
          <w:sz w:val="22"/>
          <w:szCs w:val="22"/>
        </w:rPr>
        <w:t>ыясните, обращалис</w:t>
      </w:r>
      <w:r w:rsidR="00D40DB2" w:rsidRPr="00EF3DC3">
        <w:rPr>
          <w:sz w:val="22"/>
          <w:szCs w:val="22"/>
        </w:rPr>
        <w:t xml:space="preserve">ь ли в эту фирму Ваши знакомые, </w:t>
      </w:r>
      <w:r w:rsidR="00347F33" w:rsidRPr="00EF3DC3">
        <w:rPr>
          <w:sz w:val="22"/>
          <w:szCs w:val="22"/>
        </w:rPr>
        <w:t>ознакомьтесь в интернете с отзывами о работе данной компании.</w:t>
      </w:r>
    </w:p>
    <w:p w:rsidR="00D40DB2" w:rsidRPr="00EF3DC3" w:rsidRDefault="00D40DB2" w:rsidP="00A762AC">
      <w:pPr>
        <w:spacing w:line="140" w:lineRule="exact"/>
        <w:ind w:firstLine="357"/>
        <w:jc w:val="center"/>
        <w:rPr>
          <w:b/>
          <w:color w:val="C45911" w:themeColor="accent2" w:themeShade="BF"/>
          <w:sz w:val="22"/>
          <w:szCs w:val="22"/>
        </w:rPr>
      </w:pPr>
    </w:p>
    <w:p w:rsidR="00C8153E" w:rsidRPr="00EF3DC3" w:rsidRDefault="00DC46A9" w:rsidP="00A762AC">
      <w:pPr>
        <w:spacing w:line="140" w:lineRule="exact"/>
        <w:ind w:firstLine="357"/>
        <w:jc w:val="center"/>
        <w:rPr>
          <w:b/>
          <w:color w:val="C45911" w:themeColor="accent2" w:themeShade="BF"/>
          <w:sz w:val="22"/>
          <w:szCs w:val="22"/>
        </w:rPr>
      </w:pPr>
      <w:r w:rsidRPr="00EF3DC3">
        <w:rPr>
          <w:bCs/>
          <w:noProof/>
          <w:sz w:val="22"/>
          <w:szCs w:val="22"/>
        </w:rPr>
        <w:drawing>
          <wp:anchor distT="0" distB="0" distL="114300" distR="114300" simplePos="0" relativeHeight="251677184" behindDoc="1" locked="0" layoutInCell="1" allowOverlap="1" wp14:anchorId="0DDAC40A" wp14:editId="1C9F7738">
            <wp:simplePos x="0" y="0"/>
            <wp:positionH relativeFrom="column">
              <wp:posOffset>2336800</wp:posOffset>
            </wp:positionH>
            <wp:positionV relativeFrom="paragraph">
              <wp:posOffset>31750</wp:posOffset>
            </wp:positionV>
            <wp:extent cx="933450" cy="875030"/>
            <wp:effectExtent l="0" t="0" r="0" b="1270"/>
            <wp:wrapTight wrapText="bothSides">
              <wp:wrapPolygon edited="0">
                <wp:start x="5290" y="0"/>
                <wp:lineTo x="3086" y="470"/>
                <wp:lineTo x="441" y="4702"/>
                <wp:lineTo x="0" y="10816"/>
                <wp:lineTo x="0" y="14578"/>
                <wp:lineTo x="441" y="16459"/>
                <wp:lineTo x="5731" y="21161"/>
                <wp:lineTo x="7053" y="21161"/>
                <wp:lineTo x="14547" y="21161"/>
                <wp:lineTo x="17633" y="21161"/>
                <wp:lineTo x="21159" y="17869"/>
                <wp:lineTo x="21159" y="3762"/>
                <wp:lineTo x="16310" y="0"/>
                <wp:lineTo x="529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010678f8b95a0d0b50e0149549ba31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DB2" w:rsidRPr="00EF3DC3" w:rsidRDefault="00D40DB2" w:rsidP="00C8153E">
      <w:pPr>
        <w:jc w:val="center"/>
        <w:rPr>
          <w:b/>
          <w:color w:val="000000" w:themeColor="text1"/>
          <w:sz w:val="22"/>
          <w:szCs w:val="22"/>
        </w:rPr>
      </w:pPr>
      <w:r w:rsidRPr="00EF3DC3">
        <w:rPr>
          <w:b/>
          <w:color w:val="000000" w:themeColor="text1"/>
          <w:sz w:val="22"/>
          <w:szCs w:val="22"/>
        </w:rPr>
        <w:t xml:space="preserve">Как не пострадать от </w:t>
      </w:r>
      <w:r w:rsidR="0078426D" w:rsidRPr="00EF3DC3">
        <w:rPr>
          <w:b/>
          <w:color w:val="000000" w:themeColor="text1"/>
          <w:sz w:val="22"/>
          <w:szCs w:val="22"/>
        </w:rPr>
        <w:t xml:space="preserve">действий </w:t>
      </w:r>
      <w:r w:rsidRPr="00EF3DC3">
        <w:rPr>
          <w:b/>
          <w:color w:val="000000" w:themeColor="text1"/>
          <w:sz w:val="22"/>
          <w:szCs w:val="22"/>
        </w:rPr>
        <w:t>«оконных мошенников»?</w:t>
      </w:r>
    </w:p>
    <w:p w:rsidR="00C8153E" w:rsidRPr="00EF3DC3" w:rsidRDefault="00C8153E" w:rsidP="00C8153E">
      <w:pPr>
        <w:spacing w:line="140" w:lineRule="exact"/>
        <w:ind w:firstLine="357"/>
        <w:jc w:val="center"/>
        <w:rPr>
          <w:sz w:val="22"/>
          <w:szCs w:val="22"/>
        </w:rPr>
      </w:pPr>
    </w:p>
    <w:p w:rsidR="007C372C" w:rsidRPr="00EF3DC3" w:rsidRDefault="00D40DB2" w:rsidP="007C372C">
      <w:pPr>
        <w:ind w:left="142" w:right="140" w:firstLine="425"/>
        <w:jc w:val="both"/>
        <w:rPr>
          <w:bCs/>
          <w:sz w:val="22"/>
          <w:szCs w:val="22"/>
        </w:rPr>
      </w:pPr>
      <w:r w:rsidRPr="00EF3DC3">
        <w:rPr>
          <w:sz w:val="22"/>
          <w:szCs w:val="22"/>
        </w:rPr>
        <w:t>Чаще всего от действий мошенников страдают пожилые люди, пенсионеры</w:t>
      </w:r>
      <w:r w:rsidR="00610EA0" w:rsidRPr="00EF3DC3">
        <w:rPr>
          <w:sz w:val="22"/>
          <w:szCs w:val="22"/>
        </w:rPr>
        <w:t>.</w:t>
      </w:r>
      <w:r w:rsidR="007C372C" w:rsidRPr="00EF3DC3">
        <w:rPr>
          <w:bCs/>
          <w:color w:val="000000" w:themeColor="text1"/>
          <w:sz w:val="22"/>
          <w:szCs w:val="22"/>
        </w:rPr>
        <w:t xml:space="preserve"> Цель таких компаний </w:t>
      </w:r>
      <w:r w:rsidR="007C372C" w:rsidRPr="00EF3DC3">
        <w:rPr>
          <w:bCs/>
          <w:sz w:val="22"/>
          <w:szCs w:val="22"/>
        </w:rPr>
        <w:t xml:space="preserve">- обязать потребителя заплатить за дорогостоящее, зачастую не нужное обслуживание оконных конструкций или установку новых конструкций низкого качества. </w:t>
      </w:r>
    </w:p>
    <w:p w:rsidR="00AB528B" w:rsidRDefault="00AB528B" w:rsidP="006D0CA9">
      <w:pPr>
        <w:spacing w:line="160" w:lineRule="exact"/>
        <w:ind w:firstLine="357"/>
        <w:jc w:val="both"/>
        <w:rPr>
          <w:b/>
          <w:sz w:val="22"/>
          <w:szCs w:val="22"/>
        </w:rPr>
      </w:pPr>
    </w:p>
    <w:p w:rsidR="00D40DB2" w:rsidRPr="00EF3DC3" w:rsidRDefault="00EF3DC3" w:rsidP="00B5233B">
      <w:pPr>
        <w:ind w:firstLine="360"/>
        <w:jc w:val="center"/>
        <w:rPr>
          <w:b/>
          <w:sz w:val="22"/>
          <w:szCs w:val="22"/>
        </w:rPr>
      </w:pPr>
      <w:r w:rsidRPr="00EF3DC3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9C3643D" wp14:editId="17E94830">
                <wp:simplePos x="0" y="0"/>
                <wp:positionH relativeFrom="column">
                  <wp:posOffset>61595</wp:posOffset>
                </wp:positionH>
                <wp:positionV relativeFrom="paragraph">
                  <wp:posOffset>5080</wp:posOffset>
                </wp:positionV>
                <wp:extent cx="3305175" cy="4815840"/>
                <wp:effectExtent l="0" t="0" r="9525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81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DC3" w:rsidRDefault="00EF3DC3" w:rsidP="00EF3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3643D" id="Прямоугольник 3" o:spid="_x0000_s1026" style="position:absolute;left:0;text-align:left;margin-left:4.85pt;margin-top:.4pt;width:260.25pt;height:379.2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" fillcolor="#f2f2f2 [3052]" stroked="f" strokeweight="1.5pt">
                <v:textbox>
                  <w:txbxContent>
                    <w:p w:rsidR="00EF3DC3" w:rsidRDefault="00EF3DC3" w:rsidP="00EF3D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F3DC3">
        <w:rPr>
          <w:b/>
          <w:noProof/>
          <w:color w:val="833C0B" w:themeColor="accent2" w:themeShade="80"/>
          <w:sz w:val="22"/>
          <w:szCs w:val="22"/>
        </w:rPr>
        <w:drawing>
          <wp:anchor distT="0" distB="0" distL="114300" distR="114300" simplePos="0" relativeHeight="251679232" behindDoc="1" locked="0" layoutInCell="1" allowOverlap="1" wp14:anchorId="4F5DD046" wp14:editId="5D0BF67A">
            <wp:simplePos x="0" y="0"/>
            <wp:positionH relativeFrom="column">
              <wp:posOffset>105410</wp:posOffset>
            </wp:positionH>
            <wp:positionV relativeFrom="paragraph">
              <wp:posOffset>1270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ttention-PNG-Image-5730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EFF" w:rsidRPr="00EF3DC3">
        <w:rPr>
          <w:b/>
          <w:sz w:val="22"/>
          <w:szCs w:val="22"/>
        </w:rPr>
        <w:t>П</w:t>
      </w:r>
      <w:r w:rsidR="0078426D" w:rsidRPr="00EF3DC3">
        <w:rPr>
          <w:b/>
          <w:sz w:val="22"/>
          <w:szCs w:val="22"/>
        </w:rPr>
        <w:t>ризнаки «оконных мошенников»:</w:t>
      </w:r>
    </w:p>
    <w:p w:rsidR="00AB528B" w:rsidRPr="00EF3DC3" w:rsidRDefault="00AB528B" w:rsidP="00AB528B">
      <w:pPr>
        <w:spacing w:line="120" w:lineRule="exact"/>
        <w:ind w:firstLine="357"/>
        <w:jc w:val="both"/>
        <w:rPr>
          <w:b/>
          <w:sz w:val="22"/>
          <w:szCs w:val="22"/>
        </w:rPr>
      </w:pPr>
    </w:p>
    <w:p w:rsidR="00DC46A9" w:rsidRDefault="00C8153E" w:rsidP="00062993">
      <w:pPr>
        <w:ind w:left="142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1.</w:t>
      </w:r>
      <w:r w:rsidRPr="00EF3DC3">
        <w:rPr>
          <w:b/>
          <w:sz w:val="22"/>
          <w:szCs w:val="22"/>
        </w:rPr>
        <w:t xml:space="preserve"> </w:t>
      </w:r>
      <w:r w:rsidR="006D0CA9" w:rsidRPr="00EF3DC3">
        <w:rPr>
          <w:sz w:val="22"/>
          <w:szCs w:val="22"/>
        </w:rPr>
        <w:t xml:space="preserve">Мошенники </w:t>
      </w:r>
      <w:r w:rsidR="007C6061" w:rsidRPr="00EF3DC3">
        <w:rPr>
          <w:sz w:val="22"/>
          <w:szCs w:val="22"/>
        </w:rPr>
        <w:t xml:space="preserve">звонят по телефону </w:t>
      </w:r>
      <w:r w:rsidRPr="00EF3DC3">
        <w:rPr>
          <w:sz w:val="22"/>
          <w:szCs w:val="22"/>
        </w:rPr>
        <w:t>и предлагают провести бесплатную диагностику окон</w:t>
      </w:r>
      <w:r w:rsidR="007C372C" w:rsidRPr="00EF3DC3">
        <w:rPr>
          <w:sz w:val="22"/>
          <w:szCs w:val="22"/>
        </w:rPr>
        <w:t xml:space="preserve">, предлагают </w:t>
      </w:r>
      <w:r w:rsidR="00DC46A9" w:rsidRPr="00EF3DC3">
        <w:rPr>
          <w:sz w:val="22"/>
          <w:szCs w:val="22"/>
        </w:rPr>
        <w:t>скидки</w:t>
      </w:r>
      <w:r w:rsidR="007C372C" w:rsidRPr="00EF3DC3">
        <w:rPr>
          <w:sz w:val="22"/>
          <w:szCs w:val="22"/>
        </w:rPr>
        <w:t xml:space="preserve"> </w:t>
      </w:r>
      <w:r w:rsidR="006D0CA9" w:rsidRPr="00EF3DC3">
        <w:rPr>
          <w:sz w:val="22"/>
          <w:szCs w:val="22"/>
        </w:rPr>
        <w:t xml:space="preserve">и подарки </w:t>
      </w:r>
      <w:r w:rsidR="007C372C" w:rsidRPr="00EF3DC3">
        <w:rPr>
          <w:sz w:val="22"/>
          <w:szCs w:val="22"/>
        </w:rPr>
        <w:t>для пенсионеров</w:t>
      </w:r>
      <w:r w:rsidRPr="00EF3DC3">
        <w:rPr>
          <w:sz w:val="22"/>
          <w:szCs w:val="22"/>
        </w:rPr>
        <w:t>.</w:t>
      </w:r>
    </w:p>
    <w:p w:rsidR="00EF3DC3" w:rsidRPr="00EF3DC3" w:rsidRDefault="00EF3DC3" w:rsidP="00062993">
      <w:pPr>
        <w:ind w:left="142" w:firstLine="284"/>
        <w:jc w:val="both"/>
        <w:rPr>
          <w:sz w:val="22"/>
          <w:szCs w:val="22"/>
        </w:rPr>
      </w:pPr>
    </w:p>
    <w:p w:rsidR="00DC46A9" w:rsidRPr="00EF3DC3" w:rsidRDefault="00C8153E" w:rsidP="00DC46A9">
      <w:pPr>
        <w:ind w:left="142" w:right="140" w:firstLine="284"/>
        <w:jc w:val="both"/>
        <w:rPr>
          <w:bCs/>
          <w:sz w:val="22"/>
          <w:szCs w:val="22"/>
        </w:rPr>
      </w:pPr>
      <w:r w:rsidRPr="00EF3DC3">
        <w:rPr>
          <w:bCs/>
          <w:sz w:val="22"/>
          <w:szCs w:val="22"/>
        </w:rPr>
        <w:t xml:space="preserve">2. </w:t>
      </w:r>
      <w:r w:rsidR="007C372C" w:rsidRPr="00EF3DC3">
        <w:rPr>
          <w:bCs/>
          <w:sz w:val="22"/>
          <w:szCs w:val="22"/>
        </w:rPr>
        <w:t>Могут представиться сотрудниками</w:t>
      </w:r>
      <w:r w:rsidR="0078426D" w:rsidRPr="00EF3DC3">
        <w:rPr>
          <w:bCs/>
          <w:sz w:val="22"/>
          <w:szCs w:val="22"/>
        </w:rPr>
        <w:t xml:space="preserve"> управляющих организаций, социальных служб.</w:t>
      </w:r>
    </w:p>
    <w:p w:rsidR="00EF3DC3" w:rsidRPr="00EF3DC3" w:rsidRDefault="00EF3DC3" w:rsidP="00DC46A9">
      <w:pPr>
        <w:ind w:left="142" w:right="140"/>
        <w:jc w:val="center"/>
        <w:rPr>
          <w:b/>
          <w:bCs/>
          <w:color w:val="833C0B" w:themeColor="accent2" w:themeShade="80"/>
          <w:sz w:val="22"/>
          <w:szCs w:val="22"/>
        </w:rPr>
      </w:pPr>
    </w:p>
    <w:p w:rsidR="0078426D" w:rsidRDefault="00DC46A9" w:rsidP="00DC46A9">
      <w:pPr>
        <w:ind w:left="142" w:right="140"/>
        <w:jc w:val="center"/>
        <w:rPr>
          <w:b/>
          <w:bCs/>
          <w:color w:val="833C0B" w:themeColor="accent2" w:themeShade="80"/>
          <w:sz w:val="22"/>
          <w:szCs w:val="22"/>
        </w:rPr>
      </w:pPr>
      <w:r w:rsidRPr="00EF3DC3">
        <w:rPr>
          <w:b/>
          <w:bCs/>
          <w:color w:val="833C0B" w:themeColor="accent2" w:themeShade="80"/>
          <w:sz w:val="22"/>
          <w:szCs w:val="22"/>
        </w:rPr>
        <w:t xml:space="preserve">Перезвоните в ту организацию, от которой, якобы, пришел представитель, </w:t>
      </w:r>
      <w:proofErr w:type="gramStart"/>
      <w:r w:rsidRPr="00EF3DC3">
        <w:rPr>
          <w:b/>
          <w:bCs/>
          <w:color w:val="833C0B" w:themeColor="accent2" w:themeShade="80"/>
          <w:sz w:val="22"/>
          <w:szCs w:val="22"/>
        </w:rPr>
        <w:t>выясните на каком законном основании осуществляется</w:t>
      </w:r>
      <w:proofErr w:type="gramEnd"/>
      <w:r w:rsidRPr="00EF3DC3">
        <w:rPr>
          <w:b/>
          <w:bCs/>
          <w:color w:val="833C0B" w:themeColor="accent2" w:themeShade="80"/>
          <w:sz w:val="22"/>
          <w:szCs w:val="22"/>
        </w:rPr>
        <w:t xml:space="preserve"> проверка</w:t>
      </w:r>
      <w:r w:rsidR="00640827">
        <w:rPr>
          <w:b/>
          <w:bCs/>
          <w:color w:val="833C0B" w:themeColor="accent2" w:themeShade="80"/>
          <w:sz w:val="22"/>
          <w:szCs w:val="22"/>
        </w:rPr>
        <w:t>.</w:t>
      </w:r>
    </w:p>
    <w:p w:rsidR="00EF3DC3" w:rsidRPr="00EF3DC3" w:rsidRDefault="00EF3DC3" w:rsidP="00DC46A9">
      <w:pPr>
        <w:ind w:left="142" w:right="140"/>
        <w:jc w:val="center"/>
        <w:rPr>
          <w:b/>
          <w:bCs/>
          <w:color w:val="833C0B" w:themeColor="accent2" w:themeShade="80"/>
          <w:sz w:val="22"/>
          <w:szCs w:val="22"/>
        </w:rPr>
      </w:pPr>
    </w:p>
    <w:p w:rsidR="007C372C" w:rsidRPr="00EF3DC3" w:rsidRDefault="007C372C" w:rsidP="00062993">
      <w:pPr>
        <w:ind w:left="142" w:right="140" w:firstLine="284"/>
        <w:jc w:val="both"/>
        <w:rPr>
          <w:bCs/>
          <w:sz w:val="22"/>
          <w:szCs w:val="22"/>
        </w:rPr>
      </w:pPr>
      <w:r w:rsidRPr="00EF3DC3">
        <w:rPr>
          <w:bCs/>
          <w:sz w:val="22"/>
          <w:szCs w:val="22"/>
        </w:rPr>
        <w:t xml:space="preserve">3. После осмотра окон </w:t>
      </w:r>
      <w:r w:rsidR="00AB528B" w:rsidRPr="00EF3DC3">
        <w:rPr>
          <w:bCs/>
          <w:sz w:val="22"/>
          <w:szCs w:val="22"/>
        </w:rPr>
        <w:t>выявляют необходимость</w:t>
      </w:r>
      <w:r w:rsidR="006D0CA9" w:rsidRPr="00EF3DC3">
        <w:rPr>
          <w:bCs/>
          <w:sz w:val="22"/>
          <w:szCs w:val="22"/>
        </w:rPr>
        <w:t xml:space="preserve"> их ремонта, замены, обещают выполнить работу в максимально короткий срок.</w:t>
      </w:r>
      <w:r w:rsidRPr="00EF3DC3">
        <w:rPr>
          <w:bCs/>
          <w:sz w:val="22"/>
          <w:szCs w:val="22"/>
        </w:rPr>
        <w:t xml:space="preserve"> </w:t>
      </w:r>
    </w:p>
    <w:p w:rsidR="00EF3DC3" w:rsidRPr="00EF3DC3" w:rsidRDefault="00EF3DC3" w:rsidP="00DC46A9">
      <w:pPr>
        <w:ind w:left="142" w:right="140" w:firstLine="284"/>
        <w:jc w:val="center"/>
        <w:rPr>
          <w:b/>
          <w:noProof/>
          <w:color w:val="833C0B" w:themeColor="accent2" w:themeShade="80"/>
          <w:sz w:val="22"/>
          <w:szCs w:val="22"/>
        </w:rPr>
      </w:pPr>
    </w:p>
    <w:p w:rsidR="00DC46A9" w:rsidRDefault="00DC46A9" w:rsidP="00DC46A9">
      <w:pPr>
        <w:ind w:left="142" w:right="140" w:firstLine="284"/>
        <w:jc w:val="center"/>
        <w:rPr>
          <w:b/>
          <w:bCs/>
          <w:color w:val="833C0B" w:themeColor="accent2" w:themeShade="80"/>
          <w:sz w:val="22"/>
          <w:szCs w:val="22"/>
        </w:rPr>
      </w:pPr>
      <w:r w:rsidRPr="00EF3DC3">
        <w:rPr>
          <w:b/>
          <w:bCs/>
          <w:color w:val="833C0B" w:themeColor="accent2" w:themeShade="80"/>
          <w:sz w:val="22"/>
          <w:szCs w:val="22"/>
        </w:rPr>
        <w:t>Обратите внимание на сроки, которые указаны в договоре. В договоре могут быть указаны сроки установки окон 90, 180 рабочих дней.</w:t>
      </w:r>
    </w:p>
    <w:p w:rsidR="00EF3DC3" w:rsidRPr="00EF3DC3" w:rsidRDefault="00EF3DC3" w:rsidP="00DC46A9">
      <w:pPr>
        <w:ind w:left="142" w:right="140" w:firstLine="284"/>
        <w:jc w:val="center"/>
        <w:rPr>
          <w:b/>
          <w:bCs/>
          <w:color w:val="833C0B" w:themeColor="accent2" w:themeShade="80"/>
          <w:sz w:val="22"/>
          <w:szCs w:val="22"/>
        </w:rPr>
      </w:pPr>
    </w:p>
    <w:p w:rsidR="00DC46A9" w:rsidRPr="00EF3DC3" w:rsidRDefault="007C372C" w:rsidP="00062993">
      <w:pPr>
        <w:ind w:left="142" w:right="140" w:firstLine="284"/>
        <w:jc w:val="both"/>
        <w:rPr>
          <w:bCs/>
          <w:sz w:val="22"/>
          <w:szCs w:val="22"/>
        </w:rPr>
      </w:pPr>
      <w:r w:rsidRPr="00EF3DC3">
        <w:rPr>
          <w:bCs/>
          <w:sz w:val="22"/>
          <w:szCs w:val="22"/>
        </w:rPr>
        <w:t xml:space="preserve">4. </w:t>
      </w:r>
      <w:r w:rsidR="006D0CA9" w:rsidRPr="00EF3DC3">
        <w:rPr>
          <w:bCs/>
          <w:sz w:val="22"/>
          <w:szCs w:val="22"/>
        </w:rPr>
        <w:t>Предлагают рассрочку на окна, однако, в итоге</w:t>
      </w:r>
      <w:r w:rsidRPr="00EF3DC3">
        <w:rPr>
          <w:bCs/>
          <w:sz w:val="22"/>
          <w:szCs w:val="22"/>
        </w:rPr>
        <w:t xml:space="preserve"> </w:t>
      </w:r>
      <w:r w:rsidR="006D0CA9" w:rsidRPr="00EF3DC3">
        <w:rPr>
          <w:bCs/>
          <w:sz w:val="22"/>
          <w:szCs w:val="22"/>
        </w:rPr>
        <w:t>потребитель подписывает</w:t>
      </w:r>
      <w:r w:rsidRPr="00EF3DC3">
        <w:rPr>
          <w:bCs/>
          <w:sz w:val="22"/>
          <w:szCs w:val="22"/>
        </w:rPr>
        <w:t xml:space="preserve"> кредитный договор.</w:t>
      </w:r>
    </w:p>
    <w:p w:rsidR="00EF3DC3" w:rsidRPr="00EF3DC3" w:rsidRDefault="00EF3DC3" w:rsidP="00062993">
      <w:pPr>
        <w:ind w:left="142" w:right="140" w:firstLine="284"/>
        <w:jc w:val="both"/>
        <w:rPr>
          <w:bCs/>
          <w:sz w:val="22"/>
          <w:szCs w:val="22"/>
        </w:rPr>
      </w:pPr>
    </w:p>
    <w:p w:rsidR="00DC46A9" w:rsidRPr="00EF3DC3" w:rsidRDefault="00DC46A9" w:rsidP="00B5233B">
      <w:pPr>
        <w:ind w:left="142" w:right="140"/>
        <w:jc w:val="center"/>
        <w:rPr>
          <w:b/>
          <w:bCs/>
          <w:color w:val="833C0B" w:themeColor="accent2" w:themeShade="80"/>
          <w:sz w:val="22"/>
          <w:szCs w:val="22"/>
        </w:rPr>
      </w:pPr>
      <w:r w:rsidRPr="00EF3DC3">
        <w:rPr>
          <w:b/>
          <w:bCs/>
          <w:color w:val="833C0B" w:themeColor="accent2" w:themeShade="80"/>
          <w:sz w:val="22"/>
          <w:szCs w:val="22"/>
        </w:rPr>
        <w:t xml:space="preserve">Если Вам предлагают подписать договор с Банком, значит, </w:t>
      </w:r>
      <w:r w:rsidR="00B5233B" w:rsidRPr="00EF3DC3">
        <w:rPr>
          <w:b/>
          <w:bCs/>
          <w:color w:val="833C0B" w:themeColor="accent2" w:themeShade="80"/>
          <w:sz w:val="22"/>
          <w:szCs w:val="22"/>
        </w:rPr>
        <w:t>Вам предоставляют кредит, а не рассрочку</w:t>
      </w:r>
      <w:r w:rsidR="00640827">
        <w:rPr>
          <w:b/>
          <w:bCs/>
          <w:color w:val="833C0B" w:themeColor="accent2" w:themeShade="80"/>
          <w:sz w:val="22"/>
          <w:szCs w:val="22"/>
        </w:rPr>
        <w:t>.</w:t>
      </w:r>
    </w:p>
    <w:p w:rsidR="00DC46A9" w:rsidRPr="00EF3DC3" w:rsidRDefault="00DC46A9" w:rsidP="00062993">
      <w:pPr>
        <w:ind w:left="142" w:right="140" w:firstLine="284"/>
        <w:jc w:val="both"/>
        <w:rPr>
          <w:bCs/>
          <w:sz w:val="22"/>
          <w:szCs w:val="22"/>
        </w:rPr>
      </w:pPr>
    </w:p>
    <w:p w:rsidR="004E68E0" w:rsidRPr="00EF3DC3" w:rsidRDefault="00FE650D" w:rsidP="005E4268">
      <w:pPr>
        <w:ind w:left="142" w:right="140"/>
        <w:jc w:val="center"/>
        <w:rPr>
          <w:b/>
          <w:bCs/>
          <w:color w:val="833C0B" w:themeColor="accent2" w:themeShade="80"/>
          <w:sz w:val="22"/>
          <w:szCs w:val="22"/>
        </w:rPr>
      </w:pPr>
      <w:r w:rsidRPr="00EF3DC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2C5736E" wp14:editId="4BEA3274">
                <wp:simplePos x="0" y="0"/>
                <wp:positionH relativeFrom="column">
                  <wp:posOffset>246380</wp:posOffset>
                </wp:positionH>
                <wp:positionV relativeFrom="paragraph">
                  <wp:posOffset>113030</wp:posOffset>
                </wp:positionV>
                <wp:extent cx="2724150" cy="266700"/>
                <wp:effectExtent l="0" t="0" r="0" b="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6700"/>
                        </a:xfrm>
                        <a:prstGeom prst="chevron">
                          <a:avLst>
                            <a:gd name="adj" fmla="val 36651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1BC03" id="Нашивка 5" o:spid="_x0000_s1026" type="#_x0000_t55" style="position:absolute;margin-left:19.4pt;margin-top:8.9pt;width:214.5pt;height:21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" adj="20825" fillcolor="#fff2cc" stroked="f" strokeweight="1pt"/>
            </w:pict>
          </mc:Fallback>
        </mc:AlternateContent>
      </w:r>
    </w:p>
    <w:p w:rsidR="00FE650D" w:rsidRPr="00EF3DC3" w:rsidRDefault="00D6790C" w:rsidP="00FE650D">
      <w:pPr>
        <w:ind w:left="142" w:right="140"/>
        <w:jc w:val="center"/>
        <w:rPr>
          <w:b/>
          <w:bCs/>
          <w:color w:val="833C0B" w:themeColor="accent2" w:themeShade="80"/>
          <w:sz w:val="22"/>
          <w:szCs w:val="22"/>
        </w:rPr>
      </w:pPr>
      <w:r w:rsidRPr="00EF3DC3">
        <w:rPr>
          <w:b/>
          <w:bCs/>
          <w:color w:val="833C0B" w:themeColor="accent2" w:themeShade="80"/>
          <w:sz w:val="22"/>
          <w:szCs w:val="22"/>
        </w:rPr>
        <w:t>Информация для потребителя</w:t>
      </w:r>
    </w:p>
    <w:p w:rsidR="000B656F" w:rsidRPr="00EF3DC3" w:rsidRDefault="00D6790C" w:rsidP="00FE650D">
      <w:pPr>
        <w:ind w:left="142" w:right="140"/>
        <w:jc w:val="center"/>
        <w:rPr>
          <w:color w:val="000000"/>
          <w:sz w:val="22"/>
          <w:szCs w:val="22"/>
        </w:rPr>
      </w:pPr>
      <w:r w:rsidRPr="00EF3DC3">
        <w:rPr>
          <w:b/>
          <w:bCs/>
          <w:color w:val="833C0B" w:themeColor="accent2" w:themeShade="80"/>
          <w:sz w:val="22"/>
          <w:szCs w:val="22"/>
        </w:rPr>
        <w:tab/>
      </w:r>
    </w:p>
    <w:p w:rsidR="00D6790C" w:rsidRPr="00EF3DC3" w:rsidRDefault="00D6790C" w:rsidP="00BF7457">
      <w:pPr>
        <w:ind w:left="142" w:firstLine="284"/>
        <w:rPr>
          <w:sz w:val="22"/>
          <w:szCs w:val="22"/>
        </w:rPr>
      </w:pPr>
      <w:r w:rsidRPr="00EF3DC3">
        <w:rPr>
          <w:sz w:val="22"/>
          <w:szCs w:val="22"/>
        </w:rPr>
        <w:t xml:space="preserve">Исполнитель </w:t>
      </w:r>
      <w:r w:rsidR="00FE650D" w:rsidRPr="00EF3DC3">
        <w:rPr>
          <w:sz w:val="22"/>
          <w:szCs w:val="22"/>
        </w:rPr>
        <w:t>обязан</w:t>
      </w:r>
      <w:r w:rsidRPr="00EF3DC3">
        <w:rPr>
          <w:sz w:val="22"/>
          <w:szCs w:val="22"/>
        </w:rPr>
        <w:t xml:space="preserve"> предоставить потребителю</w:t>
      </w:r>
      <w:r w:rsidR="00B5233B" w:rsidRPr="00EF3DC3">
        <w:rPr>
          <w:sz w:val="22"/>
          <w:szCs w:val="22"/>
        </w:rPr>
        <w:t>, в том числе в договоре,</w:t>
      </w:r>
      <w:r w:rsidR="00FE650D" w:rsidRPr="00EF3DC3">
        <w:rPr>
          <w:sz w:val="22"/>
          <w:szCs w:val="22"/>
        </w:rPr>
        <w:t xml:space="preserve"> </w:t>
      </w:r>
      <w:r w:rsidRPr="00EF3DC3">
        <w:rPr>
          <w:sz w:val="22"/>
          <w:szCs w:val="22"/>
        </w:rPr>
        <w:t xml:space="preserve">информацию:  </w:t>
      </w:r>
      <w:r w:rsidR="00BF7457" w:rsidRPr="00EF3DC3">
        <w:rPr>
          <w:sz w:val="22"/>
          <w:szCs w:val="22"/>
        </w:rPr>
        <w:tab/>
      </w:r>
    </w:p>
    <w:p w:rsidR="00D6790C" w:rsidRPr="00EF3DC3" w:rsidRDefault="00D6790C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полное фирменное наименование и местонахождение (юридический адрес) организации; для ИП - фамилия, имя, отчество, сведения о гос. регистрации;</w:t>
      </w:r>
    </w:p>
    <w:p w:rsidR="00BF7457" w:rsidRPr="00EF3DC3" w:rsidRDefault="00BF7457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перечень выполняемых работ;</w:t>
      </w:r>
    </w:p>
    <w:p w:rsidR="00D6790C" w:rsidRPr="00EF3DC3" w:rsidRDefault="00D6790C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цены на конструкции и выполняемые работ;</w:t>
      </w:r>
    </w:p>
    <w:p w:rsidR="00D6790C" w:rsidRPr="00EF3DC3" w:rsidRDefault="00D6790C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сведения о порядке и форме оплаты;</w:t>
      </w:r>
    </w:p>
    <w:p w:rsidR="00BF7457" w:rsidRPr="00EF3DC3" w:rsidRDefault="00BF7457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сроки выполнения работ;</w:t>
      </w:r>
    </w:p>
    <w:p w:rsidR="00D6790C" w:rsidRPr="00EF3DC3" w:rsidRDefault="00D6790C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lastRenderedPageBreak/>
        <w:t>г</w:t>
      </w:r>
      <w:r w:rsidR="00BF7457" w:rsidRPr="00EF3DC3">
        <w:rPr>
          <w:sz w:val="22"/>
          <w:szCs w:val="22"/>
        </w:rPr>
        <w:t>арантийные сроки;</w:t>
      </w:r>
      <w:r w:rsidRPr="00EF3DC3">
        <w:rPr>
          <w:sz w:val="22"/>
          <w:szCs w:val="22"/>
        </w:rPr>
        <w:t xml:space="preserve"> </w:t>
      </w:r>
    </w:p>
    <w:p w:rsidR="00D6790C" w:rsidRPr="00EF3DC3" w:rsidRDefault="00D6790C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ответственность исполнителя;</w:t>
      </w:r>
    </w:p>
    <w:p w:rsidR="00D6790C" w:rsidRPr="00EF3DC3" w:rsidRDefault="00D6790C" w:rsidP="0092753C">
      <w:pPr>
        <w:pStyle w:val="a7"/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правила и условия эффективного и безопасного использования оконной конструкции и другие. </w:t>
      </w:r>
    </w:p>
    <w:p w:rsidR="00D6790C" w:rsidRPr="00EF3DC3" w:rsidRDefault="00D6790C" w:rsidP="006D0CA9">
      <w:pPr>
        <w:spacing w:line="120" w:lineRule="exact"/>
        <w:ind w:firstLine="142"/>
        <w:jc w:val="center"/>
        <w:rPr>
          <w:b/>
          <w:sz w:val="22"/>
          <w:szCs w:val="22"/>
        </w:rPr>
      </w:pPr>
    </w:p>
    <w:p w:rsidR="00D6790C" w:rsidRPr="00EF3DC3" w:rsidRDefault="00640827" w:rsidP="00143BF5">
      <w:pPr>
        <w:jc w:val="center"/>
        <w:rPr>
          <w:b/>
          <w:noProof/>
          <w:color w:val="000000" w:themeColor="text1"/>
          <w:sz w:val="22"/>
          <w:szCs w:val="22"/>
        </w:rPr>
      </w:pPr>
      <w:r w:rsidRPr="00EF3DC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D6414AD" wp14:editId="7379F627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3228975" cy="482346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823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1DF70" id="Прямоугольник 8" o:spid="_x0000_s1026" style="position:absolute;margin-left:.9pt;margin-top:.8pt;width:254.25pt;height:379.8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" fillcolor="#deeaf6 [660]" stroked="f" strokeweight="1.5pt"/>
            </w:pict>
          </mc:Fallback>
        </mc:AlternateContent>
      </w:r>
      <w:r w:rsidR="00D6790C" w:rsidRPr="00EF3DC3">
        <w:rPr>
          <w:b/>
          <w:sz w:val="22"/>
          <w:szCs w:val="22"/>
        </w:rPr>
        <w:t xml:space="preserve">Советы </w:t>
      </w:r>
      <w:r w:rsidR="0092753C" w:rsidRPr="00EF3DC3">
        <w:rPr>
          <w:b/>
          <w:sz w:val="22"/>
          <w:szCs w:val="22"/>
        </w:rPr>
        <w:t>потребителям при</w:t>
      </w:r>
      <w:r w:rsidR="00D6790C" w:rsidRPr="00EF3DC3">
        <w:rPr>
          <w:b/>
          <w:sz w:val="22"/>
          <w:szCs w:val="22"/>
        </w:rPr>
        <w:t xml:space="preserve"> заключении договора:</w:t>
      </w:r>
      <w:r w:rsidR="00D6790C" w:rsidRPr="00EF3DC3">
        <w:rPr>
          <w:b/>
          <w:noProof/>
          <w:sz w:val="22"/>
          <w:szCs w:val="22"/>
        </w:rPr>
        <w:t xml:space="preserve"> </w:t>
      </w:r>
    </w:p>
    <w:p w:rsidR="00384EFF" w:rsidRPr="00EF3DC3" w:rsidRDefault="00384EFF" w:rsidP="00384EFF">
      <w:pPr>
        <w:spacing w:line="160" w:lineRule="exact"/>
        <w:ind w:firstLine="142"/>
        <w:jc w:val="center"/>
        <w:rPr>
          <w:sz w:val="22"/>
          <w:szCs w:val="22"/>
        </w:rPr>
      </w:pPr>
    </w:p>
    <w:p w:rsidR="00B5233B" w:rsidRPr="00EF3DC3" w:rsidRDefault="00384EFF" w:rsidP="00062993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FE650D" w:rsidRPr="00EF3DC3">
        <w:rPr>
          <w:sz w:val="22"/>
          <w:szCs w:val="22"/>
        </w:rPr>
        <w:t xml:space="preserve">Внимательно прочитайте договор, прежде чем подписывать его. </w:t>
      </w:r>
    </w:p>
    <w:p w:rsidR="00384EFF" w:rsidRPr="00EF3DC3" w:rsidRDefault="00B5233B" w:rsidP="00062993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- Помните, что Вы вправе потребовать предоставить для ознакомления документы, подтверждающих качество и безопасность материалов, используемых при изготовлении окон (сертификатов соответствия, санитарно-эпидемиологических заключений).</w:t>
      </w:r>
    </w:p>
    <w:p w:rsidR="00BF7457" w:rsidRPr="00EF3DC3" w:rsidRDefault="00384EFF" w:rsidP="00062993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BF7457" w:rsidRPr="00EF3DC3">
        <w:rPr>
          <w:sz w:val="22"/>
          <w:szCs w:val="22"/>
        </w:rPr>
        <w:t>Обратите внимание на условие о доставке конструкций, так как это дополнительная услуга, которая оплачивается потребителем отдельно.</w:t>
      </w:r>
    </w:p>
    <w:p w:rsidR="00384EFF" w:rsidRPr="00EF3DC3" w:rsidRDefault="00384EFF" w:rsidP="00062993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062993" w:rsidRPr="00EF3DC3">
        <w:rPr>
          <w:sz w:val="22"/>
          <w:szCs w:val="22"/>
        </w:rPr>
        <w:t>П</w:t>
      </w:r>
      <w:r w:rsidR="00BF7457" w:rsidRPr="00EF3DC3">
        <w:rPr>
          <w:sz w:val="22"/>
          <w:szCs w:val="22"/>
        </w:rPr>
        <w:t xml:space="preserve">роверьте приложения к договору, описания и чертежи ваших будущих окон. </w:t>
      </w:r>
    </w:p>
    <w:p w:rsidR="00062993" w:rsidRPr="00EF3DC3" w:rsidRDefault="00384EFF" w:rsidP="00062993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BF7457" w:rsidRPr="00EF3DC3">
        <w:rPr>
          <w:sz w:val="22"/>
          <w:szCs w:val="22"/>
        </w:rPr>
        <w:t xml:space="preserve">Оплата согласованной суммы обязательно </w:t>
      </w:r>
      <w:r w:rsidR="00FE650D" w:rsidRPr="00EF3DC3">
        <w:rPr>
          <w:sz w:val="22"/>
          <w:szCs w:val="22"/>
        </w:rPr>
        <w:t xml:space="preserve">должна </w:t>
      </w:r>
      <w:r w:rsidR="00062993" w:rsidRPr="00EF3DC3">
        <w:rPr>
          <w:sz w:val="22"/>
          <w:szCs w:val="22"/>
        </w:rPr>
        <w:t xml:space="preserve">подтверждаться </w:t>
      </w:r>
      <w:r w:rsidR="00BF7457" w:rsidRPr="00EF3DC3">
        <w:rPr>
          <w:sz w:val="22"/>
          <w:szCs w:val="22"/>
        </w:rPr>
        <w:t>платёжным документом, иначе факт внесения платежа будет трудно доказать.</w:t>
      </w:r>
      <w:r w:rsidR="00FE650D" w:rsidRPr="00EF3DC3">
        <w:rPr>
          <w:sz w:val="22"/>
          <w:szCs w:val="22"/>
        </w:rPr>
        <w:t xml:space="preserve"> Требуйте </w:t>
      </w:r>
      <w:proofErr w:type="gramStart"/>
      <w:r w:rsidR="00FE650D" w:rsidRPr="00EF3DC3">
        <w:rPr>
          <w:sz w:val="22"/>
          <w:szCs w:val="22"/>
        </w:rPr>
        <w:t>предоставить Вам такой документ</w:t>
      </w:r>
      <w:proofErr w:type="gramEnd"/>
      <w:r w:rsidR="00FE650D" w:rsidRPr="00EF3DC3">
        <w:rPr>
          <w:sz w:val="22"/>
          <w:szCs w:val="22"/>
        </w:rPr>
        <w:t>.</w:t>
      </w:r>
      <w:r w:rsidR="00BF7457" w:rsidRPr="00EF3DC3">
        <w:rPr>
          <w:sz w:val="22"/>
          <w:szCs w:val="22"/>
        </w:rPr>
        <w:t xml:space="preserve"> </w:t>
      </w:r>
    </w:p>
    <w:p w:rsidR="00780293" w:rsidRPr="00EF3DC3" w:rsidRDefault="00062993" w:rsidP="00062993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- При приемке окон обратите внимание на то, чтобы на них не было царапин, сколов на пластике и других видимых недостатков. Окно должно открываться и закрываться без усилий.</w:t>
      </w:r>
    </w:p>
    <w:p w:rsidR="00062993" w:rsidRPr="00EF3DC3" w:rsidRDefault="00143BF5" w:rsidP="00062993">
      <w:pPr>
        <w:ind w:left="142" w:right="140" w:firstLine="284"/>
        <w:jc w:val="both"/>
        <w:rPr>
          <w:sz w:val="22"/>
          <w:szCs w:val="22"/>
        </w:rPr>
      </w:pPr>
      <w:r w:rsidRPr="00EF3DC3">
        <w:rPr>
          <w:noProof/>
          <w:sz w:val="22"/>
          <w:szCs w:val="22"/>
        </w:rPr>
        <w:drawing>
          <wp:anchor distT="0" distB="0" distL="114300" distR="114300" simplePos="0" relativeHeight="251694592" behindDoc="1" locked="0" layoutInCell="1" allowOverlap="1" wp14:anchorId="63A11155" wp14:editId="3522D999">
            <wp:simplePos x="0" y="0"/>
            <wp:positionH relativeFrom="column">
              <wp:posOffset>2332355</wp:posOffset>
            </wp:positionH>
            <wp:positionV relativeFrom="paragraph">
              <wp:posOffset>69215</wp:posOffset>
            </wp:positionV>
            <wp:extent cx="821690" cy="997585"/>
            <wp:effectExtent l="0" t="0" r="0" b="0"/>
            <wp:wrapTight wrapText="bothSides">
              <wp:wrapPolygon edited="0">
                <wp:start x="9014" y="0"/>
                <wp:lineTo x="0" y="412"/>
                <wp:lineTo x="0" y="20624"/>
                <wp:lineTo x="8513" y="21036"/>
                <wp:lineTo x="13020" y="21036"/>
                <wp:lineTo x="21032" y="20624"/>
                <wp:lineTo x="21032" y="412"/>
                <wp:lineTo x="12019" y="0"/>
                <wp:lineTo x="9014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18534480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93" w:rsidRPr="00EF3DC3">
        <w:rPr>
          <w:sz w:val="22"/>
          <w:szCs w:val="22"/>
        </w:rPr>
        <w:t xml:space="preserve">- Выявленные при приемке окон недостатки необходимо зафиксировать в акте </w:t>
      </w:r>
      <w:proofErr w:type="gramStart"/>
      <w:r w:rsidR="00062993" w:rsidRPr="00EF3DC3">
        <w:rPr>
          <w:sz w:val="22"/>
          <w:szCs w:val="22"/>
        </w:rPr>
        <w:t>приема-передач</w:t>
      </w:r>
      <w:proofErr w:type="gramEnd"/>
      <w:r w:rsidR="00062993" w:rsidRPr="00EF3DC3">
        <w:rPr>
          <w:sz w:val="22"/>
          <w:szCs w:val="22"/>
        </w:rPr>
        <w:t xml:space="preserve">. Один экземпляр такого акта должен быть передан потребителю. </w:t>
      </w:r>
    </w:p>
    <w:p w:rsidR="001E2354" w:rsidRPr="00EF3DC3" w:rsidRDefault="001E2354" w:rsidP="006D0CA9">
      <w:pPr>
        <w:widowControl w:val="0"/>
        <w:autoSpaceDE w:val="0"/>
        <w:autoSpaceDN w:val="0"/>
        <w:adjustRightInd w:val="0"/>
        <w:spacing w:line="160" w:lineRule="exact"/>
        <w:ind w:firstLine="142"/>
        <w:jc w:val="center"/>
        <w:rPr>
          <w:b/>
          <w:color w:val="833C0B" w:themeColor="accent2" w:themeShade="80"/>
          <w:sz w:val="22"/>
          <w:szCs w:val="22"/>
        </w:rPr>
      </w:pPr>
    </w:p>
    <w:p w:rsidR="00EF3DC3" w:rsidRPr="00EF3DC3" w:rsidRDefault="00EF3DC3" w:rsidP="006D0CA9">
      <w:pPr>
        <w:widowControl w:val="0"/>
        <w:autoSpaceDE w:val="0"/>
        <w:autoSpaceDN w:val="0"/>
        <w:adjustRightInd w:val="0"/>
        <w:spacing w:line="160" w:lineRule="exact"/>
        <w:ind w:firstLine="142"/>
        <w:jc w:val="center"/>
        <w:rPr>
          <w:b/>
          <w:color w:val="833C0B" w:themeColor="accent2" w:themeShade="80"/>
          <w:sz w:val="22"/>
          <w:szCs w:val="22"/>
        </w:rPr>
      </w:pPr>
    </w:p>
    <w:p w:rsidR="00062993" w:rsidRPr="00EF3DC3" w:rsidRDefault="00062993" w:rsidP="001E2354">
      <w:pPr>
        <w:widowControl w:val="0"/>
        <w:autoSpaceDE w:val="0"/>
        <w:autoSpaceDN w:val="0"/>
        <w:adjustRightInd w:val="0"/>
        <w:spacing w:line="160" w:lineRule="exact"/>
        <w:ind w:firstLine="142"/>
        <w:jc w:val="center"/>
        <w:rPr>
          <w:b/>
          <w:color w:val="833C0B" w:themeColor="accent2" w:themeShade="80"/>
          <w:sz w:val="22"/>
          <w:szCs w:val="22"/>
        </w:rPr>
      </w:pPr>
      <w:r w:rsidRPr="00EF3DC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50295C1" wp14:editId="1F37D86B">
                <wp:simplePos x="0" y="0"/>
                <wp:positionH relativeFrom="column">
                  <wp:posOffset>-34289</wp:posOffset>
                </wp:positionH>
                <wp:positionV relativeFrom="paragraph">
                  <wp:posOffset>65405</wp:posOffset>
                </wp:positionV>
                <wp:extent cx="3276600" cy="266700"/>
                <wp:effectExtent l="0" t="0" r="0" b="0"/>
                <wp:wrapNone/>
                <wp:docPr id="47" name="Нашив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66700"/>
                        </a:xfrm>
                        <a:prstGeom prst="chevron">
                          <a:avLst>
                            <a:gd name="adj" fmla="val 36651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B99F5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7" o:spid="_x0000_s1026" type="#_x0000_t55" style="position:absolute;margin-left:-2.7pt;margin-top:5.15pt;width:258pt;height:21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" adj="20956" fillcolor="#fff2cc" stroked="f" strokeweight="1pt"/>
            </w:pict>
          </mc:Fallback>
        </mc:AlternateContent>
      </w:r>
    </w:p>
    <w:p w:rsidR="00780293" w:rsidRPr="00EF3DC3" w:rsidRDefault="00780293" w:rsidP="001E235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3DC3">
        <w:rPr>
          <w:b/>
          <w:color w:val="833C0B" w:themeColor="accent2" w:themeShade="80"/>
          <w:sz w:val="22"/>
          <w:szCs w:val="22"/>
        </w:rPr>
        <w:t>Основные нарушения при установке окон</w:t>
      </w:r>
    </w:p>
    <w:p w:rsidR="00780293" w:rsidRPr="00EF3DC3" w:rsidRDefault="00780293" w:rsidP="00780293">
      <w:pPr>
        <w:widowControl w:val="0"/>
        <w:autoSpaceDE w:val="0"/>
        <w:autoSpaceDN w:val="0"/>
        <w:adjustRightInd w:val="0"/>
        <w:spacing w:line="120" w:lineRule="exact"/>
        <w:ind w:firstLine="357"/>
        <w:jc w:val="center"/>
        <w:rPr>
          <w:b/>
          <w:sz w:val="22"/>
          <w:szCs w:val="22"/>
        </w:rPr>
      </w:pPr>
    </w:p>
    <w:p w:rsidR="001E2354" w:rsidRPr="00EF3DC3" w:rsidRDefault="00780293" w:rsidP="00780293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1E2354" w:rsidRPr="00EF3DC3">
        <w:rPr>
          <w:sz w:val="22"/>
          <w:szCs w:val="22"/>
        </w:rPr>
        <w:t xml:space="preserve">нарушение сроков установки окон, </w:t>
      </w:r>
    </w:p>
    <w:p w:rsidR="00640827" w:rsidRDefault="001E2354" w:rsidP="001E2354">
      <w:pPr>
        <w:widowControl w:val="0"/>
        <w:autoSpaceDE w:val="0"/>
        <w:autoSpaceDN w:val="0"/>
        <w:adjustRightInd w:val="0"/>
        <w:ind w:right="140" w:firstLine="360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- </w:t>
      </w:r>
      <w:r w:rsidR="00780293" w:rsidRPr="00EF3DC3">
        <w:rPr>
          <w:sz w:val="22"/>
          <w:szCs w:val="22"/>
        </w:rPr>
        <w:t>неправильно снятые размеры</w:t>
      </w:r>
      <w:r w:rsidRPr="00EF3DC3">
        <w:rPr>
          <w:sz w:val="22"/>
          <w:szCs w:val="22"/>
        </w:rPr>
        <w:t xml:space="preserve"> окон</w:t>
      </w:r>
      <w:r w:rsidR="00780293" w:rsidRPr="00EF3DC3">
        <w:rPr>
          <w:sz w:val="22"/>
          <w:szCs w:val="22"/>
        </w:rPr>
        <w:t xml:space="preserve">; </w:t>
      </w:r>
    </w:p>
    <w:p w:rsidR="001E2354" w:rsidRDefault="00780293" w:rsidP="001E2354">
      <w:pPr>
        <w:widowControl w:val="0"/>
        <w:autoSpaceDE w:val="0"/>
        <w:autoSpaceDN w:val="0"/>
        <w:adjustRightInd w:val="0"/>
        <w:ind w:right="140" w:firstLine="360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- монтаж</w:t>
      </w:r>
      <w:r w:rsidR="006D0CA9" w:rsidRPr="00EF3DC3">
        <w:rPr>
          <w:sz w:val="22"/>
          <w:szCs w:val="22"/>
        </w:rPr>
        <w:t xml:space="preserve"> ненадлежащего качества</w:t>
      </w:r>
      <w:r w:rsidRPr="00EF3DC3">
        <w:rPr>
          <w:sz w:val="22"/>
          <w:szCs w:val="22"/>
        </w:rPr>
        <w:t xml:space="preserve"> (как следствие - снижение теплоизоляции или «промерзание» окон).</w:t>
      </w:r>
    </w:p>
    <w:p w:rsidR="00640827" w:rsidRPr="00EF3DC3" w:rsidRDefault="00640827" w:rsidP="001E2354">
      <w:pPr>
        <w:widowControl w:val="0"/>
        <w:autoSpaceDE w:val="0"/>
        <w:autoSpaceDN w:val="0"/>
        <w:adjustRightInd w:val="0"/>
        <w:ind w:right="140" w:firstLine="360"/>
        <w:jc w:val="both"/>
        <w:rPr>
          <w:sz w:val="22"/>
          <w:szCs w:val="22"/>
        </w:rPr>
      </w:pPr>
    </w:p>
    <w:p w:rsidR="001E2354" w:rsidRPr="00EF3DC3" w:rsidRDefault="001E2354" w:rsidP="00D639FB">
      <w:pPr>
        <w:widowControl w:val="0"/>
        <w:autoSpaceDE w:val="0"/>
        <w:autoSpaceDN w:val="0"/>
        <w:adjustRightInd w:val="0"/>
        <w:ind w:right="140" w:firstLine="142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Основная сложность на этапе установки изделия заключается в том, что оценить правильность монтажа покупателю трудно. При предоставлении информации потребителю, Исполнитель обязан исходить из предположения об отсутствии у потребителя специальных познаний.</w:t>
      </w:r>
    </w:p>
    <w:p w:rsidR="00D02655" w:rsidRPr="00EF3DC3" w:rsidRDefault="00D02655" w:rsidP="00D639FB">
      <w:pPr>
        <w:spacing w:line="140" w:lineRule="exact"/>
        <w:ind w:left="284" w:firstLine="142"/>
        <w:rPr>
          <w:sz w:val="22"/>
          <w:szCs w:val="22"/>
        </w:rPr>
      </w:pPr>
    </w:p>
    <w:p w:rsidR="00BF7457" w:rsidRDefault="00D02655" w:rsidP="00D639FB">
      <w:pPr>
        <w:ind w:left="284" w:firstLine="142"/>
        <w:jc w:val="center"/>
        <w:rPr>
          <w:b/>
          <w:sz w:val="22"/>
          <w:szCs w:val="22"/>
        </w:rPr>
      </w:pPr>
      <w:r w:rsidRPr="00EF3DC3">
        <w:rPr>
          <w:b/>
          <w:sz w:val="22"/>
          <w:szCs w:val="22"/>
        </w:rPr>
        <w:t>При нарушении срока выполнения работ Вы вправе по своему выбору:</w:t>
      </w:r>
    </w:p>
    <w:p w:rsidR="00640827" w:rsidRPr="00EF3DC3" w:rsidRDefault="00640827" w:rsidP="00D639FB">
      <w:pPr>
        <w:ind w:left="284" w:firstLine="142"/>
        <w:jc w:val="center"/>
        <w:rPr>
          <w:b/>
          <w:sz w:val="22"/>
          <w:szCs w:val="22"/>
        </w:rPr>
      </w:pPr>
    </w:p>
    <w:p w:rsidR="00D02655" w:rsidRPr="00EF3DC3" w:rsidRDefault="00D02655" w:rsidP="00D639FB">
      <w:pPr>
        <w:pStyle w:val="a7"/>
        <w:numPr>
          <w:ilvl w:val="0"/>
          <w:numId w:val="25"/>
        </w:numPr>
        <w:tabs>
          <w:tab w:val="left" w:pos="284"/>
        </w:tabs>
        <w:ind w:left="284" w:firstLine="283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назначить исполнителю новый срок;</w:t>
      </w:r>
    </w:p>
    <w:p w:rsidR="00D02655" w:rsidRPr="00EF3DC3" w:rsidRDefault="00D02655" w:rsidP="00D639FB">
      <w:pPr>
        <w:pStyle w:val="a7"/>
        <w:numPr>
          <w:ilvl w:val="0"/>
          <w:numId w:val="25"/>
        </w:numPr>
        <w:tabs>
          <w:tab w:val="left" w:pos="284"/>
        </w:tabs>
        <w:ind w:left="284" w:firstLine="283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поручить выполнение работы третьим лицам за разумную цену и потребовать от исполнителя возмещения понесенных расходов;</w:t>
      </w:r>
    </w:p>
    <w:p w:rsidR="00D02655" w:rsidRPr="00EF3DC3" w:rsidRDefault="00D02655" w:rsidP="00D639FB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ind w:left="284" w:firstLine="283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потребовать уменьшения цены за выполненные работы;</w:t>
      </w:r>
    </w:p>
    <w:p w:rsidR="00D02655" w:rsidRPr="00EF3DC3" w:rsidRDefault="00D02655" w:rsidP="00D639FB">
      <w:pPr>
        <w:pStyle w:val="a7"/>
        <w:numPr>
          <w:ilvl w:val="0"/>
          <w:numId w:val="25"/>
        </w:numPr>
        <w:tabs>
          <w:tab w:val="left" w:pos="284"/>
        </w:tabs>
        <w:ind w:left="284" w:firstLine="283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отказаться от исполнения договора;</w:t>
      </w:r>
    </w:p>
    <w:p w:rsidR="00D02655" w:rsidRPr="00EF3DC3" w:rsidRDefault="00D02655" w:rsidP="00D639FB">
      <w:pPr>
        <w:pStyle w:val="a7"/>
        <w:numPr>
          <w:ilvl w:val="0"/>
          <w:numId w:val="25"/>
        </w:numPr>
        <w:tabs>
          <w:tab w:val="left" w:pos="284"/>
        </w:tabs>
        <w:ind w:left="284" w:firstLine="283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потребовать уплаты неустойки в размере 3% за каждый день просрочки;</w:t>
      </w:r>
    </w:p>
    <w:p w:rsidR="00D02655" w:rsidRPr="00EF3DC3" w:rsidRDefault="00D02655" w:rsidP="00D639FB">
      <w:pPr>
        <w:pStyle w:val="a7"/>
        <w:numPr>
          <w:ilvl w:val="0"/>
          <w:numId w:val="25"/>
        </w:numPr>
        <w:tabs>
          <w:tab w:val="left" w:pos="284"/>
        </w:tabs>
        <w:ind w:left="284" w:firstLine="283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потребовать полного возмещения убытков</w:t>
      </w:r>
      <w:r w:rsidR="00EE36AE" w:rsidRPr="00EF3DC3">
        <w:rPr>
          <w:sz w:val="22"/>
          <w:szCs w:val="22"/>
        </w:rPr>
        <w:t>.</w:t>
      </w:r>
      <w:r w:rsidRPr="00EF3DC3">
        <w:rPr>
          <w:sz w:val="22"/>
          <w:szCs w:val="22"/>
        </w:rPr>
        <w:t xml:space="preserve"> </w:t>
      </w:r>
    </w:p>
    <w:p w:rsidR="00D02655" w:rsidRPr="00EF3DC3" w:rsidRDefault="00D02655" w:rsidP="00D639FB">
      <w:pPr>
        <w:spacing w:line="140" w:lineRule="exact"/>
        <w:ind w:left="284" w:firstLine="142"/>
        <w:jc w:val="center"/>
        <w:rPr>
          <w:sz w:val="22"/>
          <w:szCs w:val="22"/>
        </w:rPr>
      </w:pPr>
    </w:p>
    <w:p w:rsidR="00D02655" w:rsidRDefault="00D02655" w:rsidP="00D639FB">
      <w:pPr>
        <w:ind w:left="284" w:right="140" w:firstLine="142"/>
        <w:jc w:val="center"/>
        <w:rPr>
          <w:b/>
          <w:sz w:val="22"/>
          <w:szCs w:val="22"/>
        </w:rPr>
      </w:pPr>
      <w:r w:rsidRPr="00EF3DC3">
        <w:rPr>
          <w:b/>
          <w:sz w:val="22"/>
          <w:szCs w:val="22"/>
        </w:rPr>
        <w:t>При выявлении недостатков выполненной работы Вы вправе по своему выбору</w:t>
      </w:r>
      <w:r w:rsidR="00EF3DC3" w:rsidRPr="00EF3DC3">
        <w:rPr>
          <w:b/>
          <w:sz w:val="22"/>
          <w:szCs w:val="22"/>
        </w:rPr>
        <w:t xml:space="preserve"> потребовать</w:t>
      </w:r>
      <w:r w:rsidRPr="00EF3DC3">
        <w:rPr>
          <w:b/>
          <w:sz w:val="22"/>
          <w:szCs w:val="22"/>
        </w:rPr>
        <w:t>:</w:t>
      </w:r>
    </w:p>
    <w:p w:rsidR="00640827" w:rsidRPr="00EF3DC3" w:rsidRDefault="00640827" w:rsidP="00D639FB">
      <w:pPr>
        <w:ind w:left="284" w:right="140" w:firstLine="142"/>
        <w:jc w:val="center"/>
        <w:rPr>
          <w:b/>
          <w:sz w:val="22"/>
          <w:szCs w:val="22"/>
        </w:rPr>
      </w:pPr>
    </w:p>
    <w:p w:rsidR="00D02655" w:rsidRPr="00EF3DC3" w:rsidRDefault="00D02655" w:rsidP="00D639FB">
      <w:pPr>
        <w:ind w:left="142" w:right="-1" w:firstLine="284"/>
        <w:jc w:val="both"/>
        <w:rPr>
          <w:sz w:val="22"/>
          <w:szCs w:val="22"/>
        </w:rPr>
      </w:pPr>
      <w:r w:rsidRPr="00EF3DC3">
        <w:rPr>
          <w:b/>
          <w:sz w:val="22"/>
          <w:szCs w:val="22"/>
        </w:rPr>
        <w:t>•</w:t>
      </w:r>
      <w:r w:rsidRPr="00EF3DC3">
        <w:rPr>
          <w:b/>
          <w:sz w:val="22"/>
          <w:szCs w:val="22"/>
        </w:rPr>
        <w:tab/>
      </w:r>
      <w:r w:rsidRPr="00EF3DC3">
        <w:rPr>
          <w:sz w:val="22"/>
          <w:szCs w:val="22"/>
        </w:rPr>
        <w:t>безвозмездного устранения недостатков;</w:t>
      </w:r>
    </w:p>
    <w:p w:rsidR="00D02655" w:rsidRPr="00EF3DC3" w:rsidRDefault="00D02655" w:rsidP="00D639FB">
      <w:pPr>
        <w:ind w:left="142" w:right="-1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•</w:t>
      </w:r>
      <w:r w:rsidRPr="00EF3DC3">
        <w:rPr>
          <w:sz w:val="22"/>
          <w:szCs w:val="22"/>
        </w:rPr>
        <w:tab/>
        <w:t>со</w:t>
      </w:r>
      <w:r w:rsidR="00EE36AE" w:rsidRPr="00EF3DC3">
        <w:rPr>
          <w:sz w:val="22"/>
          <w:szCs w:val="22"/>
        </w:rPr>
        <w:t>ответствующего уменьшения цены</w:t>
      </w:r>
      <w:r w:rsidRPr="00EF3DC3">
        <w:rPr>
          <w:sz w:val="22"/>
          <w:szCs w:val="22"/>
        </w:rPr>
        <w:t xml:space="preserve"> работы;</w:t>
      </w:r>
    </w:p>
    <w:p w:rsidR="00D02655" w:rsidRPr="00EF3DC3" w:rsidRDefault="00D02655" w:rsidP="00D639FB">
      <w:pPr>
        <w:ind w:left="142" w:right="-1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•</w:t>
      </w:r>
      <w:r w:rsidRPr="00EF3DC3">
        <w:rPr>
          <w:sz w:val="22"/>
          <w:szCs w:val="22"/>
        </w:rPr>
        <w:tab/>
        <w:t>повторного выполнения работы;</w:t>
      </w:r>
    </w:p>
    <w:p w:rsidR="00D02655" w:rsidRPr="00EF3DC3" w:rsidRDefault="00D02655" w:rsidP="00D639FB">
      <w:pPr>
        <w:ind w:left="142" w:right="-1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•</w:t>
      </w:r>
      <w:r w:rsidRPr="00EF3DC3">
        <w:rPr>
          <w:sz w:val="22"/>
          <w:szCs w:val="22"/>
        </w:rPr>
        <w:tab/>
        <w:t>отказаться от исполнения договора о выполнения работы и потребовать полного возмещения убытков, если обнаружены существенные недостатки или если недостатки не были устранены в установленный срок.</w:t>
      </w:r>
    </w:p>
    <w:p w:rsidR="00D02655" w:rsidRPr="00EF3DC3" w:rsidRDefault="00D02655" w:rsidP="00D639FB">
      <w:pPr>
        <w:ind w:left="142" w:right="-1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•</w:t>
      </w:r>
      <w:r w:rsidRPr="00EF3DC3">
        <w:rPr>
          <w:sz w:val="22"/>
          <w:szCs w:val="22"/>
        </w:rPr>
        <w:tab/>
        <w:t>выплату неустойки в размере 3 % от стоимости работ за нарушение сроков удовлетворения требований потребителя.</w:t>
      </w:r>
    </w:p>
    <w:p w:rsidR="00EE36AE" w:rsidRPr="00EF3DC3" w:rsidRDefault="00D639FB" w:rsidP="00D639FB">
      <w:pPr>
        <w:spacing w:line="140" w:lineRule="exact"/>
        <w:ind w:left="284" w:right="142" w:firstLine="142"/>
        <w:jc w:val="both"/>
        <w:rPr>
          <w:sz w:val="22"/>
          <w:szCs w:val="22"/>
        </w:rPr>
      </w:pPr>
      <w:r w:rsidRPr="00EF3DC3">
        <w:rPr>
          <w:noProof/>
          <w:sz w:val="22"/>
          <w:szCs w:val="22"/>
        </w:rPr>
        <w:drawing>
          <wp:anchor distT="0" distB="0" distL="114300" distR="114300" simplePos="0" relativeHeight="251699712" behindDoc="1" locked="0" layoutInCell="1" allowOverlap="1" wp14:anchorId="776DFD10" wp14:editId="51925635">
            <wp:simplePos x="0" y="0"/>
            <wp:positionH relativeFrom="column">
              <wp:posOffset>2613025</wp:posOffset>
            </wp:positionH>
            <wp:positionV relativeFrom="paragraph">
              <wp:posOffset>57785</wp:posOffset>
            </wp:positionV>
            <wp:extent cx="590550" cy="695325"/>
            <wp:effectExtent l="0" t="0" r="0" b="9525"/>
            <wp:wrapTight wrapText="bothSides">
              <wp:wrapPolygon edited="0">
                <wp:start x="6271" y="0"/>
                <wp:lineTo x="2090" y="592"/>
                <wp:lineTo x="1394" y="18937"/>
                <wp:lineTo x="3484" y="21304"/>
                <wp:lineTo x="4877" y="21304"/>
                <wp:lineTo x="16723" y="21304"/>
                <wp:lineTo x="17419" y="21304"/>
                <wp:lineTo x="20206" y="18937"/>
                <wp:lineTo x="20206" y="4142"/>
                <wp:lineTo x="18813" y="592"/>
                <wp:lineTo x="15329" y="0"/>
                <wp:lineTo x="6271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Песочныечасы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AE" w:rsidRPr="00EF3DC3" w:rsidRDefault="00D02655" w:rsidP="00D639FB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 xml:space="preserve">Недостатки выполненной работы устраняются в назначенный потребителем разумный срок. </w:t>
      </w:r>
    </w:p>
    <w:p w:rsidR="00D02655" w:rsidRPr="00EF3DC3" w:rsidRDefault="004303A2" w:rsidP="00D639FB">
      <w:pPr>
        <w:ind w:left="142" w:right="140" w:firstLine="284"/>
        <w:jc w:val="both"/>
        <w:rPr>
          <w:sz w:val="22"/>
          <w:szCs w:val="22"/>
        </w:rPr>
      </w:pPr>
      <w:r w:rsidRPr="00EF3DC3">
        <w:rPr>
          <w:sz w:val="22"/>
          <w:szCs w:val="22"/>
        </w:rPr>
        <w:t>Требования потребителя,</w:t>
      </w:r>
      <w:r w:rsidR="00D02655" w:rsidRPr="00EF3DC3">
        <w:rPr>
          <w:sz w:val="22"/>
          <w:szCs w:val="22"/>
        </w:rPr>
        <w:t xml:space="preserve"> связанные с выплатой </w:t>
      </w:r>
      <w:r w:rsidRPr="00EF3DC3">
        <w:rPr>
          <w:sz w:val="22"/>
          <w:szCs w:val="22"/>
        </w:rPr>
        <w:t>денежных средств,</w:t>
      </w:r>
      <w:r w:rsidR="00D02655" w:rsidRPr="00EF3DC3">
        <w:rPr>
          <w:sz w:val="22"/>
          <w:szCs w:val="22"/>
        </w:rPr>
        <w:t xml:space="preserve"> подлежат удовлетворению в десятидневный срок со дня предъявления.</w:t>
      </w:r>
    </w:p>
    <w:p w:rsidR="00EE36AE" w:rsidRDefault="00EE36AE" w:rsidP="00D639FB">
      <w:pPr>
        <w:spacing w:line="140" w:lineRule="exact"/>
        <w:ind w:left="284" w:right="142" w:firstLine="142"/>
        <w:jc w:val="both"/>
        <w:rPr>
          <w:sz w:val="22"/>
          <w:szCs w:val="22"/>
        </w:rPr>
      </w:pPr>
    </w:p>
    <w:p w:rsidR="00EF3DC3" w:rsidRDefault="00EF3DC3" w:rsidP="00EF3DC3">
      <w:pPr>
        <w:jc w:val="center"/>
        <w:rPr>
          <w:b/>
          <w:sz w:val="20"/>
          <w:szCs w:val="20"/>
        </w:rPr>
      </w:pPr>
    </w:p>
    <w:p w:rsidR="00EF3DC3" w:rsidRDefault="00EF3DC3" w:rsidP="00EF3D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  <w:r>
        <w:rPr>
          <w:b/>
          <w:sz w:val="20"/>
          <w:szCs w:val="20"/>
        </w:rPr>
        <w:t xml:space="preserve"> по Свердловской области </w:t>
      </w:r>
      <w:hyperlink r:id="rId12" w:history="1">
        <w:r>
          <w:rPr>
            <w:rStyle w:val="a3"/>
            <w:b/>
            <w:sz w:val="20"/>
            <w:szCs w:val="20"/>
          </w:rPr>
          <w:t>http://66.rospotrebnadzor.ru</w:t>
        </w:r>
      </w:hyperlink>
      <w:r>
        <w:rPr>
          <w:b/>
          <w:sz w:val="20"/>
          <w:szCs w:val="20"/>
        </w:rPr>
        <w:t xml:space="preserve"> </w:t>
      </w:r>
    </w:p>
    <w:p w:rsidR="00EF3DC3" w:rsidRDefault="00EF3DC3" w:rsidP="00EF3DC3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EF3DC3" w:rsidRDefault="00EF3DC3" w:rsidP="00EF3DC3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EF3DC3" w:rsidRDefault="00955345" w:rsidP="00EF3DC3">
      <w:pPr>
        <w:ind w:firstLine="142"/>
        <w:jc w:val="center"/>
        <w:rPr>
          <w:b/>
          <w:sz w:val="20"/>
          <w:szCs w:val="20"/>
        </w:rPr>
      </w:pPr>
      <w:hyperlink r:id="rId13" w:history="1">
        <w:r w:rsidR="00EF3DC3" w:rsidRPr="00C36603">
          <w:rPr>
            <w:rStyle w:val="a3"/>
            <w:b/>
            <w:sz w:val="20"/>
            <w:szCs w:val="20"/>
          </w:rPr>
          <w:t>http://кц66.рф</w:t>
        </w:r>
      </w:hyperlink>
      <w:r w:rsidR="00EF3DC3">
        <w:rPr>
          <w:b/>
          <w:sz w:val="20"/>
          <w:szCs w:val="20"/>
        </w:rPr>
        <w:t xml:space="preserve"> </w:t>
      </w:r>
    </w:p>
    <w:p w:rsidR="00EF3DC3" w:rsidRDefault="00EF3DC3" w:rsidP="00EF3DC3">
      <w:pPr>
        <w:ind w:firstLine="142"/>
        <w:jc w:val="center"/>
        <w:rPr>
          <w:b/>
          <w:sz w:val="20"/>
          <w:szCs w:val="20"/>
        </w:rPr>
      </w:pPr>
    </w:p>
    <w:p w:rsidR="00EF3DC3" w:rsidRDefault="00EF3DC3" w:rsidP="00EF3DC3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EF3DC3" w:rsidRDefault="00EF3DC3" w:rsidP="00EF3DC3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EF3DC3" w:rsidRPr="003369FF" w:rsidRDefault="00EF3DC3" w:rsidP="00EF3DC3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59FABC0" wp14:editId="098CDA51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2C70C" id="Прямоугольник 33" o:spid="_x0000_s1026" style="position:absolute;margin-left:7.35pt;margin-top:1.2pt;width:249pt;height:26.4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EF3DC3" w:rsidRDefault="00EF3DC3" w:rsidP="00EF3DC3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EF3DC3" w:rsidRDefault="00EF3DC3" w:rsidP="00EF3DC3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EF3DC3" w:rsidRDefault="00EF3DC3" w:rsidP="00EF3DC3">
      <w:pPr>
        <w:ind w:firstLine="142"/>
        <w:jc w:val="center"/>
        <w:rPr>
          <w:b/>
          <w:sz w:val="20"/>
          <w:szCs w:val="20"/>
        </w:rPr>
      </w:pPr>
    </w:p>
    <w:p w:rsidR="00EF3DC3" w:rsidRPr="008C248F" w:rsidRDefault="00EF3DC3" w:rsidP="00EF3DC3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EF3DC3" w:rsidRDefault="00EF3DC3" w:rsidP="00EF3DC3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Екатеринбург,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Московская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49 (343) 272-00-07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Артемовский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ул. Энергетиков, 1а (34363) 2-54-80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>
        <w:rPr>
          <w:color w:val="0D0D0D" w:themeColor="text1" w:themeTint="F2"/>
          <w:sz w:val="20"/>
          <w:szCs w:val="20"/>
          <w:lang w:eastAsia="ar-SA"/>
        </w:rPr>
        <w:t>6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Ивдель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ул.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06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Камышлов,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48 (34375) 2-09-90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Красноуфимск,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13</w:t>
      </w:r>
      <w:r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Краснотурьинск,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Коммунальная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,6а (34384) 6-</w:t>
      </w:r>
      <w:r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61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EF3DC3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Первоуральск,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Вайнера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4 (3439) 66-85-04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Реж,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Спортивная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12 (34364) 3-11-09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Североуральск, ул. Свердлова, 60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Талица, ул. Красноармейская, 32 (34371) 2-11-54</w:t>
      </w:r>
    </w:p>
    <w:p w:rsidR="00EF3DC3" w:rsidRPr="00135A0A" w:rsidRDefault="00EF3DC3" w:rsidP="00EF3DC3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lastRenderedPageBreak/>
        <w:t xml:space="preserve">п. Тугулым,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Школьная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30а (34367) 2-24-99</w:t>
      </w:r>
    </w:p>
    <w:p w:rsidR="000D3BB7" w:rsidRDefault="000D3BB7" w:rsidP="00EF3DC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Свердловской области</w:t>
      </w:r>
    </w:p>
    <w:p w:rsidR="000D3BB7" w:rsidRDefault="000D3BB7" w:rsidP="000D3BB7">
      <w:pPr>
        <w:jc w:val="center"/>
        <w:rPr>
          <w:b/>
          <w:sz w:val="28"/>
          <w:szCs w:val="28"/>
        </w:rPr>
      </w:pPr>
    </w:p>
    <w:p w:rsidR="000D3BB7" w:rsidRDefault="000D3BB7" w:rsidP="000D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ФБУЗ «Центр гигиены и</w:t>
      </w:r>
    </w:p>
    <w:p w:rsidR="000D3BB7" w:rsidRDefault="000D3BB7" w:rsidP="000D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эпидемиологии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Свердловской</w:t>
      </w:r>
    </w:p>
    <w:p w:rsidR="000D3BB7" w:rsidRDefault="000D3BB7" w:rsidP="000D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области»</w:t>
      </w:r>
    </w:p>
    <w:p w:rsidR="000D3BB7" w:rsidRDefault="00665F9B" w:rsidP="000D3BB7">
      <w:pPr>
        <w:suppressAutoHyphens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123190</wp:posOffset>
                </wp:positionV>
                <wp:extent cx="3102610" cy="1289050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BB7" w:rsidRPr="0099248F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 w:rsidRPr="0099248F">
                              <w:rPr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Памятка потребителю</w:t>
                            </w:r>
                          </w:p>
                          <w:p w:rsidR="000D3BB7" w:rsidRPr="000D3BB7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C45911"/>
                                <w:sz w:val="72"/>
                                <w:szCs w:val="72"/>
                              </w:rPr>
                            </w:pPr>
                          </w:p>
                          <w:p w:rsidR="000D3BB7" w:rsidRPr="000D3BB7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C45911"/>
                                <w:sz w:val="72"/>
                                <w:szCs w:val="72"/>
                              </w:rPr>
                            </w:pPr>
                          </w:p>
                          <w:p w:rsidR="000D3BB7" w:rsidRPr="000D3BB7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C45911"/>
                                <w:sz w:val="72"/>
                                <w:szCs w:val="72"/>
                              </w:rPr>
                            </w:pPr>
                          </w:p>
                          <w:p w:rsidR="000D3BB7" w:rsidRPr="000D3BB7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C4591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7" type="#_x0000_t202" style="position:absolute;left:0;text-align:left;margin-left:2.5pt;margin-top:9.7pt;width:244.3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" filled="f" stroked="f">
                <v:path arrowok="t"/>
                <v:textbox>
                  <w:txbxContent>
                    <w:p w:rsidR="000D3BB7" w:rsidRPr="0099248F" w:rsidRDefault="000D3BB7" w:rsidP="000D3BB7">
                      <w:pPr>
                        <w:ind w:left="284"/>
                        <w:jc w:val="center"/>
                        <w:rPr>
                          <w:b/>
                          <w:color w:val="833C0B" w:themeColor="accent2" w:themeShade="80"/>
                          <w:sz w:val="72"/>
                          <w:szCs w:val="72"/>
                        </w:rPr>
                      </w:pPr>
                      <w:r w:rsidRPr="0099248F">
                        <w:rPr>
                          <w:b/>
                          <w:color w:val="833C0B" w:themeColor="accent2" w:themeShade="80"/>
                          <w:sz w:val="72"/>
                          <w:szCs w:val="72"/>
                        </w:rPr>
                        <w:t>Памятка потребителю</w:t>
                      </w:r>
                    </w:p>
                    <w:p w:rsidR="000D3BB7" w:rsidRPr="000D3BB7" w:rsidRDefault="000D3BB7" w:rsidP="000D3BB7">
                      <w:pPr>
                        <w:ind w:left="284"/>
                        <w:jc w:val="center"/>
                        <w:rPr>
                          <w:b/>
                          <w:color w:val="C45911"/>
                          <w:sz w:val="72"/>
                          <w:szCs w:val="72"/>
                        </w:rPr>
                      </w:pPr>
                    </w:p>
                    <w:p w:rsidR="000D3BB7" w:rsidRPr="000D3BB7" w:rsidRDefault="000D3BB7" w:rsidP="000D3BB7">
                      <w:pPr>
                        <w:ind w:left="284"/>
                        <w:jc w:val="center"/>
                        <w:rPr>
                          <w:b/>
                          <w:color w:val="C45911"/>
                          <w:sz w:val="72"/>
                          <w:szCs w:val="72"/>
                        </w:rPr>
                      </w:pPr>
                    </w:p>
                    <w:p w:rsidR="000D3BB7" w:rsidRPr="000D3BB7" w:rsidRDefault="000D3BB7" w:rsidP="000D3BB7">
                      <w:pPr>
                        <w:ind w:left="284"/>
                        <w:jc w:val="center"/>
                        <w:rPr>
                          <w:b/>
                          <w:color w:val="C45911"/>
                          <w:sz w:val="72"/>
                          <w:szCs w:val="72"/>
                        </w:rPr>
                      </w:pPr>
                    </w:p>
                    <w:p w:rsidR="000D3BB7" w:rsidRPr="000D3BB7" w:rsidRDefault="000D3BB7" w:rsidP="000D3BB7">
                      <w:pPr>
                        <w:ind w:left="284"/>
                        <w:jc w:val="center"/>
                        <w:rPr>
                          <w:b/>
                          <w:color w:val="C4591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BB7" w:rsidRDefault="000D3BB7" w:rsidP="000D3BB7">
      <w:pPr>
        <w:suppressAutoHyphens/>
        <w:jc w:val="center"/>
        <w:rPr>
          <w:b/>
          <w:sz w:val="20"/>
          <w:szCs w:val="20"/>
        </w:rPr>
      </w:pPr>
    </w:p>
    <w:p w:rsidR="000D3BB7" w:rsidRDefault="000D3BB7" w:rsidP="000D3BB7">
      <w:pPr>
        <w:suppressAutoHyphens/>
        <w:jc w:val="center"/>
        <w:rPr>
          <w:b/>
          <w:sz w:val="20"/>
          <w:szCs w:val="20"/>
        </w:rPr>
      </w:pPr>
    </w:p>
    <w:p w:rsidR="000D3BB7" w:rsidRDefault="000D3BB7" w:rsidP="000D3BB7">
      <w:pPr>
        <w:suppressAutoHyphens/>
        <w:jc w:val="center"/>
        <w:rPr>
          <w:b/>
          <w:sz w:val="20"/>
          <w:szCs w:val="20"/>
        </w:rPr>
      </w:pPr>
    </w:p>
    <w:p w:rsidR="000D3BB7" w:rsidRDefault="000D3BB7" w:rsidP="000D3BB7">
      <w:pPr>
        <w:suppressAutoHyphens/>
        <w:jc w:val="center"/>
        <w:rPr>
          <w:b/>
          <w:sz w:val="20"/>
          <w:szCs w:val="20"/>
        </w:rPr>
      </w:pPr>
    </w:p>
    <w:p w:rsidR="000D3BB7" w:rsidRDefault="000D3BB7" w:rsidP="000D3BB7">
      <w:pPr>
        <w:jc w:val="center"/>
        <w:rPr>
          <w:b/>
          <w:sz w:val="32"/>
          <w:szCs w:val="32"/>
        </w:rPr>
      </w:pPr>
    </w:p>
    <w:p w:rsidR="000D3BB7" w:rsidRDefault="000D3BB7" w:rsidP="000D3BB7">
      <w:pPr>
        <w:jc w:val="center"/>
        <w:rPr>
          <w:b/>
          <w:noProof/>
        </w:rPr>
      </w:pPr>
    </w:p>
    <w:p w:rsidR="000D3BB7" w:rsidRDefault="000D3BB7" w:rsidP="000D3BB7">
      <w:pPr>
        <w:jc w:val="center"/>
        <w:rPr>
          <w:b/>
          <w:noProof/>
        </w:rPr>
      </w:pPr>
    </w:p>
    <w:p w:rsidR="000D3BB7" w:rsidRPr="00E7673D" w:rsidRDefault="00665F9B" w:rsidP="000D3BB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2729230</wp:posOffset>
                </wp:positionV>
                <wp:extent cx="3102610" cy="167005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BB7" w:rsidRPr="0099248F" w:rsidRDefault="000B656F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833C0B" w:themeColor="accent2" w:themeShade="80"/>
                                <w:sz w:val="72"/>
                                <w:szCs w:val="72"/>
                              </w:rPr>
                            </w:pPr>
                            <w:r w:rsidRPr="0099248F">
                              <w:rPr>
                                <w:b/>
                                <w:color w:val="833C0B" w:themeColor="accent2" w:themeShade="80"/>
                                <w:sz w:val="46"/>
                                <w:szCs w:val="46"/>
                              </w:rPr>
                              <w:t xml:space="preserve">Выбираем пластиковые окна </w:t>
                            </w:r>
                          </w:p>
                          <w:p w:rsidR="000D3BB7" w:rsidRPr="000D3BB7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C45911"/>
                                <w:sz w:val="72"/>
                                <w:szCs w:val="72"/>
                              </w:rPr>
                            </w:pPr>
                          </w:p>
                          <w:p w:rsidR="000D3BB7" w:rsidRPr="000D3BB7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C45911"/>
                                <w:sz w:val="72"/>
                                <w:szCs w:val="72"/>
                              </w:rPr>
                            </w:pPr>
                          </w:p>
                          <w:p w:rsidR="000D3BB7" w:rsidRPr="000D3BB7" w:rsidRDefault="000D3BB7" w:rsidP="000D3BB7">
                            <w:pPr>
                              <w:ind w:left="284"/>
                              <w:jc w:val="center"/>
                              <w:rPr>
                                <w:b/>
                                <w:color w:val="C4591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>
                            <a:gd name="adj" fmla="val 125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6" o:spid="_x0000_s1028" type="#_x0000_t202" style="position:absolute;left:0;text-align:left;margin-left:.05pt;margin-top:214.9pt;width:244.3pt;height:1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" filled="f" stroked="f">
                <v:path arrowok="t"/>
                <v:textbox>
                  <w:txbxContent>
                    <w:p w:rsidR="000D3BB7" w:rsidRPr="0099248F" w:rsidRDefault="000B656F" w:rsidP="000D3BB7">
                      <w:pPr>
                        <w:ind w:left="284"/>
                        <w:jc w:val="center"/>
                        <w:rPr>
                          <w:b/>
                          <w:color w:val="833C0B" w:themeColor="accent2" w:themeShade="80"/>
                          <w:sz w:val="72"/>
                          <w:szCs w:val="72"/>
                        </w:rPr>
                      </w:pPr>
                      <w:r w:rsidRPr="0099248F">
                        <w:rPr>
                          <w:b/>
                          <w:color w:val="833C0B" w:themeColor="accent2" w:themeShade="80"/>
                          <w:sz w:val="46"/>
                          <w:szCs w:val="46"/>
                        </w:rPr>
                        <w:t xml:space="preserve">Выбираем пластиковые окна </w:t>
                      </w:r>
                    </w:p>
                    <w:p w:rsidR="000D3BB7" w:rsidRPr="000D3BB7" w:rsidRDefault="000D3BB7" w:rsidP="000D3BB7">
                      <w:pPr>
                        <w:ind w:left="284"/>
                        <w:jc w:val="center"/>
                        <w:rPr>
                          <w:b/>
                          <w:color w:val="C45911"/>
                          <w:sz w:val="72"/>
                          <w:szCs w:val="72"/>
                        </w:rPr>
                      </w:pPr>
                    </w:p>
                    <w:p w:rsidR="000D3BB7" w:rsidRPr="000D3BB7" w:rsidRDefault="000D3BB7" w:rsidP="000D3BB7">
                      <w:pPr>
                        <w:ind w:left="284"/>
                        <w:jc w:val="center"/>
                        <w:rPr>
                          <w:b/>
                          <w:color w:val="C45911"/>
                          <w:sz w:val="72"/>
                          <w:szCs w:val="72"/>
                        </w:rPr>
                      </w:pPr>
                    </w:p>
                    <w:p w:rsidR="000D3BB7" w:rsidRPr="000D3BB7" w:rsidRDefault="000D3BB7" w:rsidP="000D3BB7">
                      <w:pPr>
                        <w:ind w:left="284"/>
                        <w:jc w:val="center"/>
                        <w:rPr>
                          <w:b/>
                          <w:color w:val="C4591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BB7" w:rsidRDefault="007A0D84" w:rsidP="000D3B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71700" cy="231429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kno-new-2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43" cy="23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B7" w:rsidRDefault="000D3BB7" w:rsidP="000D3BB7">
      <w:pPr>
        <w:jc w:val="center"/>
        <w:rPr>
          <w:b/>
        </w:rPr>
      </w:pPr>
    </w:p>
    <w:p w:rsidR="00405483" w:rsidRPr="00CE32C8" w:rsidRDefault="00F02BAD" w:rsidP="00F02BAD">
      <w:pPr>
        <w:jc w:val="center"/>
        <w:rPr>
          <w:sz w:val="22"/>
          <w:szCs w:val="22"/>
        </w:rPr>
      </w:pPr>
      <w:r w:rsidRPr="00CE32C8">
        <w:rPr>
          <w:sz w:val="22"/>
          <w:szCs w:val="22"/>
        </w:rPr>
        <w:t xml:space="preserve"> </w:t>
      </w:r>
    </w:p>
    <w:sectPr w:rsidR="00405483" w:rsidRPr="00CE32C8" w:rsidSect="00D47829">
      <w:pgSz w:w="16838" w:h="11906" w:orient="landscape"/>
      <w:pgMar w:top="340" w:right="340" w:bottom="397" w:left="340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4.5pt;height:100.5pt" o:bullet="t">
        <v:imagedata r:id="rId1" o:title="0_9d1d1_e263ebb1_orig_-_копия_(9)[1]"/>
      </v:shape>
    </w:pict>
  </w:numPicBullet>
  <w:abstractNum w:abstractNumId="0">
    <w:nsid w:val="01414FC4"/>
    <w:multiLevelType w:val="multilevel"/>
    <w:tmpl w:val="C25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508F9"/>
    <w:multiLevelType w:val="hybridMultilevel"/>
    <w:tmpl w:val="BBF08106"/>
    <w:lvl w:ilvl="0" w:tplc="CA1AD6D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66200"/>
    <w:multiLevelType w:val="hybridMultilevel"/>
    <w:tmpl w:val="DF9290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D666B"/>
    <w:multiLevelType w:val="hybridMultilevel"/>
    <w:tmpl w:val="7BD874D4"/>
    <w:lvl w:ilvl="0" w:tplc="6882D45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C6F72"/>
    <w:multiLevelType w:val="hybridMultilevel"/>
    <w:tmpl w:val="5BB0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A51AC"/>
    <w:multiLevelType w:val="hybridMultilevel"/>
    <w:tmpl w:val="187EFA62"/>
    <w:lvl w:ilvl="0" w:tplc="8788CD1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9CC5E71"/>
    <w:multiLevelType w:val="hybridMultilevel"/>
    <w:tmpl w:val="17F2E3DE"/>
    <w:lvl w:ilvl="0" w:tplc="7D40A8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46F9"/>
    <w:multiLevelType w:val="multilevel"/>
    <w:tmpl w:val="017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353FC"/>
    <w:multiLevelType w:val="multilevel"/>
    <w:tmpl w:val="85A6D4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1647441"/>
    <w:multiLevelType w:val="hybridMultilevel"/>
    <w:tmpl w:val="BD0E3822"/>
    <w:lvl w:ilvl="0" w:tplc="CA1AD6D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F42A4D"/>
    <w:multiLevelType w:val="multilevel"/>
    <w:tmpl w:val="11B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B6C8A"/>
    <w:multiLevelType w:val="hybridMultilevel"/>
    <w:tmpl w:val="D610D914"/>
    <w:lvl w:ilvl="0" w:tplc="69987A5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C722A65"/>
    <w:multiLevelType w:val="multilevel"/>
    <w:tmpl w:val="2B1C2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416747FE"/>
    <w:multiLevelType w:val="multilevel"/>
    <w:tmpl w:val="371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C557BC"/>
    <w:multiLevelType w:val="hybridMultilevel"/>
    <w:tmpl w:val="009A6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B8F03F3"/>
    <w:multiLevelType w:val="hybridMultilevel"/>
    <w:tmpl w:val="21BA3B28"/>
    <w:lvl w:ilvl="0" w:tplc="C1B6D8C4">
      <w:start w:val="1"/>
      <w:numFmt w:val="bullet"/>
      <w:lvlText w:val=""/>
      <w:lvlPicBulletId w:val="0"/>
      <w:lvlJc w:val="left"/>
      <w:pPr>
        <w:ind w:left="54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50377B"/>
    <w:multiLevelType w:val="hybridMultilevel"/>
    <w:tmpl w:val="68168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CA3195"/>
    <w:multiLevelType w:val="hybridMultilevel"/>
    <w:tmpl w:val="8BB66C72"/>
    <w:lvl w:ilvl="0" w:tplc="8788CD1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B533CAD"/>
    <w:multiLevelType w:val="hybridMultilevel"/>
    <w:tmpl w:val="57AE0434"/>
    <w:lvl w:ilvl="0" w:tplc="1E480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493277"/>
    <w:multiLevelType w:val="hybridMultilevel"/>
    <w:tmpl w:val="8FB6A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33D69DA"/>
    <w:multiLevelType w:val="hybridMultilevel"/>
    <w:tmpl w:val="B9EA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1EBA"/>
    <w:multiLevelType w:val="multilevel"/>
    <w:tmpl w:val="EA8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032D5"/>
    <w:multiLevelType w:val="hybridMultilevel"/>
    <w:tmpl w:val="8DC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66FC6"/>
    <w:multiLevelType w:val="multilevel"/>
    <w:tmpl w:val="BB00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427B6"/>
    <w:multiLevelType w:val="hybridMultilevel"/>
    <w:tmpl w:val="3A2C2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705276"/>
    <w:multiLevelType w:val="hybridMultilevel"/>
    <w:tmpl w:val="056204D8"/>
    <w:lvl w:ilvl="0" w:tplc="1FFC8D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24"/>
  </w:num>
  <w:num w:numId="7">
    <w:abstractNumId w:val="22"/>
  </w:num>
  <w:num w:numId="8">
    <w:abstractNumId w:val="7"/>
  </w:num>
  <w:num w:numId="9">
    <w:abstractNumId w:val="12"/>
  </w:num>
  <w:num w:numId="10">
    <w:abstractNumId w:val="4"/>
  </w:num>
  <w:num w:numId="11">
    <w:abstractNumId w:val="23"/>
  </w:num>
  <w:num w:numId="12">
    <w:abstractNumId w:val="2"/>
  </w:num>
  <w:num w:numId="13">
    <w:abstractNumId w:val="25"/>
  </w:num>
  <w:num w:numId="14">
    <w:abstractNumId w:val="21"/>
  </w:num>
  <w:num w:numId="15">
    <w:abstractNumId w:val="6"/>
  </w:num>
  <w:num w:numId="16">
    <w:abstractNumId w:val="17"/>
  </w:num>
  <w:num w:numId="17">
    <w:abstractNumId w:val="26"/>
  </w:num>
  <w:num w:numId="18">
    <w:abstractNumId w:val="3"/>
  </w:num>
  <w:num w:numId="19">
    <w:abstractNumId w:val="9"/>
  </w:num>
  <w:num w:numId="20">
    <w:abstractNumId w:val="1"/>
  </w:num>
  <w:num w:numId="21">
    <w:abstractNumId w:val="11"/>
  </w:num>
  <w:num w:numId="22">
    <w:abstractNumId w:val="15"/>
  </w:num>
  <w:num w:numId="23">
    <w:abstractNumId w:val="14"/>
  </w:num>
  <w:num w:numId="24">
    <w:abstractNumId w:val="18"/>
  </w:num>
  <w:num w:numId="25">
    <w:abstractNumId w:val="5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3"/>
    <w:rsid w:val="0000145B"/>
    <w:rsid w:val="00014173"/>
    <w:rsid w:val="0001527A"/>
    <w:rsid w:val="00016EA3"/>
    <w:rsid w:val="00042FF4"/>
    <w:rsid w:val="000541A0"/>
    <w:rsid w:val="00062993"/>
    <w:rsid w:val="0007251B"/>
    <w:rsid w:val="000753A1"/>
    <w:rsid w:val="00094202"/>
    <w:rsid w:val="00096DE1"/>
    <w:rsid w:val="000A1ED8"/>
    <w:rsid w:val="000A2998"/>
    <w:rsid w:val="000A744D"/>
    <w:rsid w:val="000B656F"/>
    <w:rsid w:val="000C35A8"/>
    <w:rsid w:val="000D3BB7"/>
    <w:rsid w:val="000E1E55"/>
    <w:rsid w:val="00103773"/>
    <w:rsid w:val="00143BF5"/>
    <w:rsid w:val="00175784"/>
    <w:rsid w:val="00194244"/>
    <w:rsid w:val="001A266D"/>
    <w:rsid w:val="001A5E48"/>
    <w:rsid w:val="001A66C8"/>
    <w:rsid w:val="001A79E9"/>
    <w:rsid w:val="001B0EEA"/>
    <w:rsid w:val="001B343E"/>
    <w:rsid w:val="001D6480"/>
    <w:rsid w:val="001E2354"/>
    <w:rsid w:val="00203EFD"/>
    <w:rsid w:val="002317AA"/>
    <w:rsid w:val="00244C2D"/>
    <w:rsid w:val="002869E7"/>
    <w:rsid w:val="002B06B5"/>
    <w:rsid w:val="00300E46"/>
    <w:rsid w:val="00347F33"/>
    <w:rsid w:val="00354E56"/>
    <w:rsid w:val="00365DD6"/>
    <w:rsid w:val="00373A48"/>
    <w:rsid w:val="00382B9E"/>
    <w:rsid w:val="00384EFF"/>
    <w:rsid w:val="003A0C99"/>
    <w:rsid w:val="003D5DAA"/>
    <w:rsid w:val="003D6C9F"/>
    <w:rsid w:val="003F15B8"/>
    <w:rsid w:val="00405483"/>
    <w:rsid w:val="00410F11"/>
    <w:rsid w:val="00417A9D"/>
    <w:rsid w:val="004303A2"/>
    <w:rsid w:val="00463AD2"/>
    <w:rsid w:val="00467322"/>
    <w:rsid w:val="00486B01"/>
    <w:rsid w:val="004E68E0"/>
    <w:rsid w:val="004F708F"/>
    <w:rsid w:val="00507666"/>
    <w:rsid w:val="00507755"/>
    <w:rsid w:val="00510171"/>
    <w:rsid w:val="00513D25"/>
    <w:rsid w:val="00523ED8"/>
    <w:rsid w:val="0055036D"/>
    <w:rsid w:val="00584072"/>
    <w:rsid w:val="00584D08"/>
    <w:rsid w:val="00593B6C"/>
    <w:rsid w:val="005C175B"/>
    <w:rsid w:val="005C5B20"/>
    <w:rsid w:val="005D31D2"/>
    <w:rsid w:val="005E4268"/>
    <w:rsid w:val="006047E7"/>
    <w:rsid w:val="00610EA0"/>
    <w:rsid w:val="006326AE"/>
    <w:rsid w:val="00632E3C"/>
    <w:rsid w:val="00635338"/>
    <w:rsid w:val="00640827"/>
    <w:rsid w:val="00664AE5"/>
    <w:rsid w:val="00664C5F"/>
    <w:rsid w:val="00665F9B"/>
    <w:rsid w:val="00667A30"/>
    <w:rsid w:val="006806FD"/>
    <w:rsid w:val="00684576"/>
    <w:rsid w:val="006920CA"/>
    <w:rsid w:val="006967E3"/>
    <w:rsid w:val="00697539"/>
    <w:rsid w:val="006C1270"/>
    <w:rsid w:val="006C53E7"/>
    <w:rsid w:val="006D0CA9"/>
    <w:rsid w:val="006E570E"/>
    <w:rsid w:val="0071599E"/>
    <w:rsid w:val="0072752B"/>
    <w:rsid w:val="007439E0"/>
    <w:rsid w:val="00772EA9"/>
    <w:rsid w:val="0077528E"/>
    <w:rsid w:val="00775911"/>
    <w:rsid w:val="00780293"/>
    <w:rsid w:val="00783C00"/>
    <w:rsid w:val="0078426D"/>
    <w:rsid w:val="007A0D84"/>
    <w:rsid w:val="007C372C"/>
    <w:rsid w:val="007C4AC1"/>
    <w:rsid w:val="007C6061"/>
    <w:rsid w:val="007D1873"/>
    <w:rsid w:val="007D31D9"/>
    <w:rsid w:val="007D49D8"/>
    <w:rsid w:val="007E3874"/>
    <w:rsid w:val="007F43A1"/>
    <w:rsid w:val="008019F5"/>
    <w:rsid w:val="00805EB9"/>
    <w:rsid w:val="00811966"/>
    <w:rsid w:val="008151D3"/>
    <w:rsid w:val="008164D3"/>
    <w:rsid w:val="00817B3E"/>
    <w:rsid w:val="0084783F"/>
    <w:rsid w:val="00866365"/>
    <w:rsid w:val="0087311D"/>
    <w:rsid w:val="00875D5A"/>
    <w:rsid w:val="00890240"/>
    <w:rsid w:val="00897998"/>
    <w:rsid w:val="00897C42"/>
    <w:rsid w:val="008A6C7F"/>
    <w:rsid w:val="008B205D"/>
    <w:rsid w:val="008B4AAA"/>
    <w:rsid w:val="008B6A8A"/>
    <w:rsid w:val="008E3C63"/>
    <w:rsid w:val="008E57D6"/>
    <w:rsid w:val="008F2409"/>
    <w:rsid w:val="008F2CAB"/>
    <w:rsid w:val="00913C2C"/>
    <w:rsid w:val="00921DAF"/>
    <w:rsid w:val="0092753C"/>
    <w:rsid w:val="00930A10"/>
    <w:rsid w:val="00934389"/>
    <w:rsid w:val="00936A62"/>
    <w:rsid w:val="0094260C"/>
    <w:rsid w:val="00943CDD"/>
    <w:rsid w:val="00944925"/>
    <w:rsid w:val="00944B88"/>
    <w:rsid w:val="00955345"/>
    <w:rsid w:val="00957774"/>
    <w:rsid w:val="0097171D"/>
    <w:rsid w:val="00973929"/>
    <w:rsid w:val="009872F0"/>
    <w:rsid w:val="0099248F"/>
    <w:rsid w:val="009965B1"/>
    <w:rsid w:val="009A4214"/>
    <w:rsid w:val="009B02BC"/>
    <w:rsid w:val="009C6421"/>
    <w:rsid w:val="009C73F4"/>
    <w:rsid w:val="009D412D"/>
    <w:rsid w:val="009D624C"/>
    <w:rsid w:val="009D7CCE"/>
    <w:rsid w:val="00A10E90"/>
    <w:rsid w:val="00A17C30"/>
    <w:rsid w:val="00A21E01"/>
    <w:rsid w:val="00A22C19"/>
    <w:rsid w:val="00A334CB"/>
    <w:rsid w:val="00A475EA"/>
    <w:rsid w:val="00A63AC1"/>
    <w:rsid w:val="00A762AC"/>
    <w:rsid w:val="00A93BD6"/>
    <w:rsid w:val="00AB528B"/>
    <w:rsid w:val="00AD531D"/>
    <w:rsid w:val="00AF4007"/>
    <w:rsid w:val="00B00A43"/>
    <w:rsid w:val="00B01689"/>
    <w:rsid w:val="00B03BEC"/>
    <w:rsid w:val="00B060EC"/>
    <w:rsid w:val="00B203CE"/>
    <w:rsid w:val="00B20DEE"/>
    <w:rsid w:val="00B21D97"/>
    <w:rsid w:val="00B27B9C"/>
    <w:rsid w:val="00B3074B"/>
    <w:rsid w:val="00B5233B"/>
    <w:rsid w:val="00B56496"/>
    <w:rsid w:val="00B9646D"/>
    <w:rsid w:val="00BA05EC"/>
    <w:rsid w:val="00BD38B7"/>
    <w:rsid w:val="00BF7457"/>
    <w:rsid w:val="00C0191D"/>
    <w:rsid w:val="00C05911"/>
    <w:rsid w:val="00C36208"/>
    <w:rsid w:val="00C76F4C"/>
    <w:rsid w:val="00C8153E"/>
    <w:rsid w:val="00C9335F"/>
    <w:rsid w:val="00CE32C8"/>
    <w:rsid w:val="00D02655"/>
    <w:rsid w:val="00D06F97"/>
    <w:rsid w:val="00D1558B"/>
    <w:rsid w:val="00D213AD"/>
    <w:rsid w:val="00D34927"/>
    <w:rsid w:val="00D40DB2"/>
    <w:rsid w:val="00D47829"/>
    <w:rsid w:val="00D55497"/>
    <w:rsid w:val="00D639FB"/>
    <w:rsid w:val="00D6790C"/>
    <w:rsid w:val="00D73E46"/>
    <w:rsid w:val="00D77CB6"/>
    <w:rsid w:val="00D819B7"/>
    <w:rsid w:val="00D86372"/>
    <w:rsid w:val="00DA12BD"/>
    <w:rsid w:val="00DC46A9"/>
    <w:rsid w:val="00DD2105"/>
    <w:rsid w:val="00DD2C87"/>
    <w:rsid w:val="00DD3904"/>
    <w:rsid w:val="00DE068B"/>
    <w:rsid w:val="00DE1246"/>
    <w:rsid w:val="00DE201A"/>
    <w:rsid w:val="00DF3C31"/>
    <w:rsid w:val="00E17EEC"/>
    <w:rsid w:val="00E20235"/>
    <w:rsid w:val="00E47D2C"/>
    <w:rsid w:val="00E500EA"/>
    <w:rsid w:val="00E60FB0"/>
    <w:rsid w:val="00E72F3A"/>
    <w:rsid w:val="00E77FA3"/>
    <w:rsid w:val="00EA473B"/>
    <w:rsid w:val="00EB625B"/>
    <w:rsid w:val="00EB78CF"/>
    <w:rsid w:val="00EE36AE"/>
    <w:rsid w:val="00EF3DC3"/>
    <w:rsid w:val="00EF6C27"/>
    <w:rsid w:val="00F02BAD"/>
    <w:rsid w:val="00F1300F"/>
    <w:rsid w:val="00F262F3"/>
    <w:rsid w:val="00F30A77"/>
    <w:rsid w:val="00F50F87"/>
    <w:rsid w:val="00F80A25"/>
    <w:rsid w:val="00F96C85"/>
    <w:rsid w:val="00FB6B05"/>
    <w:rsid w:val="00FC19E0"/>
    <w:rsid w:val="00FE650D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483"/>
    <w:rPr>
      <w:sz w:val="24"/>
      <w:szCs w:val="24"/>
    </w:rPr>
  </w:style>
  <w:style w:type="paragraph" w:styleId="1">
    <w:name w:val="heading 1"/>
    <w:basedOn w:val="a"/>
    <w:qFormat/>
    <w:rsid w:val="00405483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483"/>
    <w:rPr>
      <w:color w:val="0000FF"/>
      <w:u w:val="single"/>
    </w:rPr>
  </w:style>
  <w:style w:type="paragraph" w:styleId="a4">
    <w:name w:val="Normal (Web)"/>
    <w:basedOn w:val="a"/>
    <w:rsid w:val="0040548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02BAD"/>
  </w:style>
  <w:style w:type="character" w:customStyle="1" w:styleId="apple-converted-space">
    <w:name w:val="apple-converted-space"/>
    <w:basedOn w:val="a0"/>
    <w:rsid w:val="00F02BAD"/>
  </w:style>
  <w:style w:type="paragraph" w:styleId="a5">
    <w:name w:val="Balloon Text"/>
    <w:basedOn w:val="a"/>
    <w:link w:val="a6"/>
    <w:rsid w:val="00A22C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22C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D97"/>
    <w:pPr>
      <w:ind w:left="720"/>
      <w:contextualSpacing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483"/>
    <w:rPr>
      <w:sz w:val="24"/>
      <w:szCs w:val="24"/>
    </w:rPr>
  </w:style>
  <w:style w:type="paragraph" w:styleId="1">
    <w:name w:val="heading 1"/>
    <w:basedOn w:val="a"/>
    <w:qFormat/>
    <w:rsid w:val="00405483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483"/>
    <w:rPr>
      <w:color w:val="0000FF"/>
      <w:u w:val="single"/>
    </w:rPr>
  </w:style>
  <w:style w:type="paragraph" w:styleId="a4">
    <w:name w:val="Normal (Web)"/>
    <w:basedOn w:val="a"/>
    <w:rsid w:val="0040548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02BAD"/>
  </w:style>
  <w:style w:type="character" w:customStyle="1" w:styleId="apple-converted-space">
    <w:name w:val="apple-converted-space"/>
    <w:basedOn w:val="a0"/>
    <w:rsid w:val="00F02BAD"/>
  </w:style>
  <w:style w:type="paragraph" w:styleId="a5">
    <w:name w:val="Balloon Text"/>
    <w:basedOn w:val="a"/>
    <w:link w:val="a6"/>
    <w:rsid w:val="00A22C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22C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D97"/>
    <w:pPr>
      <w:ind w:left="720"/>
      <w:contextualSpacing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&#1082;&#1094;66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66.rospotreb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B27C-AB20-4CF9-9426-9EF73DC8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 СОВЕТЫ  ПОТРЕБИТЕЛЮ  ПРИ  ВЫБРОРЕ  МЕБЕЛИ</vt:lpstr>
    </vt:vector>
  </TitlesOfParts>
  <Company>Home</Company>
  <LinksUpToDate>false</LinksUpToDate>
  <CharactersWithSpaces>7556</CharactersWithSpaces>
  <SharedDoc>false</SharedDoc>
  <HLinks>
    <vt:vector size="12" baseType="variant"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 СОВЕТЫ  ПОТРЕБИТЕЛЮ  ПРИ  ВЫБРОРЕ  МЕБЕЛИ</dc:title>
  <dc:creator>zppgorbatovau</dc:creator>
  <cp:lastModifiedBy>korovina</cp:lastModifiedBy>
  <cp:revision>2</cp:revision>
  <cp:lastPrinted>2021-06-24T03:59:00Z</cp:lastPrinted>
  <dcterms:created xsi:type="dcterms:W3CDTF">2021-06-24T04:00:00Z</dcterms:created>
  <dcterms:modified xsi:type="dcterms:W3CDTF">2021-06-24T04:00:00Z</dcterms:modified>
</cp:coreProperties>
</file>