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53" w:rsidRDefault="003A5153" w:rsidP="003A5153">
      <w:pPr>
        <w:jc w:val="center"/>
        <w:rPr>
          <w:rFonts w:ascii="Times New Roman" w:hAnsi="Times New Roman"/>
          <w:b/>
          <w:bCs/>
          <w:color w:val="000000"/>
          <w:sz w:val="28"/>
          <w:szCs w:val="28"/>
          <w:lang w:val="ru-RU"/>
        </w:rPr>
      </w:pPr>
    </w:p>
    <w:p w:rsidR="003A5153" w:rsidRDefault="003A5153" w:rsidP="003A5153">
      <w:pPr>
        <w:jc w:val="center"/>
        <w:rPr>
          <w:rFonts w:ascii="Times New Roman" w:hAnsi="Times New Roman"/>
          <w:b/>
          <w:bCs/>
          <w:color w:val="000000"/>
          <w:sz w:val="28"/>
          <w:szCs w:val="28"/>
          <w:lang w:val="ru-RU"/>
        </w:rPr>
      </w:pPr>
    </w:p>
    <w:p w:rsidR="003A5153" w:rsidRDefault="003A5153" w:rsidP="003A5153">
      <w:pPr>
        <w:jc w:val="center"/>
        <w:rPr>
          <w:rFonts w:ascii="Times New Roman" w:hAnsi="Times New Roman"/>
          <w:b/>
          <w:bCs/>
          <w:color w:val="000000"/>
          <w:sz w:val="28"/>
          <w:szCs w:val="28"/>
          <w:lang w:val="ru-RU"/>
        </w:rPr>
      </w:pPr>
    </w:p>
    <w:p w:rsidR="003A5153" w:rsidRPr="004F3BC8" w:rsidRDefault="003A5153" w:rsidP="003A5153">
      <w:pPr>
        <w:jc w:val="center"/>
        <w:rPr>
          <w:rFonts w:ascii="Times New Roman" w:hAnsi="Times New Roman"/>
          <w:b/>
          <w:bCs/>
          <w:color w:val="000000"/>
          <w:sz w:val="28"/>
          <w:szCs w:val="28"/>
          <w:lang w:val="ru-RU"/>
        </w:rPr>
      </w:pPr>
      <w:bookmarkStart w:id="0" w:name="_GoBack"/>
      <w:r w:rsidRPr="004F3BC8">
        <w:rPr>
          <w:rFonts w:ascii="Times New Roman" w:hAnsi="Times New Roman"/>
          <w:b/>
          <w:bCs/>
          <w:color w:val="000000"/>
          <w:sz w:val="28"/>
          <w:szCs w:val="28"/>
          <w:lang w:val="ru-RU"/>
        </w:rPr>
        <w:t>ДОКУМЕНТАЦИЯ</w:t>
      </w:r>
      <w:r>
        <w:rPr>
          <w:rFonts w:ascii="Times New Roman" w:hAnsi="Times New Roman"/>
          <w:b/>
          <w:bCs/>
          <w:color w:val="000000"/>
          <w:sz w:val="28"/>
          <w:szCs w:val="28"/>
          <w:lang w:val="ru-RU"/>
        </w:rPr>
        <w:t xml:space="preserve"> ОБ АУКЦИОНЕ</w:t>
      </w:r>
    </w:p>
    <w:p w:rsidR="003A5153" w:rsidRPr="004F3BC8" w:rsidRDefault="003A5153" w:rsidP="003A5153">
      <w:pPr>
        <w:jc w:val="center"/>
        <w:rPr>
          <w:rFonts w:ascii="Times New Roman" w:hAnsi="Times New Roman"/>
          <w:b/>
          <w:bCs/>
          <w:color w:val="000000"/>
          <w:sz w:val="28"/>
          <w:szCs w:val="28"/>
          <w:lang w:val="ru-RU"/>
        </w:rPr>
      </w:pPr>
    </w:p>
    <w:p w:rsidR="003A5153" w:rsidRPr="00553A0B" w:rsidRDefault="003A5153" w:rsidP="003A5153">
      <w:pPr>
        <w:jc w:val="center"/>
        <w:rPr>
          <w:rFonts w:ascii="Times New Roman" w:hAnsi="Times New Roman"/>
          <w:b/>
          <w:bCs/>
          <w:color w:val="000000"/>
          <w:sz w:val="28"/>
          <w:szCs w:val="28"/>
          <w:lang w:val="ru-RU"/>
        </w:rPr>
      </w:pPr>
      <w:r w:rsidRPr="004F3BC8">
        <w:rPr>
          <w:rFonts w:ascii="Times New Roman" w:hAnsi="Times New Roman"/>
          <w:b/>
          <w:bCs/>
          <w:color w:val="000000"/>
          <w:sz w:val="28"/>
          <w:szCs w:val="28"/>
          <w:lang w:val="ru-RU"/>
        </w:rPr>
        <w:t xml:space="preserve">для проведения открытого аукциона </w:t>
      </w:r>
    </w:p>
    <w:p w:rsidR="003A5153" w:rsidRPr="003A5153" w:rsidRDefault="003A5153" w:rsidP="003A5153">
      <w:pPr>
        <w:jc w:val="center"/>
        <w:rPr>
          <w:rFonts w:ascii="Times New Roman" w:hAnsi="Times New Roman"/>
          <w:b/>
          <w:sz w:val="28"/>
          <w:szCs w:val="28"/>
          <w:lang w:val="ru-RU"/>
        </w:rPr>
      </w:pPr>
      <w:r w:rsidRPr="008C61DE">
        <w:rPr>
          <w:rFonts w:ascii="Times New Roman" w:hAnsi="Times New Roman"/>
          <w:b/>
          <w:sz w:val="28"/>
          <w:szCs w:val="28"/>
          <w:lang w:val="ru-RU"/>
        </w:rPr>
        <w:t>по продаже права на заключение договора на установку и эксплуатацию рекламных конструкций на земельном участке</w:t>
      </w:r>
      <w:r w:rsidR="00CE60E5">
        <w:rPr>
          <w:rFonts w:ascii="Times New Roman" w:hAnsi="Times New Roman"/>
          <w:b/>
          <w:sz w:val="28"/>
          <w:szCs w:val="28"/>
          <w:lang w:val="ru-RU"/>
        </w:rPr>
        <w:t>, находящемся</w:t>
      </w:r>
      <w:r w:rsidRPr="008C61DE">
        <w:rPr>
          <w:rFonts w:ascii="Times New Roman" w:hAnsi="Times New Roman"/>
          <w:b/>
          <w:sz w:val="28"/>
          <w:szCs w:val="28"/>
          <w:lang w:val="ru-RU"/>
        </w:rPr>
        <w:t xml:space="preserve"> </w:t>
      </w:r>
    </w:p>
    <w:p w:rsidR="003A5153" w:rsidRPr="008C61DE" w:rsidRDefault="003A5153" w:rsidP="003A5153">
      <w:pPr>
        <w:jc w:val="center"/>
        <w:rPr>
          <w:rFonts w:ascii="Times New Roman" w:hAnsi="Times New Roman"/>
          <w:b/>
          <w:sz w:val="28"/>
          <w:szCs w:val="28"/>
          <w:lang w:val="ru-RU"/>
        </w:rPr>
      </w:pPr>
      <w:r w:rsidRPr="008C61DE">
        <w:rPr>
          <w:rFonts w:ascii="Times New Roman" w:hAnsi="Times New Roman"/>
          <w:b/>
          <w:sz w:val="28"/>
          <w:szCs w:val="28"/>
          <w:lang w:val="ru-RU"/>
        </w:rPr>
        <w:t xml:space="preserve">на территории </w:t>
      </w:r>
      <w:r w:rsidR="00CE60E5">
        <w:rPr>
          <w:rFonts w:ascii="Times New Roman" w:hAnsi="Times New Roman"/>
          <w:b/>
          <w:sz w:val="28"/>
          <w:szCs w:val="28"/>
          <w:lang w:val="ru-RU"/>
        </w:rPr>
        <w:t>Городского округа</w:t>
      </w:r>
      <w:r w:rsidRPr="008C61DE">
        <w:rPr>
          <w:rFonts w:ascii="Times New Roman" w:hAnsi="Times New Roman"/>
          <w:b/>
          <w:sz w:val="28"/>
          <w:szCs w:val="28"/>
          <w:lang w:val="ru-RU"/>
        </w:rPr>
        <w:t xml:space="preserve"> </w:t>
      </w:r>
      <w:r w:rsidR="00CE60E5">
        <w:rPr>
          <w:rFonts w:ascii="Times New Roman" w:hAnsi="Times New Roman"/>
          <w:b/>
          <w:sz w:val="28"/>
          <w:szCs w:val="28"/>
          <w:lang w:val="ru-RU"/>
        </w:rPr>
        <w:t>«</w:t>
      </w:r>
      <w:r w:rsidRPr="008C61DE">
        <w:rPr>
          <w:rFonts w:ascii="Times New Roman" w:hAnsi="Times New Roman"/>
          <w:b/>
          <w:sz w:val="28"/>
          <w:szCs w:val="28"/>
          <w:lang w:val="ru-RU"/>
        </w:rPr>
        <w:t>город Ирбит</w:t>
      </w:r>
      <w:r w:rsidR="00CE60E5">
        <w:rPr>
          <w:rFonts w:ascii="Times New Roman" w:hAnsi="Times New Roman"/>
          <w:b/>
          <w:sz w:val="28"/>
          <w:szCs w:val="28"/>
          <w:lang w:val="ru-RU"/>
        </w:rPr>
        <w:t>» Свердловской области</w:t>
      </w:r>
    </w:p>
    <w:bookmarkEnd w:id="0"/>
    <w:p w:rsidR="003A5153" w:rsidRDefault="003A5153" w:rsidP="003A5153">
      <w:pPr>
        <w:pStyle w:val="120"/>
        <w:ind w:firstLine="720"/>
        <w:rPr>
          <w:rFonts w:ascii="Times New Roman" w:hAnsi="Times New Roman"/>
          <w:b w:val="0"/>
          <w:bCs w:val="0"/>
          <w:sz w:val="28"/>
          <w:szCs w:val="28"/>
        </w:rPr>
      </w:pPr>
      <w:r w:rsidRPr="008C61DE">
        <w:rPr>
          <w:rFonts w:ascii="Times New Roman" w:hAnsi="Times New Roman"/>
          <w:b w:val="0"/>
          <w:bCs w:val="0"/>
          <w:sz w:val="28"/>
          <w:szCs w:val="28"/>
        </w:rPr>
        <w:br w:type="page"/>
      </w:r>
    </w:p>
    <w:p w:rsidR="003A5153" w:rsidRPr="003A5153" w:rsidRDefault="003A5153" w:rsidP="003A5153">
      <w:pPr>
        <w:pStyle w:val="120"/>
        <w:ind w:firstLine="720"/>
        <w:jc w:val="center"/>
        <w:rPr>
          <w:rFonts w:ascii="Liberation Serif" w:hAnsi="Liberation Serif" w:cs="Liberation Serif"/>
        </w:rPr>
      </w:pPr>
      <w:r w:rsidRPr="003A5153">
        <w:rPr>
          <w:rFonts w:ascii="Times New Roman" w:hAnsi="Times New Roman"/>
          <w:bCs w:val="0"/>
        </w:rPr>
        <w:lastRenderedPageBreak/>
        <w:t xml:space="preserve">1. </w:t>
      </w:r>
      <w:r w:rsidRPr="003A5153">
        <w:rPr>
          <w:rFonts w:ascii="Times New Roman" w:hAnsi="Times New Roman"/>
        </w:rPr>
        <w:t>Общие положения</w:t>
      </w:r>
    </w:p>
    <w:p w:rsidR="003A5153" w:rsidRPr="00CE60E5" w:rsidRDefault="003A5153" w:rsidP="00CE60E5">
      <w:pPr>
        <w:pStyle w:val="120"/>
        <w:ind w:firstLine="720"/>
        <w:rPr>
          <w:rFonts w:ascii="Liberation Serif" w:hAnsi="Liberation Serif" w:cs="Liberation Serif"/>
          <w:bCs w:val="0"/>
        </w:rPr>
      </w:pPr>
      <w:r>
        <w:rPr>
          <w:rFonts w:ascii="Liberation Serif" w:hAnsi="Liberation Serif" w:cs="Liberation Serif"/>
          <w:b w:val="0"/>
        </w:rPr>
        <w:t xml:space="preserve">1. </w:t>
      </w:r>
      <w:r w:rsidRPr="003A5153">
        <w:rPr>
          <w:rFonts w:ascii="Liberation Serif" w:hAnsi="Liberation Serif" w:cs="Liberation Serif"/>
          <w:b w:val="0"/>
        </w:rPr>
        <w:t xml:space="preserve">Организатор торгов: </w:t>
      </w:r>
      <w:r w:rsidR="00CE60E5" w:rsidRPr="00CE60E5">
        <w:rPr>
          <w:rFonts w:ascii="Liberation Serif" w:hAnsi="Liberation Serif" w:cs="Liberation Serif"/>
          <w:b w:val="0"/>
        </w:rPr>
        <w:t>администрация Городского округа «город Ирбит» Свердловской области. Адрес: 623850, Свердловская область, город Ирбит, ул. Революции, 16</w:t>
      </w:r>
      <w:r w:rsidR="00217AB2">
        <w:rPr>
          <w:rFonts w:ascii="Liberation Serif" w:hAnsi="Liberation Serif" w:cs="Liberation Serif"/>
          <w:b w:val="0"/>
        </w:rPr>
        <w:t>;</w:t>
      </w:r>
    </w:p>
    <w:p w:rsidR="003A5153" w:rsidRPr="003A5153" w:rsidRDefault="003A5153" w:rsidP="003A5153">
      <w:pPr>
        <w:widowControl w:val="0"/>
        <w:shd w:val="clear" w:color="auto" w:fill="FFFFFF"/>
        <w:overflowPunct/>
        <w:ind w:firstLine="708"/>
        <w:jc w:val="both"/>
        <w:rPr>
          <w:rFonts w:ascii="Liberation Serif" w:eastAsiaTheme="minorHAnsi" w:hAnsi="Liberation Serif" w:cs="Liberation Serif"/>
          <w:bCs/>
          <w:color w:val="000000"/>
          <w:spacing w:val="-3"/>
          <w:sz w:val="24"/>
          <w:szCs w:val="24"/>
          <w:lang w:val="ru-RU" w:eastAsia="en-US"/>
        </w:rPr>
      </w:pPr>
      <w:r>
        <w:rPr>
          <w:rFonts w:ascii="Liberation Serif" w:eastAsiaTheme="minorHAnsi" w:hAnsi="Liberation Serif" w:cs="Liberation Serif"/>
          <w:bCs/>
          <w:color w:val="000000"/>
          <w:spacing w:val="-1"/>
          <w:sz w:val="24"/>
          <w:szCs w:val="24"/>
          <w:lang w:val="ru-RU" w:eastAsia="en-US"/>
        </w:rPr>
        <w:t xml:space="preserve">1.2. </w:t>
      </w:r>
      <w:r w:rsidRPr="003A5153">
        <w:rPr>
          <w:rFonts w:ascii="Liberation Serif" w:eastAsiaTheme="minorHAnsi" w:hAnsi="Liberation Serif" w:cs="Liberation Serif"/>
          <w:bCs/>
          <w:color w:val="000000"/>
          <w:spacing w:val="-1"/>
          <w:sz w:val="24"/>
          <w:szCs w:val="24"/>
          <w:lang w:val="ru-RU" w:eastAsia="en-US"/>
        </w:rPr>
        <w:t>Контактное лицо: Анисимова Екатерина Владимировна</w:t>
      </w:r>
      <w:r w:rsidRPr="003A5153">
        <w:rPr>
          <w:rFonts w:ascii="Liberation Serif" w:eastAsiaTheme="minorHAnsi" w:hAnsi="Liberation Serif" w:cs="Liberation Serif"/>
          <w:bCs/>
          <w:color w:val="000000"/>
          <w:spacing w:val="-3"/>
          <w:sz w:val="24"/>
          <w:szCs w:val="24"/>
          <w:lang w:val="ru-RU" w:eastAsia="en-US"/>
        </w:rPr>
        <w:t>, кабинет № 16, телефон 8 (343-55) 6-30-28</w:t>
      </w:r>
      <w:r w:rsidR="00217AB2">
        <w:rPr>
          <w:rFonts w:ascii="Liberation Serif" w:eastAsiaTheme="minorHAnsi" w:hAnsi="Liberation Serif" w:cs="Liberation Serif"/>
          <w:bCs/>
          <w:color w:val="000000"/>
          <w:spacing w:val="-3"/>
          <w:sz w:val="24"/>
          <w:szCs w:val="24"/>
          <w:lang w:val="ru-RU" w:eastAsia="en-US"/>
        </w:rPr>
        <w:t>;</w:t>
      </w:r>
    </w:p>
    <w:p w:rsidR="003A5153" w:rsidRDefault="003A5153" w:rsidP="003A5153">
      <w:pPr>
        <w:overflowPunct/>
        <w:autoSpaceDE/>
        <w:autoSpaceDN/>
        <w:adjustRightInd/>
        <w:ind w:firstLine="708"/>
        <w:jc w:val="both"/>
        <w:rPr>
          <w:rFonts w:ascii="Liberation Serif" w:hAnsi="Liberation Serif" w:cs="Liberation Serif"/>
          <w:sz w:val="24"/>
          <w:szCs w:val="24"/>
          <w:lang w:val="ru-RU"/>
        </w:rPr>
      </w:pPr>
      <w:r>
        <w:rPr>
          <w:rFonts w:ascii="Liberation Serif" w:hAnsi="Liberation Serif" w:cs="Liberation Serif"/>
          <w:sz w:val="24"/>
          <w:szCs w:val="24"/>
          <w:lang w:val="ru-RU"/>
        </w:rPr>
        <w:t xml:space="preserve">1.3. </w:t>
      </w:r>
      <w:r w:rsidRPr="003A5153">
        <w:rPr>
          <w:rFonts w:ascii="Liberation Serif" w:hAnsi="Liberation Serif" w:cs="Liberation Serif"/>
          <w:sz w:val="24"/>
          <w:szCs w:val="24"/>
          <w:lang w:val="ru-RU"/>
        </w:rPr>
        <w:t xml:space="preserve">Предмет аукциона: продажа права на заключение договора на установку </w:t>
      </w:r>
      <w:r w:rsidR="00CE60E5">
        <w:rPr>
          <w:rFonts w:ascii="Liberation Serif" w:hAnsi="Liberation Serif" w:cs="Liberation Serif"/>
          <w:sz w:val="24"/>
          <w:szCs w:val="24"/>
          <w:lang w:val="ru-RU"/>
        </w:rPr>
        <w:t xml:space="preserve">                 </w:t>
      </w:r>
      <w:r w:rsidRPr="003A5153">
        <w:rPr>
          <w:rFonts w:ascii="Liberation Serif" w:hAnsi="Liberation Serif" w:cs="Liberation Serif"/>
          <w:sz w:val="24"/>
          <w:szCs w:val="24"/>
          <w:lang w:val="ru-RU"/>
        </w:rPr>
        <w:t>и эксплуатацию рекламных конструкций на земельном участке</w:t>
      </w:r>
      <w:r w:rsidR="00CE60E5">
        <w:rPr>
          <w:rFonts w:ascii="Liberation Serif" w:hAnsi="Liberation Serif" w:cs="Liberation Serif"/>
          <w:sz w:val="24"/>
          <w:szCs w:val="24"/>
          <w:lang w:val="ru-RU"/>
        </w:rPr>
        <w:t>, находящемся</w:t>
      </w:r>
      <w:r w:rsidRPr="003A5153">
        <w:rPr>
          <w:rFonts w:ascii="Liberation Serif" w:hAnsi="Liberation Serif" w:cs="Liberation Serif"/>
          <w:sz w:val="24"/>
          <w:szCs w:val="24"/>
          <w:lang w:val="ru-RU"/>
        </w:rPr>
        <w:t xml:space="preserve"> </w:t>
      </w:r>
      <w:r w:rsidR="00CE60E5">
        <w:rPr>
          <w:rFonts w:ascii="Liberation Serif" w:hAnsi="Liberation Serif" w:cs="Liberation Serif"/>
          <w:sz w:val="24"/>
          <w:szCs w:val="24"/>
          <w:lang w:val="ru-RU"/>
        </w:rPr>
        <w:t xml:space="preserve">                               </w:t>
      </w:r>
      <w:r w:rsidRPr="003A5153">
        <w:rPr>
          <w:rFonts w:ascii="Liberation Serif" w:hAnsi="Liberation Serif" w:cs="Liberation Serif"/>
          <w:sz w:val="24"/>
          <w:szCs w:val="24"/>
          <w:lang w:val="ru-RU"/>
        </w:rPr>
        <w:t xml:space="preserve">на территории </w:t>
      </w:r>
      <w:r w:rsidR="00CE60E5">
        <w:rPr>
          <w:rFonts w:ascii="Liberation Serif" w:hAnsi="Liberation Serif" w:cs="Liberation Serif"/>
          <w:sz w:val="24"/>
          <w:szCs w:val="24"/>
          <w:lang w:val="ru-RU"/>
        </w:rPr>
        <w:t>Городского округа «</w:t>
      </w:r>
      <w:r w:rsidRPr="003A5153">
        <w:rPr>
          <w:rFonts w:ascii="Liberation Serif" w:hAnsi="Liberation Serif" w:cs="Liberation Serif"/>
          <w:sz w:val="24"/>
          <w:szCs w:val="24"/>
          <w:lang w:val="ru-RU"/>
        </w:rPr>
        <w:t>город Ирбит</w:t>
      </w:r>
      <w:r w:rsidR="00CE60E5">
        <w:rPr>
          <w:rFonts w:ascii="Liberation Serif" w:hAnsi="Liberation Serif" w:cs="Liberation Serif"/>
          <w:sz w:val="24"/>
          <w:szCs w:val="24"/>
          <w:lang w:val="ru-RU"/>
        </w:rPr>
        <w:t>» Свердловской области</w:t>
      </w:r>
      <w:r w:rsidR="00217AB2">
        <w:rPr>
          <w:rFonts w:ascii="Liberation Serif" w:hAnsi="Liberation Serif" w:cs="Liberation Serif"/>
          <w:sz w:val="24"/>
          <w:szCs w:val="24"/>
          <w:lang w:val="ru-RU"/>
        </w:rPr>
        <w:t>;</w:t>
      </w:r>
    </w:p>
    <w:p w:rsidR="003A5153" w:rsidRDefault="003A5153" w:rsidP="003A5153">
      <w:pPr>
        <w:overflowPunct/>
        <w:autoSpaceDE/>
        <w:autoSpaceDN/>
        <w:adjustRightInd/>
        <w:ind w:firstLine="708"/>
        <w:jc w:val="both"/>
        <w:rPr>
          <w:rFonts w:ascii="Liberation Serif" w:hAnsi="Liberation Serif"/>
          <w:color w:val="000000"/>
          <w:sz w:val="24"/>
          <w:szCs w:val="24"/>
          <w:lang w:val="ru-RU"/>
        </w:rPr>
      </w:pPr>
      <w:r w:rsidRPr="003A5153">
        <w:rPr>
          <w:rFonts w:ascii="Liberation Serif" w:hAnsi="Liberation Serif" w:cs="Liberation Serif"/>
          <w:sz w:val="24"/>
          <w:szCs w:val="24"/>
          <w:lang w:val="ru-RU"/>
        </w:rPr>
        <w:t>1.4.</w:t>
      </w:r>
      <w:r w:rsidRPr="003A5153">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Форма</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проведения</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торгов</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аукцион</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открытый</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по</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составу</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участников</w:t>
      </w:r>
      <w:r w:rsidR="00CE60E5" w:rsidRPr="00CE60E5">
        <w:rPr>
          <w:rFonts w:ascii="Liberation Serif" w:hAnsi="Liberation Serif"/>
          <w:color w:val="000000"/>
          <w:sz w:val="24"/>
          <w:szCs w:val="24"/>
          <w:lang w:val="ru-RU"/>
        </w:rPr>
        <w:t xml:space="preserve"> </w:t>
      </w:r>
      <w:r w:rsid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и</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открытый</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по</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форме</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подачи</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предложений</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о</w:t>
      </w:r>
      <w:r w:rsidR="00CE60E5" w:rsidRPr="00CE60E5">
        <w:rPr>
          <w:rFonts w:ascii="Liberation Serif" w:hAnsi="Liberation Serif"/>
          <w:color w:val="000000"/>
          <w:sz w:val="24"/>
          <w:szCs w:val="24"/>
          <w:lang w:val="ru-RU"/>
        </w:rPr>
        <w:t xml:space="preserve"> </w:t>
      </w:r>
      <w:r w:rsidR="00CE60E5" w:rsidRPr="00CE60E5">
        <w:rPr>
          <w:rFonts w:ascii="Liberation Serif" w:hAnsi="Liberation Serif" w:hint="eastAsia"/>
          <w:color w:val="000000"/>
          <w:sz w:val="24"/>
          <w:szCs w:val="24"/>
          <w:lang w:val="ru-RU"/>
        </w:rPr>
        <w:t>цене</w:t>
      </w:r>
      <w:r w:rsidR="00217AB2">
        <w:rPr>
          <w:rFonts w:ascii="Liberation Serif" w:hAnsi="Liberation Serif"/>
          <w:color w:val="000000"/>
          <w:sz w:val="24"/>
          <w:szCs w:val="24"/>
          <w:lang w:val="ru-RU"/>
        </w:rPr>
        <w:t>;</w:t>
      </w:r>
    </w:p>
    <w:p w:rsidR="00CE60E5" w:rsidRDefault="00CE60E5" w:rsidP="003A5153">
      <w:pPr>
        <w:overflowPunct/>
        <w:autoSpaceDE/>
        <w:autoSpaceDN/>
        <w:adjustRightInd/>
        <w:ind w:firstLine="708"/>
        <w:jc w:val="both"/>
        <w:rPr>
          <w:rFonts w:ascii="Liberation Serif" w:hAnsi="Liberation Serif"/>
          <w:sz w:val="24"/>
          <w:szCs w:val="24"/>
          <w:lang w:val="ru-RU"/>
        </w:rPr>
      </w:pPr>
      <w:r>
        <w:rPr>
          <w:rFonts w:ascii="Liberation Serif" w:hAnsi="Liberation Serif"/>
          <w:color w:val="000000"/>
          <w:sz w:val="24"/>
          <w:szCs w:val="24"/>
          <w:lang w:val="ru-RU"/>
        </w:rPr>
        <w:t xml:space="preserve">1.5. </w:t>
      </w:r>
      <w:proofErr w:type="gramStart"/>
      <w:r w:rsidRPr="00CE60E5">
        <w:rPr>
          <w:rFonts w:ascii="Liberation Serif" w:hAnsi="Liberation Serif" w:hint="eastAsia"/>
          <w:color w:val="000000"/>
          <w:sz w:val="24"/>
          <w:szCs w:val="24"/>
          <w:lang w:val="ru-RU"/>
        </w:rPr>
        <w:t>Документация</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об</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аукционе</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опубликована</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организатором</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аукциона</w:t>
      </w:r>
      <w:r w:rsidRPr="00CE60E5">
        <w:rPr>
          <w:rFonts w:ascii="Liberation Serif" w:hAnsi="Liberation Serif"/>
          <w:color w:val="000000"/>
          <w:sz w:val="24"/>
          <w:szCs w:val="24"/>
          <w:lang w:val="ru-RU"/>
        </w:rPr>
        <w:t xml:space="preserve"> </w:t>
      </w:r>
      <w:r>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в</w:t>
      </w:r>
      <w:r w:rsidRPr="00CE60E5">
        <w:rPr>
          <w:rFonts w:ascii="Liberation Serif" w:hAnsi="Liberation Serif"/>
          <w:color w:val="000000"/>
          <w:sz w:val="24"/>
          <w:szCs w:val="24"/>
          <w:lang w:val="ru-RU"/>
        </w:rPr>
        <w:t xml:space="preserve"> </w:t>
      </w:r>
      <w:proofErr w:type="spellStart"/>
      <w:r w:rsidRPr="00CE60E5">
        <w:rPr>
          <w:rFonts w:ascii="Liberation Serif" w:hAnsi="Liberation Serif" w:hint="eastAsia"/>
          <w:color w:val="000000"/>
          <w:sz w:val="24"/>
          <w:szCs w:val="24"/>
          <w:lang w:val="ru-RU"/>
        </w:rPr>
        <w:t>Ирбитской</w:t>
      </w:r>
      <w:proofErr w:type="spellEnd"/>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общественно</w:t>
      </w:r>
      <w:r w:rsidRPr="00CE60E5">
        <w:rPr>
          <w:rFonts w:ascii="Liberation Serif" w:hAnsi="Liberation Serif"/>
          <w:color w:val="000000"/>
          <w:sz w:val="24"/>
          <w:szCs w:val="24"/>
          <w:lang w:val="ru-RU"/>
        </w:rPr>
        <w:t>-</w:t>
      </w:r>
      <w:r w:rsidRPr="00CE60E5">
        <w:rPr>
          <w:rFonts w:ascii="Liberation Serif" w:hAnsi="Liberation Serif" w:hint="eastAsia"/>
          <w:color w:val="000000"/>
          <w:sz w:val="24"/>
          <w:szCs w:val="24"/>
          <w:lang w:val="ru-RU"/>
        </w:rPr>
        <w:t>политической</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газете</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Восход»</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на</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официальном</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информационном</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Интернет</w:t>
      </w:r>
      <w:r w:rsidRPr="00CE60E5">
        <w:rPr>
          <w:rFonts w:ascii="Liberation Serif" w:hAnsi="Liberation Serif"/>
          <w:color w:val="000000"/>
          <w:sz w:val="24"/>
          <w:szCs w:val="24"/>
          <w:lang w:val="ru-RU"/>
        </w:rPr>
        <w:t>-</w:t>
      </w:r>
      <w:r w:rsidRPr="00CE60E5">
        <w:rPr>
          <w:rFonts w:ascii="Liberation Serif" w:hAnsi="Liberation Serif" w:hint="eastAsia"/>
          <w:color w:val="000000"/>
          <w:sz w:val="24"/>
          <w:szCs w:val="24"/>
          <w:lang w:val="ru-RU"/>
        </w:rPr>
        <w:t>портале</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администрации</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Городского</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округа</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город</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Ирбит»</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Свердловской</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области</w:t>
      </w:r>
      <w:r w:rsidRPr="00CE60E5">
        <w:rPr>
          <w:rFonts w:ascii="Liberation Serif" w:hAnsi="Liberation Serif"/>
          <w:color w:val="000000"/>
          <w:sz w:val="24"/>
          <w:szCs w:val="24"/>
          <w:lang w:val="ru-RU"/>
        </w:rPr>
        <w:t xml:space="preserve"> moirbit.ru</w:t>
      </w:r>
      <w:r>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и</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на</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официальном</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сайте</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Российской</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Федерации</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для</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размещения</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информации</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о</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проведении</w:t>
      </w:r>
      <w:r w:rsidRPr="00CE60E5">
        <w:rPr>
          <w:rFonts w:ascii="Liberation Serif" w:hAnsi="Liberation Serif"/>
          <w:color w:val="000000"/>
          <w:sz w:val="24"/>
          <w:szCs w:val="24"/>
          <w:lang w:val="ru-RU"/>
        </w:rPr>
        <w:t xml:space="preserve"> </w:t>
      </w:r>
      <w:r w:rsidRPr="00CE60E5">
        <w:rPr>
          <w:rFonts w:ascii="Liberation Serif" w:hAnsi="Liberation Serif" w:hint="eastAsia"/>
          <w:color w:val="000000"/>
          <w:sz w:val="24"/>
          <w:szCs w:val="24"/>
          <w:lang w:val="ru-RU"/>
        </w:rPr>
        <w:t>торгов</w:t>
      </w:r>
      <w:r w:rsidRPr="00CE60E5">
        <w:rPr>
          <w:rFonts w:ascii="Liberation Serif" w:hAnsi="Liberation Serif"/>
          <w:color w:val="000000"/>
          <w:sz w:val="24"/>
          <w:szCs w:val="24"/>
          <w:lang w:val="ru-RU"/>
        </w:rPr>
        <w:t xml:space="preserve"> </w:t>
      </w:r>
      <w:hyperlink r:id="rId8" w:history="1">
        <w:r w:rsidRPr="00FE10DD">
          <w:rPr>
            <w:rStyle w:val="a8"/>
            <w:rFonts w:ascii="Liberation Serif" w:hAnsi="Liberation Serif"/>
            <w:sz w:val="24"/>
            <w:szCs w:val="24"/>
            <w:lang w:val="ru-RU"/>
          </w:rPr>
          <w:t>https://torgi.gov.ru/</w:t>
        </w:r>
      </w:hyperlink>
      <w:r w:rsidR="00217AB2">
        <w:rPr>
          <w:rFonts w:ascii="Liberation Serif" w:hAnsi="Liberation Serif"/>
          <w:color w:val="000000"/>
          <w:sz w:val="24"/>
          <w:szCs w:val="24"/>
          <w:lang w:val="ru-RU"/>
        </w:rPr>
        <w:t>;</w:t>
      </w:r>
      <w:proofErr w:type="gramEnd"/>
    </w:p>
    <w:p w:rsidR="00217AB2" w:rsidRDefault="003A5153" w:rsidP="003A5153">
      <w:pPr>
        <w:overflowPunct/>
        <w:autoSpaceDE/>
        <w:autoSpaceDN/>
        <w:adjustRightInd/>
        <w:ind w:firstLine="708"/>
        <w:jc w:val="both"/>
        <w:rPr>
          <w:rFonts w:ascii="Liberation Serif" w:hAnsi="Liberation Serif" w:cs="Liberation Serif"/>
          <w:sz w:val="24"/>
          <w:szCs w:val="24"/>
          <w:lang w:val="ru-RU"/>
        </w:rPr>
      </w:pPr>
      <w:r w:rsidRPr="003A5153">
        <w:rPr>
          <w:rFonts w:ascii="Liberation Serif" w:hAnsi="Liberation Serif"/>
          <w:sz w:val="24"/>
          <w:szCs w:val="24"/>
          <w:lang w:val="ru-RU"/>
        </w:rPr>
        <w:t>1.</w:t>
      </w:r>
      <w:r w:rsidR="00CE60E5">
        <w:rPr>
          <w:rFonts w:ascii="Liberation Serif" w:hAnsi="Liberation Serif"/>
          <w:sz w:val="24"/>
          <w:szCs w:val="24"/>
          <w:lang w:val="ru-RU"/>
        </w:rPr>
        <w:t>6</w:t>
      </w:r>
      <w:r w:rsidRPr="003A5153">
        <w:rPr>
          <w:rFonts w:ascii="Liberation Serif" w:hAnsi="Liberation Serif"/>
          <w:sz w:val="24"/>
          <w:szCs w:val="24"/>
          <w:lang w:val="ru-RU"/>
        </w:rPr>
        <w:t>.</w:t>
      </w:r>
      <w:r w:rsidRPr="003A5153">
        <w:rPr>
          <w:rFonts w:ascii="Liberation Serif" w:hAnsi="Liberation Serif" w:cs="Liberation Serif"/>
          <w:sz w:val="24"/>
          <w:szCs w:val="24"/>
          <w:lang w:val="ru-RU"/>
        </w:rPr>
        <w:t xml:space="preserve"> </w:t>
      </w:r>
      <w:r>
        <w:rPr>
          <w:rFonts w:ascii="Liberation Serif" w:hAnsi="Liberation Serif" w:cs="Liberation Serif"/>
          <w:sz w:val="24"/>
          <w:szCs w:val="24"/>
          <w:lang w:val="ru-RU"/>
        </w:rPr>
        <w:t>О</w:t>
      </w:r>
      <w:r w:rsidRPr="003A5153">
        <w:rPr>
          <w:rFonts w:ascii="Liberation Serif" w:hAnsi="Liberation Serif" w:cs="Liberation Serif"/>
          <w:sz w:val="24"/>
          <w:szCs w:val="24"/>
          <w:lang w:val="ru-RU"/>
        </w:rPr>
        <w:t>сновани</w:t>
      </w:r>
      <w:r>
        <w:rPr>
          <w:rFonts w:ascii="Liberation Serif" w:hAnsi="Liberation Serif" w:cs="Liberation Serif"/>
          <w:sz w:val="24"/>
          <w:szCs w:val="24"/>
          <w:lang w:val="ru-RU"/>
        </w:rPr>
        <w:t>е проведения аукциона:</w:t>
      </w:r>
      <w:r w:rsidRPr="003A5153">
        <w:rPr>
          <w:rFonts w:ascii="Liberation Serif" w:hAnsi="Liberation Serif" w:cs="Liberation Serif"/>
          <w:sz w:val="24"/>
          <w:szCs w:val="24"/>
          <w:lang w:val="ru-RU"/>
        </w:rPr>
        <w:t xml:space="preserve"> </w:t>
      </w:r>
      <w:r>
        <w:rPr>
          <w:rFonts w:ascii="Liberation Serif" w:hAnsi="Liberation Serif" w:cs="Liberation Serif"/>
          <w:sz w:val="24"/>
          <w:szCs w:val="24"/>
          <w:lang w:val="ru-RU"/>
        </w:rPr>
        <w:t>П</w:t>
      </w:r>
      <w:r w:rsidRPr="003A5153">
        <w:rPr>
          <w:rFonts w:ascii="Liberation Serif" w:hAnsi="Liberation Serif" w:cs="Liberation Serif"/>
          <w:sz w:val="24"/>
          <w:szCs w:val="24"/>
          <w:lang w:val="ru-RU"/>
        </w:rPr>
        <w:t>остановлени</w:t>
      </w:r>
      <w:r>
        <w:rPr>
          <w:rFonts w:ascii="Liberation Serif" w:hAnsi="Liberation Serif" w:cs="Liberation Serif"/>
          <w:sz w:val="24"/>
          <w:szCs w:val="24"/>
          <w:lang w:val="ru-RU"/>
        </w:rPr>
        <w:t>е</w:t>
      </w:r>
      <w:r w:rsidRPr="003A5153">
        <w:rPr>
          <w:rFonts w:ascii="Liberation Serif" w:hAnsi="Liberation Serif" w:cs="Liberation Serif"/>
          <w:sz w:val="24"/>
          <w:szCs w:val="24"/>
          <w:lang w:val="ru-RU"/>
        </w:rPr>
        <w:t xml:space="preserve"> администрации </w:t>
      </w:r>
      <w:r w:rsidR="00CE60E5">
        <w:rPr>
          <w:rFonts w:ascii="Liberation Serif" w:hAnsi="Liberation Serif" w:cs="Liberation Serif"/>
          <w:sz w:val="24"/>
          <w:szCs w:val="24"/>
          <w:lang w:val="ru-RU"/>
        </w:rPr>
        <w:t>Городского округа</w:t>
      </w:r>
      <w:r w:rsidRPr="003A5153">
        <w:rPr>
          <w:rFonts w:ascii="Liberation Serif" w:hAnsi="Liberation Serif" w:cs="Liberation Serif"/>
          <w:sz w:val="24"/>
          <w:szCs w:val="24"/>
          <w:lang w:val="ru-RU"/>
        </w:rPr>
        <w:t xml:space="preserve"> </w:t>
      </w:r>
      <w:r w:rsidR="00CE60E5">
        <w:rPr>
          <w:rFonts w:ascii="Liberation Serif" w:hAnsi="Liberation Serif" w:cs="Liberation Serif"/>
          <w:sz w:val="24"/>
          <w:szCs w:val="24"/>
          <w:lang w:val="ru-RU"/>
        </w:rPr>
        <w:t>«</w:t>
      </w:r>
      <w:r w:rsidRPr="003A5153">
        <w:rPr>
          <w:rFonts w:ascii="Liberation Serif" w:hAnsi="Liberation Serif" w:cs="Liberation Serif"/>
          <w:sz w:val="24"/>
          <w:szCs w:val="24"/>
          <w:lang w:val="ru-RU"/>
        </w:rPr>
        <w:t>город Ирбит</w:t>
      </w:r>
      <w:r w:rsidR="00CE60E5">
        <w:rPr>
          <w:rFonts w:ascii="Liberation Serif" w:hAnsi="Liberation Serif" w:cs="Liberation Serif"/>
          <w:sz w:val="24"/>
          <w:szCs w:val="24"/>
          <w:lang w:val="ru-RU"/>
        </w:rPr>
        <w:t>» Свердловской области</w:t>
      </w:r>
      <w:r w:rsidRPr="003A5153">
        <w:rPr>
          <w:rFonts w:ascii="Liberation Serif" w:hAnsi="Liberation Serif" w:cs="Liberation Serif"/>
          <w:sz w:val="24"/>
          <w:szCs w:val="24"/>
          <w:lang w:val="ru-RU"/>
        </w:rPr>
        <w:t xml:space="preserve">  от </w:t>
      </w:r>
      <w:r w:rsidR="00217AB2" w:rsidRPr="00217AB2">
        <w:rPr>
          <w:rFonts w:ascii="Liberation Serif" w:hAnsi="Liberation Serif" w:cs="Liberation Serif"/>
          <w:sz w:val="24"/>
          <w:szCs w:val="24"/>
          <w:lang w:val="ru-RU"/>
        </w:rPr>
        <w:t>26.06.2021 № 968-ПА</w:t>
      </w:r>
      <w:r w:rsidR="00217AB2" w:rsidRPr="00217AB2">
        <w:rPr>
          <w:rFonts w:ascii="Liberation Serif" w:hAnsi="Liberation Serif" w:cs="Liberation Serif"/>
          <w:b/>
          <w:sz w:val="24"/>
          <w:szCs w:val="24"/>
          <w:lang w:val="ru-RU"/>
        </w:rPr>
        <w:t xml:space="preserve"> «</w:t>
      </w:r>
      <w:r w:rsidR="00217AB2" w:rsidRPr="00217AB2">
        <w:rPr>
          <w:rFonts w:ascii="Liberation Serif" w:hAnsi="Liberation Serif" w:cs="Liberation Serif"/>
          <w:iCs/>
          <w:sz w:val="24"/>
          <w:szCs w:val="24"/>
          <w:lang w:val="ru-RU"/>
        </w:rPr>
        <w:t>О проведен</w:t>
      </w:r>
      <w:proofErr w:type="gramStart"/>
      <w:r w:rsidR="00217AB2" w:rsidRPr="00217AB2">
        <w:rPr>
          <w:rFonts w:ascii="Liberation Serif" w:hAnsi="Liberation Serif" w:cs="Liberation Serif"/>
          <w:iCs/>
          <w:sz w:val="24"/>
          <w:szCs w:val="24"/>
          <w:lang w:val="ru-RU"/>
        </w:rPr>
        <w:t>ии ау</w:t>
      </w:r>
      <w:proofErr w:type="gramEnd"/>
      <w:r w:rsidR="00217AB2" w:rsidRPr="00217AB2">
        <w:rPr>
          <w:rFonts w:ascii="Liberation Serif" w:hAnsi="Liberation Serif" w:cs="Liberation Serif"/>
          <w:iCs/>
          <w:sz w:val="24"/>
          <w:szCs w:val="24"/>
          <w:lang w:val="ru-RU"/>
        </w:rPr>
        <w:t>кциона на  право заключения договоров на установку и эксплуатацию рекламных конструкций</w:t>
      </w:r>
      <w:r w:rsidR="00217AB2">
        <w:rPr>
          <w:rFonts w:ascii="Liberation Serif" w:hAnsi="Liberation Serif" w:cs="Liberation Serif"/>
          <w:iCs/>
          <w:sz w:val="24"/>
          <w:szCs w:val="24"/>
          <w:lang w:val="ru-RU"/>
        </w:rPr>
        <w:t xml:space="preserve"> </w:t>
      </w:r>
      <w:r w:rsidR="00217AB2" w:rsidRPr="00217AB2">
        <w:rPr>
          <w:rFonts w:ascii="Liberation Serif" w:hAnsi="Liberation Serif" w:cs="Liberation Serif"/>
          <w:iCs/>
          <w:sz w:val="24"/>
          <w:szCs w:val="24"/>
          <w:lang w:val="ru-RU"/>
        </w:rPr>
        <w:t>на территории Городского округа «город Ирбит» Свердловской области</w:t>
      </w:r>
      <w:r w:rsidR="00217AB2" w:rsidRPr="00217AB2">
        <w:rPr>
          <w:rFonts w:ascii="Liberation Serif" w:hAnsi="Liberation Serif" w:cs="Liberation Serif"/>
          <w:sz w:val="24"/>
          <w:szCs w:val="24"/>
          <w:lang w:val="ru-RU"/>
        </w:rPr>
        <w:t>»</w:t>
      </w:r>
      <w:r w:rsidR="00217AB2">
        <w:rPr>
          <w:rFonts w:ascii="Liberation Serif" w:hAnsi="Liberation Serif" w:cs="Liberation Serif"/>
          <w:sz w:val="24"/>
          <w:szCs w:val="24"/>
          <w:lang w:val="ru-RU"/>
        </w:rPr>
        <w:t>;</w:t>
      </w:r>
    </w:p>
    <w:p w:rsidR="003A5153" w:rsidRPr="003A5153" w:rsidRDefault="003A5153" w:rsidP="003A5153">
      <w:pPr>
        <w:overflowPunct/>
        <w:autoSpaceDE/>
        <w:autoSpaceDN/>
        <w:adjustRightInd/>
        <w:ind w:firstLine="708"/>
        <w:jc w:val="both"/>
        <w:rPr>
          <w:rFonts w:ascii="Liberation Serif" w:hAnsi="Liberation Serif" w:cs="Liberation Serif"/>
          <w:sz w:val="24"/>
          <w:szCs w:val="24"/>
          <w:lang w:val="ru-RU"/>
        </w:rPr>
      </w:pPr>
      <w:r>
        <w:rPr>
          <w:rFonts w:ascii="Liberation Serif" w:hAnsi="Liberation Serif" w:cs="Liberation Serif"/>
          <w:sz w:val="24"/>
          <w:szCs w:val="24"/>
          <w:lang w:val="ru-RU"/>
        </w:rPr>
        <w:t>1.</w:t>
      </w:r>
      <w:r w:rsidR="00CE60E5">
        <w:rPr>
          <w:rFonts w:ascii="Liberation Serif" w:hAnsi="Liberation Serif" w:cs="Liberation Serif"/>
          <w:sz w:val="24"/>
          <w:szCs w:val="24"/>
          <w:lang w:val="ru-RU"/>
        </w:rPr>
        <w:t>7</w:t>
      </w:r>
      <w:r>
        <w:rPr>
          <w:rFonts w:ascii="Liberation Serif" w:hAnsi="Liberation Serif" w:cs="Liberation Serif"/>
          <w:sz w:val="24"/>
          <w:szCs w:val="24"/>
          <w:lang w:val="ru-RU"/>
        </w:rPr>
        <w:t>. Сведения об объекте:</w:t>
      </w:r>
    </w:p>
    <w:tbl>
      <w:tblPr>
        <w:tblStyle w:val="a3"/>
        <w:tblW w:w="10348" w:type="dxa"/>
        <w:tblInd w:w="-601" w:type="dxa"/>
        <w:tblLayout w:type="fixed"/>
        <w:tblLook w:val="04A0" w:firstRow="1" w:lastRow="0" w:firstColumn="1" w:lastColumn="0" w:noHBand="0" w:noVBand="1"/>
      </w:tblPr>
      <w:tblGrid>
        <w:gridCol w:w="1702"/>
        <w:gridCol w:w="1701"/>
        <w:gridCol w:w="1559"/>
        <w:gridCol w:w="992"/>
        <w:gridCol w:w="1559"/>
        <w:gridCol w:w="1488"/>
        <w:gridCol w:w="1347"/>
      </w:tblGrid>
      <w:tr w:rsidR="00217AB2" w:rsidRPr="00217AB2" w:rsidTr="00EC07FC">
        <w:tc>
          <w:tcPr>
            <w:tcW w:w="1702" w:type="dxa"/>
          </w:tcPr>
          <w:p w:rsidR="00217AB2" w:rsidRPr="00217AB2" w:rsidRDefault="00217AB2" w:rsidP="00217AB2">
            <w:pPr>
              <w:overflowPunct/>
              <w:autoSpaceDE/>
              <w:autoSpaceDN/>
              <w:adjustRightInd/>
              <w:jc w:val="center"/>
              <w:rPr>
                <w:rFonts w:ascii="Liberation Serif" w:hAnsi="Liberation Serif" w:cs="Liberation Serif"/>
                <w:lang w:val="ru-RU"/>
              </w:rPr>
            </w:pPr>
            <w:r w:rsidRPr="00217AB2">
              <w:rPr>
                <w:rFonts w:ascii="Liberation Serif" w:hAnsi="Liberation Serif"/>
                <w:lang w:val="ru-RU"/>
              </w:rPr>
              <w:t>Лот аукциона и место нахождения рекламной конструкции</w:t>
            </w:r>
          </w:p>
        </w:tc>
        <w:tc>
          <w:tcPr>
            <w:tcW w:w="1701" w:type="dxa"/>
          </w:tcPr>
          <w:p w:rsidR="00217AB2" w:rsidRPr="00217AB2" w:rsidRDefault="00217AB2" w:rsidP="00217AB2">
            <w:pPr>
              <w:overflowPunct/>
              <w:autoSpaceDE/>
              <w:autoSpaceDN/>
              <w:adjustRightInd/>
              <w:jc w:val="center"/>
              <w:rPr>
                <w:rFonts w:ascii="Liberation Serif" w:hAnsi="Liberation Serif" w:cs="Liberation Serif"/>
                <w:lang w:val="ru-RU"/>
              </w:rPr>
            </w:pPr>
            <w:r w:rsidRPr="00217AB2">
              <w:rPr>
                <w:rFonts w:ascii="Liberation Serif" w:hAnsi="Liberation Serif"/>
                <w:lang w:val="ru-RU"/>
              </w:rPr>
              <w:t>Вид рекламной конструкции</w:t>
            </w:r>
          </w:p>
        </w:tc>
        <w:tc>
          <w:tcPr>
            <w:tcW w:w="1559" w:type="dxa"/>
          </w:tcPr>
          <w:p w:rsidR="00217AB2" w:rsidRPr="00217AB2" w:rsidRDefault="00217AB2" w:rsidP="00217AB2">
            <w:pPr>
              <w:suppressAutoHyphens/>
              <w:jc w:val="center"/>
              <w:rPr>
                <w:rFonts w:ascii="Liberation Serif" w:hAnsi="Liberation Serif"/>
                <w:iCs/>
                <w:lang w:val="ru-RU"/>
              </w:rPr>
            </w:pPr>
            <w:r w:rsidRPr="00217AB2">
              <w:rPr>
                <w:rFonts w:ascii="Liberation Serif" w:hAnsi="Liberation Serif"/>
                <w:iCs/>
                <w:lang w:val="ru-RU"/>
              </w:rPr>
              <w:t>Площадь рекламной конструкции</w:t>
            </w:r>
          </w:p>
          <w:p w:rsidR="00217AB2" w:rsidRPr="00217AB2" w:rsidRDefault="00217AB2" w:rsidP="00217AB2">
            <w:pPr>
              <w:overflowPunct/>
              <w:autoSpaceDE/>
              <w:autoSpaceDN/>
              <w:adjustRightInd/>
              <w:jc w:val="center"/>
              <w:rPr>
                <w:rFonts w:ascii="Liberation Serif" w:hAnsi="Liberation Serif" w:cs="Liberation Serif"/>
                <w:lang w:val="ru-RU"/>
              </w:rPr>
            </w:pPr>
            <w:r w:rsidRPr="00217AB2">
              <w:rPr>
                <w:rFonts w:ascii="Liberation Serif" w:hAnsi="Liberation Serif"/>
                <w:iCs/>
                <w:lang w:val="ru-RU"/>
              </w:rPr>
              <w:t>(кв. м.)</w:t>
            </w:r>
          </w:p>
        </w:tc>
        <w:tc>
          <w:tcPr>
            <w:tcW w:w="992" w:type="dxa"/>
          </w:tcPr>
          <w:p w:rsidR="00217AB2" w:rsidRPr="00217AB2" w:rsidRDefault="00217AB2" w:rsidP="00217AB2">
            <w:pPr>
              <w:suppressAutoHyphens/>
              <w:jc w:val="center"/>
              <w:rPr>
                <w:rFonts w:ascii="Liberation Serif" w:hAnsi="Liberation Serif"/>
                <w:iCs/>
                <w:lang w:val="ru-RU"/>
              </w:rPr>
            </w:pPr>
            <w:proofErr w:type="spellStart"/>
            <w:r w:rsidRPr="00217AB2">
              <w:rPr>
                <w:rFonts w:ascii="Liberation Serif" w:hAnsi="Liberation Serif"/>
                <w:iCs/>
              </w:rPr>
              <w:t>Срок</w:t>
            </w:r>
            <w:proofErr w:type="spellEnd"/>
            <w:r w:rsidRPr="00217AB2">
              <w:rPr>
                <w:rFonts w:ascii="Liberation Serif" w:hAnsi="Liberation Serif"/>
                <w:iCs/>
              </w:rPr>
              <w:t xml:space="preserve"> </w:t>
            </w:r>
            <w:r w:rsidRPr="00217AB2">
              <w:rPr>
                <w:rFonts w:ascii="Liberation Serif" w:hAnsi="Liberation Serif"/>
                <w:iCs/>
                <w:lang w:val="ru-RU"/>
              </w:rPr>
              <w:t xml:space="preserve"> договора</w:t>
            </w:r>
          </w:p>
          <w:p w:rsidR="00217AB2" w:rsidRPr="00217AB2" w:rsidRDefault="00217AB2" w:rsidP="00217AB2">
            <w:pPr>
              <w:overflowPunct/>
              <w:autoSpaceDE/>
              <w:autoSpaceDN/>
              <w:adjustRightInd/>
              <w:jc w:val="center"/>
              <w:rPr>
                <w:rFonts w:ascii="Liberation Serif" w:hAnsi="Liberation Serif" w:cs="Liberation Serif"/>
                <w:lang w:val="ru-RU"/>
              </w:rPr>
            </w:pPr>
            <w:r w:rsidRPr="00217AB2">
              <w:rPr>
                <w:rFonts w:ascii="Liberation Serif" w:hAnsi="Liberation Serif"/>
                <w:iCs/>
              </w:rPr>
              <w:t>(</w:t>
            </w:r>
            <w:proofErr w:type="spellStart"/>
            <w:r w:rsidRPr="00217AB2">
              <w:rPr>
                <w:rFonts w:ascii="Liberation Serif" w:hAnsi="Liberation Serif"/>
                <w:iCs/>
              </w:rPr>
              <w:t>лет</w:t>
            </w:r>
            <w:proofErr w:type="spellEnd"/>
            <w:r w:rsidRPr="00217AB2">
              <w:rPr>
                <w:rFonts w:ascii="Liberation Serif" w:hAnsi="Liberation Serif"/>
                <w:iCs/>
              </w:rPr>
              <w:t>)</w:t>
            </w:r>
          </w:p>
        </w:tc>
        <w:tc>
          <w:tcPr>
            <w:tcW w:w="1559" w:type="dxa"/>
          </w:tcPr>
          <w:p w:rsidR="00217AB2" w:rsidRPr="00217AB2" w:rsidRDefault="00217AB2" w:rsidP="00217AB2">
            <w:pPr>
              <w:suppressAutoHyphens/>
              <w:jc w:val="center"/>
              <w:rPr>
                <w:rFonts w:ascii="Liberation Serif" w:hAnsi="Liberation Serif"/>
                <w:iCs/>
                <w:lang w:val="ru-RU"/>
              </w:rPr>
            </w:pPr>
            <w:r w:rsidRPr="00217AB2">
              <w:rPr>
                <w:rFonts w:ascii="Liberation Serif" w:hAnsi="Liberation Serif"/>
                <w:iCs/>
                <w:lang w:val="ru-RU"/>
              </w:rPr>
              <w:t>Начальный</w:t>
            </w:r>
          </w:p>
          <w:p w:rsidR="00217AB2" w:rsidRPr="00217AB2" w:rsidRDefault="00217AB2" w:rsidP="00217AB2">
            <w:pPr>
              <w:suppressAutoHyphens/>
              <w:jc w:val="center"/>
              <w:rPr>
                <w:rFonts w:ascii="Liberation Serif" w:hAnsi="Liberation Serif"/>
                <w:iCs/>
                <w:lang w:val="ru-RU"/>
              </w:rPr>
            </w:pPr>
            <w:r w:rsidRPr="00217AB2">
              <w:rPr>
                <w:rFonts w:ascii="Liberation Serif" w:hAnsi="Liberation Serif"/>
                <w:iCs/>
                <w:lang w:val="ru-RU"/>
              </w:rPr>
              <w:t xml:space="preserve">размер платы (руб.) </w:t>
            </w:r>
            <w:r w:rsidRPr="00217AB2">
              <w:rPr>
                <w:rFonts w:ascii="Liberation Serif" w:hAnsi="Liberation Serif"/>
                <w:lang w:val="ru-RU"/>
              </w:rPr>
              <w:t>без учета НДС</w:t>
            </w:r>
          </w:p>
        </w:tc>
        <w:tc>
          <w:tcPr>
            <w:tcW w:w="1488" w:type="dxa"/>
          </w:tcPr>
          <w:p w:rsidR="00217AB2" w:rsidRPr="00217AB2" w:rsidRDefault="00217AB2" w:rsidP="00217AB2">
            <w:pPr>
              <w:overflowPunct/>
              <w:autoSpaceDE/>
              <w:autoSpaceDN/>
              <w:adjustRightInd/>
              <w:jc w:val="center"/>
              <w:rPr>
                <w:rFonts w:ascii="Liberation Serif" w:hAnsi="Liberation Serif" w:cs="Liberation Serif"/>
                <w:lang w:val="ru-RU"/>
              </w:rPr>
            </w:pPr>
            <w:r w:rsidRPr="00217AB2">
              <w:rPr>
                <w:rFonts w:ascii="Liberation Serif" w:hAnsi="Liberation Serif"/>
                <w:iCs/>
                <w:lang w:val="ru-RU"/>
              </w:rPr>
              <w:t>Размер задатка (руб.)</w:t>
            </w:r>
          </w:p>
        </w:tc>
        <w:tc>
          <w:tcPr>
            <w:tcW w:w="1347" w:type="dxa"/>
          </w:tcPr>
          <w:p w:rsidR="00217AB2" w:rsidRPr="00217AB2" w:rsidRDefault="00217AB2" w:rsidP="00217AB2">
            <w:pPr>
              <w:suppressAutoHyphens/>
              <w:jc w:val="center"/>
              <w:rPr>
                <w:rFonts w:ascii="Liberation Serif" w:hAnsi="Liberation Serif"/>
                <w:iCs/>
                <w:lang w:val="ru-RU"/>
              </w:rPr>
            </w:pPr>
            <w:r w:rsidRPr="00217AB2">
              <w:rPr>
                <w:rFonts w:ascii="Liberation Serif" w:hAnsi="Liberation Serif"/>
                <w:iCs/>
                <w:lang w:val="ru-RU"/>
              </w:rPr>
              <w:t>Шаг аукциона (руб.)</w:t>
            </w:r>
          </w:p>
          <w:p w:rsidR="00217AB2" w:rsidRPr="00217AB2" w:rsidRDefault="00217AB2" w:rsidP="00217AB2">
            <w:pPr>
              <w:overflowPunct/>
              <w:autoSpaceDE/>
              <w:autoSpaceDN/>
              <w:adjustRightInd/>
              <w:jc w:val="center"/>
              <w:rPr>
                <w:rFonts w:ascii="Liberation Serif" w:hAnsi="Liberation Serif" w:cs="Liberation Serif"/>
                <w:lang w:val="ru-RU"/>
              </w:rPr>
            </w:pPr>
          </w:p>
        </w:tc>
      </w:tr>
      <w:tr w:rsidR="00217AB2" w:rsidRPr="00F753D4" w:rsidTr="00EC07FC">
        <w:tc>
          <w:tcPr>
            <w:tcW w:w="170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 xml:space="preserve">Лот № 1 – Вязовая Роща,  1-в </w:t>
            </w:r>
          </w:p>
        </w:tc>
        <w:tc>
          <w:tcPr>
            <w:tcW w:w="1701"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Рекламный щит (</w:t>
            </w:r>
            <w:proofErr w:type="spellStart"/>
            <w:r w:rsidRPr="00217AB2">
              <w:rPr>
                <w:rFonts w:ascii="Liberation Serif" w:hAnsi="Liberation Serif"/>
                <w:lang w:val="ru-RU"/>
              </w:rPr>
              <w:t>билборд</w:t>
            </w:r>
            <w:proofErr w:type="spellEnd"/>
            <w:r w:rsidRPr="00217AB2">
              <w:rPr>
                <w:rFonts w:ascii="Liberation Serif" w:hAnsi="Liberation Serif"/>
                <w:lang w:val="ru-RU"/>
              </w:rPr>
              <w:t xml:space="preserve"> двухсторонний)</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3*6</w:t>
            </w:r>
          </w:p>
        </w:tc>
        <w:tc>
          <w:tcPr>
            <w:tcW w:w="99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8</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20250</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(двадцать тысяч двести пятьдесят рублей)  </w:t>
            </w:r>
          </w:p>
        </w:tc>
        <w:tc>
          <w:tcPr>
            <w:tcW w:w="1488"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18225 (восемнадцать тысяч двести двадцать пять рублей)</w:t>
            </w:r>
          </w:p>
        </w:tc>
        <w:tc>
          <w:tcPr>
            <w:tcW w:w="1347"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1012,50 </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(одна тысяча двенадцать рублей пятьдесят копеек)</w:t>
            </w:r>
          </w:p>
        </w:tc>
      </w:tr>
      <w:tr w:rsidR="00217AB2" w:rsidRPr="00F753D4" w:rsidTr="00EC07FC">
        <w:tc>
          <w:tcPr>
            <w:tcW w:w="170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 xml:space="preserve">Лот № 2 – </w:t>
            </w:r>
            <w:proofErr w:type="spellStart"/>
            <w:r w:rsidRPr="00217AB2">
              <w:rPr>
                <w:rFonts w:ascii="Liberation Serif" w:hAnsi="Liberation Serif"/>
                <w:lang w:val="ru-RU"/>
              </w:rPr>
              <w:t>Камышловский</w:t>
            </w:r>
            <w:proofErr w:type="spellEnd"/>
            <w:r w:rsidRPr="00217AB2">
              <w:rPr>
                <w:rFonts w:ascii="Liberation Serif" w:hAnsi="Liberation Serif"/>
                <w:lang w:val="ru-RU"/>
              </w:rPr>
              <w:t xml:space="preserve"> тракт, 2-е</w:t>
            </w:r>
          </w:p>
        </w:tc>
        <w:tc>
          <w:tcPr>
            <w:tcW w:w="1701"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Рекламный щит (</w:t>
            </w:r>
            <w:proofErr w:type="spellStart"/>
            <w:r w:rsidRPr="00217AB2">
              <w:rPr>
                <w:rFonts w:ascii="Liberation Serif" w:hAnsi="Liberation Serif"/>
                <w:lang w:val="ru-RU"/>
              </w:rPr>
              <w:t>билборд</w:t>
            </w:r>
            <w:proofErr w:type="spellEnd"/>
            <w:r w:rsidRPr="00217AB2">
              <w:rPr>
                <w:rFonts w:ascii="Liberation Serif" w:hAnsi="Liberation Serif"/>
                <w:lang w:val="ru-RU"/>
              </w:rPr>
              <w:t xml:space="preserve"> двухсторонний)</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3*6</w:t>
            </w:r>
          </w:p>
        </w:tc>
        <w:tc>
          <w:tcPr>
            <w:tcW w:w="99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8</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20250  </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(двадцать тысяч двести пятьдесят рублей)  </w:t>
            </w:r>
          </w:p>
        </w:tc>
        <w:tc>
          <w:tcPr>
            <w:tcW w:w="1488"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18225 (восемнадцать тысяч двести двадцать пять рублей)</w:t>
            </w:r>
          </w:p>
        </w:tc>
        <w:tc>
          <w:tcPr>
            <w:tcW w:w="1347"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1012,50 </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(одна тысяча двенадцать рублей пятьдесят копеек)</w:t>
            </w:r>
          </w:p>
        </w:tc>
      </w:tr>
      <w:tr w:rsidR="00217AB2" w:rsidRPr="00F753D4" w:rsidTr="00EC07FC">
        <w:tc>
          <w:tcPr>
            <w:tcW w:w="170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 xml:space="preserve">Лот № 3 – </w:t>
            </w:r>
            <w:proofErr w:type="gramStart"/>
            <w:r w:rsidRPr="00217AB2">
              <w:rPr>
                <w:rFonts w:ascii="Liberation Serif" w:hAnsi="Liberation Serif"/>
                <w:lang w:val="ru-RU"/>
              </w:rPr>
              <w:t>Советская</w:t>
            </w:r>
            <w:proofErr w:type="gramEnd"/>
            <w:r w:rsidRPr="00217AB2">
              <w:rPr>
                <w:rFonts w:ascii="Liberation Serif" w:hAnsi="Liberation Serif"/>
                <w:lang w:val="ru-RU"/>
              </w:rPr>
              <w:t>, 106-а</w:t>
            </w:r>
          </w:p>
        </w:tc>
        <w:tc>
          <w:tcPr>
            <w:tcW w:w="1701"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Рекламный щит (</w:t>
            </w:r>
            <w:proofErr w:type="spellStart"/>
            <w:r w:rsidRPr="00217AB2">
              <w:rPr>
                <w:rFonts w:ascii="Liberation Serif" w:hAnsi="Liberation Serif"/>
                <w:lang w:val="ru-RU"/>
              </w:rPr>
              <w:t>билборд</w:t>
            </w:r>
            <w:proofErr w:type="spellEnd"/>
            <w:r w:rsidRPr="00217AB2">
              <w:rPr>
                <w:rFonts w:ascii="Liberation Serif" w:hAnsi="Liberation Serif"/>
                <w:lang w:val="ru-RU"/>
              </w:rPr>
              <w:t xml:space="preserve"> двухсторонний)</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3*6</w:t>
            </w:r>
          </w:p>
        </w:tc>
        <w:tc>
          <w:tcPr>
            <w:tcW w:w="99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8</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33750</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(тридцать три тысячи семьсот пятьдесят рублей)  </w:t>
            </w:r>
          </w:p>
        </w:tc>
        <w:tc>
          <w:tcPr>
            <w:tcW w:w="1488"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30375</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(тридцать тысяч триста семьдесят пять рублей)</w:t>
            </w:r>
          </w:p>
        </w:tc>
        <w:tc>
          <w:tcPr>
            <w:tcW w:w="1347"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1687,50</w:t>
            </w:r>
          </w:p>
          <w:p w:rsidR="00217AB2" w:rsidRPr="00217AB2" w:rsidRDefault="00217AB2" w:rsidP="00217AB2">
            <w:pPr>
              <w:overflowPunct/>
              <w:autoSpaceDE/>
              <w:autoSpaceDN/>
              <w:adjustRightInd/>
              <w:rPr>
                <w:rFonts w:ascii="Liberation Serif" w:hAnsi="Liberation Serif" w:cs="Liberation Serif"/>
                <w:lang w:val="ru-RU"/>
              </w:rPr>
            </w:pPr>
            <w:r w:rsidRPr="00217AB2">
              <w:rPr>
                <w:rFonts w:ascii="Liberation Serif" w:hAnsi="Liberation Serif" w:cs="Liberation Serif"/>
                <w:lang w:val="ru-RU"/>
              </w:rPr>
              <w:t>(одна тысяча шестьсот восемьдесят семь рублей пятьдесят копеек)</w:t>
            </w:r>
          </w:p>
        </w:tc>
      </w:tr>
      <w:tr w:rsidR="00217AB2" w:rsidRPr="00F753D4" w:rsidTr="00EC07FC">
        <w:tc>
          <w:tcPr>
            <w:tcW w:w="170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Лот № 4 – Орджоникидзе, 72-в</w:t>
            </w:r>
          </w:p>
        </w:tc>
        <w:tc>
          <w:tcPr>
            <w:tcW w:w="1701"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lang w:val="ru-RU"/>
              </w:rPr>
              <w:t>Рекламный щит (</w:t>
            </w:r>
            <w:proofErr w:type="spellStart"/>
            <w:r w:rsidRPr="00217AB2">
              <w:rPr>
                <w:rFonts w:ascii="Liberation Serif" w:hAnsi="Liberation Serif"/>
                <w:lang w:val="ru-RU"/>
              </w:rPr>
              <w:t>билборд</w:t>
            </w:r>
            <w:proofErr w:type="spellEnd"/>
            <w:r w:rsidRPr="00217AB2">
              <w:rPr>
                <w:rFonts w:ascii="Liberation Serif" w:hAnsi="Liberation Serif"/>
                <w:lang w:val="ru-RU"/>
              </w:rPr>
              <w:t xml:space="preserve"> двухсторонний)</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3*6</w:t>
            </w:r>
          </w:p>
        </w:tc>
        <w:tc>
          <w:tcPr>
            <w:tcW w:w="992"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8</w:t>
            </w:r>
          </w:p>
        </w:tc>
        <w:tc>
          <w:tcPr>
            <w:tcW w:w="1559"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33750  </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 xml:space="preserve">(тридцать три тысячи семьсот пятьдесят рублей)  </w:t>
            </w:r>
          </w:p>
        </w:tc>
        <w:tc>
          <w:tcPr>
            <w:tcW w:w="1488"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30375</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(тридцать тысяч триста семьдесят пять рублей)</w:t>
            </w:r>
          </w:p>
        </w:tc>
        <w:tc>
          <w:tcPr>
            <w:tcW w:w="1347" w:type="dxa"/>
          </w:tcPr>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1687,50</w:t>
            </w:r>
          </w:p>
          <w:p w:rsidR="00217AB2" w:rsidRPr="00217AB2" w:rsidRDefault="00217AB2" w:rsidP="00217AB2">
            <w:pPr>
              <w:overflowPunct/>
              <w:autoSpaceDE/>
              <w:autoSpaceDN/>
              <w:adjustRightInd/>
              <w:jc w:val="both"/>
              <w:rPr>
                <w:rFonts w:ascii="Liberation Serif" w:hAnsi="Liberation Serif" w:cs="Liberation Serif"/>
                <w:lang w:val="ru-RU"/>
              </w:rPr>
            </w:pPr>
            <w:r w:rsidRPr="00217AB2">
              <w:rPr>
                <w:rFonts w:ascii="Liberation Serif" w:hAnsi="Liberation Serif" w:cs="Liberation Serif"/>
                <w:lang w:val="ru-RU"/>
              </w:rPr>
              <w:t>(одна тысяча шестьсот восемьдесят семь рублей пятьдесят копеек)</w:t>
            </w:r>
          </w:p>
        </w:tc>
      </w:tr>
    </w:tbl>
    <w:p w:rsidR="003A5153" w:rsidRPr="003A5153" w:rsidRDefault="003A5153" w:rsidP="003A5153">
      <w:pPr>
        <w:overflowPunct/>
        <w:autoSpaceDE/>
        <w:autoSpaceDN/>
        <w:adjustRightInd/>
        <w:ind w:firstLine="708"/>
        <w:jc w:val="both"/>
        <w:rPr>
          <w:rFonts w:ascii="Liberation Serif" w:hAnsi="Liberation Serif" w:cs="Liberation Serif"/>
          <w:sz w:val="24"/>
          <w:szCs w:val="24"/>
          <w:lang w:val="ru-RU"/>
        </w:rPr>
      </w:pPr>
    </w:p>
    <w:p w:rsidR="003A5153" w:rsidRPr="003A5153" w:rsidRDefault="003A5153" w:rsidP="003A5153">
      <w:pPr>
        <w:ind w:firstLine="720"/>
        <w:jc w:val="both"/>
        <w:rPr>
          <w:rFonts w:ascii="Times New Roman" w:hAnsi="Times New Roman"/>
          <w:sz w:val="24"/>
          <w:szCs w:val="24"/>
          <w:lang w:val="ru-RU"/>
        </w:rPr>
      </w:pPr>
      <w:r w:rsidRPr="003A5153">
        <w:rPr>
          <w:rFonts w:ascii="Times New Roman" w:hAnsi="Times New Roman"/>
          <w:sz w:val="24"/>
          <w:szCs w:val="24"/>
          <w:lang w:val="ru-RU"/>
        </w:rPr>
        <w:t>После оплаты задатка претенденты представляют заявку установленной формы. Задаток перечисляется на счет а</w:t>
      </w:r>
      <w:r w:rsidRPr="003A5153">
        <w:rPr>
          <w:rFonts w:ascii="Times New Roman" w:hAnsi="Times New Roman"/>
          <w:spacing w:val="1"/>
          <w:sz w:val="24"/>
          <w:szCs w:val="24"/>
          <w:lang w:val="ru-RU"/>
        </w:rPr>
        <w:t xml:space="preserve">дминистрации </w:t>
      </w:r>
      <w:r w:rsidR="00217AB2">
        <w:rPr>
          <w:rFonts w:ascii="Times New Roman" w:hAnsi="Times New Roman"/>
          <w:spacing w:val="1"/>
          <w:sz w:val="24"/>
          <w:szCs w:val="24"/>
          <w:lang w:val="ru-RU"/>
        </w:rPr>
        <w:t>городского округа</w:t>
      </w:r>
      <w:r w:rsidRPr="003A5153">
        <w:rPr>
          <w:rFonts w:ascii="Times New Roman" w:hAnsi="Times New Roman"/>
          <w:spacing w:val="1"/>
          <w:sz w:val="24"/>
          <w:szCs w:val="24"/>
          <w:lang w:val="ru-RU"/>
        </w:rPr>
        <w:t xml:space="preserve"> </w:t>
      </w:r>
      <w:r w:rsidR="00217AB2">
        <w:rPr>
          <w:rFonts w:ascii="Times New Roman" w:hAnsi="Times New Roman"/>
          <w:spacing w:val="1"/>
          <w:sz w:val="24"/>
          <w:szCs w:val="24"/>
          <w:lang w:val="ru-RU"/>
        </w:rPr>
        <w:t>«</w:t>
      </w:r>
      <w:r w:rsidRPr="003A5153">
        <w:rPr>
          <w:rFonts w:ascii="Times New Roman" w:hAnsi="Times New Roman"/>
          <w:spacing w:val="1"/>
          <w:sz w:val="24"/>
          <w:szCs w:val="24"/>
          <w:lang w:val="ru-RU"/>
        </w:rPr>
        <w:t>город Ирбит</w:t>
      </w:r>
      <w:r w:rsidR="00217AB2">
        <w:rPr>
          <w:rFonts w:ascii="Times New Roman" w:hAnsi="Times New Roman"/>
          <w:spacing w:val="1"/>
          <w:sz w:val="24"/>
          <w:szCs w:val="24"/>
          <w:lang w:val="ru-RU"/>
        </w:rPr>
        <w:t>» Свердловской области</w:t>
      </w:r>
      <w:r w:rsidRPr="003A5153">
        <w:rPr>
          <w:rFonts w:ascii="Times New Roman" w:hAnsi="Times New Roman"/>
          <w:sz w:val="24"/>
          <w:szCs w:val="24"/>
          <w:lang w:val="ru-RU"/>
        </w:rPr>
        <w:t>:</w:t>
      </w:r>
    </w:p>
    <w:p w:rsidR="00217AB2" w:rsidRPr="00217AB2" w:rsidRDefault="00217AB2" w:rsidP="00217AB2">
      <w:pPr>
        <w:ind w:firstLine="708"/>
        <w:jc w:val="both"/>
        <w:rPr>
          <w:rFonts w:ascii="Liberation Serif" w:hAnsi="Liberation Serif"/>
          <w:bCs/>
          <w:spacing w:val="-3"/>
          <w:sz w:val="24"/>
          <w:szCs w:val="24"/>
          <w:lang w:val="ru-RU"/>
        </w:rPr>
      </w:pPr>
      <w:r w:rsidRPr="00217AB2">
        <w:rPr>
          <w:rFonts w:ascii="Liberation Serif" w:hAnsi="Liberation Serif"/>
          <w:bCs/>
          <w:spacing w:val="-3"/>
          <w:sz w:val="24"/>
          <w:szCs w:val="24"/>
          <w:lang w:val="ru-RU"/>
        </w:rPr>
        <w:t xml:space="preserve">ИНН 6611001320, КПП 667601001, </w:t>
      </w:r>
    </w:p>
    <w:p w:rsidR="00217AB2" w:rsidRPr="00217AB2" w:rsidRDefault="00217AB2" w:rsidP="00217AB2">
      <w:pPr>
        <w:ind w:firstLine="708"/>
        <w:jc w:val="both"/>
        <w:rPr>
          <w:rFonts w:ascii="Liberation Serif" w:hAnsi="Liberation Serif"/>
          <w:bCs/>
          <w:spacing w:val="-3"/>
          <w:sz w:val="24"/>
          <w:szCs w:val="24"/>
          <w:lang w:val="ru-RU"/>
        </w:rPr>
      </w:pPr>
      <w:proofErr w:type="gramStart"/>
      <w:r w:rsidRPr="00217AB2">
        <w:rPr>
          <w:rFonts w:ascii="Liberation Serif" w:hAnsi="Liberation Serif"/>
          <w:bCs/>
          <w:spacing w:val="-3"/>
          <w:sz w:val="24"/>
          <w:szCs w:val="24"/>
          <w:lang w:val="ru-RU"/>
        </w:rPr>
        <w:t>р</w:t>
      </w:r>
      <w:proofErr w:type="gramEnd"/>
      <w:r w:rsidRPr="00217AB2">
        <w:rPr>
          <w:rFonts w:ascii="Liberation Serif" w:hAnsi="Liberation Serif"/>
          <w:bCs/>
          <w:spacing w:val="-3"/>
          <w:sz w:val="24"/>
          <w:szCs w:val="24"/>
          <w:lang w:val="ru-RU"/>
        </w:rPr>
        <w:t>/</w:t>
      </w:r>
      <w:proofErr w:type="spellStart"/>
      <w:r w:rsidRPr="00217AB2">
        <w:rPr>
          <w:rFonts w:ascii="Liberation Serif" w:hAnsi="Liberation Serif"/>
          <w:bCs/>
          <w:spacing w:val="-3"/>
          <w:sz w:val="24"/>
          <w:szCs w:val="24"/>
          <w:lang w:val="ru-RU"/>
        </w:rPr>
        <w:t>сч</w:t>
      </w:r>
      <w:proofErr w:type="spellEnd"/>
      <w:r w:rsidRPr="00217AB2">
        <w:rPr>
          <w:rFonts w:ascii="Liberation Serif" w:hAnsi="Liberation Serif"/>
          <w:bCs/>
          <w:spacing w:val="-3"/>
          <w:sz w:val="24"/>
          <w:szCs w:val="24"/>
          <w:lang w:val="ru-RU"/>
        </w:rPr>
        <w:t xml:space="preserve">. 03232643657390006200, </w:t>
      </w:r>
    </w:p>
    <w:p w:rsidR="00217AB2" w:rsidRPr="00217AB2" w:rsidRDefault="00217AB2" w:rsidP="00217AB2">
      <w:pPr>
        <w:ind w:firstLine="708"/>
        <w:jc w:val="both"/>
        <w:rPr>
          <w:rFonts w:ascii="Liberation Serif" w:hAnsi="Liberation Serif"/>
          <w:bCs/>
          <w:spacing w:val="-3"/>
          <w:sz w:val="24"/>
          <w:szCs w:val="24"/>
          <w:lang w:val="ru-RU"/>
        </w:rPr>
      </w:pPr>
      <w:proofErr w:type="gramStart"/>
      <w:r w:rsidRPr="00217AB2">
        <w:rPr>
          <w:rFonts w:ascii="Liberation Serif" w:hAnsi="Liberation Serif"/>
          <w:bCs/>
          <w:spacing w:val="-3"/>
          <w:sz w:val="24"/>
          <w:szCs w:val="24"/>
          <w:lang w:val="ru-RU"/>
        </w:rPr>
        <w:t>л</w:t>
      </w:r>
      <w:proofErr w:type="gramEnd"/>
      <w:r w:rsidRPr="00217AB2">
        <w:rPr>
          <w:rFonts w:ascii="Liberation Serif" w:hAnsi="Liberation Serif"/>
          <w:bCs/>
          <w:spacing w:val="-3"/>
          <w:sz w:val="24"/>
          <w:szCs w:val="24"/>
          <w:lang w:val="ru-RU"/>
        </w:rPr>
        <w:t>/</w:t>
      </w:r>
      <w:proofErr w:type="spellStart"/>
      <w:r w:rsidRPr="00217AB2">
        <w:rPr>
          <w:rFonts w:ascii="Liberation Serif" w:hAnsi="Liberation Serif"/>
          <w:bCs/>
          <w:spacing w:val="-3"/>
          <w:sz w:val="24"/>
          <w:szCs w:val="24"/>
          <w:lang w:val="ru-RU"/>
        </w:rPr>
        <w:t>сч</w:t>
      </w:r>
      <w:proofErr w:type="spellEnd"/>
      <w:r w:rsidRPr="00217AB2">
        <w:rPr>
          <w:rFonts w:ascii="Liberation Serif" w:hAnsi="Liberation Serif"/>
          <w:bCs/>
          <w:spacing w:val="-3"/>
          <w:sz w:val="24"/>
          <w:szCs w:val="24"/>
          <w:lang w:val="ru-RU"/>
        </w:rPr>
        <w:t>. 05623013370</w:t>
      </w:r>
    </w:p>
    <w:p w:rsidR="00217AB2" w:rsidRPr="00217AB2" w:rsidRDefault="00217AB2" w:rsidP="00217AB2">
      <w:pPr>
        <w:ind w:firstLine="708"/>
        <w:jc w:val="both"/>
        <w:rPr>
          <w:rFonts w:ascii="Liberation Serif" w:hAnsi="Liberation Serif"/>
          <w:bCs/>
          <w:spacing w:val="-3"/>
          <w:sz w:val="24"/>
          <w:szCs w:val="24"/>
          <w:lang w:val="ru-RU"/>
        </w:rPr>
      </w:pPr>
      <w:r w:rsidRPr="00217AB2">
        <w:rPr>
          <w:rFonts w:ascii="Liberation Serif" w:hAnsi="Liberation Serif"/>
          <w:bCs/>
          <w:spacing w:val="-3"/>
          <w:sz w:val="24"/>
          <w:szCs w:val="24"/>
          <w:lang w:val="ru-RU"/>
        </w:rPr>
        <w:lastRenderedPageBreak/>
        <w:t xml:space="preserve">в </w:t>
      </w:r>
      <w:proofErr w:type="gramStart"/>
      <w:r w:rsidRPr="00217AB2">
        <w:rPr>
          <w:rFonts w:ascii="Liberation Serif" w:hAnsi="Liberation Serif"/>
          <w:bCs/>
          <w:spacing w:val="-3"/>
          <w:sz w:val="24"/>
          <w:szCs w:val="24"/>
          <w:lang w:val="ru-RU"/>
        </w:rPr>
        <w:t>Уральское</w:t>
      </w:r>
      <w:proofErr w:type="gramEnd"/>
      <w:r w:rsidRPr="00217AB2">
        <w:rPr>
          <w:rFonts w:ascii="Liberation Serif" w:hAnsi="Liberation Serif"/>
          <w:bCs/>
          <w:spacing w:val="-3"/>
          <w:sz w:val="24"/>
          <w:szCs w:val="24"/>
          <w:lang w:val="ru-RU"/>
        </w:rPr>
        <w:t xml:space="preserve"> ГУ Банка России//  УФК по Свердловской области, г. Екатеринбург,  </w:t>
      </w:r>
    </w:p>
    <w:p w:rsidR="00217AB2" w:rsidRPr="00217AB2" w:rsidRDefault="00217AB2" w:rsidP="00217AB2">
      <w:pPr>
        <w:ind w:firstLine="708"/>
        <w:jc w:val="both"/>
        <w:rPr>
          <w:rFonts w:ascii="Liberation Serif" w:hAnsi="Liberation Serif"/>
          <w:bCs/>
          <w:spacing w:val="-3"/>
          <w:sz w:val="24"/>
          <w:szCs w:val="24"/>
          <w:u w:val="single"/>
          <w:lang w:val="ru-RU"/>
        </w:rPr>
      </w:pPr>
      <w:r w:rsidRPr="00217AB2">
        <w:rPr>
          <w:rFonts w:ascii="Liberation Serif" w:hAnsi="Liberation Serif"/>
          <w:bCs/>
          <w:spacing w:val="-3"/>
          <w:sz w:val="24"/>
          <w:szCs w:val="24"/>
          <w:lang w:val="ru-RU"/>
        </w:rPr>
        <w:t>БИК БАНКА 016577551,  ОКТМО 65739000.</w:t>
      </w:r>
    </w:p>
    <w:p w:rsidR="007E5DD1" w:rsidRPr="00217AB2" w:rsidRDefault="007E5DD1" w:rsidP="00217AB2">
      <w:pPr>
        <w:ind w:firstLine="708"/>
        <w:jc w:val="both"/>
        <w:rPr>
          <w:rFonts w:ascii="Liberation Serif" w:hAnsi="Liberation Serif"/>
          <w:sz w:val="24"/>
          <w:szCs w:val="24"/>
          <w:lang w:val="ru-RU"/>
        </w:rPr>
      </w:pPr>
      <w:r>
        <w:rPr>
          <w:rFonts w:ascii="Times New Roman" w:hAnsi="Times New Roman"/>
          <w:sz w:val="24"/>
          <w:szCs w:val="24"/>
          <w:lang w:val="ru-RU"/>
        </w:rPr>
        <w:t>1.</w:t>
      </w:r>
      <w:r w:rsidR="00217AB2">
        <w:rPr>
          <w:rFonts w:ascii="Times New Roman" w:hAnsi="Times New Roman"/>
          <w:sz w:val="24"/>
          <w:szCs w:val="24"/>
          <w:lang w:val="ru-RU"/>
        </w:rPr>
        <w:t>8</w:t>
      </w:r>
      <w:r w:rsidRPr="00003032">
        <w:rPr>
          <w:rFonts w:ascii="Times New Roman" w:hAnsi="Times New Roman"/>
          <w:sz w:val="24"/>
          <w:szCs w:val="24"/>
          <w:lang w:val="ru-RU"/>
        </w:rPr>
        <w:t>.</w:t>
      </w:r>
      <w:r>
        <w:rPr>
          <w:rFonts w:ascii="Times New Roman" w:hAnsi="Times New Roman"/>
          <w:b/>
          <w:sz w:val="24"/>
          <w:szCs w:val="24"/>
          <w:lang w:val="ru-RU"/>
        </w:rPr>
        <w:t xml:space="preserve"> </w:t>
      </w:r>
      <w:r w:rsidR="00217AB2" w:rsidRPr="00217AB2">
        <w:rPr>
          <w:rFonts w:ascii="Liberation Serif" w:hAnsi="Liberation Serif"/>
          <w:sz w:val="24"/>
          <w:szCs w:val="24"/>
          <w:lang w:val="ru-RU"/>
        </w:rPr>
        <w:t xml:space="preserve">Дата проведения торгов – 12 августа 2021 года в 12:00 часов в администрации Городской округ «город Ирбит» Свердловской области по адресу: город Ирбит,                           ул. Революции, дом 16, </w:t>
      </w:r>
      <w:proofErr w:type="spellStart"/>
      <w:r w:rsidR="00217AB2" w:rsidRPr="00217AB2">
        <w:rPr>
          <w:rFonts w:ascii="Liberation Serif" w:hAnsi="Liberation Serif"/>
          <w:sz w:val="24"/>
          <w:szCs w:val="24"/>
          <w:lang w:val="ru-RU"/>
        </w:rPr>
        <w:t>каб</w:t>
      </w:r>
      <w:proofErr w:type="spellEnd"/>
      <w:r w:rsidR="00217AB2" w:rsidRPr="00217AB2">
        <w:rPr>
          <w:rFonts w:ascii="Liberation Serif" w:hAnsi="Liberation Serif"/>
          <w:sz w:val="24"/>
          <w:szCs w:val="24"/>
          <w:lang w:val="ru-RU"/>
        </w:rPr>
        <w:t>. № 34.</w:t>
      </w:r>
    </w:p>
    <w:p w:rsidR="007E5DD1"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1.</w:t>
      </w:r>
      <w:r w:rsidR="00217AB2">
        <w:rPr>
          <w:rFonts w:ascii="Times New Roman" w:hAnsi="Times New Roman"/>
          <w:sz w:val="24"/>
          <w:szCs w:val="24"/>
          <w:lang w:val="ru-RU"/>
        </w:rPr>
        <w:t>9</w:t>
      </w:r>
      <w:r w:rsidRPr="00003032">
        <w:rPr>
          <w:rFonts w:ascii="Times New Roman" w:hAnsi="Times New Roman"/>
          <w:sz w:val="24"/>
          <w:szCs w:val="24"/>
          <w:lang w:val="ru-RU"/>
        </w:rPr>
        <w:t>.</w:t>
      </w:r>
      <w:r>
        <w:rPr>
          <w:rFonts w:ascii="Times New Roman" w:hAnsi="Times New Roman"/>
          <w:b/>
          <w:sz w:val="24"/>
          <w:szCs w:val="24"/>
          <w:lang w:val="ru-RU"/>
        </w:rPr>
        <w:t xml:space="preserve"> </w:t>
      </w:r>
      <w:r w:rsidRPr="0068523A">
        <w:rPr>
          <w:rFonts w:ascii="Times New Roman" w:hAnsi="Times New Roman"/>
          <w:sz w:val="24"/>
          <w:szCs w:val="24"/>
          <w:lang w:val="ru-RU"/>
        </w:rPr>
        <w:t>Критерий выявления победителя аукциона</w:t>
      </w:r>
      <w:r>
        <w:rPr>
          <w:rFonts w:ascii="Times New Roman" w:hAnsi="Times New Roman"/>
          <w:sz w:val="24"/>
          <w:szCs w:val="24"/>
          <w:lang w:val="ru-RU"/>
        </w:rPr>
        <w:t xml:space="preserve"> – предложенная участником аукциона наиболее высокая цена договора.</w:t>
      </w:r>
    </w:p>
    <w:p w:rsidR="007E5DD1"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 xml:space="preserve">«Шаг аукциона» устанавливается в размере </w:t>
      </w:r>
      <w:r w:rsidR="00D837A6">
        <w:rPr>
          <w:rFonts w:ascii="Times New Roman" w:hAnsi="Times New Roman"/>
          <w:sz w:val="24"/>
          <w:szCs w:val="24"/>
          <w:lang w:val="ru-RU"/>
        </w:rPr>
        <w:t>5</w:t>
      </w:r>
      <w:r>
        <w:rPr>
          <w:rFonts w:ascii="Times New Roman" w:hAnsi="Times New Roman"/>
          <w:sz w:val="24"/>
          <w:szCs w:val="24"/>
          <w:lang w:val="ru-RU"/>
        </w:rPr>
        <w:t xml:space="preserve"> процентов начальной цены права </w:t>
      </w:r>
      <w:r w:rsidR="00217AB2">
        <w:rPr>
          <w:rFonts w:ascii="Times New Roman" w:hAnsi="Times New Roman"/>
          <w:sz w:val="24"/>
          <w:szCs w:val="24"/>
          <w:lang w:val="ru-RU"/>
        </w:rPr>
        <w:t xml:space="preserve">            </w:t>
      </w:r>
      <w:r>
        <w:rPr>
          <w:rFonts w:ascii="Times New Roman" w:hAnsi="Times New Roman"/>
          <w:sz w:val="24"/>
          <w:szCs w:val="24"/>
          <w:lang w:val="ru-RU"/>
        </w:rPr>
        <w:t>на заключения договора.</w:t>
      </w:r>
    </w:p>
    <w:p w:rsidR="003A5153" w:rsidRDefault="007E5DD1" w:rsidP="007E5DD1">
      <w:pPr>
        <w:widowControl w:val="0"/>
        <w:shd w:val="clear" w:color="auto" w:fill="FFFFFF"/>
        <w:overflowPunct/>
        <w:ind w:firstLine="720"/>
        <w:jc w:val="both"/>
        <w:rPr>
          <w:rFonts w:ascii="Liberation Serif" w:hAnsi="Liberation Serif"/>
          <w:bCs/>
          <w:spacing w:val="-3"/>
          <w:sz w:val="24"/>
          <w:szCs w:val="24"/>
          <w:lang w:val="ru-RU"/>
        </w:rPr>
      </w:pPr>
      <w:r>
        <w:rPr>
          <w:rFonts w:ascii="Times New Roman" w:hAnsi="Times New Roman"/>
          <w:sz w:val="24"/>
          <w:szCs w:val="24"/>
          <w:lang w:val="ru-RU"/>
        </w:rPr>
        <w:t>1.</w:t>
      </w:r>
      <w:r w:rsidR="00217AB2">
        <w:rPr>
          <w:rFonts w:ascii="Times New Roman" w:hAnsi="Times New Roman"/>
          <w:sz w:val="24"/>
          <w:szCs w:val="24"/>
          <w:lang w:val="ru-RU"/>
        </w:rPr>
        <w:t>10</w:t>
      </w:r>
      <w:r>
        <w:rPr>
          <w:rFonts w:ascii="Times New Roman" w:hAnsi="Times New Roman"/>
          <w:sz w:val="24"/>
          <w:szCs w:val="24"/>
          <w:lang w:val="ru-RU"/>
        </w:rPr>
        <w:t>. Разъяснение положений документации об аукционе предоставляется по письменному запросу в течение двух рабочих дней в письменной или электронной форме, но не позднее, чем за три рабочих дня до даты окончания срока подачи заявок на участие в аукционе.</w:t>
      </w:r>
    </w:p>
    <w:p w:rsidR="007E5DD1" w:rsidRPr="007E5DD1" w:rsidRDefault="007E5DD1" w:rsidP="007E5DD1">
      <w:pPr>
        <w:ind w:firstLine="540"/>
        <w:jc w:val="center"/>
        <w:rPr>
          <w:rFonts w:ascii="Times New Roman" w:hAnsi="Times New Roman"/>
          <w:b/>
          <w:sz w:val="24"/>
          <w:szCs w:val="24"/>
          <w:lang w:val="ru-RU"/>
        </w:rPr>
      </w:pPr>
      <w:r w:rsidRPr="007E5DD1">
        <w:rPr>
          <w:rFonts w:ascii="Times New Roman" w:hAnsi="Times New Roman"/>
          <w:b/>
          <w:sz w:val="24"/>
          <w:szCs w:val="24"/>
          <w:lang w:val="ru-RU"/>
        </w:rPr>
        <w:t>2. Условия участия в аукционе</w:t>
      </w:r>
    </w:p>
    <w:p w:rsidR="007E5DD1" w:rsidRPr="007E5DD1" w:rsidRDefault="007E5DD1" w:rsidP="007E5DD1">
      <w:pPr>
        <w:ind w:firstLine="540"/>
        <w:jc w:val="center"/>
        <w:rPr>
          <w:rFonts w:ascii="Times New Roman" w:hAnsi="Times New Roman"/>
          <w:b/>
          <w:sz w:val="24"/>
          <w:szCs w:val="24"/>
          <w:lang w:val="ru-RU"/>
        </w:rPr>
      </w:pPr>
    </w:p>
    <w:p w:rsidR="007E5DD1" w:rsidRPr="007E5DD1" w:rsidRDefault="007E5DD1" w:rsidP="007E5DD1">
      <w:pPr>
        <w:ind w:firstLine="720"/>
        <w:jc w:val="both"/>
        <w:rPr>
          <w:rFonts w:ascii="Times New Roman" w:hAnsi="Times New Roman"/>
          <w:sz w:val="24"/>
          <w:szCs w:val="24"/>
          <w:lang w:val="ru-RU"/>
        </w:rPr>
      </w:pPr>
      <w:r w:rsidRPr="007E5DD1">
        <w:rPr>
          <w:rFonts w:ascii="Times New Roman" w:hAnsi="Times New Roman"/>
          <w:sz w:val="24"/>
          <w:szCs w:val="24"/>
          <w:lang w:val="ru-RU"/>
        </w:rPr>
        <w:t>2.1. Участниками аукциона могут являться любые юридические лица независимо от организационно-правовых форм, форм собственности, места нахождения, а также места происхождения капитала или любые физические лица, в том числе индивидуальные предприниматели, претендующие на заключение договора.</w:t>
      </w:r>
    </w:p>
    <w:p w:rsidR="007E5DD1" w:rsidRPr="007E5DD1" w:rsidRDefault="007E5DD1" w:rsidP="007E5DD1">
      <w:pPr>
        <w:ind w:firstLine="708"/>
        <w:jc w:val="both"/>
        <w:rPr>
          <w:rFonts w:ascii="Times New Roman" w:hAnsi="Times New Roman"/>
          <w:sz w:val="24"/>
          <w:szCs w:val="24"/>
          <w:lang w:val="ru-RU"/>
        </w:rPr>
      </w:pPr>
      <w:r w:rsidRPr="007E5DD1">
        <w:rPr>
          <w:rFonts w:ascii="Times New Roman" w:hAnsi="Times New Roman"/>
          <w:sz w:val="24"/>
          <w:szCs w:val="24"/>
          <w:lang w:val="ru-RU"/>
        </w:rPr>
        <w:t xml:space="preserve">2.2. Для участия в Аукционе Претенденты должны подготовить и подать заявку (Приложение № 1) с необходимыми документами и обеспечить перечисление задатка по </w:t>
      </w:r>
      <w:r w:rsidR="00217AB2">
        <w:rPr>
          <w:rFonts w:ascii="Times New Roman" w:hAnsi="Times New Roman"/>
          <w:sz w:val="24"/>
          <w:szCs w:val="24"/>
          <w:lang w:val="ru-RU"/>
        </w:rPr>
        <w:t>7</w:t>
      </w:r>
      <w:r>
        <w:rPr>
          <w:rFonts w:ascii="Times New Roman" w:hAnsi="Times New Roman"/>
          <w:sz w:val="24"/>
          <w:szCs w:val="24"/>
          <w:lang w:val="ru-RU"/>
        </w:rPr>
        <w:t xml:space="preserve"> </w:t>
      </w:r>
      <w:r w:rsidR="00217AB2">
        <w:rPr>
          <w:rFonts w:ascii="Times New Roman" w:hAnsi="Times New Roman"/>
          <w:sz w:val="24"/>
          <w:szCs w:val="24"/>
          <w:lang w:val="ru-RU"/>
        </w:rPr>
        <w:t>августа</w:t>
      </w:r>
      <w:r w:rsidRPr="007E5DD1">
        <w:rPr>
          <w:rFonts w:ascii="Times New Roman" w:hAnsi="Times New Roman"/>
          <w:sz w:val="24"/>
          <w:szCs w:val="24"/>
          <w:lang w:val="ru-RU"/>
        </w:rPr>
        <w:t xml:space="preserve"> 20</w:t>
      </w:r>
      <w:r>
        <w:rPr>
          <w:rFonts w:ascii="Times New Roman" w:hAnsi="Times New Roman"/>
          <w:sz w:val="24"/>
          <w:szCs w:val="24"/>
          <w:lang w:val="ru-RU"/>
        </w:rPr>
        <w:t>2</w:t>
      </w:r>
      <w:r w:rsidR="00217AB2">
        <w:rPr>
          <w:rFonts w:ascii="Times New Roman" w:hAnsi="Times New Roman"/>
          <w:sz w:val="24"/>
          <w:szCs w:val="24"/>
          <w:lang w:val="ru-RU"/>
        </w:rPr>
        <w:t>1</w:t>
      </w:r>
      <w:r w:rsidRPr="007E5DD1">
        <w:rPr>
          <w:rFonts w:ascii="Times New Roman" w:hAnsi="Times New Roman"/>
          <w:sz w:val="24"/>
          <w:szCs w:val="24"/>
          <w:lang w:val="ru-RU"/>
        </w:rPr>
        <w:t xml:space="preserve"> года до 16:00 часов. </w:t>
      </w:r>
    </w:p>
    <w:p w:rsidR="00217AB2" w:rsidRPr="00217AB2" w:rsidRDefault="007E5DD1" w:rsidP="00217AB2">
      <w:pPr>
        <w:ind w:firstLine="720"/>
        <w:jc w:val="both"/>
        <w:rPr>
          <w:rFonts w:ascii="Times New Roman" w:hAnsi="Times New Roman"/>
          <w:sz w:val="24"/>
          <w:szCs w:val="24"/>
          <w:lang w:val="ru-RU"/>
        </w:rPr>
      </w:pPr>
      <w:r w:rsidRPr="007E5DD1">
        <w:rPr>
          <w:rFonts w:ascii="Times New Roman" w:hAnsi="Times New Roman"/>
          <w:sz w:val="24"/>
          <w:szCs w:val="24"/>
        </w:rPr>
        <w:t> </w:t>
      </w:r>
      <w:r w:rsidR="00217AB2" w:rsidRPr="00217AB2">
        <w:rPr>
          <w:rFonts w:ascii="Times New Roman" w:hAnsi="Times New Roman"/>
          <w:sz w:val="24"/>
          <w:szCs w:val="24"/>
          <w:lang w:val="ru-RU"/>
        </w:rPr>
        <w:t>Сумма задатка должна поступить на расчетный счет Администрации Городского округа «город Ирбит» Свердловской области:</w:t>
      </w:r>
    </w:p>
    <w:p w:rsidR="00217AB2" w:rsidRPr="00217AB2" w:rsidRDefault="00217AB2" w:rsidP="00217AB2">
      <w:pPr>
        <w:ind w:firstLine="720"/>
        <w:jc w:val="both"/>
        <w:rPr>
          <w:rFonts w:ascii="Times New Roman" w:hAnsi="Times New Roman"/>
          <w:bCs/>
          <w:sz w:val="24"/>
          <w:szCs w:val="24"/>
          <w:lang w:val="ru-RU"/>
        </w:rPr>
      </w:pPr>
      <w:r w:rsidRPr="00217AB2">
        <w:rPr>
          <w:rFonts w:ascii="Times New Roman" w:hAnsi="Times New Roman"/>
          <w:bCs/>
          <w:sz w:val="24"/>
          <w:szCs w:val="24"/>
          <w:lang w:val="ru-RU"/>
        </w:rPr>
        <w:t xml:space="preserve">ИНН 6611001320, КПП 667601001, </w:t>
      </w:r>
    </w:p>
    <w:p w:rsidR="00217AB2" w:rsidRPr="00217AB2" w:rsidRDefault="00217AB2" w:rsidP="00217AB2">
      <w:pPr>
        <w:ind w:firstLine="720"/>
        <w:jc w:val="both"/>
        <w:rPr>
          <w:rFonts w:ascii="Times New Roman" w:hAnsi="Times New Roman"/>
          <w:bCs/>
          <w:sz w:val="24"/>
          <w:szCs w:val="24"/>
          <w:lang w:val="ru-RU"/>
        </w:rPr>
      </w:pPr>
      <w:proofErr w:type="gramStart"/>
      <w:r w:rsidRPr="00217AB2">
        <w:rPr>
          <w:rFonts w:ascii="Times New Roman" w:hAnsi="Times New Roman"/>
          <w:bCs/>
          <w:sz w:val="24"/>
          <w:szCs w:val="24"/>
          <w:lang w:val="ru-RU"/>
        </w:rPr>
        <w:t>р</w:t>
      </w:r>
      <w:proofErr w:type="gramEnd"/>
      <w:r w:rsidRPr="00217AB2">
        <w:rPr>
          <w:rFonts w:ascii="Times New Roman" w:hAnsi="Times New Roman"/>
          <w:bCs/>
          <w:sz w:val="24"/>
          <w:szCs w:val="24"/>
          <w:lang w:val="ru-RU"/>
        </w:rPr>
        <w:t>/</w:t>
      </w:r>
      <w:proofErr w:type="spellStart"/>
      <w:r w:rsidRPr="00217AB2">
        <w:rPr>
          <w:rFonts w:ascii="Times New Roman" w:hAnsi="Times New Roman"/>
          <w:bCs/>
          <w:sz w:val="24"/>
          <w:szCs w:val="24"/>
          <w:lang w:val="ru-RU"/>
        </w:rPr>
        <w:t>сч</w:t>
      </w:r>
      <w:proofErr w:type="spellEnd"/>
      <w:r w:rsidRPr="00217AB2">
        <w:rPr>
          <w:rFonts w:ascii="Times New Roman" w:hAnsi="Times New Roman"/>
          <w:bCs/>
          <w:sz w:val="24"/>
          <w:szCs w:val="24"/>
          <w:lang w:val="ru-RU"/>
        </w:rPr>
        <w:t xml:space="preserve">. 03232643657390006200, </w:t>
      </w:r>
    </w:p>
    <w:p w:rsidR="00217AB2" w:rsidRPr="00217AB2" w:rsidRDefault="00217AB2" w:rsidP="00217AB2">
      <w:pPr>
        <w:ind w:firstLine="720"/>
        <w:jc w:val="both"/>
        <w:rPr>
          <w:rFonts w:ascii="Times New Roman" w:hAnsi="Times New Roman"/>
          <w:bCs/>
          <w:sz w:val="24"/>
          <w:szCs w:val="24"/>
          <w:lang w:val="ru-RU"/>
        </w:rPr>
      </w:pPr>
      <w:proofErr w:type="gramStart"/>
      <w:r w:rsidRPr="00217AB2">
        <w:rPr>
          <w:rFonts w:ascii="Times New Roman" w:hAnsi="Times New Roman"/>
          <w:bCs/>
          <w:sz w:val="24"/>
          <w:szCs w:val="24"/>
          <w:lang w:val="ru-RU"/>
        </w:rPr>
        <w:t>л</w:t>
      </w:r>
      <w:proofErr w:type="gramEnd"/>
      <w:r w:rsidRPr="00217AB2">
        <w:rPr>
          <w:rFonts w:ascii="Times New Roman" w:hAnsi="Times New Roman"/>
          <w:bCs/>
          <w:sz w:val="24"/>
          <w:szCs w:val="24"/>
          <w:lang w:val="ru-RU"/>
        </w:rPr>
        <w:t>/</w:t>
      </w:r>
      <w:proofErr w:type="spellStart"/>
      <w:r w:rsidRPr="00217AB2">
        <w:rPr>
          <w:rFonts w:ascii="Times New Roman" w:hAnsi="Times New Roman"/>
          <w:bCs/>
          <w:sz w:val="24"/>
          <w:szCs w:val="24"/>
          <w:lang w:val="ru-RU"/>
        </w:rPr>
        <w:t>сч</w:t>
      </w:r>
      <w:proofErr w:type="spellEnd"/>
      <w:r w:rsidRPr="00217AB2">
        <w:rPr>
          <w:rFonts w:ascii="Times New Roman" w:hAnsi="Times New Roman"/>
          <w:bCs/>
          <w:sz w:val="24"/>
          <w:szCs w:val="24"/>
          <w:lang w:val="ru-RU"/>
        </w:rPr>
        <w:t>. 05623013370</w:t>
      </w:r>
    </w:p>
    <w:p w:rsidR="00217AB2" w:rsidRPr="00217AB2" w:rsidRDefault="00217AB2" w:rsidP="00217AB2">
      <w:pPr>
        <w:ind w:firstLine="720"/>
        <w:jc w:val="both"/>
        <w:rPr>
          <w:rFonts w:ascii="Times New Roman" w:hAnsi="Times New Roman"/>
          <w:bCs/>
          <w:sz w:val="24"/>
          <w:szCs w:val="24"/>
          <w:lang w:val="ru-RU"/>
        </w:rPr>
      </w:pPr>
      <w:r w:rsidRPr="00217AB2">
        <w:rPr>
          <w:rFonts w:ascii="Times New Roman" w:hAnsi="Times New Roman"/>
          <w:bCs/>
          <w:sz w:val="24"/>
          <w:szCs w:val="24"/>
          <w:lang w:val="ru-RU"/>
        </w:rPr>
        <w:t xml:space="preserve">в </w:t>
      </w:r>
      <w:proofErr w:type="gramStart"/>
      <w:r w:rsidRPr="00217AB2">
        <w:rPr>
          <w:rFonts w:ascii="Times New Roman" w:hAnsi="Times New Roman"/>
          <w:bCs/>
          <w:sz w:val="24"/>
          <w:szCs w:val="24"/>
          <w:lang w:val="ru-RU"/>
        </w:rPr>
        <w:t>Уральское</w:t>
      </w:r>
      <w:proofErr w:type="gramEnd"/>
      <w:r w:rsidRPr="00217AB2">
        <w:rPr>
          <w:rFonts w:ascii="Times New Roman" w:hAnsi="Times New Roman"/>
          <w:bCs/>
          <w:sz w:val="24"/>
          <w:szCs w:val="24"/>
          <w:lang w:val="ru-RU"/>
        </w:rPr>
        <w:t xml:space="preserve"> ГУ Банка России//  УФК по Свердловской области,  г. Екатеринбург,  </w:t>
      </w:r>
    </w:p>
    <w:p w:rsidR="00217AB2" w:rsidRPr="00217AB2" w:rsidRDefault="00217AB2" w:rsidP="00217AB2">
      <w:pPr>
        <w:ind w:firstLine="720"/>
        <w:jc w:val="both"/>
        <w:rPr>
          <w:rFonts w:ascii="Times New Roman" w:hAnsi="Times New Roman"/>
          <w:bCs/>
          <w:sz w:val="24"/>
          <w:szCs w:val="24"/>
          <w:lang w:val="ru-RU"/>
        </w:rPr>
      </w:pPr>
      <w:r w:rsidRPr="00217AB2">
        <w:rPr>
          <w:rFonts w:ascii="Times New Roman" w:hAnsi="Times New Roman"/>
          <w:bCs/>
          <w:sz w:val="24"/>
          <w:szCs w:val="24"/>
          <w:lang w:val="ru-RU"/>
        </w:rPr>
        <w:t>БИК БАНКА 016577551,  ОКТМО 65739000.</w:t>
      </w:r>
    </w:p>
    <w:p w:rsidR="00217AB2" w:rsidRPr="00217AB2" w:rsidRDefault="00217AB2" w:rsidP="00217AB2">
      <w:pPr>
        <w:ind w:firstLine="720"/>
        <w:jc w:val="both"/>
        <w:rPr>
          <w:rFonts w:ascii="Times New Roman" w:hAnsi="Times New Roman"/>
          <w:bCs/>
          <w:sz w:val="24"/>
          <w:szCs w:val="24"/>
          <w:lang w:val="ru-RU"/>
        </w:rPr>
      </w:pPr>
      <w:r w:rsidRPr="00217AB2">
        <w:rPr>
          <w:rFonts w:ascii="Times New Roman" w:hAnsi="Times New Roman"/>
          <w:bCs/>
          <w:sz w:val="24"/>
          <w:szCs w:val="24"/>
          <w:lang w:val="ru-RU"/>
        </w:rPr>
        <w:t xml:space="preserve">Срок внесения задатка заявителем – не позднее даты окончания приема заявок. </w:t>
      </w:r>
      <w:r w:rsidRPr="00217AB2">
        <w:rPr>
          <w:rFonts w:ascii="Times New Roman" w:hAnsi="Times New Roman"/>
          <w:sz w:val="24"/>
          <w:szCs w:val="24"/>
          <w:lang w:val="ru-RU"/>
        </w:rPr>
        <w:t>После оплаты задатка претенденты представляют заявку установленной формы.</w:t>
      </w:r>
    </w:p>
    <w:p w:rsidR="007E5DD1" w:rsidRPr="007E5DD1" w:rsidRDefault="007E5DD1" w:rsidP="00217AB2">
      <w:pPr>
        <w:ind w:firstLine="720"/>
        <w:jc w:val="both"/>
        <w:rPr>
          <w:rFonts w:ascii="Times New Roman" w:hAnsi="Times New Roman"/>
          <w:sz w:val="24"/>
          <w:szCs w:val="24"/>
          <w:lang w:val="ru-RU"/>
        </w:rPr>
      </w:pPr>
      <w:r w:rsidRPr="007E5DD1">
        <w:rPr>
          <w:rFonts w:ascii="Times New Roman" w:hAnsi="Times New Roman"/>
          <w:sz w:val="24"/>
          <w:szCs w:val="24"/>
          <w:lang w:val="ru-RU"/>
        </w:rPr>
        <w:t xml:space="preserve">2.3. Условия аукциона, порядок и условия заключения договора являются условиями публичной оферты, а подача заявки на участие в аукционе является акцептом такой оферты. </w:t>
      </w:r>
    </w:p>
    <w:p w:rsidR="007E5DD1" w:rsidRPr="007E5DD1" w:rsidRDefault="007E5DD1" w:rsidP="007E5DD1">
      <w:pPr>
        <w:ind w:firstLine="540"/>
        <w:jc w:val="center"/>
        <w:rPr>
          <w:rFonts w:ascii="Times New Roman" w:hAnsi="Times New Roman"/>
          <w:b/>
          <w:bCs/>
          <w:color w:val="000000"/>
          <w:spacing w:val="-3"/>
          <w:sz w:val="24"/>
          <w:szCs w:val="24"/>
          <w:lang w:val="ru-RU"/>
        </w:rPr>
      </w:pPr>
      <w:r w:rsidRPr="007E5DD1">
        <w:rPr>
          <w:rFonts w:ascii="Times New Roman" w:hAnsi="Times New Roman"/>
          <w:b/>
          <w:sz w:val="24"/>
          <w:szCs w:val="24"/>
          <w:lang w:val="ru-RU"/>
        </w:rPr>
        <w:t>3</w:t>
      </w:r>
      <w:r w:rsidRPr="007E5DD1">
        <w:rPr>
          <w:rFonts w:ascii="Times New Roman" w:hAnsi="Times New Roman"/>
          <w:b/>
          <w:bCs/>
          <w:color w:val="000000"/>
          <w:spacing w:val="-3"/>
          <w:sz w:val="24"/>
          <w:szCs w:val="24"/>
          <w:lang w:val="ru-RU"/>
        </w:rPr>
        <w:t xml:space="preserve">. Требования по содержанию заявки </w:t>
      </w:r>
    </w:p>
    <w:p w:rsidR="007E5DD1" w:rsidRPr="007E5DD1" w:rsidRDefault="007E5DD1" w:rsidP="007E5DD1">
      <w:pPr>
        <w:ind w:firstLine="540"/>
        <w:jc w:val="center"/>
        <w:rPr>
          <w:rFonts w:ascii="Times New Roman" w:hAnsi="Times New Roman"/>
          <w:b/>
          <w:bCs/>
          <w:color w:val="000000"/>
          <w:spacing w:val="-3"/>
          <w:sz w:val="24"/>
          <w:szCs w:val="24"/>
          <w:lang w:val="ru-RU"/>
        </w:rPr>
      </w:pPr>
    </w:p>
    <w:p w:rsidR="007E5DD1" w:rsidRPr="007E5DD1" w:rsidRDefault="007E5DD1" w:rsidP="007E5DD1">
      <w:pPr>
        <w:ind w:firstLine="708"/>
        <w:jc w:val="both"/>
        <w:rPr>
          <w:rFonts w:ascii="Times New Roman" w:hAnsi="Times New Roman"/>
          <w:sz w:val="24"/>
          <w:szCs w:val="24"/>
          <w:lang w:val="ru-RU"/>
        </w:rPr>
      </w:pPr>
      <w:r w:rsidRPr="007E5DD1">
        <w:rPr>
          <w:rFonts w:ascii="Times New Roman" w:hAnsi="Times New Roman"/>
          <w:sz w:val="24"/>
          <w:szCs w:val="24"/>
          <w:lang w:val="ru-RU"/>
        </w:rPr>
        <w:t xml:space="preserve">3.1. </w:t>
      </w:r>
      <w:proofErr w:type="gramStart"/>
      <w:r w:rsidRPr="007E5DD1">
        <w:rPr>
          <w:rFonts w:ascii="Times New Roman" w:hAnsi="Times New Roman"/>
          <w:sz w:val="24"/>
          <w:szCs w:val="24"/>
          <w:lang w:val="ru-RU"/>
        </w:rPr>
        <w:t>Аукционная документация предоставляется после</w:t>
      </w:r>
      <w:r w:rsidRPr="007E5DD1">
        <w:rPr>
          <w:rFonts w:ascii="Times New Roman" w:hAnsi="Times New Roman"/>
          <w:spacing w:val="1"/>
          <w:sz w:val="24"/>
          <w:szCs w:val="24"/>
          <w:lang w:val="ru-RU"/>
        </w:rPr>
        <w:t xml:space="preserve"> опубликования сообщения</w:t>
      </w:r>
      <w:r w:rsidR="003179B3">
        <w:rPr>
          <w:rFonts w:ascii="Times New Roman" w:hAnsi="Times New Roman"/>
          <w:spacing w:val="1"/>
          <w:sz w:val="24"/>
          <w:szCs w:val="24"/>
          <w:lang w:val="ru-RU"/>
        </w:rPr>
        <w:t xml:space="preserve"> </w:t>
      </w:r>
      <w:r w:rsidRPr="007E5DD1">
        <w:rPr>
          <w:rFonts w:ascii="Times New Roman" w:hAnsi="Times New Roman"/>
          <w:spacing w:val="1"/>
          <w:sz w:val="24"/>
          <w:szCs w:val="24"/>
          <w:lang w:val="ru-RU"/>
        </w:rPr>
        <w:t xml:space="preserve"> о проведении аукциона в </w:t>
      </w:r>
      <w:proofErr w:type="spellStart"/>
      <w:r w:rsidRPr="007E5DD1">
        <w:rPr>
          <w:rFonts w:ascii="Times New Roman" w:hAnsi="Times New Roman"/>
          <w:spacing w:val="1"/>
          <w:sz w:val="24"/>
          <w:szCs w:val="24"/>
          <w:lang w:val="ru-RU"/>
        </w:rPr>
        <w:t>Ирбитской</w:t>
      </w:r>
      <w:proofErr w:type="spellEnd"/>
      <w:r w:rsidRPr="007E5DD1">
        <w:rPr>
          <w:rFonts w:ascii="Times New Roman" w:hAnsi="Times New Roman"/>
          <w:spacing w:val="1"/>
          <w:sz w:val="24"/>
          <w:szCs w:val="24"/>
          <w:lang w:val="ru-RU"/>
        </w:rPr>
        <w:t xml:space="preserve"> общественно-политической газете «Восход» </w:t>
      </w:r>
      <w:r w:rsidR="003179B3">
        <w:rPr>
          <w:rFonts w:ascii="Times New Roman" w:hAnsi="Times New Roman"/>
          <w:spacing w:val="1"/>
          <w:sz w:val="24"/>
          <w:szCs w:val="24"/>
          <w:lang w:val="ru-RU"/>
        </w:rPr>
        <w:t xml:space="preserve">                      </w:t>
      </w:r>
      <w:r w:rsidRPr="007E5DD1">
        <w:rPr>
          <w:rFonts w:ascii="Times New Roman" w:hAnsi="Times New Roman"/>
          <w:spacing w:val="1"/>
          <w:sz w:val="24"/>
          <w:szCs w:val="24"/>
          <w:lang w:val="ru-RU"/>
        </w:rPr>
        <w:t xml:space="preserve">и на официальном сайте администрации </w:t>
      </w:r>
      <w:r w:rsidR="003179B3">
        <w:rPr>
          <w:rFonts w:ascii="Times New Roman" w:hAnsi="Times New Roman"/>
          <w:sz w:val="24"/>
          <w:szCs w:val="24"/>
          <w:lang w:val="ru-RU"/>
        </w:rPr>
        <w:t>Городского округа</w:t>
      </w:r>
      <w:r w:rsidRPr="007E5DD1">
        <w:rPr>
          <w:rFonts w:ascii="Times New Roman" w:hAnsi="Times New Roman"/>
          <w:sz w:val="24"/>
          <w:szCs w:val="24"/>
          <w:lang w:val="ru-RU"/>
        </w:rPr>
        <w:t xml:space="preserve"> </w:t>
      </w:r>
      <w:r w:rsidR="003179B3">
        <w:rPr>
          <w:rFonts w:ascii="Times New Roman" w:hAnsi="Times New Roman"/>
          <w:sz w:val="24"/>
          <w:szCs w:val="24"/>
          <w:lang w:val="ru-RU"/>
        </w:rPr>
        <w:t>«</w:t>
      </w:r>
      <w:r w:rsidRPr="007E5DD1">
        <w:rPr>
          <w:rFonts w:ascii="Times New Roman" w:hAnsi="Times New Roman"/>
          <w:sz w:val="24"/>
          <w:szCs w:val="24"/>
          <w:lang w:val="ru-RU"/>
        </w:rPr>
        <w:t>город Ирбит</w:t>
      </w:r>
      <w:r w:rsidR="003179B3">
        <w:rPr>
          <w:rFonts w:ascii="Times New Roman" w:hAnsi="Times New Roman"/>
          <w:sz w:val="24"/>
          <w:szCs w:val="24"/>
          <w:lang w:val="ru-RU"/>
        </w:rPr>
        <w:t>» Свердловской области</w:t>
      </w:r>
      <w:r w:rsidRPr="007E5DD1">
        <w:rPr>
          <w:rFonts w:ascii="Times New Roman" w:hAnsi="Times New Roman"/>
          <w:sz w:val="24"/>
          <w:szCs w:val="24"/>
          <w:lang w:val="ru-RU"/>
        </w:rPr>
        <w:t xml:space="preserve"> в сети «Интернет»</w:t>
      </w:r>
      <w:r w:rsidRPr="007E5DD1">
        <w:rPr>
          <w:lang w:val="ru-RU"/>
        </w:rPr>
        <w:t xml:space="preserve"> </w:t>
      </w:r>
      <w:r w:rsidRPr="007E5DD1">
        <w:rPr>
          <w:rFonts w:ascii="Times New Roman" w:hAnsi="Times New Roman"/>
          <w:sz w:val="24"/>
          <w:szCs w:val="24"/>
          <w:lang w:val="ru-RU"/>
        </w:rPr>
        <w:t>извещения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roofErr w:type="gramEnd"/>
    </w:p>
    <w:p w:rsidR="007E5DD1" w:rsidRPr="007E5DD1" w:rsidRDefault="007E5DD1" w:rsidP="007E5DD1">
      <w:pPr>
        <w:ind w:firstLine="708"/>
        <w:jc w:val="both"/>
        <w:rPr>
          <w:rFonts w:ascii="Times New Roman" w:hAnsi="Times New Roman"/>
          <w:sz w:val="24"/>
          <w:szCs w:val="24"/>
          <w:lang w:val="ru-RU"/>
        </w:rPr>
      </w:pPr>
      <w:r w:rsidRPr="007E5DD1">
        <w:rPr>
          <w:rFonts w:ascii="Times New Roman" w:hAnsi="Times New Roman"/>
          <w:color w:val="000000"/>
          <w:sz w:val="24"/>
          <w:szCs w:val="24"/>
          <w:lang w:val="ru-RU"/>
        </w:rPr>
        <w:t>3.2.</w:t>
      </w:r>
      <w:r w:rsidRPr="007E5DD1">
        <w:rPr>
          <w:rFonts w:ascii="Times New Roman" w:hAnsi="Times New Roman"/>
          <w:sz w:val="24"/>
          <w:szCs w:val="24"/>
          <w:lang w:val="ru-RU"/>
        </w:rPr>
        <w:t xml:space="preserve"> Для участия в аукционе Претендент должен подготовить и представить лично или через своего уполномоченного представителя следующие документы: </w:t>
      </w:r>
    </w:p>
    <w:p w:rsidR="00C65A62" w:rsidRPr="00C65A62" w:rsidRDefault="00C65A62" w:rsidP="00C65A62">
      <w:pPr>
        <w:ind w:firstLine="708"/>
        <w:jc w:val="both"/>
        <w:rPr>
          <w:rFonts w:ascii="Liberation Serif" w:hAnsi="Liberation Serif"/>
          <w:sz w:val="24"/>
          <w:szCs w:val="24"/>
          <w:lang w:val="ru-RU"/>
        </w:rPr>
      </w:pPr>
      <w:r w:rsidRPr="00C65A62">
        <w:rPr>
          <w:rFonts w:ascii="Liberation Serif" w:hAnsi="Liberation Serif"/>
          <w:sz w:val="24"/>
          <w:szCs w:val="24"/>
          <w:lang w:val="ru-RU"/>
        </w:rPr>
        <w:t xml:space="preserve">- </w:t>
      </w:r>
      <w:r w:rsidRPr="00C65A62">
        <w:rPr>
          <w:rFonts w:ascii="Liberation Serif" w:eastAsiaTheme="minorHAnsi" w:hAnsi="Liberation Serif" w:cs="Liberation Serif"/>
          <w:sz w:val="24"/>
          <w:szCs w:val="24"/>
          <w:lang w:val="ru-RU" w:eastAsia="en-US"/>
        </w:rPr>
        <w:t>копию документа, удостоверяющего личность, - для физических лиц, их представителей и для представителей юридических лиц;</w:t>
      </w:r>
    </w:p>
    <w:p w:rsidR="00C65A62" w:rsidRPr="00C65A62" w:rsidRDefault="00C65A62" w:rsidP="00C65A62">
      <w:pPr>
        <w:ind w:firstLine="708"/>
        <w:jc w:val="both"/>
        <w:rPr>
          <w:rFonts w:ascii="Liberation Serif" w:hAnsi="Liberation Serif"/>
          <w:sz w:val="24"/>
          <w:szCs w:val="24"/>
          <w:lang w:val="ru-RU"/>
        </w:rPr>
      </w:pPr>
      <w:proofErr w:type="gramStart"/>
      <w:r w:rsidRPr="00C65A62">
        <w:rPr>
          <w:rFonts w:ascii="Liberation Serif" w:hAnsi="Liberation Serif"/>
          <w:sz w:val="24"/>
          <w:szCs w:val="24"/>
          <w:lang w:val="ru-RU"/>
        </w:rPr>
        <w:t xml:space="preserve">- </w:t>
      </w:r>
      <w:r w:rsidRPr="00C65A62">
        <w:rPr>
          <w:rFonts w:ascii="Liberation Serif" w:eastAsiaTheme="minorHAnsi" w:hAnsi="Liberation Serif" w:cs="Liberation Serif"/>
          <w:sz w:val="24"/>
          <w:szCs w:val="24"/>
          <w:lang w:val="ru-RU" w:eastAsia="en-US"/>
        </w:rPr>
        <w:t>копию нотариально заверенной доверенности - для представителей физических лиц, в том числе индивидуальных предпринимателей; копию доверенности, удостоверенной руководителем организации, с печатью юридического лица или копии документов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заверенные руководителем организации, с печатью юридического лица - для представителей юридических лиц;</w:t>
      </w:r>
      <w:proofErr w:type="gramEnd"/>
    </w:p>
    <w:p w:rsidR="00C65A62" w:rsidRPr="00C65A62" w:rsidRDefault="00C65A62" w:rsidP="00C65A62">
      <w:pPr>
        <w:ind w:firstLine="708"/>
        <w:jc w:val="both"/>
        <w:rPr>
          <w:rFonts w:ascii="Liberation Serif" w:hAnsi="Liberation Serif"/>
          <w:sz w:val="24"/>
          <w:szCs w:val="24"/>
          <w:lang w:val="ru-RU"/>
        </w:rPr>
      </w:pPr>
      <w:r w:rsidRPr="00C65A62">
        <w:rPr>
          <w:rFonts w:ascii="Liberation Serif" w:hAnsi="Liberation Serif"/>
          <w:sz w:val="24"/>
          <w:szCs w:val="24"/>
          <w:lang w:val="ru-RU"/>
        </w:rPr>
        <w:lastRenderedPageBreak/>
        <w:t xml:space="preserve">- </w:t>
      </w:r>
      <w:r w:rsidRPr="00C65A62">
        <w:rPr>
          <w:rFonts w:ascii="Liberation Serif" w:eastAsiaTheme="minorHAnsi" w:hAnsi="Liberation Serif" w:cs="Liberation Serif"/>
          <w:sz w:val="24"/>
          <w:szCs w:val="24"/>
          <w:lang w:val="ru-RU" w:eastAsia="en-US"/>
        </w:rPr>
        <w:t xml:space="preserve">выписку из Единого государственного реестра юридических лиц или индивидуальных предпринимателей, выданную не </w:t>
      </w:r>
      <w:proofErr w:type="gramStart"/>
      <w:r w:rsidRPr="00C65A62">
        <w:rPr>
          <w:rFonts w:ascii="Liberation Serif" w:eastAsiaTheme="minorHAnsi" w:hAnsi="Liberation Serif" w:cs="Liberation Serif"/>
          <w:sz w:val="24"/>
          <w:szCs w:val="24"/>
          <w:lang w:val="ru-RU" w:eastAsia="en-US"/>
        </w:rPr>
        <w:t>позднее</w:t>
      </w:r>
      <w:proofErr w:type="gramEnd"/>
      <w:r w:rsidRPr="00C65A62">
        <w:rPr>
          <w:rFonts w:ascii="Liberation Serif" w:eastAsiaTheme="minorHAnsi" w:hAnsi="Liberation Serif" w:cs="Liberation Serif"/>
          <w:sz w:val="24"/>
          <w:szCs w:val="24"/>
          <w:lang w:val="ru-RU" w:eastAsia="en-US"/>
        </w:rPr>
        <w:t xml:space="preserve"> чем за 6 месяцев до даты подачи заявки;</w:t>
      </w:r>
    </w:p>
    <w:p w:rsidR="00C65A62" w:rsidRDefault="00C65A62" w:rsidP="00C65A62">
      <w:pPr>
        <w:ind w:firstLine="708"/>
        <w:jc w:val="both"/>
        <w:rPr>
          <w:rFonts w:ascii="Liberation Serif" w:eastAsiaTheme="minorHAnsi" w:hAnsi="Liberation Serif" w:cs="Liberation Serif"/>
          <w:sz w:val="24"/>
          <w:szCs w:val="24"/>
          <w:lang w:val="ru-RU" w:eastAsia="en-US"/>
        </w:rPr>
      </w:pPr>
      <w:r w:rsidRPr="00C65A62">
        <w:rPr>
          <w:rFonts w:ascii="Liberation Serif" w:hAnsi="Liberation Serif"/>
          <w:sz w:val="24"/>
          <w:szCs w:val="24"/>
          <w:lang w:val="ru-RU"/>
        </w:rPr>
        <w:t xml:space="preserve">- </w:t>
      </w:r>
      <w:r w:rsidRPr="00C65A62">
        <w:rPr>
          <w:rFonts w:ascii="Liberation Serif" w:eastAsiaTheme="minorHAnsi" w:hAnsi="Liberation Serif" w:cs="Liberation Serif"/>
          <w:sz w:val="24"/>
          <w:szCs w:val="24"/>
          <w:lang w:val="ru-RU" w:eastAsia="en-US"/>
        </w:rPr>
        <w:t>копии учредительных документов, заверенные подписью руководителя организации, с приложением печати юридического лица;</w:t>
      </w:r>
    </w:p>
    <w:p w:rsidR="003179B3" w:rsidRPr="003179B3" w:rsidRDefault="003179B3" w:rsidP="003179B3">
      <w:pPr>
        <w:ind w:firstLine="708"/>
        <w:jc w:val="both"/>
        <w:rPr>
          <w:rFonts w:ascii="Liberation Serif" w:hAnsi="Liberation Serif"/>
          <w:sz w:val="24"/>
          <w:szCs w:val="24"/>
          <w:lang w:val="ru-RU"/>
        </w:rPr>
      </w:pP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эскизный</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проект</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рекламной</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конструкции</w:t>
      </w:r>
      <w:r w:rsidRPr="003179B3">
        <w:rPr>
          <w:rFonts w:ascii="Liberation Serif" w:hAnsi="Liberation Serif"/>
          <w:sz w:val="24"/>
          <w:szCs w:val="24"/>
          <w:lang w:val="ru-RU"/>
        </w:rPr>
        <w:t>;</w:t>
      </w:r>
    </w:p>
    <w:p w:rsidR="003179B3" w:rsidRPr="003179B3" w:rsidRDefault="003179B3" w:rsidP="003179B3">
      <w:pPr>
        <w:ind w:firstLine="708"/>
        <w:jc w:val="both"/>
        <w:rPr>
          <w:rFonts w:ascii="Liberation Serif" w:hAnsi="Liberation Serif"/>
          <w:sz w:val="24"/>
          <w:szCs w:val="24"/>
          <w:lang w:val="ru-RU"/>
        </w:rPr>
      </w:pP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цветные</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фотографии</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места</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установки</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рекламной</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конструкции</w:t>
      </w:r>
      <w:r w:rsidRPr="003179B3">
        <w:rPr>
          <w:rFonts w:ascii="Liberation Serif" w:hAnsi="Liberation Serif"/>
          <w:sz w:val="24"/>
          <w:szCs w:val="24"/>
          <w:lang w:val="ru-RU"/>
        </w:rPr>
        <w:t>;</w:t>
      </w:r>
    </w:p>
    <w:p w:rsidR="003179B3" w:rsidRPr="00C65A62" w:rsidRDefault="003179B3" w:rsidP="003179B3">
      <w:pPr>
        <w:ind w:firstLine="708"/>
        <w:jc w:val="both"/>
        <w:rPr>
          <w:rFonts w:ascii="Liberation Serif" w:hAnsi="Liberation Serif"/>
          <w:sz w:val="24"/>
          <w:szCs w:val="24"/>
          <w:lang w:val="ru-RU"/>
        </w:rPr>
      </w:pP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цветные</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фотографии</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компьютерный</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монтаж</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показывающий</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размещение</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рекламной</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конструкции</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на</w:t>
      </w:r>
      <w:r w:rsidRPr="003179B3">
        <w:rPr>
          <w:rFonts w:ascii="Liberation Serif" w:hAnsi="Liberation Serif"/>
          <w:sz w:val="24"/>
          <w:szCs w:val="24"/>
          <w:lang w:val="ru-RU"/>
        </w:rPr>
        <w:t xml:space="preserve"> </w:t>
      </w:r>
      <w:r w:rsidRPr="003179B3">
        <w:rPr>
          <w:rFonts w:ascii="Liberation Serif" w:hAnsi="Liberation Serif" w:hint="eastAsia"/>
          <w:sz w:val="24"/>
          <w:szCs w:val="24"/>
          <w:lang w:val="ru-RU"/>
        </w:rPr>
        <w:t>местности</w:t>
      </w:r>
      <w:r w:rsidRPr="003179B3">
        <w:rPr>
          <w:rFonts w:ascii="Liberation Serif" w:hAnsi="Liberation Serif"/>
          <w:sz w:val="24"/>
          <w:szCs w:val="24"/>
          <w:lang w:val="ru-RU"/>
        </w:rPr>
        <w:t>);</w:t>
      </w:r>
    </w:p>
    <w:p w:rsidR="00C65A62" w:rsidRPr="00C65A62" w:rsidRDefault="00C65A62" w:rsidP="00C65A62">
      <w:pPr>
        <w:ind w:firstLine="708"/>
        <w:jc w:val="both"/>
        <w:rPr>
          <w:rFonts w:ascii="Liberation Serif" w:hAnsi="Liberation Serif"/>
          <w:sz w:val="24"/>
          <w:szCs w:val="24"/>
          <w:lang w:val="ru-RU"/>
        </w:rPr>
      </w:pPr>
      <w:r w:rsidRPr="00C65A62">
        <w:rPr>
          <w:rFonts w:ascii="Liberation Serif" w:hAnsi="Liberation Serif"/>
          <w:sz w:val="24"/>
          <w:szCs w:val="24"/>
          <w:lang w:val="ru-RU"/>
        </w:rPr>
        <w:t xml:space="preserve">- </w:t>
      </w:r>
      <w:r w:rsidRPr="00C65A62">
        <w:rPr>
          <w:rFonts w:ascii="Liberation Serif" w:eastAsiaTheme="minorHAnsi" w:hAnsi="Liberation Serif" w:cs="Liberation Serif"/>
          <w:sz w:val="24"/>
          <w:szCs w:val="24"/>
          <w:lang w:val="ru-RU" w:eastAsia="en-US"/>
        </w:rPr>
        <w:t>подлинник и копию платежного документа с отметкой банка, подтверждающего перечисление задатка на счет, указанный в извещении о проведен</w:t>
      </w:r>
      <w:proofErr w:type="gramStart"/>
      <w:r w:rsidRPr="00C65A62">
        <w:rPr>
          <w:rFonts w:ascii="Liberation Serif" w:eastAsiaTheme="minorHAnsi" w:hAnsi="Liberation Serif" w:cs="Liberation Serif"/>
          <w:sz w:val="24"/>
          <w:szCs w:val="24"/>
          <w:lang w:val="ru-RU" w:eastAsia="en-US"/>
        </w:rPr>
        <w:t>ии ау</w:t>
      </w:r>
      <w:proofErr w:type="gramEnd"/>
      <w:r w:rsidRPr="00C65A62">
        <w:rPr>
          <w:rFonts w:ascii="Liberation Serif" w:eastAsiaTheme="minorHAnsi" w:hAnsi="Liberation Serif" w:cs="Liberation Serif"/>
          <w:sz w:val="24"/>
          <w:szCs w:val="24"/>
          <w:lang w:val="ru-RU" w:eastAsia="en-US"/>
        </w:rPr>
        <w:t>кциона</w:t>
      </w:r>
    </w:p>
    <w:p w:rsidR="00C65A62" w:rsidRPr="00C65A62" w:rsidRDefault="00C65A62" w:rsidP="00C65A62">
      <w:pPr>
        <w:ind w:firstLine="708"/>
        <w:jc w:val="both"/>
        <w:rPr>
          <w:rFonts w:ascii="Liberation Serif" w:hAnsi="Liberation Serif"/>
          <w:sz w:val="24"/>
          <w:szCs w:val="24"/>
          <w:lang w:val="ru-RU"/>
        </w:rPr>
      </w:pPr>
      <w:r w:rsidRPr="00C65A62">
        <w:rPr>
          <w:rFonts w:ascii="Liberation Serif" w:hAnsi="Liberation Serif"/>
          <w:sz w:val="24"/>
          <w:szCs w:val="24"/>
          <w:lang w:val="ru-RU"/>
        </w:rPr>
        <w:t>-   опись представленных документов.</w:t>
      </w:r>
    </w:p>
    <w:p w:rsidR="007E5DD1" w:rsidRPr="007E5DD1" w:rsidRDefault="007E5DD1" w:rsidP="007E5DD1">
      <w:pPr>
        <w:ind w:firstLine="720"/>
        <w:jc w:val="both"/>
        <w:rPr>
          <w:rFonts w:ascii="Times New Roman" w:hAnsi="Times New Roman"/>
          <w:color w:val="000000"/>
          <w:sz w:val="24"/>
          <w:szCs w:val="24"/>
          <w:lang w:val="ru-RU"/>
        </w:rPr>
      </w:pPr>
      <w:r w:rsidRPr="007E5DD1">
        <w:rPr>
          <w:rFonts w:ascii="Times New Roman" w:hAnsi="Times New Roman"/>
          <w:color w:val="000000"/>
          <w:sz w:val="24"/>
          <w:szCs w:val="24"/>
          <w:lang w:val="ru-RU"/>
        </w:rPr>
        <w:t>3.3. Указанные в п. 3.2 документы в части их оформления и содержания должны соответствовать требованиям законодательства Российской Федерации.</w:t>
      </w:r>
    </w:p>
    <w:p w:rsidR="007E5DD1" w:rsidRDefault="007E5DD1" w:rsidP="007E5DD1">
      <w:pPr>
        <w:ind w:firstLine="720"/>
        <w:jc w:val="both"/>
        <w:rPr>
          <w:rFonts w:ascii="Times New Roman" w:hAnsi="Times New Roman"/>
          <w:sz w:val="24"/>
          <w:szCs w:val="24"/>
          <w:lang w:val="ru-RU"/>
        </w:rPr>
      </w:pPr>
      <w:r w:rsidRPr="007E5DD1">
        <w:rPr>
          <w:rFonts w:ascii="Times New Roman" w:hAnsi="Times New Roman"/>
          <w:sz w:val="24"/>
          <w:szCs w:val="24"/>
          <w:lang w:val="ru-RU"/>
        </w:rPr>
        <w:t xml:space="preserve">3.4. Исправления по тексту представленных документов не допускаются, </w:t>
      </w:r>
      <w:r w:rsidR="003179B3">
        <w:rPr>
          <w:rFonts w:ascii="Times New Roman" w:hAnsi="Times New Roman"/>
          <w:sz w:val="24"/>
          <w:szCs w:val="24"/>
          <w:lang w:val="ru-RU"/>
        </w:rPr>
        <w:t xml:space="preserve">                      </w:t>
      </w:r>
      <w:r w:rsidRPr="007E5DD1">
        <w:rPr>
          <w:rFonts w:ascii="Times New Roman" w:hAnsi="Times New Roman"/>
          <w:sz w:val="24"/>
          <w:szCs w:val="24"/>
          <w:lang w:val="ru-RU"/>
        </w:rPr>
        <w:t>за исключением тех случаев, когда они лично подписаны (завизированы) лицом (лицами), подписывающими заявку.</w:t>
      </w:r>
    </w:p>
    <w:p w:rsidR="003179B3" w:rsidRPr="003179B3" w:rsidRDefault="003179B3" w:rsidP="003179B3">
      <w:pPr>
        <w:ind w:firstLine="720"/>
        <w:jc w:val="both"/>
        <w:rPr>
          <w:rFonts w:ascii="Times New Roman" w:hAnsi="Times New Roman"/>
          <w:sz w:val="24"/>
          <w:szCs w:val="24"/>
          <w:lang w:val="ru-RU"/>
        </w:rPr>
      </w:pPr>
      <w:r>
        <w:rPr>
          <w:rFonts w:ascii="Times New Roman" w:hAnsi="Times New Roman"/>
          <w:sz w:val="24"/>
          <w:szCs w:val="24"/>
          <w:lang w:val="ru-RU"/>
        </w:rPr>
        <w:t xml:space="preserve">3.5. </w:t>
      </w:r>
      <w:r w:rsidRPr="003179B3">
        <w:rPr>
          <w:rFonts w:ascii="Times New Roman" w:hAnsi="Times New Roman"/>
          <w:sz w:val="24"/>
          <w:szCs w:val="24"/>
          <w:lang w:val="ru-RU"/>
        </w:rPr>
        <w:t>Документы предоставляются в подлинниках и копиях, либо в нотариально заверенных копиях. В первом случае копии заверяет специалист администрации Городского округа «город Ирбит» Свердловской область</w:t>
      </w:r>
      <w:r>
        <w:rPr>
          <w:rFonts w:ascii="Times New Roman" w:hAnsi="Times New Roman"/>
          <w:sz w:val="24"/>
          <w:szCs w:val="24"/>
          <w:lang w:val="ru-RU"/>
        </w:rPr>
        <w:t>.</w:t>
      </w:r>
    </w:p>
    <w:p w:rsidR="007E5DD1" w:rsidRDefault="007E5DD1" w:rsidP="007E5DD1">
      <w:pPr>
        <w:widowControl w:val="0"/>
        <w:shd w:val="clear" w:color="auto" w:fill="FFFFFF"/>
        <w:overflowPunct/>
        <w:ind w:firstLine="708"/>
        <w:jc w:val="both"/>
        <w:rPr>
          <w:rFonts w:ascii="Times New Roman" w:hAnsi="Times New Roman"/>
          <w:color w:val="000000"/>
          <w:sz w:val="24"/>
          <w:szCs w:val="24"/>
          <w:lang w:val="ru-RU"/>
        </w:rPr>
      </w:pPr>
      <w:r w:rsidRPr="007E5DD1">
        <w:rPr>
          <w:rFonts w:ascii="Times New Roman" w:hAnsi="Times New Roman"/>
          <w:color w:val="000000"/>
          <w:sz w:val="24"/>
          <w:szCs w:val="24"/>
          <w:lang w:val="ru-RU"/>
        </w:rPr>
        <w:t xml:space="preserve"> 3.</w:t>
      </w:r>
      <w:r w:rsidR="003179B3">
        <w:rPr>
          <w:rFonts w:ascii="Times New Roman" w:hAnsi="Times New Roman"/>
          <w:color w:val="000000"/>
          <w:sz w:val="24"/>
          <w:szCs w:val="24"/>
          <w:lang w:val="ru-RU"/>
        </w:rPr>
        <w:t>6</w:t>
      </w:r>
      <w:r w:rsidRPr="007E5DD1">
        <w:rPr>
          <w:rFonts w:ascii="Times New Roman" w:hAnsi="Times New Roman"/>
          <w:color w:val="000000"/>
          <w:sz w:val="24"/>
          <w:szCs w:val="24"/>
          <w:lang w:val="ru-RU"/>
        </w:rPr>
        <w:t>. От каждого Претендента может быть подана только одна заявка.</w:t>
      </w:r>
    </w:p>
    <w:p w:rsidR="007E5DD1" w:rsidRDefault="007E5DD1" w:rsidP="007E5DD1">
      <w:pPr>
        <w:widowControl w:val="0"/>
        <w:shd w:val="clear" w:color="auto" w:fill="FFFFFF"/>
        <w:overflowPunct/>
        <w:ind w:firstLine="708"/>
        <w:jc w:val="both"/>
        <w:rPr>
          <w:rFonts w:ascii="Times New Roman" w:hAnsi="Times New Roman"/>
          <w:color w:val="000000"/>
          <w:sz w:val="24"/>
          <w:szCs w:val="24"/>
          <w:lang w:val="ru-RU"/>
        </w:rPr>
      </w:pPr>
    </w:p>
    <w:p w:rsidR="007E5DD1" w:rsidRPr="001C1B06" w:rsidRDefault="007E5DD1" w:rsidP="007E5DD1">
      <w:pPr>
        <w:jc w:val="center"/>
        <w:rPr>
          <w:rFonts w:ascii="Times New Roman" w:hAnsi="Times New Roman"/>
          <w:b/>
          <w:bCs/>
          <w:sz w:val="24"/>
          <w:szCs w:val="24"/>
          <w:lang w:val="ru-RU"/>
        </w:rPr>
      </w:pPr>
      <w:r>
        <w:rPr>
          <w:rFonts w:ascii="Times New Roman" w:hAnsi="Times New Roman"/>
          <w:b/>
          <w:bCs/>
          <w:sz w:val="24"/>
          <w:szCs w:val="24"/>
          <w:lang w:val="ru-RU"/>
        </w:rPr>
        <w:t>4</w:t>
      </w:r>
      <w:r w:rsidRPr="001C1B06">
        <w:rPr>
          <w:rFonts w:ascii="Times New Roman" w:hAnsi="Times New Roman"/>
          <w:b/>
          <w:bCs/>
          <w:sz w:val="24"/>
          <w:szCs w:val="24"/>
          <w:lang w:val="ru-RU"/>
        </w:rPr>
        <w:t>. Порядок приема заявок на участие в Аукционе</w:t>
      </w:r>
    </w:p>
    <w:p w:rsidR="007E5DD1" w:rsidRPr="001C1B06" w:rsidRDefault="007E5DD1" w:rsidP="007E5DD1">
      <w:pPr>
        <w:jc w:val="center"/>
        <w:rPr>
          <w:rFonts w:ascii="Times New Roman" w:hAnsi="Times New Roman"/>
          <w:b/>
          <w:bCs/>
          <w:sz w:val="24"/>
          <w:szCs w:val="24"/>
          <w:lang w:val="ru-RU"/>
        </w:rPr>
      </w:pPr>
    </w:p>
    <w:p w:rsidR="003179B3" w:rsidRDefault="007E5DD1" w:rsidP="003179B3">
      <w:pPr>
        <w:ind w:firstLine="708"/>
        <w:jc w:val="both"/>
        <w:rPr>
          <w:rFonts w:ascii="Liberation Serif" w:hAnsi="Liberation Serif"/>
          <w:spacing w:val="1"/>
          <w:sz w:val="24"/>
          <w:lang w:val="ru-RU"/>
        </w:rPr>
      </w:pPr>
      <w:r>
        <w:rPr>
          <w:rFonts w:ascii="Times New Roman" w:hAnsi="Times New Roman"/>
          <w:sz w:val="24"/>
          <w:szCs w:val="24"/>
          <w:lang w:val="ru-RU"/>
        </w:rPr>
        <w:t>4</w:t>
      </w:r>
      <w:r w:rsidRPr="00E21B90">
        <w:rPr>
          <w:rFonts w:ascii="Times New Roman" w:hAnsi="Times New Roman"/>
          <w:sz w:val="24"/>
          <w:szCs w:val="24"/>
          <w:lang w:val="ru-RU"/>
        </w:rPr>
        <w:t xml:space="preserve">.1. </w:t>
      </w:r>
      <w:r w:rsidR="003179B3" w:rsidRPr="000D12DC">
        <w:rPr>
          <w:rFonts w:ascii="Liberation Serif" w:hAnsi="Liberation Serif"/>
          <w:sz w:val="24"/>
          <w:szCs w:val="24"/>
          <w:lang w:val="ru-RU"/>
        </w:rPr>
        <w:t xml:space="preserve">Заявки на участие в открытом аукционе подаются со следующего дня после размещения извещения о проведении </w:t>
      </w:r>
      <w:r w:rsidR="003179B3" w:rsidRPr="00DF5E14">
        <w:rPr>
          <w:rFonts w:ascii="Liberation Serif" w:hAnsi="Liberation Serif"/>
          <w:sz w:val="24"/>
          <w:szCs w:val="24"/>
          <w:lang w:val="ru-RU"/>
        </w:rPr>
        <w:t>аукциона, в</w:t>
      </w:r>
      <w:r w:rsidR="003179B3" w:rsidRPr="00DF5E14">
        <w:rPr>
          <w:rFonts w:ascii="Liberation Serif" w:hAnsi="Liberation Serif"/>
          <w:spacing w:val="1"/>
          <w:sz w:val="24"/>
          <w:lang w:val="ru-RU"/>
        </w:rPr>
        <w:t xml:space="preserve"> рабочие дни с </w:t>
      </w:r>
      <w:r w:rsidR="00D837A6">
        <w:rPr>
          <w:rFonts w:ascii="Liberation Serif" w:hAnsi="Liberation Serif"/>
          <w:spacing w:val="1"/>
          <w:sz w:val="24"/>
          <w:lang w:val="ru-RU"/>
        </w:rPr>
        <w:t>9</w:t>
      </w:r>
      <w:r w:rsidR="003179B3" w:rsidRPr="00DF5E14">
        <w:rPr>
          <w:rFonts w:ascii="Liberation Serif" w:hAnsi="Liberation Serif"/>
          <w:spacing w:val="1"/>
          <w:sz w:val="24"/>
          <w:lang w:val="ru-RU"/>
        </w:rPr>
        <w:t xml:space="preserve"> </w:t>
      </w:r>
      <w:r w:rsidR="00D837A6">
        <w:rPr>
          <w:rFonts w:ascii="Liberation Serif" w:hAnsi="Liberation Serif"/>
          <w:spacing w:val="1"/>
          <w:sz w:val="24"/>
          <w:lang w:val="ru-RU"/>
        </w:rPr>
        <w:t>июля</w:t>
      </w:r>
      <w:r w:rsidR="003179B3" w:rsidRPr="00DF5E14">
        <w:rPr>
          <w:rFonts w:ascii="Liberation Serif" w:hAnsi="Liberation Serif"/>
          <w:spacing w:val="1"/>
          <w:sz w:val="24"/>
          <w:lang w:val="ru-RU"/>
        </w:rPr>
        <w:t xml:space="preserve"> 2021 года </w:t>
      </w:r>
      <w:r w:rsidR="003179B3">
        <w:rPr>
          <w:rFonts w:ascii="Liberation Serif" w:hAnsi="Liberation Serif"/>
          <w:spacing w:val="1"/>
          <w:sz w:val="24"/>
          <w:lang w:val="ru-RU"/>
        </w:rPr>
        <w:t xml:space="preserve">                      </w:t>
      </w:r>
      <w:r w:rsidR="003179B3" w:rsidRPr="00DF5E14">
        <w:rPr>
          <w:rFonts w:ascii="Liberation Serif" w:hAnsi="Liberation Serif"/>
          <w:spacing w:val="1"/>
          <w:sz w:val="24"/>
          <w:lang w:val="ru-RU"/>
        </w:rPr>
        <w:t xml:space="preserve">по </w:t>
      </w:r>
      <w:r w:rsidR="00D837A6">
        <w:rPr>
          <w:rFonts w:ascii="Liberation Serif" w:hAnsi="Liberation Serif"/>
          <w:spacing w:val="1"/>
          <w:sz w:val="24"/>
          <w:lang w:val="ru-RU"/>
        </w:rPr>
        <w:t>7</w:t>
      </w:r>
      <w:r w:rsidR="003179B3" w:rsidRPr="00DF5E14">
        <w:rPr>
          <w:rFonts w:ascii="Liberation Serif" w:hAnsi="Liberation Serif"/>
          <w:spacing w:val="1"/>
          <w:sz w:val="24"/>
          <w:lang w:val="ru-RU"/>
        </w:rPr>
        <w:t xml:space="preserve"> </w:t>
      </w:r>
      <w:r w:rsidR="00D837A6">
        <w:rPr>
          <w:rFonts w:ascii="Liberation Serif" w:hAnsi="Liberation Serif"/>
          <w:spacing w:val="1"/>
          <w:sz w:val="24"/>
          <w:lang w:val="ru-RU"/>
        </w:rPr>
        <w:t>августа</w:t>
      </w:r>
      <w:r w:rsidR="003179B3" w:rsidRPr="00DF5E14">
        <w:rPr>
          <w:rFonts w:ascii="Liberation Serif" w:hAnsi="Liberation Serif"/>
          <w:spacing w:val="1"/>
          <w:sz w:val="24"/>
          <w:lang w:val="ru-RU"/>
        </w:rPr>
        <w:t xml:space="preserve"> 2021 года</w:t>
      </w:r>
      <w:r w:rsidR="003179B3">
        <w:rPr>
          <w:rFonts w:ascii="Liberation Serif" w:hAnsi="Liberation Serif"/>
          <w:spacing w:val="1"/>
          <w:sz w:val="24"/>
          <w:lang w:val="ru-RU"/>
        </w:rPr>
        <w:t xml:space="preserve"> </w:t>
      </w:r>
      <w:r w:rsidR="003179B3" w:rsidRPr="000D12DC">
        <w:rPr>
          <w:rFonts w:ascii="Liberation Serif" w:hAnsi="Liberation Serif"/>
          <w:spacing w:val="1"/>
          <w:sz w:val="24"/>
          <w:lang w:val="ru-RU"/>
        </w:rPr>
        <w:t>с 0</w:t>
      </w:r>
      <w:r w:rsidR="003179B3">
        <w:rPr>
          <w:rFonts w:ascii="Liberation Serif" w:hAnsi="Liberation Serif"/>
          <w:spacing w:val="1"/>
          <w:sz w:val="24"/>
          <w:lang w:val="ru-RU"/>
        </w:rPr>
        <w:t>9</w:t>
      </w:r>
      <w:r w:rsidR="003179B3" w:rsidRPr="000D12DC">
        <w:rPr>
          <w:rFonts w:ascii="Liberation Serif" w:hAnsi="Liberation Serif"/>
          <w:spacing w:val="1"/>
          <w:sz w:val="24"/>
          <w:lang w:val="ru-RU"/>
        </w:rPr>
        <w:t>.00 до 12.00 и с 1</w:t>
      </w:r>
      <w:r w:rsidR="003179B3">
        <w:rPr>
          <w:rFonts w:ascii="Liberation Serif" w:hAnsi="Liberation Serif"/>
          <w:spacing w:val="1"/>
          <w:sz w:val="24"/>
          <w:lang w:val="ru-RU"/>
        </w:rPr>
        <w:t>4</w:t>
      </w:r>
      <w:r w:rsidR="003179B3" w:rsidRPr="000D12DC">
        <w:rPr>
          <w:rFonts w:ascii="Liberation Serif" w:hAnsi="Liberation Serif"/>
          <w:spacing w:val="1"/>
          <w:sz w:val="24"/>
          <w:lang w:val="ru-RU"/>
        </w:rPr>
        <w:t xml:space="preserve">.00 </w:t>
      </w:r>
      <w:proofErr w:type="gramStart"/>
      <w:r w:rsidR="003179B3" w:rsidRPr="000D12DC">
        <w:rPr>
          <w:rFonts w:ascii="Liberation Serif" w:hAnsi="Liberation Serif"/>
          <w:spacing w:val="1"/>
          <w:sz w:val="24"/>
          <w:lang w:val="ru-RU"/>
        </w:rPr>
        <w:t>до</w:t>
      </w:r>
      <w:proofErr w:type="gramEnd"/>
      <w:r w:rsidR="003179B3" w:rsidRPr="000D12DC">
        <w:rPr>
          <w:rFonts w:ascii="Liberation Serif" w:hAnsi="Liberation Serif"/>
          <w:spacing w:val="1"/>
          <w:sz w:val="24"/>
          <w:lang w:val="ru-RU"/>
        </w:rPr>
        <w:t xml:space="preserve"> 17.00 час; в последний день подачи заявок до </w:t>
      </w:r>
      <w:r w:rsidR="00D837A6">
        <w:rPr>
          <w:rFonts w:ascii="Liberation Serif" w:hAnsi="Liberation Serif"/>
          <w:spacing w:val="1"/>
          <w:sz w:val="24"/>
          <w:lang w:val="ru-RU"/>
        </w:rPr>
        <w:t>16</w:t>
      </w:r>
      <w:r w:rsidR="003179B3" w:rsidRPr="000D12DC">
        <w:rPr>
          <w:rFonts w:ascii="Liberation Serif" w:hAnsi="Liberation Serif"/>
          <w:spacing w:val="1"/>
          <w:sz w:val="24"/>
          <w:lang w:val="ru-RU"/>
        </w:rPr>
        <w:t xml:space="preserve"> часов по адресу: г. Ирбит Свердловской области, улица Революции, </w:t>
      </w:r>
      <w:r w:rsidR="003179B3">
        <w:rPr>
          <w:rFonts w:ascii="Liberation Serif" w:hAnsi="Liberation Serif"/>
          <w:spacing w:val="1"/>
          <w:sz w:val="24"/>
          <w:lang w:val="ru-RU"/>
        </w:rPr>
        <w:t xml:space="preserve">                                      </w:t>
      </w:r>
      <w:r w:rsidR="003179B3" w:rsidRPr="000D12DC">
        <w:rPr>
          <w:rFonts w:ascii="Liberation Serif" w:hAnsi="Liberation Serif"/>
          <w:spacing w:val="1"/>
          <w:sz w:val="24"/>
          <w:lang w:val="ru-RU"/>
        </w:rPr>
        <w:t xml:space="preserve">16, администрация </w:t>
      </w:r>
      <w:r w:rsidR="003179B3">
        <w:rPr>
          <w:rFonts w:ascii="Liberation Serif" w:hAnsi="Liberation Serif"/>
          <w:spacing w:val="1"/>
          <w:sz w:val="24"/>
          <w:lang w:val="ru-RU"/>
        </w:rPr>
        <w:t>Городского округа</w:t>
      </w:r>
      <w:r w:rsidR="003179B3" w:rsidRPr="000D12DC">
        <w:rPr>
          <w:rFonts w:ascii="Liberation Serif" w:hAnsi="Liberation Serif"/>
          <w:spacing w:val="1"/>
          <w:sz w:val="24"/>
          <w:lang w:val="ru-RU"/>
        </w:rPr>
        <w:t xml:space="preserve"> </w:t>
      </w:r>
      <w:r w:rsidR="003179B3">
        <w:rPr>
          <w:rFonts w:ascii="Liberation Serif" w:hAnsi="Liberation Serif"/>
          <w:spacing w:val="1"/>
          <w:sz w:val="24"/>
          <w:lang w:val="ru-RU"/>
        </w:rPr>
        <w:t>«</w:t>
      </w:r>
      <w:r w:rsidR="003179B3" w:rsidRPr="000D12DC">
        <w:rPr>
          <w:rFonts w:ascii="Liberation Serif" w:hAnsi="Liberation Serif"/>
          <w:spacing w:val="1"/>
          <w:sz w:val="24"/>
          <w:lang w:val="ru-RU"/>
        </w:rPr>
        <w:t>город Ирбит</w:t>
      </w:r>
      <w:r w:rsidR="003179B3">
        <w:rPr>
          <w:rFonts w:ascii="Liberation Serif" w:hAnsi="Liberation Serif"/>
          <w:spacing w:val="1"/>
          <w:sz w:val="24"/>
          <w:lang w:val="ru-RU"/>
        </w:rPr>
        <w:t>» Свердловской области</w:t>
      </w:r>
      <w:r w:rsidR="003179B3" w:rsidRPr="000D12DC">
        <w:rPr>
          <w:rFonts w:ascii="Liberation Serif" w:hAnsi="Liberation Serif"/>
          <w:spacing w:val="1"/>
          <w:sz w:val="24"/>
          <w:lang w:val="ru-RU"/>
        </w:rPr>
        <w:t xml:space="preserve">, кабинет </w:t>
      </w:r>
      <w:r w:rsidR="003179B3">
        <w:rPr>
          <w:rFonts w:ascii="Liberation Serif" w:hAnsi="Liberation Serif"/>
          <w:spacing w:val="1"/>
          <w:sz w:val="24"/>
          <w:lang w:val="ru-RU"/>
        </w:rPr>
        <w:t xml:space="preserve">                </w:t>
      </w:r>
      <w:r w:rsidR="003179B3" w:rsidRPr="000D12DC">
        <w:rPr>
          <w:rFonts w:ascii="Liberation Serif" w:hAnsi="Liberation Serif"/>
          <w:spacing w:val="1"/>
          <w:sz w:val="24"/>
          <w:lang w:val="ru-RU"/>
        </w:rPr>
        <w:t>№ 16.</w:t>
      </w:r>
    </w:p>
    <w:p w:rsidR="007E5DD1" w:rsidRDefault="007E5DD1" w:rsidP="003179B3">
      <w:pPr>
        <w:ind w:firstLine="708"/>
        <w:jc w:val="both"/>
        <w:rPr>
          <w:rFonts w:ascii="Times New Roman" w:hAnsi="Times New Roman"/>
          <w:sz w:val="24"/>
          <w:szCs w:val="24"/>
          <w:lang w:val="ru-RU"/>
        </w:rPr>
      </w:pPr>
      <w:r>
        <w:rPr>
          <w:rFonts w:ascii="Times New Roman" w:hAnsi="Times New Roman"/>
          <w:sz w:val="24"/>
          <w:szCs w:val="24"/>
          <w:lang w:val="ru-RU"/>
        </w:rPr>
        <w:t>4</w:t>
      </w:r>
      <w:r w:rsidRPr="003254AD">
        <w:rPr>
          <w:rFonts w:ascii="Times New Roman" w:hAnsi="Times New Roman"/>
          <w:sz w:val="24"/>
          <w:szCs w:val="24"/>
          <w:lang w:val="ru-RU"/>
        </w:rPr>
        <w:t>.2.</w:t>
      </w:r>
      <w:r w:rsidRPr="003254AD">
        <w:rPr>
          <w:b/>
          <w:lang w:val="ru-RU"/>
        </w:rPr>
        <w:t xml:space="preserve"> </w:t>
      </w:r>
      <w:r>
        <w:rPr>
          <w:rFonts w:ascii="Times New Roman" w:hAnsi="Times New Roman"/>
          <w:sz w:val="24"/>
          <w:szCs w:val="24"/>
          <w:lang w:val="ru-RU"/>
        </w:rPr>
        <w:t>У организатора аукциона отсутствует техническая возможность принимать заявки в форме электронного документа.</w:t>
      </w:r>
    </w:p>
    <w:p w:rsidR="007E5DD1" w:rsidRPr="00E21B90" w:rsidRDefault="007E5DD1" w:rsidP="007E5DD1">
      <w:pPr>
        <w:pStyle w:val="variable"/>
        <w:ind w:firstLine="720"/>
        <w:jc w:val="both"/>
        <w:rPr>
          <w:b w:val="0"/>
        </w:rPr>
      </w:pPr>
      <w:r>
        <w:rPr>
          <w:b w:val="0"/>
        </w:rPr>
        <w:t>4.3. В день получения заявки с приложениями указанными в п. 3.2. ей присваивается</w:t>
      </w:r>
      <w:r w:rsidRPr="00E21B90">
        <w:rPr>
          <w:b w:val="0"/>
        </w:rPr>
        <w:t xml:space="preserve"> </w:t>
      </w:r>
      <w:r>
        <w:rPr>
          <w:b w:val="0"/>
        </w:rPr>
        <w:t>соответствующий</w:t>
      </w:r>
      <w:r w:rsidRPr="00E21B90">
        <w:rPr>
          <w:b w:val="0"/>
        </w:rPr>
        <w:t xml:space="preserve"> номер</w:t>
      </w:r>
      <w:r>
        <w:rPr>
          <w:b w:val="0"/>
        </w:rPr>
        <w:t xml:space="preserve"> и производится регистрация </w:t>
      </w:r>
      <w:r w:rsidRPr="00E21B90">
        <w:rPr>
          <w:b w:val="0"/>
        </w:rPr>
        <w:t>журнале.</w:t>
      </w:r>
    </w:p>
    <w:p w:rsidR="007E5DD1" w:rsidRPr="00480231" w:rsidRDefault="007E5DD1" w:rsidP="007E5DD1">
      <w:pPr>
        <w:ind w:firstLine="720"/>
        <w:jc w:val="both"/>
        <w:rPr>
          <w:rFonts w:ascii="Times New Roman" w:hAnsi="Times New Roman"/>
          <w:sz w:val="24"/>
          <w:szCs w:val="24"/>
          <w:lang w:val="ru-RU"/>
        </w:rPr>
      </w:pPr>
      <w:r>
        <w:rPr>
          <w:rFonts w:ascii="Times New Roman" w:hAnsi="Times New Roman"/>
          <w:color w:val="000000"/>
          <w:sz w:val="24"/>
          <w:szCs w:val="24"/>
          <w:lang w:val="ru-RU"/>
        </w:rPr>
        <w:t>4</w:t>
      </w:r>
      <w:r w:rsidRPr="001C1B06">
        <w:rPr>
          <w:rFonts w:ascii="Times New Roman" w:hAnsi="Times New Roman"/>
          <w:color w:val="000000"/>
          <w:sz w:val="24"/>
          <w:szCs w:val="24"/>
          <w:lang w:val="ru-RU"/>
        </w:rPr>
        <w:t>.</w:t>
      </w:r>
      <w:r>
        <w:rPr>
          <w:rFonts w:ascii="Times New Roman" w:hAnsi="Times New Roman"/>
          <w:color w:val="000000"/>
          <w:sz w:val="24"/>
          <w:szCs w:val="24"/>
          <w:lang w:val="ru-RU"/>
        </w:rPr>
        <w:t>4.</w:t>
      </w:r>
      <w:r w:rsidRPr="001C1B06">
        <w:rPr>
          <w:rFonts w:ascii="Times New Roman" w:hAnsi="Times New Roman"/>
          <w:color w:val="000000"/>
          <w:sz w:val="24"/>
          <w:szCs w:val="24"/>
          <w:lang w:val="ru-RU"/>
        </w:rPr>
        <w:t xml:space="preserve"> </w:t>
      </w:r>
      <w:r w:rsidRPr="001C1B06">
        <w:rPr>
          <w:rFonts w:ascii="Times New Roman" w:hAnsi="Times New Roman"/>
          <w:sz w:val="24"/>
          <w:szCs w:val="24"/>
          <w:lang w:val="ru-RU"/>
        </w:rPr>
        <w:t xml:space="preserve">Заявки, поступившие по истечении срока их приема, вместе с описью, </w:t>
      </w:r>
      <w:r w:rsidR="00EC07FC">
        <w:rPr>
          <w:rFonts w:ascii="Times New Roman" w:hAnsi="Times New Roman"/>
          <w:sz w:val="24"/>
          <w:szCs w:val="24"/>
          <w:lang w:val="ru-RU"/>
        </w:rPr>
        <w:t xml:space="preserve">                    </w:t>
      </w:r>
      <w:r w:rsidRPr="001C1B06">
        <w:rPr>
          <w:rFonts w:ascii="Times New Roman" w:hAnsi="Times New Roman"/>
          <w:sz w:val="24"/>
          <w:szCs w:val="24"/>
          <w:lang w:val="ru-RU"/>
        </w:rPr>
        <w:t>на которой делается отметка об отказе в принятии документов, возвращаются претендентам или их уполномоченным представителям под расписку.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w:t>
      </w:r>
      <w:r>
        <w:rPr>
          <w:rFonts w:ascii="Times New Roman" w:hAnsi="Times New Roman"/>
          <w:sz w:val="24"/>
          <w:szCs w:val="24"/>
          <w:lang w:val="ru-RU"/>
        </w:rPr>
        <w:t xml:space="preserve">о дня </w:t>
      </w:r>
      <w:r w:rsidRPr="001C1B06">
        <w:rPr>
          <w:rFonts w:ascii="Times New Roman" w:hAnsi="Times New Roman"/>
          <w:sz w:val="24"/>
          <w:szCs w:val="24"/>
          <w:lang w:val="ru-RU"/>
        </w:rPr>
        <w:t>подписания протокола аукциона.</w:t>
      </w:r>
    </w:p>
    <w:p w:rsidR="007E5DD1" w:rsidRPr="001C1B06" w:rsidRDefault="007E5DD1" w:rsidP="007E5DD1">
      <w:pPr>
        <w:shd w:val="clear" w:color="auto" w:fill="FFFFFF"/>
        <w:ind w:firstLine="720"/>
        <w:jc w:val="both"/>
        <w:rPr>
          <w:rFonts w:ascii="Times New Roman" w:hAnsi="Times New Roman"/>
          <w:color w:val="000000"/>
          <w:spacing w:val="4"/>
          <w:sz w:val="24"/>
          <w:szCs w:val="24"/>
          <w:lang w:val="ru-RU"/>
        </w:rPr>
      </w:pPr>
      <w:r>
        <w:rPr>
          <w:rFonts w:ascii="Times New Roman" w:hAnsi="Times New Roman"/>
          <w:sz w:val="24"/>
          <w:szCs w:val="24"/>
          <w:lang w:val="ru-RU"/>
        </w:rPr>
        <w:t>4.5</w:t>
      </w:r>
      <w:r w:rsidRPr="001C1B06">
        <w:rPr>
          <w:rFonts w:ascii="Times New Roman" w:hAnsi="Times New Roman"/>
          <w:sz w:val="24"/>
          <w:szCs w:val="24"/>
          <w:lang w:val="ru-RU"/>
        </w:rPr>
        <w:t xml:space="preserve">. </w:t>
      </w:r>
      <w:r w:rsidRPr="001C1B06">
        <w:rPr>
          <w:rFonts w:ascii="Times New Roman" w:hAnsi="Times New Roman"/>
          <w:color w:val="000000"/>
          <w:spacing w:val="2"/>
          <w:sz w:val="24"/>
          <w:szCs w:val="24"/>
          <w:lang w:val="ru-RU"/>
        </w:rPr>
        <w:t>До признания претендента участником аукциона он имеет право посредством уведомления в письменной форме отозвать зарегистрированную заявку</w:t>
      </w:r>
      <w:r w:rsidRPr="001C1B06">
        <w:rPr>
          <w:rFonts w:ascii="Times New Roman" w:hAnsi="Times New Roman"/>
          <w:sz w:val="24"/>
          <w:szCs w:val="24"/>
          <w:lang w:val="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Pr>
          <w:rFonts w:ascii="Times New Roman" w:hAnsi="Times New Roman"/>
          <w:sz w:val="24"/>
          <w:szCs w:val="24"/>
          <w:lang w:val="ru-RU"/>
        </w:rPr>
        <w:t>,</w:t>
      </w:r>
      <w:r w:rsidRPr="001C1B06">
        <w:rPr>
          <w:rFonts w:ascii="Times New Roman" w:hAnsi="Times New Roman"/>
          <w:sz w:val="24"/>
          <w:szCs w:val="24"/>
          <w:lang w:val="ru-RU"/>
        </w:rPr>
        <w:t xml:space="preserve">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w:t>
      </w:r>
      <w:r w:rsidR="00EC07FC">
        <w:rPr>
          <w:rFonts w:ascii="Times New Roman" w:hAnsi="Times New Roman"/>
          <w:sz w:val="24"/>
          <w:szCs w:val="24"/>
          <w:lang w:val="ru-RU"/>
        </w:rPr>
        <w:t xml:space="preserve">                    </w:t>
      </w:r>
      <w:r w:rsidRPr="001C1B06">
        <w:rPr>
          <w:rFonts w:ascii="Times New Roman" w:hAnsi="Times New Roman"/>
          <w:sz w:val="24"/>
          <w:szCs w:val="24"/>
          <w:lang w:val="ru-RU"/>
        </w:rPr>
        <w:t>в порядке, установленном для участников аукциона.</w:t>
      </w:r>
    </w:p>
    <w:p w:rsidR="007E5DD1"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 xml:space="preserve">4.6. </w:t>
      </w:r>
      <w:r w:rsidRPr="001C1B06">
        <w:rPr>
          <w:rFonts w:ascii="Times New Roman" w:hAnsi="Times New Roman"/>
          <w:sz w:val="24"/>
          <w:szCs w:val="24"/>
          <w:lang w:val="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E5DD1"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 xml:space="preserve">4.7. </w:t>
      </w:r>
      <w:r w:rsidRPr="001C1B06">
        <w:rPr>
          <w:rFonts w:ascii="Times New Roman" w:hAnsi="Times New Roman"/>
          <w:sz w:val="24"/>
          <w:szCs w:val="24"/>
          <w:lang w:val="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E5DD1" w:rsidRDefault="007E5DD1" w:rsidP="007E5DD1">
      <w:pPr>
        <w:rPr>
          <w:rFonts w:ascii="Times New Roman" w:hAnsi="Times New Roman"/>
          <w:b/>
          <w:sz w:val="24"/>
          <w:szCs w:val="24"/>
          <w:lang w:val="ru-RU"/>
        </w:rPr>
      </w:pPr>
    </w:p>
    <w:p w:rsidR="007E5DD1" w:rsidRPr="001C1B06" w:rsidRDefault="007E5DD1" w:rsidP="007E5DD1">
      <w:pPr>
        <w:ind w:firstLine="708"/>
        <w:jc w:val="center"/>
        <w:rPr>
          <w:rFonts w:ascii="Times New Roman" w:hAnsi="Times New Roman"/>
          <w:b/>
          <w:sz w:val="24"/>
          <w:szCs w:val="24"/>
          <w:lang w:val="ru-RU"/>
        </w:rPr>
      </w:pPr>
      <w:r>
        <w:rPr>
          <w:rFonts w:ascii="Times New Roman" w:hAnsi="Times New Roman"/>
          <w:b/>
          <w:sz w:val="24"/>
          <w:szCs w:val="24"/>
          <w:lang w:val="ru-RU"/>
        </w:rPr>
        <w:t>5</w:t>
      </w:r>
      <w:r w:rsidRPr="001C1B06">
        <w:rPr>
          <w:rFonts w:ascii="Times New Roman" w:hAnsi="Times New Roman"/>
          <w:b/>
          <w:sz w:val="24"/>
          <w:szCs w:val="24"/>
          <w:lang w:val="ru-RU"/>
        </w:rPr>
        <w:t>. Порядок рассмотрения аукционных заявок</w:t>
      </w:r>
    </w:p>
    <w:p w:rsidR="007E5DD1" w:rsidRPr="001C1B06" w:rsidRDefault="007E5DD1" w:rsidP="007E5DD1">
      <w:pPr>
        <w:tabs>
          <w:tab w:val="num" w:pos="1440"/>
        </w:tabs>
        <w:ind w:firstLine="720"/>
        <w:jc w:val="center"/>
        <w:rPr>
          <w:rFonts w:ascii="Times New Roman" w:hAnsi="Times New Roman"/>
          <w:sz w:val="24"/>
          <w:szCs w:val="24"/>
          <w:lang w:val="ru-RU"/>
        </w:rPr>
      </w:pPr>
    </w:p>
    <w:p w:rsidR="007E5DD1" w:rsidRPr="00D20E33" w:rsidRDefault="007E5DD1" w:rsidP="007E5DD1">
      <w:pPr>
        <w:tabs>
          <w:tab w:val="num" w:pos="1440"/>
        </w:tabs>
        <w:ind w:firstLine="720"/>
        <w:jc w:val="both"/>
        <w:rPr>
          <w:rFonts w:ascii="Times New Roman" w:hAnsi="Times New Roman"/>
          <w:sz w:val="24"/>
          <w:szCs w:val="24"/>
          <w:lang w:val="ru-RU"/>
        </w:rPr>
      </w:pPr>
      <w:r w:rsidRPr="00D20E33">
        <w:rPr>
          <w:rFonts w:ascii="Times New Roman" w:hAnsi="Times New Roman"/>
          <w:sz w:val="24"/>
          <w:szCs w:val="24"/>
          <w:lang w:val="ru-RU"/>
        </w:rPr>
        <w:lastRenderedPageBreak/>
        <w:t>5.1. Рассмотрение зарегистрированных заявок и документов Заявителей, а также установление факта поступления (не поступления) от Заявителей задатков на основании выписок с соответствующего счета комиссия по проведению аукциона</w:t>
      </w:r>
      <w:r w:rsidRPr="00D20E33">
        <w:rPr>
          <w:rFonts w:ascii="Times New Roman" w:hAnsi="Times New Roman"/>
          <w:color w:val="000000"/>
          <w:sz w:val="24"/>
          <w:szCs w:val="24"/>
          <w:lang w:val="ru-RU"/>
        </w:rPr>
        <w:t xml:space="preserve"> (далее – Комиссия)</w:t>
      </w:r>
      <w:r w:rsidRPr="00D20E33">
        <w:rPr>
          <w:rFonts w:ascii="Times New Roman" w:hAnsi="Times New Roman"/>
          <w:color w:val="99CC00"/>
          <w:sz w:val="24"/>
          <w:szCs w:val="24"/>
          <w:lang w:val="ru-RU"/>
        </w:rPr>
        <w:t xml:space="preserve"> </w:t>
      </w:r>
      <w:r w:rsidRPr="00D20E33">
        <w:rPr>
          <w:rFonts w:ascii="Times New Roman" w:hAnsi="Times New Roman"/>
          <w:sz w:val="24"/>
          <w:szCs w:val="24"/>
          <w:lang w:val="ru-RU"/>
        </w:rPr>
        <w:t xml:space="preserve">начинает в </w:t>
      </w:r>
      <w:r w:rsidR="00EC07FC">
        <w:rPr>
          <w:rFonts w:ascii="Times New Roman" w:hAnsi="Times New Roman"/>
          <w:sz w:val="24"/>
          <w:szCs w:val="24"/>
          <w:lang w:val="ru-RU"/>
        </w:rPr>
        <w:t>12</w:t>
      </w:r>
      <w:r w:rsidRPr="00D20E33">
        <w:rPr>
          <w:rFonts w:ascii="Times New Roman" w:hAnsi="Times New Roman"/>
          <w:sz w:val="24"/>
          <w:szCs w:val="24"/>
          <w:lang w:val="ru-RU"/>
        </w:rPr>
        <w:t xml:space="preserve"> час</w:t>
      </w:r>
      <w:r w:rsidR="00EC07FC">
        <w:rPr>
          <w:rFonts w:ascii="Times New Roman" w:hAnsi="Times New Roman"/>
          <w:sz w:val="24"/>
          <w:szCs w:val="24"/>
          <w:lang w:val="ru-RU"/>
        </w:rPr>
        <w:t>ов</w:t>
      </w:r>
      <w:r w:rsidRPr="00D20E33">
        <w:rPr>
          <w:rFonts w:ascii="Times New Roman" w:hAnsi="Times New Roman"/>
          <w:sz w:val="24"/>
          <w:szCs w:val="24"/>
          <w:lang w:val="ru-RU"/>
        </w:rPr>
        <w:t xml:space="preserve"> 00 мин</w:t>
      </w:r>
      <w:r w:rsidR="00EC07FC">
        <w:rPr>
          <w:rFonts w:ascii="Times New Roman" w:hAnsi="Times New Roman"/>
          <w:sz w:val="24"/>
          <w:szCs w:val="24"/>
          <w:lang w:val="ru-RU"/>
        </w:rPr>
        <w:t>ут</w:t>
      </w:r>
      <w:r w:rsidRPr="00D20E33">
        <w:rPr>
          <w:rFonts w:ascii="Times New Roman" w:hAnsi="Times New Roman"/>
          <w:sz w:val="24"/>
          <w:szCs w:val="24"/>
          <w:lang w:val="ru-RU"/>
        </w:rPr>
        <w:t xml:space="preserve"> </w:t>
      </w:r>
      <w:r w:rsidR="00EC07FC">
        <w:rPr>
          <w:rFonts w:ascii="Times New Roman" w:hAnsi="Times New Roman"/>
          <w:sz w:val="24"/>
          <w:szCs w:val="24"/>
          <w:lang w:val="ru-RU"/>
        </w:rPr>
        <w:t>9</w:t>
      </w:r>
      <w:r>
        <w:rPr>
          <w:rFonts w:ascii="Times New Roman" w:hAnsi="Times New Roman"/>
          <w:sz w:val="24"/>
          <w:szCs w:val="24"/>
          <w:lang w:val="ru-RU"/>
        </w:rPr>
        <w:t xml:space="preserve"> </w:t>
      </w:r>
      <w:r w:rsidR="00EC07FC">
        <w:rPr>
          <w:rFonts w:ascii="Times New Roman" w:hAnsi="Times New Roman"/>
          <w:sz w:val="24"/>
          <w:szCs w:val="24"/>
          <w:lang w:val="ru-RU"/>
        </w:rPr>
        <w:t>августа</w:t>
      </w:r>
      <w:r>
        <w:rPr>
          <w:rFonts w:ascii="Times New Roman" w:hAnsi="Times New Roman"/>
          <w:sz w:val="24"/>
          <w:szCs w:val="24"/>
          <w:lang w:val="ru-RU"/>
        </w:rPr>
        <w:t xml:space="preserve"> 202</w:t>
      </w:r>
      <w:r w:rsidR="00EC07FC">
        <w:rPr>
          <w:rFonts w:ascii="Times New Roman" w:hAnsi="Times New Roman"/>
          <w:sz w:val="24"/>
          <w:szCs w:val="24"/>
          <w:lang w:val="ru-RU"/>
        </w:rPr>
        <w:t>1</w:t>
      </w:r>
      <w:r w:rsidRPr="00D20E33">
        <w:rPr>
          <w:rFonts w:ascii="Times New Roman" w:hAnsi="Times New Roman"/>
          <w:sz w:val="24"/>
          <w:szCs w:val="24"/>
          <w:lang w:val="ru-RU"/>
        </w:rPr>
        <w:t xml:space="preserve"> года. </w:t>
      </w:r>
    </w:p>
    <w:p w:rsidR="007E5DD1" w:rsidRPr="00D20E33" w:rsidRDefault="007E5DD1" w:rsidP="007E5DD1">
      <w:pPr>
        <w:tabs>
          <w:tab w:val="num" w:pos="1440"/>
        </w:tabs>
        <w:ind w:firstLine="720"/>
        <w:jc w:val="both"/>
        <w:rPr>
          <w:rFonts w:ascii="Times New Roman" w:hAnsi="Times New Roman"/>
          <w:sz w:val="24"/>
          <w:szCs w:val="24"/>
          <w:lang w:val="ru-RU"/>
        </w:rPr>
      </w:pPr>
      <w:r w:rsidRPr="00D20E33">
        <w:rPr>
          <w:rFonts w:ascii="Times New Roman" w:hAnsi="Times New Roman"/>
          <w:color w:val="000000"/>
          <w:spacing w:val="-7"/>
          <w:sz w:val="24"/>
          <w:szCs w:val="24"/>
          <w:lang w:val="ru-RU"/>
        </w:rPr>
        <w:t xml:space="preserve">5.2. </w:t>
      </w:r>
      <w:r w:rsidRPr="00D20E33">
        <w:rPr>
          <w:rFonts w:ascii="Times New Roman" w:hAnsi="Times New Roman"/>
          <w:color w:val="000000"/>
          <w:spacing w:val="7"/>
          <w:sz w:val="24"/>
          <w:szCs w:val="24"/>
          <w:lang w:val="ru-RU"/>
        </w:rPr>
        <w:t>К участию в Аукционе допускаются Заявители:</w:t>
      </w:r>
    </w:p>
    <w:p w:rsidR="007E5DD1" w:rsidRPr="00D20E33" w:rsidRDefault="007E5DD1" w:rsidP="007E5DD1">
      <w:pPr>
        <w:shd w:val="clear" w:color="auto" w:fill="FFFFFF"/>
        <w:tabs>
          <w:tab w:val="left" w:pos="970"/>
        </w:tabs>
        <w:ind w:firstLine="567"/>
        <w:jc w:val="both"/>
        <w:rPr>
          <w:rFonts w:ascii="Times New Roman" w:hAnsi="Times New Roman"/>
          <w:sz w:val="24"/>
          <w:szCs w:val="24"/>
          <w:lang w:val="ru-RU"/>
        </w:rPr>
      </w:pPr>
      <w:r w:rsidRPr="00D20E33">
        <w:rPr>
          <w:rFonts w:ascii="Times New Roman" w:hAnsi="Times New Roman"/>
          <w:color w:val="000000"/>
          <w:sz w:val="24"/>
          <w:szCs w:val="24"/>
          <w:lang w:val="ru-RU"/>
        </w:rPr>
        <w:t xml:space="preserve">-  </w:t>
      </w:r>
      <w:r w:rsidRPr="00D20E33">
        <w:rPr>
          <w:rFonts w:ascii="Times New Roman" w:hAnsi="Times New Roman"/>
          <w:color w:val="000000"/>
          <w:spacing w:val="1"/>
          <w:sz w:val="24"/>
          <w:szCs w:val="24"/>
          <w:lang w:val="ru-RU"/>
        </w:rPr>
        <w:t>своевременно подавшие заявку;</w:t>
      </w:r>
    </w:p>
    <w:p w:rsidR="007E5DD1" w:rsidRPr="00D20E33" w:rsidRDefault="007E5DD1" w:rsidP="007E5DD1">
      <w:pPr>
        <w:shd w:val="clear" w:color="auto" w:fill="FFFFFF"/>
        <w:ind w:firstLine="567"/>
        <w:jc w:val="both"/>
        <w:rPr>
          <w:rFonts w:ascii="Times New Roman" w:hAnsi="Times New Roman"/>
          <w:sz w:val="24"/>
          <w:szCs w:val="24"/>
          <w:lang w:val="ru-RU"/>
        </w:rPr>
      </w:pPr>
      <w:r w:rsidRPr="00D20E33">
        <w:rPr>
          <w:rFonts w:ascii="Times New Roman" w:hAnsi="Times New Roman"/>
          <w:color w:val="000000"/>
          <w:spacing w:val="4"/>
          <w:sz w:val="24"/>
          <w:szCs w:val="24"/>
          <w:lang w:val="ru-RU"/>
        </w:rPr>
        <w:t xml:space="preserve">- представившие надлежащим образом, оформленные документы в </w:t>
      </w:r>
      <w:r w:rsidRPr="00D20E33">
        <w:rPr>
          <w:rFonts w:ascii="Times New Roman" w:hAnsi="Times New Roman"/>
          <w:color w:val="000000"/>
          <w:spacing w:val="1"/>
          <w:sz w:val="24"/>
          <w:szCs w:val="24"/>
          <w:lang w:val="ru-RU"/>
        </w:rPr>
        <w:t>необходимом количестве и в соответствии с перечнем, указанным в п. 3.2 настоящей аукционной документации;</w:t>
      </w:r>
    </w:p>
    <w:p w:rsidR="007E5DD1" w:rsidRPr="00D20E33" w:rsidRDefault="007E5DD1" w:rsidP="007E5DD1">
      <w:pPr>
        <w:pStyle w:val="ConsPlusTitle"/>
        <w:widowControl/>
        <w:ind w:firstLine="540"/>
        <w:jc w:val="both"/>
        <w:rPr>
          <w:rFonts w:ascii="Times New Roman" w:hAnsi="Times New Roman" w:cs="Times New Roman"/>
          <w:b w:val="0"/>
          <w:sz w:val="24"/>
          <w:szCs w:val="24"/>
        </w:rPr>
      </w:pPr>
      <w:r w:rsidRPr="00D20E33">
        <w:rPr>
          <w:rFonts w:ascii="Times New Roman" w:hAnsi="Times New Roman" w:cs="Times New Roman"/>
          <w:b w:val="0"/>
          <w:sz w:val="24"/>
          <w:szCs w:val="24"/>
        </w:rPr>
        <w:t xml:space="preserve">-  </w:t>
      </w:r>
      <w:proofErr w:type="gramStart"/>
      <w:r w:rsidRPr="00D20E33">
        <w:rPr>
          <w:rFonts w:ascii="Times New Roman" w:hAnsi="Times New Roman" w:cs="Times New Roman"/>
          <w:b w:val="0"/>
          <w:sz w:val="24"/>
          <w:szCs w:val="24"/>
        </w:rPr>
        <w:t>обеспечившие</w:t>
      </w:r>
      <w:proofErr w:type="gramEnd"/>
      <w:r w:rsidRPr="00D20E33">
        <w:rPr>
          <w:rFonts w:ascii="Times New Roman" w:hAnsi="Times New Roman" w:cs="Times New Roman"/>
          <w:b w:val="0"/>
          <w:sz w:val="24"/>
          <w:szCs w:val="24"/>
        </w:rPr>
        <w:t xml:space="preserve"> поступление задатка на расчетный счет организатора аукциона</w:t>
      </w:r>
      <w:r w:rsidRPr="00D20E33">
        <w:rPr>
          <w:rFonts w:ascii="Times New Roman" w:hAnsi="Times New Roman" w:cs="Times New Roman"/>
          <w:b w:val="0"/>
          <w:spacing w:val="1"/>
          <w:sz w:val="24"/>
          <w:szCs w:val="24"/>
        </w:rPr>
        <w:t>.</w:t>
      </w:r>
    </w:p>
    <w:p w:rsidR="007E5DD1" w:rsidRPr="00D20E33" w:rsidRDefault="007E5DD1" w:rsidP="007E5DD1">
      <w:pPr>
        <w:shd w:val="clear" w:color="auto" w:fill="FFFFFF"/>
        <w:ind w:firstLine="720"/>
        <w:jc w:val="both"/>
        <w:rPr>
          <w:rFonts w:ascii="Times New Roman" w:hAnsi="Times New Roman"/>
          <w:color w:val="000000"/>
          <w:spacing w:val="1"/>
          <w:sz w:val="24"/>
          <w:szCs w:val="24"/>
          <w:lang w:val="ru-RU"/>
        </w:rPr>
      </w:pPr>
      <w:r w:rsidRPr="00D20E33">
        <w:rPr>
          <w:rFonts w:ascii="Times New Roman" w:hAnsi="Times New Roman"/>
          <w:color w:val="000000"/>
          <w:spacing w:val="1"/>
          <w:sz w:val="24"/>
          <w:szCs w:val="24"/>
          <w:lang w:val="ru-RU"/>
        </w:rPr>
        <w:t>5.3. Заявитель не допускается к участию в аукционе по следующим основаниям:</w:t>
      </w:r>
    </w:p>
    <w:p w:rsidR="007E5DD1" w:rsidRPr="00D20E33" w:rsidRDefault="007E5DD1" w:rsidP="007E5DD1">
      <w:pPr>
        <w:overflowPunct/>
        <w:ind w:firstLine="708"/>
        <w:jc w:val="both"/>
        <w:rPr>
          <w:rFonts w:ascii="Times New Roman" w:hAnsi="Times New Roman"/>
          <w:sz w:val="24"/>
          <w:szCs w:val="24"/>
          <w:lang w:val="ru-RU"/>
        </w:rPr>
      </w:pPr>
      <w:r w:rsidRPr="00D20E33">
        <w:rPr>
          <w:rFonts w:ascii="Times New Roman" w:hAnsi="Times New Roman"/>
          <w:sz w:val="24"/>
          <w:szCs w:val="24"/>
          <w:lang w:val="ru-RU"/>
        </w:rPr>
        <w:t>1) непредставление необходимых для участия в аукционе документов или предоставление недостоверных сведений;</w:t>
      </w:r>
    </w:p>
    <w:p w:rsidR="007E5DD1" w:rsidRPr="00D20E33" w:rsidRDefault="007E5DD1" w:rsidP="007E5DD1">
      <w:pPr>
        <w:overflowPunct/>
        <w:ind w:firstLine="708"/>
        <w:jc w:val="both"/>
        <w:rPr>
          <w:rFonts w:ascii="Times New Roman" w:hAnsi="Times New Roman"/>
          <w:sz w:val="24"/>
          <w:szCs w:val="24"/>
          <w:lang w:val="ru-RU"/>
        </w:rPr>
      </w:pPr>
      <w:r w:rsidRPr="00D20E33">
        <w:rPr>
          <w:rFonts w:ascii="Times New Roman" w:hAnsi="Times New Roman"/>
          <w:sz w:val="24"/>
          <w:szCs w:val="24"/>
          <w:lang w:val="ru-RU"/>
        </w:rPr>
        <w:t xml:space="preserve">2) </w:t>
      </w:r>
      <w:proofErr w:type="spellStart"/>
      <w:r w:rsidRPr="00D20E33">
        <w:rPr>
          <w:rFonts w:ascii="Times New Roman" w:hAnsi="Times New Roman"/>
          <w:sz w:val="24"/>
          <w:szCs w:val="24"/>
          <w:lang w:val="ru-RU"/>
        </w:rPr>
        <w:t>непоступление</w:t>
      </w:r>
      <w:proofErr w:type="spellEnd"/>
      <w:r w:rsidRPr="00D20E33">
        <w:rPr>
          <w:rFonts w:ascii="Times New Roman" w:hAnsi="Times New Roman"/>
          <w:sz w:val="24"/>
          <w:szCs w:val="24"/>
          <w:lang w:val="ru-RU"/>
        </w:rPr>
        <w:t xml:space="preserve"> задатка на счет, указанный в извещении о проведен</w:t>
      </w:r>
      <w:proofErr w:type="gramStart"/>
      <w:r w:rsidRPr="00D20E33">
        <w:rPr>
          <w:rFonts w:ascii="Times New Roman" w:hAnsi="Times New Roman"/>
          <w:sz w:val="24"/>
          <w:szCs w:val="24"/>
          <w:lang w:val="ru-RU"/>
        </w:rPr>
        <w:t>ии ау</w:t>
      </w:r>
      <w:proofErr w:type="gramEnd"/>
      <w:r w:rsidRPr="00D20E33">
        <w:rPr>
          <w:rFonts w:ascii="Times New Roman" w:hAnsi="Times New Roman"/>
          <w:sz w:val="24"/>
          <w:szCs w:val="24"/>
          <w:lang w:val="ru-RU"/>
        </w:rPr>
        <w:t>кциона, до дня окончания приема документов для участия в аукционе;</w:t>
      </w:r>
    </w:p>
    <w:p w:rsidR="007E5DD1" w:rsidRPr="00D20E33" w:rsidRDefault="007E5DD1" w:rsidP="007E5DD1">
      <w:pPr>
        <w:overflowPunct/>
        <w:ind w:firstLine="708"/>
        <w:jc w:val="both"/>
        <w:rPr>
          <w:rFonts w:ascii="Times New Roman" w:hAnsi="Times New Roman"/>
          <w:sz w:val="24"/>
          <w:szCs w:val="24"/>
          <w:lang w:val="ru-RU"/>
        </w:rPr>
      </w:pPr>
      <w:r w:rsidRPr="00D20E33">
        <w:rPr>
          <w:rFonts w:ascii="Times New Roman" w:hAnsi="Times New Roman"/>
          <w:sz w:val="24"/>
          <w:szCs w:val="24"/>
          <w:lang w:val="ru-RU"/>
        </w:rPr>
        <w:t>3) несоответствие заявки на участие в аукционе требованиям, указанным в извещении о проведен</w:t>
      </w:r>
      <w:proofErr w:type="gramStart"/>
      <w:r w:rsidRPr="00D20E33">
        <w:rPr>
          <w:rFonts w:ascii="Times New Roman" w:hAnsi="Times New Roman"/>
          <w:sz w:val="24"/>
          <w:szCs w:val="24"/>
          <w:lang w:val="ru-RU"/>
        </w:rPr>
        <w:t>ии ау</w:t>
      </w:r>
      <w:proofErr w:type="gramEnd"/>
      <w:r w:rsidRPr="00D20E33">
        <w:rPr>
          <w:rFonts w:ascii="Times New Roman" w:hAnsi="Times New Roman"/>
          <w:sz w:val="24"/>
          <w:szCs w:val="24"/>
          <w:lang w:val="ru-RU"/>
        </w:rPr>
        <w:t>кциона.</w:t>
      </w:r>
    </w:p>
    <w:p w:rsidR="007E5DD1" w:rsidRPr="00D20E33" w:rsidRDefault="007E5DD1" w:rsidP="007E5DD1">
      <w:pPr>
        <w:tabs>
          <w:tab w:val="num" w:pos="1440"/>
        </w:tabs>
        <w:ind w:firstLine="720"/>
        <w:jc w:val="both"/>
        <w:rPr>
          <w:rFonts w:ascii="Times New Roman" w:hAnsi="Times New Roman"/>
          <w:sz w:val="24"/>
          <w:szCs w:val="24"/>
          <w:lang w:val="ru-RU"/>
        </w:rPr>
      </w:pPr>
      <w:r w:rsidRPr="00D20E33">
        <w:rPr>
          <w:rFonts w:ascii="Times New Roman" w:hAnsi="Times New Roman"/>
          <w:sz w:val="24"/>
          <w:szCs w:val="24"/>
          <w:lang w:val="ru-RU"/>
        </w:rPr>
        <w:t>5.4. По результатам рассмотрения заявок на участие в Аукционе Комиссия принимает решение о допуске или не допуске Заявителей для участия в Аукционе, которое оформляется протоколом.</w:t>
      </w:r>
    </w:p>
    <w:p w:rsidR="007E5DD1" w:rsidRPr="00D20E33" w:rsidRDefault="007E5DD1" w:rsidP="007E5DD1">
      <w:pPr>
        <w:overflowPunct/>
        <w:ind w:firstLine="708"/>
        <w:jc w:val="both"/>
        <w:rPr>
          <w:rFonts w:ascii="Times New Roman" w:hAnsi="Times New Roman"/>
          <w:sz w:val="24"/>
          <w:szCs w:val="24"/>
          <w:lang w:val="ru-RU"/>
        </w:rPr>
      </w:pPr>
      <w:r w:rsidRPr="00D20E33">
        <w:rPr>
          <w:rFonts w:ascii="Times New Roman" w:hAnsi="Times New Roman"/>
          <w:sz w:val="24"/>
          <w:szCs w:val="24"/>
          <w:lang w:val="ru-RU"/>
        </w:rPr>
        <w:t>5.5. Заявители, приз</w:t>
      </w:r>
      <w:r>
        <w:rPr>
          <w:rFonts w:ascii="Times New Roman" w:hAnsi="Times New Roman"/>
          <w:sz w:val="24"/>
          <w:szCs w:val="24"/>
          <w:lang w:val="ru-RU"/>
        </w:rPr>
        <w:t>нанные участниками аукциона, и З</w:t>
      </w:r>
      <w:r w:rsidRPr="00D20E33">
        <w:rPr>
          <w:rFonts w:ascii="Times New Roman" w:hAnsi="Times New Roman"/>
          <w:sz w:val="24"/>
          <w:szCs w:val="24"/>
          <w:lang w:val="ru-RU"/>
        </w:rPr>
        <w:t>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E5DD1" w:rsidRPr="00D20E33" w:rsidRDefault="007E5DD1" w:rsidP="007E5DD1">
      <w:pPr>
        <w:tabs>
          <w:tab w:val="num" w:pos="1440"/>
        </w:tabs>
        <w:ind w:firstLine="720"/>
        <w:jc w:val="both"/>
        <w:rPr>
          <w:rFonts w:ascii="Times New Roman" w:hAnsi="Times New Roman"/>
          <w:sz w:val="24"/>
          <w:szCs w:val="24"/>
          <w:lang w:val="ru-RU"/>
        </w:rPr>
      </w:pPr>
      <w:r w:rsidRPr="00D20E33">
        <w:rPr>
          <w:rFonts w:ascii="Times New Roman" w:hAnsi="Times New Roman"/>
          <w:sz w:val="24"/>
          <w:szCs w:val="24"/>
          <w:lang w:val="ru-RU"/>
        </w:rPr>
        <w:t xml:space="preserve"> 5.6. Организатор аукциона возвращает задаток Заявителю, не допущенному к участию в аукционе, в течение пяти рабочих дней со дня подписания протокола рассмотрения заявок.</w:t>
      </w:r>
    </w:p>
    <w:p w:rsidR="007E5DD1" w:rsidRPr="00D20E33" w:rsidRDefault="007E5DD1" w:rsidP="007E5DD1">
      <w:pPr>
        <w:tabs>
          <w:tab w:val="num" w:pos="1440"/>
        </w:tabs>
        <w:ind w:firstLine="720"/>
        <w:jc w:val="both"/>
        <w:rPr>
          <w:rFonts w:ascii="Times New Roman" w:hAnsi="Times New Roman"/>
          <w:sz w:val="24"/>
          <w:szCs w:val="24"/>
          <w:lang w:val="ru-RU"/>
        </w:rPr>
      </w:pPr>
      <w:r w:rsidRPr="00D20E33">
        <w:rPr>
          <w:rFonts w:ascii="Times New Roman" w:hAnsi="Times New Roman"/>
          <w:sz w:val="24"/>
          <w:szCs w:val="24"/>
          <w:lang w:val="ru-RU"/>
        </w:rPr>
        <w:t>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E5DD1" w:rsidRPr="001C1B06" w:rsidRDefault="007E5DD1" w:rsidP="007E5DD1">
      <w:pPr>
        <w:tabs>
          <w:tab w:val="num" w:pos="1440"/>
        </w:tabs>
        <w:ind w:firstLine="720"/>
        <w:jc w:val="both"/>
        <w:rPr>
          <w:rFonts w:ascii="Times New Roman" w:hAnsi="Times New Roman"/>
          <w:sz w:val="24"/>
          <w:szCs w:val="24"/>
          <w:lang w:val="ru-RU"/>
        </w:rPr>
      </w:pPr>
    </w:p>
    <w:p w:rsidR="007E5DD1" w:rsidRPr="001C1B06" w:rsidRDefault="007E5DD1" w:rsidP="007E5DD1">
      <w:pPr>
        <w:tabs>
          <w:tab w:val="num" w:pos="1440"/>
        </w:tabs>
        <w:ind w:firstLine="720"/>
        <w:jc w:val="center"/>
        <w:rPr>
          <w:rFonts w:ascii="Times New Roman" w:hAnsi="Times New Roman"/>
          <w:b/>
          <w:sz w:val="24"/>
          <w:szCs w:val="24"/>
          <w:lang w:val="ru-RU"/>
        </w:rPr>
      </w:pPr>
      <w:r>
        <w:rPr>
          <w:rFonts w:ascii="Times New Roman" w:hAnsi="Times New Roman"/>
          <w:b/>
          <w:sz w:val="24"/>
          <w:szCs w:val="24"/>
          <w:lang w:val="ru-RU"/>
        </w:rPr>
        <w:t>6</w:t>
      </w:r>
      <w:r w:rsidRPr="001C1B06">
        <w:rPr>
          <w:rFonts w:ascii="Times New Roman" w:hAnsi="Times New Roman"/>
          <w:b/>
          <w:sz w:val="24"/>
          <w:szCs w:val="24"/>
          <w:lang w:val="ru-RU"/>
        </w:rPr>
        <w:t>. Процедура проведения аукциона</w:t>
      </w:r>
    </w:p>
    <w:p w:rsidR="007E5DD1" w:rsidRPr="001C1B06" w:rsidRDefault="007E5DD1" w:rsidP="007E5DD1">
      <w:pPr>
        <w:tabs>
          <w:tab w:val="num" w:pos="1440"/>
        </w:tabs>
        <w:ind w:firstLine="720"/>
        <w:jc w:val="center"/>
        <w:rPr>
          <w:rFonts w:ascii="Times New Roman" w:hAnsi="Times New Roman"/>
          <w:b/>
          <w:sz w:val="24"/>
          <w:szCs w:val="24"/>
          <w:lang w:val="ru-RU"/>
        </w:rPr>
      </w:pPr>
    </w:p>
    <w:p w:rsidR="007E5DD1" w:rsidRPr="001C1B06" w:rsidRDefault="007E5DD1" w:rsidP="007E5DD1">
      <w:pPr>
        <w:ind w:firstLine="720"/>
        <w:jc w:val="both"/>
        <w:rPr>
          <w:rFonts w:ascii="Times New Roman" w:hAnsi="Times New Roman"/>
          <w:sz w:val="24"/>
          <w:szCs w:val="24"/>
          <w:lang w:val="ru-RU"/>
        </w:rPr>
      </w:pPr>
      <w:r>
        <w:rPr>
          <w:rFonts w:ascii="Times New Roman" w:hAnsi="Times New Roman"/>
          <w:color w:val="000000"/>
          <w:spacing w:val="1"/>
          <w:sz w:val="24"/>
          <w:szCs w:val="24"/>
          <w:lang w:val="ru-RU"/>
        </w:rPr>
        <w:t>6</w:t>
      </w:r>
      <w:r w:rsidRPr="001C1B06">
        <w:rPr>
          <w:rFonts w:ascii="Times New Roman" w:hAnsi="Times New Roman"/>
          <w:color w:val="000000"/>
          <w:spacing w:val="1"/>
          <w:sz w:val="24"/>
          <w:szCs w:val="24"/>
          <w:lang w:val="ru-RU"/>
        </w:rPr>
        <w:t xml:space="preserve">.1. </w:t>
      </w:r>
      <w:r w:rsidRPr="001C1B06">
        <w:rPr>
          <w:rFonts w:ascii="Times New Roman" w:hAnsi="Times New Roman"/>
          <w:sz w:val="24"/>
          <w:szCs w:val="24"/>
          <w:lang w:val="ru-RU"/>
        </w:rPr>
        <w:t>В аук</w:t>
      </w:r>
      <w:r>
        <w:rPr>
          <w:rFonts w:ascii="Times New Roman" w:hAnsi="Times New Roman"/>
          <w:sz w:val="24"/>
          <w:szCs w:val="24"/>
          <w:lang w:val="ru-RU"/>
        </w:rPr>
        <w:t>ционе могут участвовать только З</w:t>
      </w:r>
      <w:r w:rsidRPr="001C1B06">
        <w:rPr>
          <w:rFonts w:ascii="Times New Roman" w:hAnsi="Times New Roman"/>
          <w:sz w:val="24"/>
          <w:szCs w:val="24"/>
          <w:lang w:val="ru-RU"/>
        </w:rPr>
        <w:t>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E5DD1" w:rsidRPr="001C1B06"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w:t>
      </w:r>
      <w:r w:rsidRPr="001C1B06">
        <w:rPr>
          <w:rFonts w:ascii="Times New Roman" w:hAnsi="Times New Roman"/>
          <w:sz w:val="24"/>
          <w:szCs w:val="24"/>
          <w:lang w:val="ru-RU"/>
        </w:rPr>
        <w:t xml:space="preserve">.2. Аукцион проводится организатором аукциона </w:t>
      </w:r>
      <w:r>
        <w:rPr>
          <w:rFonts w:ascii="Times New Roman" w:hAnsi="Times New Roman"/>
          <w:sz w:val="24"/>
          <w:szCs w:val="24"/>
          <w:lang w:val="ru-RU"/>
        </w:rPr>
        <w:t>в день, указанный в извещен</w:t>
      </w:r>
      <w:proofErr w:type="gramStart"/>
      <w:r>
        <w:rPr>
          <w:rFonts w:ascii="Times New Roman" w:hAnsi="Times New Roman"/>
          <w:sz w:val="24"/>
          <w:szCs w:val="24"/>
          <w:lang w:val="ru-RU"/>
        </w:rPr>
        <w:t>ии о е</w:t>
      </w:r>
      <w:proofErr w:type="gramEnd"/>
      <w:r>
        <w:rPr>
          <w:rFonts w:ascii="Times New Roman" w:hAnsi="Times New Roman"/>
          <w:sz w:val="24"/>
          <w:szCs w:val="24"/>
          <w:lang w:val="ru-RU"/>
        </w:rPr>
        <w:t xml:space="preserve">го проведении, </w:t>
      </w:r>
      <w:r w:rsidRPr="001C1B06">
        <w:rPr>
          <w:rFonts w:ascii="Times New Roman" w:hAnsi="Times New Roman"/>
          <w:sz w:val="24"/>
          <w:szCs w:val="24"/>
          <w:lang w:val="ru-RU"/>
        </w:rPr>
        <w:t>в присутствии членов аукционной комиссии и участников аукциона (их представителей).</w:t>
      </w:r>
    </w:p>
    <w:p w:rsidR="007E5DD1" w:rsidRPr="001C1B06"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w:t>
      </w:r>
      <w:r w:rsidRPr="001C1B06">
        <w:rPr>
          <w:rFonts w:ascii="Times New Roman" w:hAnsi="Times New Roman"/>
          <w:sz w:val="24"/>
          <w:szCs w:val="24"/>
          <w:lang w:val="ru-RU"/>
        </w:rPr>
        <w:t>.3. Аукцион проводится путем повышения начальной (минимальной) цены договора (цены лота), указанной в извещении о проведен</w:t>
      </w:r>
      <w:proofErr w:type="gramStart"/>
      <w:r w:rsidRPr="001C1B06">
        <w:rPr>
          <w:rFonts w:ascii="Times New Roman" w:hAnsi="Times New Roman"/>
          <w:sz w:val="24"/>
          <w:szCs w:val="24"/>
          <w:lang w:val="ru-RU"/>
        </w:rPr>
        <w:t>ии ау</w:t>
      </w:r>
      <w:proofErr w:type="gramEnd"/>
      <w:r w:rsidRPr="001C1B06">
        <w:rPr>
          <w:rFonts w:ascii="Times New Roman" w:hAnsi="Times New Roman"/>
          <w:sz w:val="24"/>
          <w:szCs w:val="24"/>
          <w:lang w:val="ru-RU"/>
        </w:rPr>
        <w:t>кциона, на "шаг аукциона".</w:t>
      </w:r>
    </w:p>
    <w:p w:rsidR="007E5DD1" w:rsidRPr="001C1B06"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6.4. «</w:t>
      </w:r>
      <w:r w:rsidRPr="001C1B06">
        <w:rPr>
          <w:rFonts w:ascii="Times New Roman" w:hAnsi="Times New Roman"/>
          <w:sz w:val="24"/>
          <w:szCs w:val="24"/>
          <w:lang w:val="ru-RU"/>
        </w:rPr>
        <w:t>Шаг аукциона</w:t>
      </w:r>
      <w:r>
        <w:rPr>
          <w:rFonts w:ascii="Times New Roman" w:hAnsi="Times New Roman"/>
          <w:sz w:val="24"/>
          <w:szCs w:val="24"/>
          <w:lang w:val="ru-RU"/>
        </w:rPr>
        <w:t>»</w:t>
      </w:r>
      <w:r w:rsidRPr="001C1B06">
        <w:rPr>
          <w:rFonts w:ascii="Times New Roman" w:hAnsi="Times New Roman"/>
          <w:sz w:val="24"/>
          <w:szCs w:val="24"/>
          <w:lang w:val="ru-RU"/>
        </w:rPr>
        <w:t xml:space="preserve"> устанавливается в размере пяти процентов начальной (минимальной) цены договора</w:t>
      </w:r>
      <w:r>
        <w:rPr>
          <w:rFonts w:ascii="Times New Roman" w:hAnsi="Times New Roman"/>
          <w:sz w:val="24"/>
          <w:szCs w:val="24"/>
          <w:lang w:val="ru-RU"/>
        </w:rPr>
        <w:t>.</w:t>
      </w:r>
      <w:r w:rsidRPr="001C1B06">
        <w:rPr>
          <w:rFonts w:ascii="Times New Roman" w:hAnsi="Times New Roman"/>
          <w:sz w:val="24"/>
          <w:szCs w:val="24"/>
          <w:lang w:val="ru-RU"/>
        </w:rPr>
        <w:t xml:space="preserve"> </w:t>
      </w:r>
      <w:proofErr w:type="gramStart"/>
      <w:r w:rsidRPr="001C1B06">
        <w:rPr>
          <w:rFonts w:ascii="Times New Roman" w:hAnsi="Times New Roman"/>
          <w:sz w:val="24"/>
          <w:szCs w:val="24"/>
          <w:lang w:val="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Pr>
          <w:rFonts w:ascii="Times New Roman" w:hAnsi="Times New Roman"/>
          <w:sz w:val="24"/>
          <w:szCs w:val="24"/>
          <w:lang w:val="ru-RU"/>
        </w:rPr>
        <w:t>ора, аукционист обязан снизить «шаг аукциона»</w:t>
      </w:r>
      <w:r w:rsidRPr="001C1B06">
        <w:rPr>
          <w:rFonts w:ascii="Times New Roman" w:hAnsi="Times New Roman"/>
          <w:sz w:val="24"/>
          <w:szCs w:val="24"/>
          <w:lang w:val="ru-RU"/>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E5DD1" w:rsidRPr="001C1B06"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w:t>
      </w:r>
      <w:r w:rsidRPr="001C1B06">
        <w:rPr>
          <w:rFonts w:ascii="Times New Roman" w:hAnsi="Times New Roman"/>
          <w:sz w:val="24"/>
          <w:szCs w:val="24"/>
          <w:lang w:val="ru-RU"/>
        </w:rPr>
        <w:t>.5. Аукцион проводится в следующем порядке:</w:t>
      </w:r>
    </w:p>
    <w:p w:rsidR="007E5DD1" w:rsidRPr="001C1B06" w:rsidRDefault="007E5DD1" w:rsidP="007E5DD1">
      <w:pPr>
        <w:ind w:firstLine="720"/>
        <w:jc w:val="both"/>
        <w:rPr>
          <w:rFonts w:ascii="Times New Roman" w:hAnsi="Times New Roman"/>
          <w:sz w:val="24"/>
          <w:szCs w:val="24"/>
          <w:lang w:val="ru-RU"/>
        </w:rPr>
      </w:pPr>
      <w:r w:rsidRPr="001C1B06">
        <w:rPr>
          <w:rFonts w:ascii="Times New Roman" w:hAnsi="Times New Roman"/>
          <w:sz w:val="24"/>
          <w:szCs w:val="24"/>
          <w:lang w:val="ru-RU"/>
        </w:rPr>
        <w:t xml:space="preserve">1) </w:t>
      </w:r>
      <w:r>
        <w:rPr>
          <w:rFonts w:ascii="Times New Roman" w:hAnsi="Times New Roman"/>
          <w:sz w:val="24"/>
          <w:szCs w:val="24"/>
          <w:lang w:val="ru-RU"/>
        </w:rPr>
        <w:t>к</w:t>
      </w:r>
      <w:r w:rsidRPr="001C1B06">
        <w:rPr>
          <w:rFonts w:ascii="Times New Roman" w:hAnsi="Times New Roman"/>
          <w:sz w:val="24"/>
          <w:szCs w:val="24"/>
          <w:lang w:val="ru-RU"/>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секретарь комиссии перед началом каждого лота </w:t>
      </w:r>
      <w:r w:rsidRPr="001C1B06">
        <w:rPr>
          <w:rFonts w:ascii="Times New Roman" w:hAnsi="Times New Roman"/>
          <w:sz w:val="24"/>
          <w:szCs w:val="24"/>
          <w:lang w:val="ru-RU"/>
        </w:rPr>
        <w:lastRenderedPageBreak/>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E5DD1" w:rsidRDefault="007E5DD1" w:rsidP="007E5DD1">
      <w:pPr>
        <w:overflowPunct/>
        <w:ind w:firstLine="708"/>
        <w:jc w:val="both"/>
        <w:rPr>
          <w:rFonts w:ascii="Times New Roman" w:hAnsi="Times New Roman"/>
          <w:sz w:val="24"/>
          <w:szCs w:val="24"/>
          <w:lang w:val="ru-RU"/>
        </w:rPr>
      </w:pPr>
      <w:r w:rsidRPr="001C1B06">
        <w:rPr>
          <w:rFonts w:ascii="Times New Roman" w:hAnsi="Times New Roman"/>
          <w:sz w:val="24"/>
          <w:szCs w:val="24"/>
          <w:lang w:val="ru-RU"/>
        </w:rPr>
        <w:t xml:space="preserve">2) </w:t>
      </w:r>
      <w:r>
        <w:rPr>
          <w:rFonts w:ascii="Times New Roman" w:hAnsi="Times New Roman"/>
          <w:sz w:val="24"/>
          <w:szCs w:val="24"/>
          <w:lang w:val="ru-RU"/>
        </w:rPr>
        <w:t>аукцион начинается с объявления ведущим аукциона об открыт</w:t>
      </w:r>
      <w:proofErr w:type="gramStart"/>
      <w:r>
        <w:rPr>
          <w:rFonts w:ascii="Times New Roman" w:hAnsi="Times New Roman"/>
          <w:sz w:val="24"/>
          <w:szCs w:val="24"/>
          <w:lang w:val="ru-RU"/>
        </w:rPr>
        <w:t>ии ау</w:t>
      </w:r>
      <w:proofErr w:type="gramEnd"/>
      <w:r>
        <w:rPr>
          <w:rFonts w:ascii="Times New Roman" w:hAnsi="Times New Roman"/>
          <w:sz w:val="24"/>
          <w:szCs w:val="24"/>
          <w:lang w:val="ru-RU"/>
        </w:rPr>
        <w:t>кциона. После открытия аукциона его ведущий оглашает предмет аукциона, его начальную цену и шаг;</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3) в процессе аукциона ведущий называет цену, а участники аукциона заявляют о намерении приобрести право на заключение договора по данной цене поднятием карточек.</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4</w:t>
      </w:r>
      <w:r w:rsidRPr="001C1B06">
        <w:rPr>
          <w:rFonts w:ascii="Times New Roman" w:hAnsi="Times New Roman"/>
          <w:sz w:val="24"/>
          <w:szCs w:val="24"/>
          <w:lang w:val="ru-RU"/>
        </w:rPr>
        <w:t xml:space="preserve">) </w:t>
      </w:r>
      <w:r>
        <w:rPr>
          <w:rFonts w:ascii="Times New Roman" w:hAnsi="Times New Roman"/>
          <w:sz w:val="24"/>
          <w:szCs w:val="24"/>
          <w:lang w:val="ru-RU"/>
        </w:rPr>
        <w:t>аукцион начинается с объявления начальной цены права на заключение договора. После объявления очередной цены ведущий аукциона называет номер карточки участника аукциона, который первым поднял карточку. Затем ведущий аукциона объявляет следующую цену в соответствии с шагом аукциона</w:t>
      </w:r>
      <w:r w:rsidRPr="001C1B06">
        <w:rPr>
          <w:rFonts w:ascii="Times New Roman" w:hAnsi="Times New Roman"/>
          <w:sz w:val="24"/>
          <w:szCs w:val="24"/>
          <w:lang w:val="ru-RU"/>
        </w:rPr>
        <w:t>;</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5) в случае если участник аукциона назовет свою цену, превышающую цену, объявленную ведущим аукциона, аукцион продолжается с названной участником цены.</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 при отсутствии участников, готовых купить право на заключение договора по данной цене, ведущий аукциона повторяет эту цену три раза.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7) аукцион в отношении каждого рекламного места завершается, когда после троекратного объявления очередной цены ни один из участников аукциона не поднял карточку. Победителем аукциона становится участник, номер карточки которого был назван ведущим аукциона последним. В этом случае аукционист объявляет об окончании проведения аукциона, последнее и предпоследнее предложения о цене, номер карточки и наименование победителя аукциона и участника аукциона, сделавшего предпоследнее предложение о цене.</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8) если после троекратного объявления начальной цены ни один из участников не поднял карточку, аукцион в отношении данного рекламного места признается не состоявшимся, и договор заключается с тем участником аукциона, который первым подал заявку.</w:t>
      </w:r>
    </w:p>
    <w:p w:rsidR="007E5DD1" w:rsidRPr="001C1B06"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w:t>
      </w:r>
      <w:r w:rsidRPr="001C1B06">
        <w:rPr>
          <w:rFonts w:ascii="Times New Roman" w:hAnsi="Times New Roman"/>
          <w:sz w:val="24"/>
          <w:szCs w:val="24"/>
          <w:lang w:val="ru-RU"/>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6.8. Результаты проведения аукциона оформляются протоколом, который подписывается всеми присутствующими при проведен</w:t>
      </w:r>
      <w:proofErr w:type="gramStart"/>
      <w:r>
        <w:rPr>
          <w:rFonts w:ascii="Times New Roman" w:hAnsi="Times New Roman"/>
          <w:sz w:val="24"/>
          <w:szCs w:val="24"/>
          <w:lang w:val="ru-RU"/>
        </w:rPr>
        <w:t>ии ау</w:t>
      </w:r>
      <w:proofErr w:type="gramEnd"/>
      <w:r>
        <w:rPr>
          <w:rFonts w:ascii="Times New Roman" w:hAnsi="Times New Roman"/>
          <w:sz w:val="24"/>
          <w:szCs w:val="24"/>
          <w:lang w:val="ru-RU"/>
        </w:rPr>
        <w:t>кциона членами Комиссии и победителями аукциона в отношении каждого рекламного места в одного дня со дня проведения аукциона.</w:t>
      </w:r>
    </w:p>
    <w:p w:rsidR="007E5DD1" w:rsidRDefault="007E5DD1" w:rsidP="00EC07FC">
      <w:pPr>
        <w:overflowPunct/>
        <w:ind w:firstLine="708"/>
        <w:jc w:val="both"/>
        <w:rPr>
          <w:rFonts w:ascii="Times New Roman" w:hAnsi="Times New Roman"/>
          <w:sz w:val="24"/>
          <w:szCs w:val="24"/>
          <w:lang w:val="ru-RU"/>
        </w:rPr>
      </w:pPr>
      <w:r>
        <w:rPr>
          <w:rFonts w:ascii="Times New Roman" w:hAnsi="Times New Roman"/>
          <w:sz w:val="24"/>
          <w:szCs w:val="24"/>
          <w:lang w:val="ru-RU"/>
        </w:rPr>
        <w:t xml:space="preserve">6.9. </w:t>
      </w:r>
      <w:r w:rsidR="00EC07FC" w:rsidRPr="00EC07FC">
        <w:rPr>
          <w:rFonts w:ascii="Times New Roman" w:hAnsi="Times New Roman"/>
          <w:sz w:val="24"/>
          <w:szCs w:val="24"/>
          <w:lang w:val="ru-RU"/>
        </w:rPr>
        <w:t>Протокол об итогах аукциона подлежит размещению на официальном сайте Городского округа «город Ирбит» Свердловской области (</w:t>
      </w:r>
      <w:r w:rsidR="00770908">
        <w:fldChar w:fldCharType="begin"/>
      </w:r>
      <w:r w:rsidR="00770908" w:rsidRPr="00F753D4">
        <w:rPr>
          <w:lang w:val="ru-RU"/>
        </w:rPr>
        <w:instrText xml:space="preserve"> </w:instrText>
      </w:r>
      <w:r w:rsidR="00770908">
        <w:instrText>HYPERLINK</w:instrText>
      </w:r>
      <w:r w:rsidR="00770908" w:rsidRPr="00F753D4">
        <w:rPr>
          <w:lang w:val="ru-RU"/>
        </w:rPr>
        <w:instrText xml:space="preserve"> "</w:instrText>
      </w:r>
      <w:r w:rsidR="00770908">
        <w:instrText>http</w:instrText>
      </w:r>
      <w:r w:rsidR="00770908" w:rsidRPr="00F753D4">
        <w:rPr>
          <w:lang w:val="ru-RU"/>
        </w:rPr>
        <w:instrText>://</w:instrText>
      </w:r>
      <w:r w:rsidR="00770908">
        <w:instrText>www</w:instrText>
      </w:r>
      <w:r w:rsidR="00770908" w:rsidRPr="00F753D4">
        <w:rPr>
          <w:lang w:val="ru-RU"/>
        </w:rPr>
        <w:instrText>.</w:instrText>
      </w:r>
      <w:r w:rsidR="00770908">
        <w:instrText>moirbit</w:instrText>
      </w:r>
      <w:r w:rsidR="00770908" w:rsidRPr="00F753D4">
        <w:rPr>
          <w:lang w:val="ru-RU"/>
        </w:rPr>
        <w:instrText>.</w:instrText>
      </w:r>
      <w:r w:rsidR="00770908">
        <w:instrText>ru</w:instrText>
      </w:r>
      <w:r w:rsidR="00770908" w:rsidRPr="00F753D4">
        <w:rPr>
          <w:lang w:val="ru-RU"/>
        </w:rPr>
        <w:instrText xml:space="preserve">" </w:instrText>
      </w:r>
      <w:r w:rsidR="00770908">
        <w:fldChar w:fldCharType="separate"/>
      </w:r>
      <w:r w:rsidR="00EC07FC" w:rsidRPr="00EC07FC">
        <w:rPr>
          <w:rStyle w:val="a8"/>
          <w:rFonts w:ascii="Times New Roman" w:hAnsi="Times New Roman"/>
          <w:sz w:val="24"/>
          <w:szCs w:val="24"/>
        </w:rPr>
        <w:t>www</w:t>
      </w:r>
      <w:r w:rsidR="00EC07FC" w:rsidRPr="00EC07FC">
        <w:rPr>
          <w:rStyle w:val="a8"/>
          <w:rFonts w:ascii="Times New Roman" w:hAnsi="Times New Roman"/>
          <w:sz w:val="24"/>
          <w:szCs w:val="24"/>
          <w:lang w:val="ru-RU"/>
        </w:rPr>
        <w:t>.</w:t>
      </w:r>
      <w:proofErr w:type="spellStart"/>
      <w:r w:rsidR="00EC07FC" w:rsidRPr="00EC07FC">
        <w:rPr>
          <w:rStyle w:val="a8"/>
          <w:rFonts w:ascii="Times New Roman" w:hAnsi="Times New Roman"/>
          <w:sz w:val="24"/>
          <w:szCs w:val="24"/>
        </w:rPr>
        <w:t>moirbit</w:t>
      </w:r>
      <w:proofErr w:type="spellEnd"/>
      <w:r w:rsidR="00EC07FC" w:rsidRPr="00EC07FC">
        <w:rPr>
          <w:rStyle w:val="a8"/>
          <w:rFonts w:ascii="Times New Roman" w:hAnsi="Times New Roman"/>
          <w:sz w:val="24"/>
          <w:szCs w:val="24"/>
          <w:lang w:val="ru-RU"/>
        </w:rPr>
        <w:t>.</w:t>
      </w:r>
      <w:proofErr w:type="spellStart"/>
      <w:r w:rsidR="00EC07FC" w:rsidRPr="00EC07FC">
        <w:rPr>
          <w:rStyle w:val="a8"/>
          <w:rFonts w:ascii="Times New Roman" w:hAnsi="Times New Roman"/>
          <w:sz w:val="24"/>
          <w:szCs w:val="24"/>
        </w:rPr>
        <w:t>ru</w:t>
      </w:r>
      <w:proofErr w:type="spellEnd"/>
      <w:r w:rsidR="00770908">
        <w:rPr>
          <w:rStyle w:val="a8"/>
          <w:rFonts w:ascii="Times New Roman" w:hAnsi="Times New Roman"/>
          <w:sz w:val="24"/>
          <w:szCs w:val="24"/>
        </w:rPr>
        <w:fldChar w:fldCharType="end"/>
      </w:r>
      <w:r w:rsidR="00EC07FC" w:rsidRPr="00EC07FC">
        <w:rPr>
          <w:rFonts w:ascii="Times New Roman" w:hAnsi="Times New Roman"/>
          <w:sz w:val="24"/>
          <w:szCs w:val="24"/>
          <w:lang w:val="ru-RU"/>
        </w:rPr>
        <w:t xml:space="preserve">) и </w:t>
      </w:r>
      <w:r w:rsidR="00EC07FC">
        <w:rPr>
          <w:rFonts w:ascii="Times New Roman" w:hAnsi="Times New Roman"/>
          <w:sz w:val="24"/>
          <w:szCs w:val="24"/>
          <w:lang w:val="ru-RU"/>
        </w:rPr>
        <w:t xml:space="preserve">                              </w:t>
      </w:r>
      <w:r w:rsidR="00EC07FC" w:rsidRPr="00EC07FC">
        <w:rPr>
          <w:rFonts w:ascii="Times New Roman" w:hAnsi="Times New Roman"/>
          <w:sz w:val="24"/>
          <w:szCs w:val="24"/>
          <w:lang w:val="ru-RU"/>
        </w:rPr>
        <w:t>на официальном сайте Российской Федерации для размещения информации  о проведении торгов torgi.gov.ru.  не позднее одного рабочего дня, следующего за д</w:t>
      </w:r>
      <w:r w:rsidR="00EC07FC">
        <w:rPr>
          <w:rFonts w:ascii="Times New Roman" w:hAnsi="Times New Roman"/>
          <w:sz w:val="24"/>
          <w:szCs w:val="24"/>
          <w:lang w:val="ru-RU"/>
        </w:rPr>
        <w:t>нем оформления итогов аукциона.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6.10. Протокол о результатах аукциона является основанием для заключения с победителем аукциона договора, который заключается не ранее, чем через 10 дней со дня публикации информационного сообщения о результатах проведения аукциона.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6.11. Денежная сумма, составляющая цену права на заключение договора на установку и эксплуатацию рекламной конструкции, за вычетом суммы задатка, подлежит перечислению победителем аукциона на счет указанный в извещении об аукционе в течение 5 дней со дня подписания протокола о результатах аукциона.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6.12. При заключении договора внесенный задаток засчитывается в счет суммы, за которую победителю аукциона продано право на заключение договора.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 xml:space="preserve">6.13. В течение 10 рабочих дней со дня проведения аукциона участникам аукциона, не ставшим победителями, возвращаются внесенные ими задатки, за исключением участника аукциона, который сделал предпоследнее предложение о цене </w:t>
      </w:r>
      <w:proofErr w:type="gramStart"/>
      <w:r>
        <w:rPr>
          <w:rFonts w:ascii="Times New Roman" w:hAnsi="Times New Roman"/>
          <w:sz w:val="24"/>
          <w:szCs w:val="24"/>
          <w:lang w:val="ru-RU"/>
        </w:rPr>
        <w:t>на право на</w:t>
      </w:r>
      <w:proofErr w:type="gramEnd"/>
      <w:r>
        <w:rPr>
          <w:rFonts w:ascii="Times New Roman" w:hAnsi="Times New Roman"/>
          <w:sz w:val="24"/>
          <w:szCs w:val="24"/>
          <w:lang w:val="ru-RU"/>
        </w:rPr>
        <w:t xml:space="preserve"> заключения договора на установку и эксплуатацию рекламной конструкции. Задаток, внесенный участником аукциона, который сделал предпоследнее предложение о цене, </w:t>
      </w:r>
      <w:r>
        <w:rPr>
          <w:rFonts w:ascii="Times New Roman" w:hAnsi="Times New Roman"/>
          <w:sz w:val="24"/>
          <w:szCs w:val="24"/>
          <w:lang w:val="ru-RU"/>
        </w:rPr>
        <w:lastRenderedPageBreak/>
        <w:t>возвращаются такому участнику аукциона в течение пяти рабочих дней со дня подписания договора на установку и эксплуатацию рекламной конструкции с победителем аукциона.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 xml:space="preserve">6.14. Лицо, ставшее победителем аукциона, в случае уклонения (отказа) от подписания протокола о результатах аукциона или договора на установку и эксплуатацию рекламной конструкции, утрачивает внесенный задаток. В этом случае договор на установку и эксплуатацию рекламной конструкции заключается с участником аукциона, который сделал предпоследнее предложение о цене, по </w:t>
      </w:r>
      <w:proofErr w:type="gramStart"/>
      <w:r>
        <w:rPr>
          <w:rFonts w:ascii="Times New Roman" w:hAnsi="Times New Roman"/>
          <w:sz w:val="24"/>
          <w:szCs w:val="24"/>
          <w:lang w:val="ru-RU"/>
        </w:rPr>
        <w:t>цене</w:t>
      </w:r>
      <w:proofErr w:type="gramEnd"/>
      <w:r>
        <w:rPr>
          <w:rFonts w:ascii="Times New Roman" w:hAnsi="Times New Roman"/>
          <w:sz w:val="24"/>
          <w:szCs w:val="24"/>
          <w:lang w:val="ru-RU"/>
        </w:rPr>
        <w:t xml:space="preserve"> заявленной в предпоследнем предложении в срок, предусмотренный аукционной документацией.</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6.15. В случае</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если победитель аукциона или участник аукциона, который сделал предпоследнее предложение о цене, в срок, предусмотренный документацией об аукционе уклонятся (откажутся) от подписания договора на установку и эксплуатацию рекламной конструкции результаты аукциона аннулируются, о чем комиссией принимается соответствующее решение.</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6.16. Участнику аукциона, который сделал предпоследнее предложение о цене, и уклонился (отказался) от подписания договора на установку и эксплуатацию рекламной конструкции, задаток возвращается в течение пяти дней после истечения срока для заключения договора.</w:t>
      </w:r>
    </w:p>
    <w:p w:rsidR="007E5DD1" w:rsidRPr="001C1B06"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w:t>
      </w:r>
      <w:r w:rsidRPr="001C1B06">
        <w:rPr>
          <w:rFonts w:ascii="Times New Roman" w:hAnsi="Times New Roman"/>
          <w:sz w:val="24"/>
          <w:szCs w:val="24"/>
          <w:lang w:val="ru-RU"/>
        </w:rPr>
        <w:t>.1</w:t>
      </w:r>
      <w:r>
        <w:rPr>
          <w:rFonts w:ascii="Times New Roman" w:hAnsi="Times New Roman"/>
          <w:sz w:val="24"/>
          <w:szCs w:val="24"/>
          <w:lang w:val="ru-RU"/>
        </w:rPr>
        <w:t>7</w:t>
      </w:r>
      <w:r w:rsidRPr="001C1B06">
        <w:rPr>
          <w:rFonts w:ascii="Times New Roman" w:hAnsi="Times New Roman"/>
          <w:sz w:val="24"/>
          <w:szCs w:val="24"/>
          <w:lang w:val="ru-RU"/>
        </w:rPr>
        <w:t>. Любой участник аук</w:t>
      </w:r>
      <w:r>
        <w:rPr>
          <w:rFonts w:ascii="Times New Roman" w:hAnsi="Times New Roman"/>
          <w:sz w:val="24"/>
          <w:szCs w:val="24"/>
          <w:lang w:val="ru-RU"/>
        </w:rPr>
        <w:t xml:space="preserve">циона вправе осуществлять аудио и, </w:t>
      </w:r>
      <w:r w:rsidRPr="001C1B06">
        <w:rPr>
          <w:rFonts w:ascii="Times New Roman" w:hAnsi="Times New Roman"/>
          <w:sz w:val="24"/>
          <w:szCs w:val="24"/>
          <w:lang w:val="ru-RU"/>
        </w:rPr>
        <w:t>или видеозапись аукциона.</w:t>
      </w:r>
    </w:p>
    <w:p w:rsidR="007E5DD1"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w:t>
      </w:r>
      <w:r w:rsidRPr="001C1B06">
        <w:rPr>
          <w:rFonts w:ascii="Times New Roman" w:hAnsi="Times New Roman"/>
          <w:sz w:val="24"/>
          <w:szCs w:val="24"/>
          <w:lang w:val="ru-RU"/>
        </w:rPr>
        <w:t>.1</w:t>
      </w:r>
      <w:r>
        <w:rPr>
          <w:rFonts w:ascii="Times New Roman" w:hAnsi="Times New Roman"/>
          <w:sz w:val="24"/>
          <w:szCs w:val="24"/>
          <w:lang w:val="ru-RU"/>
        </w:rPr>
        <w:t>8</w:t>
      </w:r>
      <w:r w:rsidRPr="001C1B06">
        <w:rPr>
          <w:rFonts w:ascii="Times New Roman" w:hAnsi="Times New Roman"/>
          <w:sz w:val="24"/>
          <w:szCs w:val="24"/>
          <w:lang w:val="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C1B06">
        <w:rPr>
          <w:rFonts w:ascii="Times New Roman" w:hAnsi="Times New Roman"/>
          <w:sz w:val="24"/>
          <w:szCs w:val="24"/>
          <w:lang w:val="ru-RU"/>
        </w:rPr>
        <w:t>с даты поступления</w:t>
      </w:r>
      <w:proofErr w:type="gramEnd"/>
      <w:r w:rsidRPr="001C1B06">
        <w:rPr>
          <w:rFonts w:ascii="Times New Roman" w:hAnsi="Times New Roman"/>
          <w:sz w:val="24"/>
          <w:szCs w:val="24"/>
          <w:lang w:val="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6.19. Аукцион признается несостоявшимися в следующих случаях:</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6.19.1. к участию в аукционе допущено менее двух участников;</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6.19.2. ни один из участников аукциона после троекратного объявления начальной цены не поднял карточку;</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6.19.3. если по результатам аукциона лицо приобретает преимущественное положение, то результаты аукциона признаются ничтожными.</w:t>
      </w:r>
    </w:p>
    <w:p w:rsidR="007E5DD1" w:rsidRDefault="007E5DD1" w:rsidP="007E5DD1">
      <w:pPr>
        <w:overflowPunct/>
        <w:ind w:firstLine="708"/>
        <w:jc w:val="both"/>
        <w:rPr>
          <w:rFonts w:ascii="Times New Roman" w:hAnsi="Times New Roman"/>
          <w:sz w:val="24"/>
          <w:szCs w:val="24"/>
          <w:lang w:val="ru-RU"/>
        </w:rPr>
      </w:pPr>
      <w:r>
        <w:rPr>
          <w:rFonts w:ascii="Times New Roman" w:hAnsi="Times New Roman"/>
          <w:sz w:val="24"/>
          <w:szCs w:val="24"/>
          <w:lang w:val="ru-RU"/>
        </w:rPr>
        <w:t>6.20. Если аукцион признан несостоявшимся по причине участия в аукционе менее двух участников, договор на установку и эксплуатацию рекламной конструкции заключается с лицом, которое являлось единственным участником аукциона при условии, что такое лицо не обладает преимущественным положением и не приобретает его в результате заключения указанного договора.</w:t>
      </w:r>
    </w:p>
    <w:p w:rsidR="007E5DD1" w:rsidRPr="004F17A2" w:rsidRDefault="007E5DD1" w:rsidP="007E5DD1">
      <w:pPr>
        <w:ind w:firstLine="720"/>
        <w:jc w:val="both"/>
        <w:rPr>
          <w:rFonts w:ascii="Times New Roman" w:hAnsi="Times New Roman"/>
          <w:sz w:val="24"/>
          <w:szCs w:val="24"/>
          <w:lang w:val="ru-RU"/>
        </w:rPr>
      </w:pPr>
      <w:r>
        <w:rPr>
          <w:rFonts w:ascii="Times New Roman" w:hAnsi="Times New Roman"/>
          <w:sz w:val="24"/>
          <w:szCs w:val="24"/>
          <w:lang w:val="ru-RU"/>
        </w:rPr>
        <w:t>6.21</w:t>
      </w:r>
      <w:r w:rsidRPr="001C1B06">
        <w:rPr>
          <w:rFonts w:ascii="Times New Roman" w:hAnsi="Times New Roman"/>
          <w:sz w:val="24"/>
          <w:szCs w:val="24"/>
          <w:lang w:val="ru-RU"/>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E5DD1" w:rsidRPr="001C1B06" w:rsidRDefault="007E5DD1" w:rsidP="007E5DD1">
      <w:pPr>
        <w:shd w:val="clear" w:color="auto" w:fill="FFFFFF"/>
        <w:tabs>
          <w:tab w:val="left" w:pos="1435"/>
        </w:tabs>
        <w:ind w:firstLine="720"/>
        <w:jc w:val="both"/>
        <w:rPr>
          <w:rFonts w:ascii="Times New Roman" w:hAnsi="Times New Roman"/>
          <w:color w:val="000000"/>
          <w:spacing w:val="1"/>
          <w:sz w:val="24"/>
          <w:szCs w:val="24"/>
          <w:lang w:val="ru-RU"/>
        </w:rPr>
      </w:pPr>
    </w:p>
    <w:p w:rsidR="00EF07C9" w:rsidRDefault="00EF07C9" w:rsidP="00EF07C9">
      <w:pPr>
        <w:pStyle w:val="ConsPlusNonformat"/>
        <w:jc w:val="center"/>
        <w:rPr>
          <w:rFonts w:ascii="Times New Roman" w:hAnsi="Times New Roman"/>
          <w:sz w:val="24"/>
          <w:szCs w:val="24"/>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705A33" w:rsidRDefault="00705A33" w:rsidP="00705A33">
      <w:pPr>
        <w:widowControl w:val="0"/>
        <w:overflowPunct/>
        <w:ind w:firstLine="720"/>
        <w:jc w:val="center"/>
        <w:rPr>
          <w:rFonts w:ascii="Liberation Serif" w:hAnsi="Liberation Serif" w:cs="Arial"/>
          <w:sz w:val="28"/>
          <w:szCs w:val="28"/>
          <w:lang w:val="ru-RU"/>
        </w:rPr>
      </w:pPr>
    </w:p>
    <w:p w:rsidR="00A93B63" w:rsidRDefault="00A93B63" w:rsidP="00705A33">
      <w:pPr>
        <w:widowControl w:val="0"/>
        <w:overflowPunct/>
        <w:ind w:firstLine="720"/>
        <w:jc w:val="center"/>
        <w:rPr>
          <w:rFonts w:ascii="Liberation Serif" w:hAnsi="Liberation Serif" w:cs="Arial"/>
          <w:sz w:val="28"/>
          <w:szCs w:val="28"/>
          <w:lang w:val="ru-RU"/>
        </w:rPr>
        <w:sectPr w:rsidR="00A93B63" w:rsidSect="00EF07C9">
          <w:pgSz w:w="11906" w:h="16838"/>
          <w:pgMar w:top="1134" w:right="850" w:bottom="709" w:left="1701" w:header="708" w:footer="708" w:gutter="0"/>
          <w:cols w:space="708"/>
          <w:docGrid w:linePitch="360"/>
        </w:sectPr>
      </w:pPr>
    </w:p>
    <w:p w:rsidR="00705A33" w:rsidRPr="00705A33" w:rsidRDefault="00705A33" w:rsidP="00705A33">
      <w:pPr>
        <w:widowControl w:val="0"/>
        <w:overflowPunct/>
        <w:ind w:firstLine="720"/>
        <w:jc w:val="center"/>
        <w:rPr>
          <w:rFonts w:ascii="Liberation Serif" w:hAnsi="Liberation Serif" w:cs="Arial"/>
          <w:sz w:val="28"/>
          <w:szCs w:val="28"/>
          <w:lang w:val="ru-RU"/>
        </w:rPr>
      </w:pPr>
      <w:r w:rsidRPr="00705A33">
        <w:rPr>
          <w:rFonts w:ascii="Liberation Serif" w:hAnsi="Liberation Serif" w:cs="Arial"/>
          <w:sz w:val="28"/>
          <w:szCs w:val="28"/>
          <w:lang w:val="ru-RU"/>
        </w:rPr>
        <w:lastRenderedPageBreak/>
        <w:t>СХЕМА</w:t>
      </w:r>
    </w:p>
    <w:p w:rsidR="00705A33" w:rsidRPr="00705A33" w:rsidRDefault="00705A33" w:rsidP="00705A33">
      <w:pPr>
        <w:widowControl w:val="0"/>
        <w:overflowPunct/>
        <w:autoSpaceDE/>
        <w:autoSpaceDN/>
        <w:adjustRightInd/>
        <w:jc w:val="center"/>
        <w:rPr>
          <w:rFonts w:ascii="Liberation Serif" w:hAnsi="Liberation Serif"/>
          <w:bCs/>
          <w:iCs/>
          <w:sz w:val="28"/>
          <w:szCs w:val="28"/>
          <w:lang w:val="ru-RU" w:eastAsia="zh-CN"/>
        </w:rPr>
      </w:pPr>
      <w:r w:rsidRPr="00705A33">
        <w:rPr>
          <w:rFonts w:ascii="Liberation Serif" w:hAnsi="Liberation Serif"/>
          <w:bCs/>
          <w:sz w:val="28"/>
          <w:szCs w:val="28"/>
          <w:lang w:val="ru-RU" w:eastAsia="zh-CN"/>
        </w:rPr>
        <w:t xml:space="preserve">размещения </w:t>
      </w:r>
      <w:r w:rsidRPr="00705A33">
        <w:rPr>
          <w:rFonts w:ascii="Liberation Serif" w:hAnsi="Liberation Serif"/>
          <w:bCs/>
          <w:iCs/>
          <w:sz w:val="28"/>
          <w:szCs w:val="28"/>
          <w:lang w:val="ru-RU" w:eastAsia="zh-CN"/>
        </w:rPr>
        <w:t>рекламных конструкций на территории Городского округа «город Ирбит» Свердловской области, утвержденная постановлением администрации Городского округа «город Ирбит» Свер</w:t>
      </w:r>
      <w:r>
        <w:rPr>
          <w:rFonts w:ascii="Liberation Serif" w:hAnsi="Liberation Serif"/>
          <w:bCs/>
          <w:iCs/>
          <w:sz w:val="28"/>
          <w:szCs w:val="28"/>
          <w:lang w:val="ru-RU" w:eastAsia="zh-CN"/>
        </w:rPr>
        <w:t>дловской области</w:t>
      </w:r>
      <w:r w:rsidR="00A93B63">
        <w:rPr>
          <w:rFonts w:ascii="Liberation Serif" w:hAnsi="Liberation Serif"/>
          <w:bCs/>
          <w:iCs/>
          <w:sz w:val="28"/>
          <w:szCs w:val="28"/>
          <w:lang w:val="ru-RU" w:eastAsia="zh-CN"/>
        </w:rPr>
        <w:t xml:space="preserve"> </w:t>
      </w:r>
      <w:r>
        <w:rPr>
          <w:rFonts w:ascii="Liberation Serif" w:hAnsi="Liberation Serif"/>
          <w:bCs/>
          <w:iCs/>
          <w:sz w:val="28"/>
          <w:szCs w:val="28"/>
          <w:lang w:val="ru-RU" w:eastAsia="zh-CN"/>
        </w:rPr>
        <w:t xml:space="preserve">от 21.06.2021 </w:t>
      </w:r>
      <w:r w:rsidRPr="00705A33">
        <w:rPr>
          <w:rFonts w:ascii="Liberation Serif" w:hAnsi="Liberation Serif"/>
          <w:bCs/>
          <w:iCs/>
          <w:sz w:val="28"/>
          <w:szCs w:val="28"/>
          <w:lang w:val="ru-RU" w:eastAsia="zh-CN"/>
        </w:rPr>
        <w:t>№ 942-ПА «Об утверждении схемы размещения рекламных конструкций на территории Городского округа «город Ирбит» Свердловской области».</w:t>
      </w:r>
    </w:p>
    <w:p w:rsidR="00705A33" w:rsidRPr="00705A33" w:rsidRDefault="00705A33" w:rsidP="00705A33">
      <w:pPr>
        <w:widowControl w:val="0"/>
        <w:overflowPunct/>
        <w:autoSpaceDE/>
        <w:autoSpaceDN/>
        <w:adjustRightInd/>
        <w:jc w:val="center"/>
        <w:rPr>
          <w:rFonts w:ascii="Liberation Serif" w:hAnsi="Liberation Serif"/>
          <w:bCs/>
          <w:iCs/>
          <w:sz w:val="28"/>
          <w:szCs w:val="28"/>
          <w:lang w:val="ru-RU" w:eastAsia="zh-C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4231"/>
        <w:gridCol w:w="3284"/>
        <w:gridCol w:w="3989"/>
        <w:gridCol w:w="2133"/>
      </w:tblGrid>
      <w:tr w:rsidR="00A93B63" w:rsidRPr="00A93B63" w:rsidTr="007168AE">
        <w:tc>
          <w:tcPr>
            <w:tcW w:w="930" w:type="dxa"/>
            <w:tcBorders>
              <w:top w:val="single" w:sz="4" w:space="0" w:color="auto"/>
              <w:left w:val="single" w:sz="4" w:space="0" w:color="auto"/>
              <w:bottom w:val="single" w:sz="4" w:space="0" w:color="auto"/>
              <w:right w:val="single" w:sz="4" w:space="0" w:color="auto"/>
            </w:tcBorders>
            <w:hideMark/>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roofErr w:type="gramStart"/>
            <w:r w:rsidRPr="00A93B63">
              <w:rPr>
                <w:rFonts w:ascii="Times New Roman" w:hAnsi="Times New Roman"/>
                <w:sz w:val="24"/>
                <w:szCs w:val="24"/>
                <w:lang w:val="ru-RU"/>
              </w:rPr>
              <w:t>п</w:t>
            </w:r>
            <w:proofErr w:type="gramEnd"/>
            <w:r w:rsidRPr="00A93B63">
              <w:rPr>
                <w:rFonts w:ascii="Times New Roman" w:hAnsi="Times New Roman"/>
                <w:sz w:val="24"/>
                <w:szCs w:val="24"/>
                <w:lang w:val="ru-RU"/>
              </w:rPr>
              <w:t>/п по схеме</w:t>
            </w:r>
          </w:p>
        </w:tc>
        <w:tc>
          <w:tcPr>
            <w:tcW w:w="4231"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Адрес размещения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рекламной конструкции</w:t>
            </w:r>
          </w:p>
        </w:tc>
        <w:tc>
          <w:tcPr>
            <w:tcW w:w="3284" w:type="dxa"/>
            <w:tcBorders>
              <w:top w:val="single" w:sz="4" w:space="0" w:color="auto"/>
              <w:left w:val="single" w:sz="4" w:space="0" w:color="auto"/>
              <w:bottom w:val="single" w:sz="4" w:space="0" w:color="auto"/>
              <w:right w:val="single" w:sz="4" w:space="0" w:color="auto"/>
            </w:tcBorders>
            <w:hideMark/>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Тип  и вид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рекламной конструкции </w:t>
            </w:r>
          </w:p>
        </w:tc>
        <w:tc>
          <w:tcPr>
            <w:tcW w:w="3989"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Техническая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характеристика    </w:t>
            </w:r>
            <w:proofErr w:type="gramStart"/>
            <w:r w:rsidRPr="00A93B63">
              <w:rPr>
                <w:rFonts w:ascii="Times New Roman" w:hAnsi="Times New Roman"/>
                <w:sz w:val="24"/>
                <w:szCs w:val="24"/>
                <w:lang w:val="ru-RU"/>
              </w:rPr>
              <w:t>рекламной</w:t>
            </w:r>
            <w:proofErr w:type="gramEnd"/>
            <w:r w:rsidRPr="00A93B63">
              <w:rPr>
                <w:rFonts w:ascii="Times New Roman" w:hAnsi="Times New Roman"/>
                <w:sz w:val="24"/>
                <w:szCs w:val="24"/>
                <w:lang w:val="ru-RU"/>
              </w:rPr>
              <w:t xml:space="preserve">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конструкции</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c>
          <w:tcPr>
            <w:tcW w:w="2133"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Площадь информационного поля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М</w:t>
            </w:r>
            <w:proofErr w:type="gramStart"/>
            <w:r w:rsidRPr="00A93B63">
              <w:rPr>
                <w:rFonts w:ascii="Times New Roman" w:hAnsi="Times New Roman"/>
                <w:sz w:val="24"/>
                <w:szCs w:val="24"/>
                <w:lang w:val="ru-RU"/>
              </w:rPr>
              <w:t>2</w:t>
            </w:r>
            <w:proofErr w:type="gramEnd"/>
          </w:p>
        </w:tc>
      </w:tr>
      <w:tr w:rsidR="00A93B63" w:rsidRPr="00A93B63" w:rsidTr="007168AE">
        <w:tc>
          <w:tcPr>
            <w:tcW w:w="930" w:type="dxa"/>
            <w:tcBorders>
              <w:top w:val="single" w:sz="4" w:space="0" w:color="auto"/>
              <w:left w:val="single" w:sz="4" w:space="0" w:color="auto"/>
              <w:bottom w:val="single" w:sz="4" w:space="0" w:color="auto"/>
              <w:right w:val="single" w:sz="4" w:space="0" w:color="auto"/>
            </w:tcBorders>
            <w:hideMark/>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1</w:t>
            </w:r>
          </w:p>
        </w:tc>
        <w:tc>
          <w:tcPr>
            <w:tcW w:w="4231" w:type="dxa"/>
            <w:tcBorders>
              <w:top w:val="single" w:sz="4" w:space="0" w:color="auto"/>
              <w:left w:val="single" w:sz="4" w:space="0" w:color="auto"/>
              <w:bottom w:val="single" w:sz="4" w:space="0" w:color="auto"/>
              <w:right w:val="single" w:sz="4" w:space="0" w:color="auto"/>
            </w:tcBorders>
            <w:hideMark/>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2</w:t>
            </w:r>
          </w:p>
        </w:tc>
        <w:tc>
          <w:tcPr>
            <w:tcW w:w="3284" w:type="dxa"/>
            <w:tcBorders>
              <w:top w:val="single" w:sz="4" w:space="0" w:color="auto"/>
              <w:left w:val="single" w:sz="4" w:space="0" w:color="auto"/>
              <w:bottom w:val="single" w:sz="4" w:space="0" w:color="auto"/>
              <w:right w:val="single" w:sz="4" w:space="0" w:color="auto"/>
            </w:tcBorders>
            <w:hideMark/>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3</w:t>
            </w:r>
          </w:p>
        </w:tc>
        <w:tc>
          <w:tcPr>
            <w:tcW w:w="3989" w:type="dxa"/>
            <w:tcBorders>
              <w:top w:val="single" w:sz="4" w:space="0" w:color="auto"/>
              <w:left w:val="single" w:sz="4" w:space="0" w:color="auto"/>
              <w:bottom w:val="single" w:sz="4" w:space="0" w:color="auto"/>
              <w:right w:val="single" w:sz="4" w:space="0" w:color="auto"/>
            </w:tcBorders>
            <w:hideMark/>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4</w:t>
            </w:r>
          </w:p>
        </w:tc>
        <w:tc>
          <w:tcPr>
            <w:tcW w:w="2133" w:type="dxa"/>
            <w:tcBorders>
              <w:top w:val="single" w:sz="4" w:space="0" w:color="auto"/>
              <w:left w:val="single" w:sz="4" w:space="0" w:color="auto"/>
              <w:bottom w:val="single" w:sz="4" w:space="0" w:color="auto"/>
              <w:right w:val="single" w:sz="4" w:space="0" w:color="auto"/>
            </w:tcBorders>
            <w:hideMark/>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5</w:t>
            </w:r>
          </w:p>
        </w:tc>
      </w:tr>
      <w:tr w:rsidR="00A93B63" w:rsidRPr="00A93B63" w:rsidTr="007168AE">
        <w:trPr>
          <w:trHeight w:val="2655"/>
        </w:trPr>
        <w:tc>
          <w:tcPr>
            <w:tcW w:w="930"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b/>
                <w:sz w:val="24"/>
                <w:szCs w:val="24"/>
                <w:lang w:val="ru-RU"/>
              </w:rPr>
            </w:pPr>
            <w:r w:rsidRPr="00A93B63">
              <w:rPr>
                <w:rFonts w:ascii="Times New Roman" w:hAnsi="Times New Roman"/>
                <w:b/>
                <w:sz w:val="24"/>
                <w:szCs w:val="24"/>
                <w:lang w:val="ru-RU"/>
              </w:rPr>
              <w:t xml:space="preserve">      1</w:t>
            </w:r>
          </w:p>
        </w:tc>
        <w:tc>
          <w:tcPr>
            <w:tcW w:w="4231"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город Ирбит Свердловской области, </w:t>
            </w:r>
          </w:p>
          <w:p w:rsidR="00A93B63" w:rsidRPr="00A93B63" w:rsidRDefault="00A93B63" w:rsidP="00A93B63">
            <w:pPr>
              <w:widowControl w:val="0"/>
              <w:overflowPunct/>
              <w:autoSpaceDE/>
              <w:autoSpaceDN/>
              <w:adjustRightInd/>
              <w:jc w:val="center"/>
              <w:rPr>
                <w:rFonts w:ascii="Times New Roman" w:hAnsi="Times New Roman"/>
                <w:b/>
                <w:sz w:val="24"/>
                <w:szCs w:val="24"/>
                <w:lang w:val="ru-RU"/>
              </w:rPr>
            </w:pPr>
            <w:r w:rsidRPr="00A93B63">
              <w:rPr>
                <w:rFonts w:ascii="Times New Roman" w:hAnsi="Times New Roman"/>
                <w:b/>
                <w:sz w:val="24"/>
                <w:szCs w:val="24"/>
                <w:lang w:val="ru-RU"/>
              </w:rPr>
              <w:t xml:space="preserve">улица </w:t>
            </w:r>
            <w:proofErr w:type="spellStart"/>
            <w:r w:rsidRPr="00A93B63">
              <w:rPr>
                <w:rFonts w:ascii="Times New Roman" w:hAnsi="Times New Roman"/>
                <w:b/>
                <w:sz w:val="24"/>
                <w:szCs w:val="24"/>
                <w:lang w:val="ru-RU"/>
              </w:rPr>
              <w:t>Камышловский</w:t>
            </w:r>
            <w:proofErr w:type="spellEnd"/>
            <w:r w:rsidRPr="00A93B63">
              <w:rPr>
                <w:rFonts w:ascii="Times New Roman" w:hAnsi="Times New Roman"/>
                <w:b/>
                <w:sz w:val="24"/>
                <w:szCs w:val="24"/>
                <w:lang w:val="ru-RU"/>
              </w:rPr>
              <w:t xml:space="preserve"> тракт,  № 2-е</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c>
          <w:tcPr>
            <w:tcW w:w="3284"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Щит.</w:t>
            </w:r>
          </w:p>
        </w:tc>
        <w:tc>
          <w:tcPr>
            <w:tcW w:w="3989"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proofErr w:type="spellStart"/>
            <w:r w:rsidRPr="00A93B63">
              <w:rPr>
                <w:rFonts w:ascii="Times New Roman" w:hAnsi="Times New Roman"/>
                <w:sz w:val="24"/>
                <w:szCs w:val="24"/>
                <w:lang w:val="ru-RU"/>
              </w:rPr>
              <w:t>Билборд</w:t>
            </w:r>
            <w:proofErr w:type="gramStart"/>
            <w:r w:rsidRPr="00A93B63">
              <w:rPr>
                <w:rFonts w:ascii="Times New Roman" w:hAnsi="Times New Roman"/>
                <w:sz w:val="24"/>
                <w:szCs w:val="24"/>
                <w:lang w:val="ru-RU"/>
              </w:rPr>
              <w:t>.М</w:t>
            </w:r>
            <w:proofErr w:type="gramEnd"/>
            <w:r w:rsidRPr="00A93B63">
              <w:rPr>
                <w:rFonts w:ascii="Times New Roman" w:hAnsi="Times New Roman"/>
                <w:sz w:val="24"/>
                <w:szCs w:val="24"/>
                <w:lang w:val="ru-RU"/>
              </w:rPr>
              <w:t>еталлический</w:t>
            </w:r>
            <w:proofErr w:type="spellEnd"/>
            <w:r w:rsidRPr="00A93B63">
              <w:rPr>
                <w:rFonts w:ascii="Times New Roman" w:hAnsi="Times New Roman"/>
                <w:sz w:val="24"/>
                <w:szCs w:val="24"/>
                <w:lang w:val="ru-RU"/>
              </w:rPr>
              <w:t xml:space="preserve"> профиль, закрепленный на опорной стойке, выполненной из прямоугольной или круглой профильной трубы</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Металл, окрашен порошковым полимерным покрытием, обшит листами специально обработанной от влаги фанеры. В качестве рекламного носителя используется баннерная ткань.</w:t>
            </w:r>
          </w:p>
        </w:tc>
        <w:tc>
          <w:tcPr>
            <w:tcW w:w="2133"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36,0</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r>
      <w:tr w:rsidR="00A93B63" w:rsidRPr="00A93B63" w:rsidTr="007168AE">
        <w:trPr>
          <w:trHeight w:val="3225"/>
        </w:trPr>
        <w:tc>
          <w:tcPr>
            <w:tcW w:w="930"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b/>
                <w:sz w:val="24"/>
                <w:szCs w:val="24"/>
                <w:lang w:val="ru-RU"/>
              </w:rPr>
            </w:pPr>
            <w:r w:rsidRPr="00A93B63">
              <w:rPr>
                <w:rFonts w:ascii="Times New Roman" w:hAnsi="Times New Roman"/>
                <w:b/>
                <w:sz w:val="24"/>
                <w:szCs w:val="24"/>
                <w:lang w:val="ru-RU"/>
              </w:rPr>
              <w:lastRenderedPageBreak/>
              <w:t>5</w:t>
            </w:r>
          </w:p>
        </w:tc>
        <w:tc>
          <w:tcPr>
            <w:tcW w:w="4231"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город Ирбит Свердловской области,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b/>
                <w:sz w:val="24"/>
                <w:szCs w:val="24"/>
                <w:lang w:val="ru-RU"/>
              </w:rPr>
              <w:t>улица Орджоникидзе, №72-в</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c>
          <w:tcPr>
            <w:tcW w:w="3284"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Щит.</w:t>
            </w:r>
          </w:p>
        </w:tc>
        <w:tc>
          <w:tcPr>
            <w:tcW w:w="3989"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proofErr w:type="spellStart"/>
            <w:r w:rsidRPr="00A93B63">
              <w:rPr>
                <w:rFonts w:ascii="Times New Roman" w:hAnsi="Times New Roman"/>
                <w:sz w:val="24"/>
                <w:szCs w:val="24"/>
                <w:lang w:val="ru-RU"/>
              </w:rPr>
              <w:t>Билборд</w:t>
            </w:r>
            <w:proofErr w:type="gramStart"/>
            <w:r w:rsidRPr="00A93B63">
              <w:rPr>
                <w:rFonts w:ascii="Times New Roman" w:hAnsi="Times New Roman"/>
                <w:sz w:val="24"/>
                <w:szCs w:val="24"/>
                <w:lang w:val="ru-RU"/>
              </w:rPr>
              <w:t>.М</w:t>
            </w:r>
            <w:proofErr w:type="gramEnd"/>
            <w:r w:rsidRPr="00A93B63">
              <w:rPr>
                <w:rFonts w:ascii="Times New Roman" w:hAnsi="Times New Roman"/>
                <w:sz w:val="24"/>
                <w:szCs w:val="24"/>
                <w:lang w:val="ru-RU"/>
              </w:rPr>
              <w:t>еталлический</w:t>
            </w:r>
            <w:proofErr w:type="spellEnd"/>
            <w:r w:rsidRPr="00A93B63">
              <w:rPr>
                <w:rFonts w:ascii="Times New Roman" w:hAnsi="Times New Roman"/>
                <w:sz w:val="24"/>
                <w:szCs w:val="24"/>
                <w:lang w:val="ru-RU"/>
              </w:rPr>
              <w:t xml:space="preserve"> профиль, закрепленный на опорной стойке, выполненной из прямоугольной или круглой профильной трубы</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Металл, окрашен порошковым полимерным покрытием, обшит листами специально обработанной от влаги фанеры. В качестве рекламного носителя используется баннерная ткань.</w:t>
            </w:r>
          </w:p>
        </w:tc>
        <w:tc>
          <w:tcPr>
            <w:tcW w:w="2133"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36,0</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r>
      <w:tr w:rsidR="00A93B63" w:rsidRPr="00A93B63" w:rsidTr="007168AE">
        <w:trPr>
          <w:trHeight w:val="334"/>
        </w:trPr>
        <w:tc>
          <w:tcPr>
            <w:tcW w:w="930"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b/>
                <w:sz w:val="24"/>
                <w:szCs w:val="24"/>
                <w:lang w:val="ru-RU"/>
              </w:rPr>
            </w:pPr>
            <w:r w:rsidRPr="00A93B63">
              <w:rPr>
                <w:rFonts w:ascii="Times New Roman" w:hAnsi="Times New Roman"/>
                <w:b/>
                <w:sz w:val="24"/>
                <w:szCs w:val="24"/>
                <w:lang w:val="ru-RU"/>
              </w:rPr>
              <w:t>10</w:t>
            </w:r>
          </w:p>
        </w:tc>
        <w:tc>
          <w:tcPr>
            <w:tcW w:w="4231"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b/>
                <w:sz w:val="24"/>
                <w:szCs w:val="24"/>
                <w:lang w:val="ru-RU"/>
              </w:rPr>
            </w:pPr>
            <w:r w:rsidRPr="00A93B63">
              <w:rPr>
                <w:rFonts w:ascii="Times New Roman" w:hAnsi="Times New Roman"/>
                <w:sz w:val="24"/>
                <w:szCs w:val="24"/>
                <w:lang w:val="ru-RU"/>
              </w:rPr>
              <w:t xml:space="preserve">город Ирбит Свердловской области, </w:t>
            </w:r>
            <w:r w:rsidRPr="00A93B63">
              <w:rPr>
                <w:rFonts w:ascii="Times New Roman" w:hAnsi="Times New Roman"/>
                <w:b/>
                <w:sz w:val="24"/>
                <w:szCs w:val="24"/>
                <w:lang w:val="ru-RU"/>
              </w:rPr>
              <w:t xml:space="preserve">улица Вязовая Роща, №1-в </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c>
          <w:tcPr>
            <w:tcW w:w="3284"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Щит.</w:t>
            </w:r>
          </w:p>
        </w:tc>
        <w:tc>
          <w:tcPr>
            <w:tcW w:w="3989"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w:t>
            </w:r>
            <w:proofErr w:type="spellStart"/>
            <w:r w:rsidRPr="00A93B63">
              <w:rPr>
                <w:rFonts w:ascii="Times New Roman" w:hAnsi="Times New Roman"/>
                <w:sz w:val="24"/>
                <w:szCs w:val="24"/>
                <w:lang w:val="ru-RU"/>
              </w:rPr>
              <w:t>Билборл</w:t>
            </w:r>
            <w:proofErr w:type="spellEnd"/>
            <w:r w:rsidRPr="00A93B63">
              <w:rPr>
                <w:rFonts w:ascii="Times New Roman" w:hAnsi="Times New Roman"/>
                <w:sz w:val="24"/>
                <w:szCs w:val="24"/>
                <w:lang w:val="ru-RU"/>
              </w:rPr>
              <w:t>. Металлический профиль, закрепленный на опорной стойке, выполненной из прямоугольной или круглой профильной трубы</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Металл, окрашен порошковым полимерным покрытием, обшит листами специально обработанной от влаги фанеры. В качестве рекламного носителя используется баннерная ткань.</w:t>
            </w:r>
          </w:p>
        </w:tc>
        <w:tc>
          <w:tcPr>
            <w:tcW w:w="2133"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36,0</w:t>
            </w:r>
          </w:p>
        </w:tc>
      </w:tr>
      <w:tr w:rsidR="00A93B63" w:rsidRPr="00A93B63" w:rsidTr="007168AE">
        <w:trPr>
          <w:trHeight w:val="1950"/>
        </w:trPr>
        <w:tc>
          <w:tcPr>
            <w:tcW w:w="930"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b/>
                <w:sz w:val="24"/>
                <w:szCs w:val="24"/>
                <w:lang w:val="ru-RU"/>
              </w:rPr>
            </w:pPr>
            <w:r w:rsidRPr="00A93B63">
              <w:rPr>
                <w:rFonts w:ascii="Times New Roman" w:hAnsi="Times New Roman"/>
                <w:b/>
                <w:sz w:val="24"/>
                <w:szCs w:val="24"/>
                <w:lang w:val="ru-RU"/>
              </w:rPr>
              <w:t>11</w:t>
            </w:r>
          </w:p>
        </w:tc>
        <w:tc>
          <w:tcPr>
            <w:tcW w:w="4231"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город Ирбит Свердловской области, </w:t>
            </w:r>
          </w:p>
          <w:p w:rsidR="00A93B63" w:rsidRPr="00A93B63" w:rsidRDefault="00A93B63" w:rsidP="00A93B63">
            <w:pPr>
              <w:widowControl w:val="0"/>
              <w:overflowPunct/>
              <w:autoSpaceDE/>
              <w:autoSpaceDN/>
              <w:adjustRightInd/>
              <w:jc w:val="center"/>
              <w:rPr>
                <w:rFonts w:ascii="Times New Roman" w:hAnsi="Times New Roman"/>
                <w:b/>
                <w:sz w:val="24"/>
                <w:szCs w:val="24"/>
                <w:lang w:val="ru-RU"/>
              </w:rPr>
            </w:pPr>
            <w:r w:rsidRPr="00A93B63">
              <w:rPr>
                <w:rFonts w:ascii="Times New Roman" w:hAnsi="Times New Roman"/>
                <w:b/>
                <w:sz w:val="24"/>
                <w:szCs w:val="24"/>
                <w:lang w:val="ru-RU"/>
              </w:rPr>
              <w:t>улица Советская, №106-а</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c>
          <w:tcPr>
            <w:tcW w:w="3284"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Щит.</w:t>
            </w:r>
          </w:p>
        </w:tc>
        <w:tc>
          <w:tcPr>
            <w:tcW w:w="3989"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proofErr w:type="spellStart"/>
            <w:r w:rsidRPr="00A93B63">
              <w:rPr>
                <w:rFonts w:ascii="Times New Roman" w:hAnsi="Times New Roman"/>
                <w:sz w:val="24"/>
                <w:szCs w:val="24"/>
                <w:lang w:val="ru-RU"/>
              </w:rPr>
              <w:t>Билборд</w:t>
            </w:r>
            <w:proofErr w:type="spellEnd"/>
            <w:r w:rsidRPr="00A93B63">
              <w:rPr>
                <w:rFonts w:ascii="Times New Roman" w:hAnsi="Times New Roman"/>
                <w:sz w:val="24"/>
                <w:szCs w:val="24"/>
                <w:lang w:val="ru-RU"/>
              </w:rPr>
              <w:t>. Металлический профиль, закрепленный на опорной стойке, выполненной из прямоугольной или круглой профильной трубы</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Металл, окрашен порошковым полимерным покрытием, обшит листами специально обработанной от влаги фанеры. В качестве рекламного носителя используется баннерная ткань.</w:t>
            </w:r>
          </w:p>
        </w:tc>
        <w:tc>
          <w:tcPr>
            <w:tcW w:w="2133" w:type="dxa"/>
            <w:tcBorders>
              <w:top w:val="single" w:sz="4" w:space="0" w:color="auto"/>
              <w:left w:val="single" w:sz="4" w:space="0" w:color="auto"/>
              <w:bottom w:val="single" w:sz="4" w:space="0" w:color="auto"/>
              <w:right w:val="single" w:sz="4" w:space="0" w:color="auto"/>
            </w:tcBorders>
          </w:tcPr>
          <w:p w:rsidR="00A93B63" w:rsidRPr="00A93B63" w:rsidRDefault="00A93B63" w:rsidP="00A93B63">
            <w:pPr>
              <w:widowControl w:val="0"/>
              <w:overflowPunct/>
              <w:autoSpaceDE/>
              <w:autoSpaceDN/>
              <w:adjustRightInd/>
              <w:jc w:val="center"/>
              <w:rPr>
                <w:rFonts w:ascii="Times New Roman" w:hAnsi="Times New Roman"/>
                <w:sz w:val="24"/>
                <w:szCs w:val="24"/>
                <w:lang w:val="ru-RU"/>
              </w:rPr>
            </w:pPr>
            <w:r w:rsidRPr="00A93B63">
              <w:rPr>
                <w:rFonts w:ascii="Times New Roman" w:hAnsi="Times New Roman"/>
                <w:sz w:val="24"/>
                <w:szCs w:val="24"/>
                <w:lang w:val="ru-RU"/>
              </w:rPr>
              <w:t xml:space="preserve">          36,0</w:t>
            </w:r>
          </w:p>
          <w:p w:rsidR="00A93B63" w:rsidRPr="00A93B63" w:rsidRDefault="00A93B63" w:rsidP="00A93B63">
            <w:pPr>
              <w:widowControl w:val="0"/>
              <w:overflowPunct/>
              <w:autoSpaceDE/>
              <w:autoSpaceDN/>
              <w:adjustRightInd/>
              <w:jc w:val="center"/>
              <w:rPr>
                <w:rFonts w:ascii="Times New Roman" w:hAnsi="Times New Roman"/>
                <w:sz w:val="24"/>
                <w:szCs w:val="24"/>
                <w:lang w:val="ru-RU"/>
              </w:rPr>
            </w:pPr>
          </w:p>
        </w:tc>
      </w:tr>
    </w:tbl>
    <w:p w:rsidR="00A93B63" w:rsidRDefault="00A93B63" w:rsidP="00A93B63">
      <w:pPr>
        <w:pStyle w:val="ConsPlusNonformat"/>
        <w:rPr>
          <w:rFonts w:ascii="Times New Roman" w:hAnsi="Times New Roman"/>
          <w:sz w:val="24"/>
          <w:szCs w:val="24"/>
        </w:rPr>
        <w:sectPr w:rsidR="00A93B63" w:rsidSect="00A93B63">
          <w:pgSz w:w="16838" w:h="11906" w:orient="landscape"/>
          <w:pgMar w:top="1701" w:right="1134" w:bottom="851" w:left="709" w:header="709" w:footer="709" w:gutter="0"/>
          <w:cols w:space="708"/>
          <w:docGrid w:linePitch="360"/>
        </w:sectPr>
      </w:pPr>
    </w:p>
    <w:p w:rsidR="00EF07C9" w:rsidRDefault="00EF07C9" w:rsidP="00A93B63">
      <w:pPr>
        <w:rPr>
          <w:rFonts w:ascii="Times New Roman" w:hAnsi="Times New Roman"/>
          <w:sz w:val="24"/>
          <w:szCs w:val="24"/>
          <w:lang w:val="ru-RU"/>
        </w:rPr>
      </w:pPr>
    </w:p>
    <w:p w:rsidR="00EF07C9" w:rsidRDefault="00EF07C9" w:rsidP="00EF07C9">
      <w:pPr>
        <w:ind w:left="5652" w:firstLine="720"/>
        <w:rPr>
          <w:rFonts w:ascii="Times New Roman" w:hAnsi="Times New Roman"/>
          <w:sz w:val="24"/>
          <w:szCs w:val="24"/>
          <w:lang w:val="ru-RU"/>
        </w:rPr>
      </w:pPr>
    </w:p>
    <w:p w:rsidR="00EF07C9" w:rsidRPr="00EC07FC" w:rsidRDefault="00EF07C9" w:rsidP="00EF07C9">
      <w:pPr>
        <w:ind w:left="5652" w:firstLine="720"/>
        <w:rPr>
          <w:rFonts w:ascii="Liberation Serif" w:hAnsi="Liberation Serif"/>
          <w:sz w:val="24"/>
          <w:szCs w:val="24"/>
          <w:lang w:val="ru-RU"/>
        </w:rPr>
      </w:pPr>
      <w:r w:rsidRPr="00EC07FC">
        <w:rPr>
          <w:rFonts w:ascii="Liberation Serif" w:hAnsi="Liberation Serif"/>
          <w:sz w:val="24"/>
          <w:szCs w:val="24"/>
          <w:lang w:val="ru-RU"/>
        </w:rPr>
        <w:t xml:space="preserve">Приложение № 1 </w:t>
      </w:r>
    </w:p>
    <w:p w:rsidR="00EF07C9" w:rsidRPr="00EC07FC" w:rsidRDefault="00EF07C9" w:rsidP="00EF07C9">
      <w:pPr>
        <w:ind w:left="5652" w:firstLine="720"/>
        <w:rPr>
          <w:rFonts w:ascii="Liberation Serif" w:hAnsi="Liberation Serif"/>
          <w:sz w:val="24"/>
          <w:szCs w:val="24"/>
          <w:lang w:val="ru-RU"/>
        </w:rPr>
      </w:pPr>
      <w:r w:rsidRPr="00EC07FC">
        <w:rPr>
          <w:rFonts w:ascii="Liberation Serif" w:hAnsi="Liberation Serif"/>
          <w:sz w:val="24"/>
          <w:szCs w:val="24"/>
          <w:lang w:val="ru-RU"/>
        </w:rPr>
        <w:t>к документации об аукционе</w:t>
      </w:r>
    </w:p>
    <w:p w:rsidR="000877B3" w:rsidRDefault="000877B3" w:rsidP="00EC07FC">
      <w:pPr>
        <w:pStyle w:val="ConsPlusNonformat"/>
        <w:ind w:left="4678" w:right="-426"/>
        <w:jc w:val="center"/>
        <w:rPr>
          <w:rFonts w:ascii="Liberation Serif" w:hAnsi="Liberation Serif"/>
          <w:sz w:val="24"/>
          <w:szCs w:val="24"/>
        </w:rPr>
      </w:pPr>
    </w:p>
    <w:p w:rsidR="00EF07C9" w:rsidRPr="00EC07FC" w:rsidRDefault="00EF07C9" w:rsidP="00EC07FC">
      <w:pPr>
        <w:pStyle w:val="ConsPlusNonformat"/>
        <w:ind w:left="4678" w:right="-426"/>
        <w:jc w:val="center"/>
        <w:rPr>
          <w:rFonts w:ascii="Liberation Serif" w:hAnsi="Liberation Serif"/>
          <w:sz w:val="24"/>
          <w:szCs w:val="24"/>
        </w:rPr>
      </w:pPr>
      <w:r w:rsidRPr="00EC07FC">
        <w:rPr>
          <w:rFonts w:ascii="Liberation Serif" w:hAnsi="Liberation Serif"/>
          <w:sz w:val="24"/>
          <w:szCs w:val="24"/>
        </w:rPr>
        <w:t xml:space="preserve">В администрацию </w:t>
      </w:r>
      <w:r w:rsidR="00EC07FC" w:rsidRPr="00EC07FC">
        <w:rPr>
          <w:rFonts w:ascii="Liberation Serif" w:hAnsi="Liberation Serif"/>
          <w:sz w:val="24"/>
          <w:szCs w:val="24"/>
        </w:rPr>
        <w:t>Городского округа</w:t>
      </w:r>
    </w:p>
    <w:p w:rsidR="00EF07C9" w:rsidRPr="00EC07FC" w:rsidRDefault="00EC07FC" w:rsidP="00EC07FC">
      <w:pPr>
        <w:widowControl w:val="0"/>
        <w:overflowPunct/>
        <w:adjustRightInd/>
        <w:ind w:left="4678" w:right="-426"/>
        <w:jc w:val="center"/>
        <w:rPr>
          <w:rFonts w:ascii="Liberation Serif" w:hAnsi="Liberation Serif" w:cs="Courier New"/>
          <w:sz w:val="24"/>
          <w:szCs w:val="24"/>
          <w:lang w:val="ru-RU"/>
        </w:rPr>
      </w:pPr>
      <w:r w:rsidRPr="00EC07FC">
        <w:rPr>
          <w:rFonts w:ascii="Liberation Serif" w:hAnsi="Liberation Serif" w:cs="Courier New"/>
          <w:sz w:val="24"/>
          <w:szCs w:val="24"/>
          <w:lang w:val="ru-RU"/>
        </w:rPr>
        <w:t>«</w:t>
      </w:r>
      <w:r w:rsidR="00EF07C9" w:rsidRPr="00EC07FC">
        <w:rPr>
          <w:rFonts w:ascii="Liberation Serif" w:hAnsi="Liberation Serif" w:cs="Courier New"/>
          <w:sz w:val="24"/>
          <w:szCs w:val="24"/>
          <w:lang w:val="ru-RU"/>
        </w:rPr>
        <w:t>город Ирбит</w:t>
      </w:r>
      <w:r w:rsidRPr="00EC07FC">
        <w:rPr>
          <w:rFonts w:ascii="Liberation Serif" w:hAnsi="Liberation Serif" w:cs="Courier New"/>
          <w:sz w:val="24"/>
          <w:szCs w:val="24"/>
          <w:lang w:val="ru-RU"/>
        </w:rPr>
        <w:t>» Свердловской области</w:t>
      </w:r>
    </w:p>
    <w:p w:rsidR="00EF07C9" w:rsidRPr="00EC07FC" w:rsidRDefault="00EF07C9" w:rsidP="00EC07FC">
      <w:pPr>
        <w:widowControl w:val="0"/>
        <w:overflowPunct/>
        <w:adjustRightInd/>
        <w:ind w:left="4678" w:right="-426"/>
        <w:jc w:val="center"/>
        <w:rPr>
          <w:rFonts w:ascii="Liberation Serif" w:hAnsi="Liberation Serif" w:cs="Courier New"/>
          <w:sz w:val="24"/>
          <w:szCs w:val="24"/>
          <w:lang w:val="ru-RU"/>
        </w:rPr>
      </w:pPr>
      <w:r w:rsidRPr="00EC07FC">
        <w:rPr>
          <w:rFonts w:ascii="Liberation Serif" w:hAnsi="Liberation Serif" w:cs="Courier New"/>
          <w:sz w:val="24"/>
          <w:szCs w:val="24"/>
          <w:lang w:val="ru-RU"/>
        </w:rPr>
        <w:t>от ___________________________</w:t>
      </w:r>
    </w:p>
    <w:p w:rsidR="00EF07C9" w:rsidRPr="00EC07FC" w:rsidRDefault="00EF07C9" w:rsidP="00EC07FC">
      <w:pPr>
        <w:widowControl w:val="0"/>
        <w:overflowPunct/>
        <w:adjustRightInd/>
        <w:ind w:left="4678" w:right="-426"/>
        <w:jc w:val="center"/>
        <w:rPr>
          <w:rFonts w:ascii="Liberation Serif" w:hAnsi="Liberation Serif" w:cs="Courier New"/>
          <w:sz w:val="24"/>
          <w:szCs w:val="24"/>
          <w:lang w:val="ru-RU"/>
        </w:rPr>
      </w:pPr>
      <w:r w:rsidRPr="00EC07FC">
        <w:rPr>
          <w:rFonts w:ascii="Liberation Serif" w:hAnsi="Liberation Serif" w:cs="Courier New"/>
          <w:sz w:val="24"/>
          <w:szCs w:val="24"/>
          <w:lang w:val="ru-RU"/>
        </w:rPr>
        <w:t>(физ. или юридическое лицо)</w:t>
      </w:r>
    </w:p>
    <w:p w:rsidR="00EF07C9" w:rsidRPr="00EC07FC" w:rsidRDefault="00EF07C9" w:rsidP="00EC07FC">
      <w:pPr>
        <w:widowControl w:val="0"/>
        <w:overflowPunct/>
        <w:adjustRightInd/>
        <w:ind w:left="4678" w:right="-426"/>
        <w:jc w:val="center"/>
        <w:rPr>
          <w:rFonts w:ascii="Liberation Serif" w:hAnsi="Liberation Serif" w:cs="Courier New"/>
          <w:sz w:val="24"/>
          <w:szCs w:val="24"/>
          <w:lang w:val="ru-RU"/>
        </w:rPr>
      </w:pPr>
      <w:r w:rsidRPr="00EC07FC">
        <w:rPr>
          <w:rFonts w:ascii="Liberation Serif" w:hAnsi="Liberation Serif" w:cs="Courier New"/>
          <w:sz w:val="24"/>
          <w:szCs w:val="24"/>
          <w:lang w:val="ru-RU"/>
        </w:rPr>
        <w:t>______________________________</w:t>
      </w:r>
    </w:p>
    <w:p w:rsidR="00EF07C9" w:rsidRPr="00EC07FC" w:rsidRDefault="00EF07C9" w:rsidP="00EC07FC">
      <w:pPr>
        <w:widowControl w:val="0"/>
        <w:overflowPunct/>
        <w:adjustRightInd/>
        <w:ind w:left="4678" w:right="-426"/>
        <w:jc w:val="center"/>
        <w:rPr>
          <w:rFonts w:ascii="Liberation Serif" w:hAnsi="Liberation Serif" w:cs="Courier New"/>
          <w:sz w:val="24"/>
          <w:szCs w:val="24"/>
          <w:lang w:val="ru-RU"/>
        </w:rPr>
      </w:pPr>
      <w:r w:rsidRPr="00EC07FC">
        <w:rPr>
          <w:rFonts w:ascii="Liberation Serif" w:hAnsi="Liberation Serif" w:cs="Courier New"/>
          <w:sz w:val="24"/>
          <w:szCs w:val="24"/>
          <w:lang w:val="ru-RU"/>
        </w:rPr>
        <w:t>(документ удостоверения лица)</w:t>
      </w:r>
    </w:p>
    <w:p w:rsidR="00EF07C9" w:rsidRPr="00EC07FC" w:rsidRDefault="00EF07C9" w:rsidP="00EC07FC">
      <w:pPr>
        <w:widowControl w:val="0"/>
        <w:overflowPunct/>
        <w:adjustRightInd/>
        <w:ind w:left="4678" w:right="-426"/>
        <w:jc w:val="center"/>
        <w:rPr>
          <w:rFonts w:ascii="Liberation Serif" w:hAnsi="Liberation Serif" w:cs="Courier New"/>
          <w:sz w:val="24"/>
          <w:szCs w:val="24"/>
          <w:lang w:val="ru-RU"/>
        </w:rPr>
      </w:pPr>
      <w:r w:rsidRPr="00EC07FC">
        <w:rPr>
          <w:rFonts w:ascii="Liberation Serif" w:hAnsi="Liberation Serif" w:cs="Courier New"/>
          <w:sz w:val="24"/>
          <w:szCs w:val="24"/>
          <w:lang w:val="ru-RU"/>
        </w:rPr>
        <w:t>Адрес ________________________</w:t>
      </w:r>
    </w:p>
    <w:p w:rsidR="00EF07C9" w:rsidRPr="00EC07FC" w:rsidRDefault="00EF07C9" w:rsidP="00EC07FC">
      <w:pPr>
        <w:widowControl w:val="0"/>
        <w:overflowPunct/>
        <w:adjustRightInd/>
        <w:ind w:left="4678" w:right="-426"/>
        <w:jc w:val="center"/>
        <w:rPr>
          <w:rFonts w:ascii="Liberation Serif" w:hAnsi="Liberation Serif" w:cs="Courier New"/>
          <w:sz w:val="24"/>
          <w:szCs w:val="24"/>
          <w:lang w:val="ru-RU"/>
        </w:rPr>
      </w:pPr>
      <w:r w:rsidRPr="00EC07FC">
        <w:rPr>
          <w:rFonts w:ascii="Liberation Serif" w:hAnsi="Liberation Serif" w:cs="Courier New"/>
          <w:sz w:val="24"/>
          <w:szCs w:val="24"/>
          <w:lang w:val="ru-RU"/>
        </w:rPr>
        <w:t>Тел. _________________________</w:t>
      </w:r>
    </w:p>
    <w:p w:rsidR="00EF07C9" w:rsidRPr="00EC07FC" w:rsidRDefault="00EF07C9" w:rsidP="00EC07FC">
      <w:pPr>
        <w:widowControl w:val="0"/>
        <w:overflowPunct/>
        <w:adjustRightInd/>
        <w:ind w:left="4678" w:right="-426"/>
        <w:jc w:val="center"/>
        <w:rPr>
          <w:rFonts w:ascii="Liberation Serif" w:hAnsi="Liberation Serif" w:cs="Courier New"/>
          <w:sz w:val="24"/>
          <w:szCs w:val="24"/>
          <w:lang w:val="ru-RU"/>
        </w:rPr>
      </w:pPr>
    </w:p>
    <w:p w:rsidR="00EF07C9" w:rsidRPr="000877B3" w:rsidRDefault="00EF07C9" w:rsidP="000877B3">
      <w:pPr>
        <w:widowControl w:val="0"/>
        <w:overflowPunct/>
        <w:adjustRightInd/>
        <w:jc w:val="center"/>
        <w:rPr>
          <w:rFonts w:ascii="Liberation Serif" w:hAnsi="Liberation Serif" w:cs="Courier New"/>
          <w:sz w:val="24"/>
          <w:szCs w:val="24"/>
          <w:lang w:val="ru-RU"/>
        </w:rPr>
      </w:pPr>
      <w:bookmarkStart w:id="1" w:name="P235"/>
      <w:bookmarkEnd w:id="1"/>
      <w:r w:rsidRPr="000877B3">
        <w:rPr>
          <w:rFonts w:ascii="Liberation Serif" w:hAnsi="Liberation Serif" w:cs="Courier New"/>
          <w:sz w:val="24"/>
          <w:szCs w:val="24"/>
          <w:lang w:val="ru-RU"/>
        </w:rPr>
        <w:t>ЗАЯВКА</w:t>
      </w:r>
    </w:p>
    <w:p w:rsidR="00EF07C9" w:rsidRPr="000877B3" w:rsidRDefault="00EF07C9" w:rsidP="000877B3">
      <w:pPr>
        <w:widowControl w:val="0"/>
        <w:overflowPunct/>
        <w:adjustRightInd/>
        <w:jc w:val="center"/>
        <w:rPr>
          <w:rFonts w:ascii="Liberation Serif" w:hAnsi="Liberation Serif" w:cs="Courier New"/>
          <w:sz w:val="24"/>
          <w:szCs w:val="24"/>
          <w:lang w:val="ru-RU"/>
        </w:rPr>
      </w:pPr>
      <w:r w:rsidRPr="000877B3">
        <w:rPr>
          <w:rFonts w:ascii="Liberation Serif" w:hAnsi="Liberation Serif" w:cs="Courier New"/>
          <w:sz w:val="24"/>
          <w:szCs w:val="24"/>
          <w:lang w:val="ru-RU"/>
        </w:rPr>
        <w:t>НА УЧАСТИЕ В АУКЦИОНЕ ПО ПРОДАЖЕ ПРАВА НА ЗАКЛЮЧЕНИЕ ДОГОВОРА</w:t>
      </w:r>
    </w:p>
    <w:p w:rsidR="00EF07C9" w:rsidRPr="000877B3" w:rsidRDefault="00EF07C9" w:rsidP="000877B3">
      <w:pPr>
        <w:widowControl w:val="0"/>
        <w:overflowPunct/>
        <w:adjustRightInd/>
        <w:jc w:val="center"/>
        <w:rPr>
          <w:rFonts w:ascii="Liberation Serif" w:hAnsi="Liberation Serif" w:cs="Courier New"/>
          <w:sz w:val="24"/>
          <w:szCs w:val="24"/>
          <w:lang w:val="ru-RU"/>
        </w:rPr>
      </w:pPr>
      <w:r w:rsidRPr="000877B3">
        <w:rPr>
          <w:rFonts w:ascii="Liberation Serif" w:hAnsi="Liberation Serif" w:cs="Courier New"/>
          <w:sz w:val="24"/>
          <w:szCs w:val="24"/>
          <w:lang w:val="ru-RU"/>
        </w:rPr>
        <w:t>НА УСТАНОВКУ И ЭКС</w:t>
      </w:r>
      <w:r w:rsidR="000877B3">
        <w:rPr>
          <w:rFonts w:ascii="Liberation Serif" w:hAnsi="Liberation Serif" w:cs="Courier New"/>
          <w:sz w:val="24"/>
          <w:szCs w:val="24"/>
          <w:lang w:val="ru-RU"/>
        </w:rPr>
        <w:t xml:space="preserve">ПЛУАТАЦИЮ РЕКЛАМНОЙ КОНСТРУКЦИИ </w:t>
      </w:r>
      <w:r w:rsidRPr="000877B3">
        <w:rPr>
          <w:rFonts w:ascii="Liberation Serif" w:hAnsi="Liberation Serif" w:cs="Courier New"/>
          <w:sz w:val="24"/>
          <w:szCs w:val="24"/>
          <w:lang w:val="ru-RU"/>
        </w:rPr>
        <w:t>НА ЗЕМЕЛЬН</w:t>
      </w:r>
      <w:r w:rsidR="000877B3">
        <w:rPr>
          <w:rFonts w:ascii="Liberation Serif" w:hAnsi="Liberation Serif" w:cs="Courier New"/>
          <w:sz w:val="24"/>
          <w:szCs w:val="24"/>
          <w:lang w:val="ru-RU"/>
        </w:rPr>
        <w:t xml:space="preserve">ОМ </w:t>
      </w:r>
      <w:r w:rsidRPr="000877B3">
        <w:rPr>
          <w:rFonts w:ascii="Liberation Serif" w:hAnsi="Liberation Serif" w:cs="Courier New"/>
          <w:sz w:val="24"/>
          <w:szCs w:val="24"/>
          <w:lang w:val="ru-RU"/>
        </w:rPr>
        <w:t>УЧАСТК</w:t>
      </w:r>
      <w:r w:rsidR="000877B3">
        <w:rPr>
          <w:rFonts w:ascii="Liberation Serif" w:hAnsi="Liberation Serif" w:cs="Courier New"/>
          <w:sz w:val="24"/>
          <w:szCs w:val="24"/>
          <w:lang w:val="ru-RU"/>
        </w:rPr>
        <w:t>Е</w:t>
      </w:r>
      <w:r w:rsidRPr="000877B3">
        <w:rPr>
          <w:rFonts w:ascii="Liberation Serif" w:hAnsi="Liberation Serif" w:cs="Courier New"/>
          <w:sz w:val="24"/>
          <w:szCs w:val="24"/>
          <w:lang w:val="ru-RU"/>
        </w:rPr>
        <w:t xml:space="preserve">, </w:t>
      </w:r>
      <w:r w:rsidR="000877B3">
        <w:rPr>
          <w:rFonts w:ascii="Liberation Serif" w:hAnsi="Liberation Serif" w:cs="Courier New"/>
          <w:sz w:val="24"/>
          <w:szCs w:val="24"/>
          <w:lang w:val="ru-RU"/>
        </w:rPr>
        <w:t>НАХОДЯЩЕМСЯ НА ТЕРРИТОРИИ ГОРОДСКОГО ОКРУГА «ГОРОД ИРБИТ» СВЕРДЛОВСКОЙ ОБЛАСТИ</w:t>
      </w:r>
    </w:p>
    <w:p w:rsidR="000877B3" w:rsidRDefault="000877B3" w:rsidP="00EF07C9">
      <w:pPr>
        <w:widowControl w:val="0"/>
        <w:overflowPunct/>
        <w:adjustRightInd/>
        <w:jc w:val="both"/>
        <w:rPr>
          <w:rFonts w:ascii="Liberation Serif" w:hAnsi="Liberation Serif" w:cs="Courier New"/>
          <w:sz w:val="24"/>
          <w:szCs w:val="24"/>
          <w:lang w:val="ru-RU"/>
        </w:rPr>
      </w:pPr>
    </w:p>
    <w:p w:rsidR="000877B3" w:rsidRDefault="000877B3" w:rsidP="00EF07C9">
      <w:pPr>
        <w:widowControl w:val="0"/>
        <w:overflowPunct/>
        <w:adjustRightInd/>
        <w:jc w:val="both"/>
        <w:rPr>
          <w:rFonts w:ascii="Liberation Serif" w:hAnsi="Liberation Serif" w:cs="Courier New"/>
          <w:sz w:val="24"/>
          <w:szCs w:val="24"/>
          <w:lang w:val="ru-RU"/>
        </w:rPr>
      </w:pPr>
    </w:p>
    <w:p w:rsidR="00EF07C9" w:rsidRPr="00EC07FC" w:rsidRDefault="00EF07C9" w:rsidP="000877B3">
      <w:pPr>
        <w:widowControl w:val="0"/>
        <w:overflowPunct/>
        <w:adjustRightInd/>
        <w:ind w:firstLine="708"/>
        <w:jc w:val="both"/>
        <w:rPr>
          <w:rFonts w:ascii="Liberation Serif" w:hAnsi="Liberation Serif" w:cs="Courier New"/>
          <w:sz w:val="24"/>
          <w:szCs w:val="24"/>
          <w:lang w:val="ru-RU"/>
        </w:rPr>
      </w:pPr>
      <w:r w:rsidRPr="00EC07FC">
        <w:rPr>
          <w:rFonts w:ascii="Liberation Serif" w:hAnsi="Liberation Serif" w:cs="Courier New"/>
          <w:sz w:val="24"/>
          <w:szCs w:val="24"/>
          <w:lang w:val="ru-RU"/>
        </w:rPr>
        <w:t>Заявитель _____________________________________________________________</w:t>
      </w: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(полное наименование лица, представляющего заявку)</w:t>
      </w:r>
    </w:p>
    <w:p w:rsidR="000877B3" w:rsidRPr="000877B3" w:rsidRDefault="00EF07C9" w:rsidP="000877B3">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готов участвовать в торгах, которые состоятся "__" ___________ 202</w:t>
      </w:r>
      <w:r w:rsidR="00D837A6">
        <w:rPr>
          <w:rFonts w:ascii="Liberation Serif" w:hAnsi="Liberation Serif" w:cs="Courier New"/>
          <w:sz w:val="24"/>
          <w:szCs w:val="24"/>
          <w:lang w:val="ru-RU"/>
        </w:rPr>
        <w:t>1</w:t>
      </w:r>
      <w:r w:rsidRPr="00EC07FC">
        <w:rPr>
          <w:rFonts w:ascii="Liberation Serif" w:hAnsi="Liberation Serif" w:cs="Courier New"/>
          <w:sz w:val="24"/>
          <w:szCs w:val="24"/>
          <w:lang w:val="ru-RU"/>
        </w:rPr>
        <w:t xml:space="preserve"> г</w:t>
      </w:r>
      <w:r w:rsidR="000877B3">
        <w:rPr>
          <w:rFonts w:ascii="Liberation Serif" w:hAnsi="Liberation Serif" w:cs="Courier New"/>
          <w:sz w:val="24"/>
          <w:szCs w:val="24"/>
          <w:lang w:val="ru-RU"/>
        </w:rPr>
        <w:t xml:space="preserve">., </w:t>
      </w:r>
      <w:r w:rsidRPr="00EC07FC">
        <w:rPr>
          <w:rFonts w:ascii="Liberation Serif" w:hAnsi="Liberation Serif" w:cs="Courier New"/>
          <w:sz w:val="24"/>
          <w:szCs w:val="24"/>
          <w:lang w:val="ru-RU"/>
        </w:rPr>
        <w:t>по  продаже  права  на  заключение  договора</w:t>
      </w:r>
      <w:r w:rsidR="000877B3">
        <w:rPr>
          <w:rFonts w:ascii="Liberation Serif" w:hAnsi="Liberation Serif" w:cs="Courier New"/>
          <w:sz w:val="24"/>
          <w:szCs w:val="24"/>
          <w:lang w:val="ru-RU"/>
        </w:rPr>
        <w:t xml:space="preserve">  на  установку  и эксплуатацию </w:t>
      </w:r>
      <w:r w:rsidRPr="00EC07FC">
        <w:rPr>
          <w:rFonts w:ascii="Liberation Serif" w:hAnsi="Liberation Serif" w:cs="Courier New"/>
          <w:sz w:val="24"/>
          <w:szCs w:val="24"/>
          <w:lang w:val="ru-RU"/>
        </w:rPr>
        <w:t xml:space="preserve">рекламной конструкции </w:t>
      </w:r>
      <w:r w:rsidR="000877B3" w:rsidRPr="000877B3">
        <w:rPr>
          <w:rFonts w:ascii="Liberation Serif" w:hAnsi="Liberation Serif" w:cs="Courier New"/>
          <w:sz w:val="24"/>
          <w:szCs w:val="24"/>
          <w:lang w:val="ru-RU"/>
        </w:rPr>
        <w:t>на земельном участке, находящемся</w:t>
      </w:r>
      <w:r w:rsidR="000877B3">
        <w:rPr>
          <w:rFonts w:ascii="Liberation Serif" w:hAnsi="Liberation Serif" w:cs="Courier New"/>
          <w:sz w:val="24"/>
          <w:szCs w:val="24"/>
          <w:lang w:val="ru-RU"/>
        </w:rPr>
        <w:t xml:space="preserve"> </w:t>
      </w:r>
      <w:r w:rsidR="000877B3" w:rsidRPr="000877B3">
        <w:rPr>
          <w:rFonts w:ascii="Liberation Serif" w:hAnsi="Liberation Serif" w:cs="Courier New"/>
          <w:sz w:val="24"/>
          <w:szCs w:val="24"/>
          <w:lang w:val="ru-RU"/>
        </w:rPr>
        <w:t>на территории Городского округа «город Ирбит» Свердловской области</w:t>
      </w: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по адресу: ________________________________________________________________</w:t>
      </w: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___________________________________________________________________________</w:t>
      </w: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___________________________________________________________________________</w:t>
      </w:r>
    </w:p>
    <w:p w:rsidR="00EF07C9" w:rsidRPr="00EC07FC" w:rsidRDefault="00EF07C9" w:rsidP="00EF07C9">
      <w:pPr>
        <w:widowControl w:val="0"/>
        <w:overflowPunct/>
        <w:adjustRightInd/>
        <w:jc w:val="both"/>
        <w:rPr>
          <w:rFonts w:ascii="Liberation Serif" w:hAnsi="Liberation Serif" w:cs="Courier New"/>
          <w:sz w:val="24"/>
          <w:szCs w:val="24"/>
          <w:lang w:val="ru-RU"/>
        </w:rPr>
      </w:pPr>
    </w:p>
    <w:p w:rsidR="000877B3" w:rsidRDefault="00EF07C9" w:rsidP="000877B3">
      <w:pPr>
        <w:widowControl w:val="0"/>
        <w:overflowPunct/>
        <w:adjustRightInd/>
        <w:ind w:firstLine="708"/>
        <w:jc w:val="both"/>
        <w:rPr>
          <w:rFonts w:ascii="Liberation Serif" w:hAnsi="Liberation Serif" w:cs="Courier New"/>
          <w:sz w:val="24"/>
          <w:szCs w:val="24"/>
          <w:lang w:val="ru-RU"/>
        </w:rPr>
      </w:pPr>
      <w:r w:rsidRPr="00EC07FC">
        <w:rPr>
          <w:rFonts w:ascii="Liberation Serif" w:hAnsi="Liberation Serif" w:cs="Courier New"/>
          <w:sz w:val="24"/>
          <w:szCs w:val="24"/>
          <w:lang w:val="ru-RU"/>
        </w:rPr>
        <w:t>В случае моей победы на аукционе принимаю на себя обязательства:</w:t>
      </w:r>
    </w:p>
    <w:p w:rsidR="000877B3" w:rsidRDefault="00EF07C9" w:rsidP="000877B3">
      <w:pPr>
        <w:widowControl w:val="0"/>
        <w:overflowPunct/>
        <w:adjustRightInd/>
        <w:ind w:firstLine="708"/>
        <w:jc w:val="both"/>
        <w:rPr>
          <w:rFonts w:ascii="Liberation Serif" w:hAnsi="Liberation Serif" w:cs="Courier New"/>
          <w:sz w:val="24"/>
          <w:szCs w:val="24"/>
          <w:lang w:val="ru-RU"/>
        </w:rPr>
      </w:pPr>
      <w:r w:rsidRPr="00EC07FC">
        <w:rPr>
          <w:rFonts w:ascii="Liberation Serif" w:hAnsi="Liberation Serif" w:cs="Courier New"/>
          <w:sz w:val="24"/>
          <w:szCs w:val="24"/>
          <w:lang w:val="ru-RU"/>
        </w:rPr>
        <w:t>1)   подписать  в  день  проведения  аук</w:t>
      </w:r>
      <w:r w:rsidR="000877B3">
        <w:rPr>
          <w:rFonts w:ascii="Liberation Serif" w:hAnsi="Liberation Serif" w:cs="Courier New"/>
          <w:sz w:val="24"/>
          <w:szCs w:val="24"/>
          <w:lang w:val="ru-RU"/>
        </w:rPr>
        <w:t xml:space="preserve">циона  протокол  о  результатах проведения  </w:t>
      </w:r>
      <w:r w:rsidRPr="00EC07FC">
        <w:rPr>
          <w:rFonts w:ascii="Liberation Serif" w:hAnsi="Liberation Serif" w:cs="Courier New"/>
          <w:sz w:val="24"/>
          <w:szCs w:val="24"/>
          <w:lang w:val="ru-RU"/>
        </w:rPr>
        <w:t>аукциона по продаже права на зак</w:t>
      </w:r>
      <w:r w:rsidR="000877B3">
        <w:rPr>
          <w:rFonts w:ascii="Liberation Serif" w:hAnsi="Liberation Serif" w:cs="Courier New"/>
          <w:sz w:val="24"/>
          <w:szCs w:val="24"/>
          <w:lang w:val="ru-RU"/>
        </w:rPr>
        <w:t xml:space="preserve">лючение договора на установку и </w:t>
      </w:r>
      <w:r w:rsidRPr="00EC07FC">
        <w:rPr>
          <w:rFonts w:ascii="Liberation Serif" w:hAnsi="Liberation Serif" w:cs="Courier New"/>
          <w:sz w:val="24"/>
          <w:szCs w:val="24"/>
          <w:lang w:val="ru-RU"/>
        </w:rPr>
        <w:t>эксп</w:t>
      </w:r>
      <w:r w:rsidR="000877B3">
        <w:rPr>
          <w:rFonts w:ascii="Liberation Serif" w:hAnsi="Liberation Serif" w:cs="Courier New"/>
          <w:sz w:val="24"/>
          <w:szCs w:val="24"/>
          <w:lang w:val="ru-RU"/>
        </w:rPr>
        <w:t xml:space="preserve">луатацию рекламной конструкции; </w:t>
      </w:r>
    </w:p>
    <w:p w:rsidR="00EF07C9" w:rsidRDefault="00EF07C9" w:rsidP="000877B3">
      <w:pPr>
        <w:widowControl w:val="0"/>
        <w:overflowPunct/>
        <w:adjustRightInd/>
        <w:ind w:firstLine="708"/>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2)  при  отказе  от  подписания  договора  на  </w:t>
      </w:r>
      <w:r w:rsidR="000877B3">
        <w:rPr>
          <w:rFonts w:ascii="Liberation Serif" w:hAnsi="Liberation Serif" w:cs="Courier New"/>
          <w:sz w:val="24"/>
          <w:szCs w:val="24"/>
          <w:lang w:val="ru-RU"/>
        </w:rPr>
        <w:t xml:space="preserve">установку и эксплуатацию рекламной  </w:t>
      </w:r>
      <w:r w:rsidRPr="00EC07FC">
        <w:rPr>
          <w:rFonts w:ascii="Liberation Serif" w:hAnsi="Liberation Serif" w:cs="Courier New"/>
          <w:sz w:val="24"/>
          <w:szCs w:val="24"/>
          <w:lang w:val="ru-RU"/>
        </w:rPr>
        <w:t>конструкции  в  течение  пяти дне</w:t>
      </w:r>
      <w:r w:rsidR="000877B3">
        <w:rPr>
          <w:rFonts w:ascii="Liberation Serif" w:hAnsi="Liberation Serif" w:cs="Courier New"/>
          <w:sz w:val="24"/>
          <w:szCs w:val="24"/>
          <w:lang w:val="ru-RU"/>
        </w:rPr>
        <w:t xml:space="preserve">й со дня подписания протокола о </w:t>
      </w:r>
      <w:r w:rsidRPr="00EC07FC">
        <w:rPr>
          <w:rFonts w:ascii="Liberation Serif" w:hAnsi="Liberation Serif" w:cs="Courier New"/>
          <w:sz w:val="24"/>
          <w:szCs w:val="24"/>
          <w:lang w:val="ru-RU"/>
        </w:rPr>
        <w:t xml:space="preserve">результатах  торгов,  </w:t>
      </w:r>
      <w:r w:rsidR="000877B3">
        <w:rPr>
          <w:rFonts w:ascii="Liberation Serif" w:hAnsi="Liberation Serif" w:cs="Courier New"/>
          <w:sz w:val="24"/>
          <w:szCs w:val="24"/>
          <w:lang w:val="ru-RU"/>
        </w:rPr>
        <w:t xml:space="preserve"> </w:t>
      </w:r>
      <w:r w:rsidRPr="00EC07FC">
        <w:rPr>
          <w:rFonts w:ascii="Liberation Serif" w:hAnsi="Liberation Serif" w:cs="Courier New"/>
          <w:sz w:val="24"/>
          <w:szCs w:val="24"/>
          <w:lang w:val="ru-RU"/>
        </w:rPr>
        <w:t xml:space="preserve">утрачивается право на </w:t>
      </w:r>
      <w:r w:rsidR="000877B3">
        <w:rPr>
          <w:rFonts w:ascii="Liberation Serif" w:hAnsi="Liberation Serif" w:cs="Courier New"/>
          <w:sz w:val="24"/>
          <w:szCs w:val="24"/>
          <w:lang w:val="ru-RU"/>
        </w:rPr>
        <w:t xml:space="preserve">заключение указанного договора, </w:t>
      </w:r>
      <w:r w:rsidRPr="00EC07FC">
        <w:rPr>
          <w:rFonts w:ascii="Liberation Serif" w:hAnsi="Liberation Serif" w:cs="Courier New"/>
          <w:sz w:val="24"/>
          <w:szCs w:val="24"/>
          <w:lang w:val="ru-RU"/>
        </w:rPr>
        <w:t>сумма  внесенного  мною  задатка  не возвращ</w:t>
      </w:r>
      <w:r w:rsidR="000877B3">
        <w:rPr>
          <w:rFonts w:ascii="Liberation Serif" w:hAnsi="Liberation Serif" w:cs="Courier New"/>
          <w:sz w:val="24"/>
          <w:szCs w:val="24"/>
          <w:lang w:val="ru-RU"/>
        </w:rPr>
        <w:t xml:space="preserve">ается и остается у Организатора </w:t>
      </w:r>
      <w:r w:rsidRPr="00EC07FC">
        <w:rPr>
          <w:rFonts w:ascii="Liberation Serif" w:hAnsi="Liberation Serif" w:cs="Courier New"/>
          <w:sz w:val="24"/>
          <w:szCs w:val="24"/>
          <w:lang w:val="ru-RU"/>
        </w:rPr>
        <w:t>аукциона.</w:t>
      </w:r>
    </w:p>
    <w:p w:rsidR="000877B3" w:rsidRPr="000877B3" w:rsidRDefault="000877B3" w:rsidP="000877B3">
      <w:pPr>
        <w:tabs>
          <w:tab w:val="left" w:pos="1134"/>
        </w:tabs>
        <w:overflowPunct/>
        <w:autoSpaceDE/>
        <w:autoSpaceDN/>
        <w:adjustRightInd/>
        <w:ind w:left="14" w:firstLine="553"/>
        <w:jc w:val="both"/>
        <w:rPr>
          <w:rFonts w:ascii="Liberation Serif" w:hAnsi="Liberation Serif"/>
          <w:sz w:val="24"/>
          <w:szCs w:val="24"/>
          <w:lang w:val="ru-RU"/>
        </w:rPr>
      </w:pPr>
      <w:r w:rsidRPr="000877B3">
        <w:rPr>
          <w:rFonts w:ascii="Liberation Serif" w:hAnsi="Liberation Serif"/>
          <w:sz w:val="24"/>
          <w:szCs w:val="24"/>
          <w:lang w:val="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0877B3">
        <w:rPr>
          <w:rFonts w:ascii="Liberation Serif" w:eastAsia="Calibri" w:hAnsi="Liberation Serif"/>
          <w:bCs/>
          <w:color w:val="000000"/>
          <w:sz w:val="24"/>
          <w:szCs w:val="24"/>
          <w:lang w:val="ru-RU" w:eastAsia="en-US"/>
        </w:rPr>
        <w:t>на установку</w:t>
      </w:r>
      <w:r>
        <w:rPr>
          <w:rFonts w:ascii="Liberation Serif" w:eastAsia="Calibri" w:hAnsi="Liberation Serif"/>
          <w:bCs/>
          <w:color w:val="000000"/>
          <w:sz w:val="24"/>
          <w:szCs w:val="24"/>
          <w:lang w:val="ru-RU" w:eastAsia="en-US"/>
        </w:rPr>
        <w:t xml:space="preserve">                 </w:t>
      </w:r>
      <w:r w:rsidRPr="000877B3">
        <w:rPr>
          <w:rFonts w:ascii="Liberation Serif" w:eastAsia="Calibri" w:hAnsi="Liberation Serif"/>
          <w:bCs/>
          <w:color w:val="000000"/>
          <w:sz w:val="24"/>
          <w:szCs w:val="24"/>
          <w:lang w:val="ru-RU" w:eastAsia="en-US"/>
        </w:rPr>
        <w:t xml:space="preserve"> и эксплуатацию рекламной конструкции</w:t>
      </w:r>
      <w:r w:rsidRPr="000877B3">
        <w:rPr>
          <w:rFonts w:ascii="Liberation Serif" w:hAnsi="Liberation Serif"/>
          <w:sz w:val="24"/>
          <w:szCs w:val="24"/>
          <w:lang w:val="ru-RU"/>
        </w:rPr>
        <w:t xml:space="preserve"> в установленные в извещении о проведен</w:t>
      </w:r>
      <w:proofErr w:type="gramStart"/>
      <w:r w:rsidRPr="000877B3">
        <w:rPr>
          <w:rFonts w:ascii="Liberation Serif" w:hAnsi="Liberation Serif"/>
          <w:sz w:val="24"/>
          <w:szCs w:val="24"/>
          <w:lang w:val="ru-RU"/>
        </w:rPr>
        <w:t>ии ау</w:t>
      </w:r>
      <w:proofErr w:type="gramEnd"/>
      <w:r w:rsidRPr="000877B3">
        <w:rPr>
          <w:rFonts w:ascii="Liberation Serif" w:hAnsi="Liberation Serif"/>
          <w:sz w:val="24"/>
          <w:szCs w:val="24"/>
          <w:lang w:val="ru-RU"/>
        </w:rPr>
        <w:t>кциона сроки.</w:t>
      </w:r>
    </w:p>
    <w:p w:rsidR="000877B3" w:rsidRDefault="000877B3" w:rsidP="000877B3">
      <w:pPr>
        <w:ind w:left="14" w:firstLine="553"/>
        <w:jc w:val="both"/>
        <w:rPr>
          <w:rFonts w:ascii="Liberation Serif" w:hAnsi="Liberation Serif"/>
          <w:sz w:val="24"/>
          <w:szCs w:val="24"/>
          <w:lang w:val="ru-RU"/>
        </w:rPr>
      </w:pPr>
      <w:proofErr w:type="gramStart"/>
      <w:r w:rsidRPr="000877B3">
        <w:rPr>
          <w:rFonts w:ascii="Liberation Serif" w:hAnsi="Liberation Serif"/>
          <w:sz w:val="24"/>
          <w:szCs w:val="24"/>
          <w:lang w:val="ru-RU"/>
        </w:rPr>
        <w:t>Претендент подтверждает, что располагает данными о предмете аукциона, начальной цене, величине повышения начальной цены («шаг аукциона»), дате, времени</w:t>
      </w:r>
      <w:r>
        <w:rPr>
          <w:rFonts w:ascii="Liberation Serif" w:hAnsi="Liberation Serif"/>
          <w:sz w:val="24"/>
          <w:szCs w:val="24"/>
          <w:lang w:val="ru-RU"/>
        </w:rPr>
        <w:t xml:space="preserve">             </w:t>
      </w:r>
      <w:r w:rsidRPr="000877B3">
        <w:rPr>
          <w:rFonts w:ascii="Liberation Serif" w:hAnsi="Liberation Serif"/>
          <w:sz w:val="24"/>
          <w:szCs w:val="24"/>
          <w:lang w:val="ru-RU"/>
        </w:rPr>
        <w:t xml:space="preserve"> и месте проведения аукциона, порядке его проведения, порядке определения победителя, заключение договора </w:t>
      </w:r>
      <w:r w:rsidRPr="000877B3">
        <w:rPr>
          <w:rFonts w:ascii="Liberation Serif" w:eastAsia="Calibri" w:hAnsi="Liberation Serif"/>
          <w:bCs/>
          <w:color w:val="000000"/>
          <w:sz w:val="24"/>
          <w:szCs w:val="24"/>
          <w:lang w:val="ru-RU"/>
        </w:rPr>
        <w:t>на установку и эксплуатацию рекламной конструкции</w:t>
      </w:r>
      <w:r w:rsidRPr="000877B3">
        <w:rPr>
          <w:rFonts w:ascii="Liberation Serif" w:hAnsi="Liberation Serif"/>
          <w:sz w:val="24"/>
          <w:szCs w:val="24"/>
          <w:lang w:val="ru-RU"/>
        </w:rPr>
        <w:t xml:space="preserve"> и его условиями, последствиях уклонения или отказа от подписания договора </w:t>
      </w:r>
      <w:r w:rsidRPr="000877B3">
        <w:rPr>
          <w:rFonts w:ascii="Liberation Serif" w:eastAsia="Calibri" w:hAnsi="Liberation Serif"/>
          <w:bCs/>
          <w:color w:val="000000"/>
          <w:sz w:val="24"/>
          <w:szCs w:val="24"/>
          <w:lang w:val="ru-RU"/>
        </w:rPr>
        <w:t>на установку</w:t>
      </w:r>
      <w:r>
        <w:rPr>
          <w:rFonts w:ascii="Liberation Serif" w:eastAsia="Calibri" w:hAnsi="Liberation Serif"/>
          <w:bCs/>
          <w:color w:val="000000"/>
          <w:sz w:val="24"/>
          <w:szCs w:val="24"/>
          <w:lang w:val="ru-RU"/>
        </w:rPr>
        <w:t xml:space="preserve">              </w:t>
      </w:r>
      <w:r w:rsidRPr="000877B3">
        <w:rPr>
          <w:rFonts w:ascii="Liberation Serif" w:eastAsia="Calibri" w:hAnsi="Liberation Serif"/>
          <w:bCs/>
          <w:color w:val="000000"/>
          <w:sz w:val="24"/>
          <w:szCs w:val="24"/>
          <w:lang w:val="ru-RU"/>
        </w:rPr>
        <w:t xml:space="preserve"> и эксплуатацию рекламной конструкции</w:t>
      </w:r>
      <w:r w:rsidRPr="000877B3">
        <w:rPr>
          <w:rFonts w:ascii="Liberation Serif" w:hAnsi="Liberation Serif"/>
          <w:sz w:val="24"/>
          <w:szCs w:val="24"/>
          <w:lang w:val="ru-RU"/>
        </w:rPr>
        <w:t xml:space="preserve">. </w:t>
      </w:r>
      <w:proofErr w:type="gramEnd"/>
    </w:p>
    <w:p w:rsidR="000877B3" w:rsidRDefault="000877B3" w:rsidP="000877B3">
      <w:pPr>
        <w:ind w:left="14" w:firstLine="553"/>
        <w:jc w:val="both"/>
        <w:rPr>
          <w:rFonts w:ascii="Liberation Serif" w:hAnsi="Liberation Serif"/>
          <w:sz w:val="24"/>
          <w:szCs w:val="24"/>
          <w:lang w:val="ru-RU"/>
        </w:rPr>
      </w:pPr>
      <w:r w:rsidRPr="000877B3">
        <w:rPr>
          <w:rFonts w:ascii="Liberation Serif" w:hAnsi="Liberation Serif"/>
          <w:sz w:val="24"/>
          <w:szCs w:val="24"/>
          <w:lang w:val="ru-RU"/>
        </w:rPr>
        <w:t xml:space="preserve">Претендент гарантирует достоверность информации, содержащейся </w:t>
      </w:r>
      <w:r>
        <w:rPr>
          <w:rFonts w:ascii="Liberation Serif" w:hAnsi="Liberation Serif"/>
          <w:sz w:val="24"/>
          <w:szCs w:val="24"/>
          <w:lang w:val="ru-RU"/>
        </w:rPr>
        <w:t xml:space="preserve">                                      </w:t>
      </w:r>
      <w:r w:rsidRPr="000877B3">
        <w:rPr>
          <w:rFonts w:ascii="Liberation Serif" w:hAnsi="Liberation Serif"/>
          <w:sz w:val="24"/>
          <w:szCs w:val="24"/>
          <w:lang w:val="ru-RU"/>
        </w:rPr>
        <w:t xml:space="preserve">в представленных Претендентом документах и сведениях, в том числе находящихся </w:t>
      </w:r>
      <w:r>
        <w:rPr>
          <w:rFonts w:ascii="Liberation Serif" w:hAnsi="Liberation Serif"/>
          <w:sz w:val="24"/>
          <w:szCs w:val="24"/>
          <w:lang w:val="ru-RU"/>
        </w:rPr>
        <w:t xml:space="preserve">                   </w:t>
      </w:r>
      <w:r w:rsidRPr="000877B3">
        <w:rPr>
          <w:rFonts w:ascii="Liberation Serif" w:hAnsi="Liberation Serif"/>
          <w:sz w:val="24"/>
          <w:szCs w:val="24"/>
          <w:lang w:val="ru-RU"/>
        </w:rPr>
        <w:t>в реестре аккредитованных на электронной торговой площадке Претендентов.</w:t>
      </w:r>
    </w:p>
    <w:p w:rsidR="000877B3" w:rsidRPr="000877B3" w:rsidRDefault="000877B3" w:rsidP="000877B3">
      <w:pPr>
        <w:tabs>
          <w:tab w:val="left" w:pos="1134"/>
        </w:tabs>
        <w:ind w:left="14" w:firstLine="553"/>
        <w:jc w:val="both"/>
        <w:rPr>
          <w:rFonts w:ascii="Liberation Serif" w:hAnsi="Liberation Serif"/>
          <w:sz w:val="24"/>
          <w:szCs w:val="24"/>
          <w:lang w:val="ru-RU"/>
        </w:rPr>
      </w:pPr>
      <w:r w:rsidRPr="000877B3">
        <w:rPr>
          <w:rFonts w:ascii="Liberation Serif" w:hAnsi="Liberation Serif"/>
          <w:sz w:val="24"/>
          <w:szCs w:val="24"/>
          <w:lang w:val="ru-RU"/>
        </w:rPr>
        <w:t>Настоящей заявкой подтверждае</w:t>
      </w:r>
      <w:proofErr w:type="gramStart"/>
      <w:r w:rsidRPr="000877B3">
        <w:rPr>
          <w:rFonts w:ascii="Liberation Serif" w:hAnsi="Liberation Serif"/>
          <w:sz w:val="24"/>
          <w:szCs w:val="24"/>
          <w:lang w:val="ru-RU"/>
        </w:rPr>
        <w:t>м(</w:t>
      </w:r>
      <w:proofErr w:type="gramEnd"/>
      <w:r w:rsidRPr="000877B3">
        <w:rPr>
          <w:rFonts w:ascii="Liberation Serif" w:hAnsi="Liberation Serif"/>
          <w:sz w:val="24"/>
          <w:szCs w:val="24"/>
          <w:lang w:val="ru-RU"/>
        </w:rPr>
        <w:t>-ю) свое согласие на обработку персональных данных.</w:t>
      </w:r>
    </w:p>
    <w:p w:rsidR="000877B3" w:rsidRPr="000877B3" w:rsidRDefault="000877B3" w:rsidP="000877B3">
      <w:pPr>
        <w:ind w:left="14" w:firstLine="553"/>
        <w:jc w:val="both"/>
        <w:rPr>
          <w:rFonts w:ascii="Liberation Serif" w:hAnsi="Liberation Serif"/>
          <w:sz w:val="24"/>
          <w:szCs w:val="24"/>
          <w:lang w:val="ru-RU"/>
        </w:rPr>
      </w:pPr>
    </w:p>
    <w:p w:rsidR="00EF07C9" w:rsidRPr="000877B3" w:rsidRDefault="00EF07C9" w:rsidP="000877B3">
      <w:pPr>
        <w:ind w:left="14" w:firstLine="553"/>
        <w:jc w:val="both"/>
        <w:rPr>
          <w:rFonts w:ascii="Liberation Serif" w:eastAsia="Calibri" w:hAnsi="Liberation Serif"/>
          <w:b/>
          <w:sz w:val="24"/>
          <w:szCs w:val="24"/>
          <w:lang w:val="ru-RU"/>
        </w:rPr>
      </w:pPr>
      <w:r w:rsidRPr="00EC07FC">
        <w:rPr>
          <w:rFonts w:ascii="Liberation Serif" w:hAnsi="Liberation Serif" w:cs="Courier New"/>
          <w:sz w:val="24"/>
          <w:szCs w:val="24"/>
          <w:lang w:val="ru-RU"/>
        </w:rPr>
        <w:t>Платежные  реквизиты:  банковский  расчетный  счет,  на который следует</w:t>
      </w:r>
      <w:r w:rsidR="000877B3">
        <w:rPr>
          <w:rFonts w:ascii="Liberation Serif" w:eastAsia="Calibri" w:hAnsi="Liberation Serif"/>
          <w:b/>
          <w:sz w:val="24"/>
          <w:szCs w:val="24"/>
          <w:lang w:val="ru-RU"/>
        </w:rPr>
        <w:t xml:space="preserve"> </w:t>
      </w:r>
      <w:r w:rsidR="000877B3">
        <w:rPr>
          <w:rFonts w:ascii="Liberation Serif" w:hAnsi="Liberation Serif" w:cs="Courier New"/>
          <w:sz w:val="24"/>
          <w:szCs w:val="24"/>
          <w:lang w:val="ru-RU"/>
        </w:rPr>
        <w:t xml:space="preserve">перевести   </w:t>
      </w:r>
      <w:r w:rsidRPr="00EC07FC">
        <w:rPr>
          <w:rFonts w:ascii="Liberation Serif" w:hAnsi="Liberation Serif" w:cs="Courier New"/>
          <w:sz w:val="24"/>
          <w:szCs w:val="24"/>
          <w:lang w:val="ru-RU"/>
        </w:rPr>
        <w:t>возвращенную  сумму  задатка,  паспортные  данные,  ИНН,  номер</w:t>
      </w:r>
      <w:r w:rsidR="000877B3">
        <w:rPr>
          <w:rFonts w:ascii="Liberation Serif" w:eastAsia="Calibri" w:hAnsi="Liberation Serif"/>
          <w:b/>
          <w:sz w:val="24"/>
          <w:szCs w:val="24"/>
          <w:lang w:val="ru-RU"/>
        </w:rPr>
        <w:t xml:space="preserve"> </w:t>
      </w:r>
      <w:r w:rsidRPr="00EC07FC">
        <w:rPr>
          <w:rFonts w:ascii="Liberation Serif" w:hAnsi="Liberation Serif" w:cs="Courier New"/>
          <w:sz w:val="24"/>
          <w:szCs w:val="24"/>
          <w:lang w:val="ru-RU"/>
        </w:rPr>
        <w:t>свидетельства</w:t>
      </w:r>
      <w:r w:rsidR="000877B3">
        <w:rPr>
          <w:rFonts w:ascii="Liberation Serif" w:hAnsi="Liberation Serif" w:cs="Courier New"/>
          <w:sz w:val="24"/>
          <w:szCs w:val="24"/>
          <w:lang w:val="ru-RU"/>
        </w:rPr>
        <w:t xml:space="preserve">                     </w:t>
      </w:r>
      <w:r w:rsidRPr="00EC07FC">
        <w:rPr>
          <w:rFonts w:ascii="Liberation Serif" w:hAnsi="Liberation Serif" w:cs="Courier New"/>
          <w:sz w:val="24"/>
          <w:szCs w:val="24"/>
          <w:lang w:val="ru-RU"/>
        </w:rPr>
        <w:t xml:space="preserve"> о государственной регистрации:</w:t>
      </w:r>
    </w:p>
    <w:p w:rsidR="00EF07C9" w:rsidRPr="00EC07FC" w:rsidRDefault="00EF07C9" w:rsidP="000877B3">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_______________________________________________________________________</w:t>
      </w:r>
      <w:r w:rsidR="000877B3">
        <w:rPr>
          <w:rFonts w:ascii="Liberation Serif" w:hAnsi="Liberation Serif" w:cs="Courier New"/>
          <w:sz w:val="24"/>
          <w:szCs w:val="24"/>
          <w:lang w:val="ru-RU"/>
        </w:rPr>
        <w:t>________________________________________________________________________________________________________________________________________________________________</w:t>
      </w:r>
    </w:p>
    <w:p w:rsidR="000877B3"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w:t>
      </w: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Подпись Заявителя (его полномочного представителя):</w:t>
      </w: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_________________________________ Ф.И.О. (____________________________)</w:t>
      </w:r>
    </w:p>
    <w:p w:rsidR="00EF07C9" w:rsidRPr="00EC07FC" w:rsidRDefault="00EF07C9" w:rsidP="00EF07C9">
      <w:pPr>
        <w:widowControl w:val="0"/>
        <w:overflowPunct/>
        <w:adjustRightInd/>
        <w:jc w:val="both"/>
        <w:rPr>
          <w:rFonts w:ascii="Liberation Serif" w:hAnsi="Liberation Serif" w:cs="Courier New"/>
          <w:sz w:val="24"/>
          <w:szCs w:val="24"/>
          <w:lang w:val="ru-RU"/>
        </w:rPr>
      </w:pP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"__" ___________ 20</w:t>
      </w:r>
      <w:r w:rsidR="000877B3">
        <w:rPr>
          <w:rFonts w:ascii="Liberation Serif" w:hAnsi="Liberation Serif" w:cs="Courier New"/>
          <w:sz w:val="24"/>
          <w:szCs w:val="24"/>
          <w:lang w:val="ru-RU"/>
        </w:rPr>
        <w:t>21</w:t>
      </w:r>
      <w:r w:rsidRPr="00EC07FC">
        <w:rPr>
          <w:rFonts w:ascii="Liberation Serif" w:hAnsi="Liberation Serif" w:cs="Courier New"/>
          <w:sz w:val="24"/>
          <w:szCs w:val="24"/>
          <w:lang w:val="ru-RU"/>
        </w:rPr>
        <w:t xml:space="preserve"> г.</w:t>
      </w:r>
    </w:p>
    <w:p w:rsidR="00EF07C9" w:rsidRPr="00EC07FC" w:rsidRDefault="00EF07C9" w:rsidP="00EF07C9">
      <w:pPr>
        <w:widowControl w:val="0"/>
        <w:overflowPunct/>
        <w:adjustRightInd/>
        <w:jc w:val="both"/>
        <w:rPr>
          <w:rFonts w:ascii="Liberation Serif" w:hAnsi="Liberation Serif" w:cs="Courier New"/>
          <w:sz w:val="24"/>
          <w:szCs w:val="24"/>
          <w:lang w:val="ru-RU"/>
        </w:rPr>
      </w:pP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Заявка принята организатором проведения открытого аукциона:</w:t>
      </w:r>
    </w:p>
    <w:p w:rsidR="00EF07C9" w:rsidRPr="00EC07FC" w:rsidRDefault="00EF07C9" w:rsidP="00EF07C9">
      <w:pPr>
        <w:widowControl w:val="0"/>
        <w:overflowPunct/>
        <w:adjustRightInd/>
        <w:jc w:val="both"/>
        <w:rPr>
          <w:rFonts w:ascii="Liberation Serif" w:hAnsi="Liberation Serif" w:cs="Courier New"/>
          <w:sz w:val="24"/>
          <w:szCs w:val="24"/>
          <w:lang w:val="ru-RU"/>
        </w:rPr>
      </w:pP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"__" ___________ 20</w:t>
      </w:r>
      <w:r w:rsidR="007168AE">
        <w:rPr>
          <w:rFonts w:ascii="Liberation Serif" w:hAnsi="Liberation Serif" w:cs="Courier New"/>
          <w:sz w:val="24"/>
          <w:szCs w:val="24"/>
          <w:lang w:val="ru-RU"/>
        </w:rPr>
        <w:t>21</w:t>
      </w:r>
      <w:r w:rsidRPr="00EC07FC">
        <w:rPr>
          <w:rFonts w:ascii="Liberation Serif" w:hAnsi="Liberation Serif" w:cs="Courier New"/>
          <w:sz w:val="24"/>
          <w:szCs w:val="24"/>
          <w:lang w:val="ru-RU"/>
        </w:rPr>
        <w:t xml:space="preserve"> г. в "__</w:t>
      </w:r>
      <w:r w:rsidR="007168AE">
        <w:rPr>
          <w:rFonts w:ascii="Liberation Serif" w:hAnsi="Liberation Serif" w:cs="Courier New"/>
          <w:sz w:val="24"/>
          <w:szCs w:val="24"/>
          <w:lang w:val="ru-RU"/>
        </w:rPr>
        <w:t>__</w:t>
      </w:r>
      <w:r w:rsidRPr="00EC07FC">
        <w:rPr>
          <w:rFonts w:ascii="Liberation Serif" w:hAnsi="Liberation Serif" w:cs="Courier New"/>
          <w:sz w:val="24"/>
          <w:szCs w:val="24"/>
          <w:lang w:val="ru-RU"/>
        </w:rPr>
        <w:t>" час</w:t>
      </w:r>
      <w:proofErr w:type="gramStart"/>
      <w:r w:rsidRPr="00EC07FC">
        <w:rPr>
          <w:rFonts w:ascii="Liberation Serif" w:hAnsi="Liberation Serif" w:cs="Courier New"/>
          <w:sz w:val="24"/>
          <w:szCs w:val="24"/>
          <w:lang w:val="ru-RU"/>
        </w:rPr>
        <w:t>.</w:t>
      </w:r>
      <w:proofErr w:type="gramEnd"/>
      <w:r w:rsidRPr="00EC07FC">
        <w:rPr>
          <w:rFonts w:ascii="Liberation Serif" w:hAnsi="Liberation Serif" w:cs="Courier New"/>
          <w:sz w:val="24"/>
          <w:szCs w:val="24"/>
          <w:lang w:val="ru-RU"/>
        </w:rPr>
        <w:t xml:space="preserve"> "_</w:t>
      </w:r>
      <w:r w:rsidR="007168AE">
        <w:rPr>
          <w:rFonts w:ascii="Liberation Serif" w:hAnsi="Liberation Serif" w:cs="Courier New"/>
          <w:sz w:val="24"/>
          <w:szCs w:val="24"/>
          <w:lang w:val="ru-RU"/>
        </w:rPr>
        <w:t>__</w:t>
      </w:r>
      <w:r w:rsidRPr="00EC07FC">
        <w:rPr>
          <w:rFonts w:ascii="Liberation Serif" w:hAnsi="Liberation Serif" w:cs="Courier New"/>
          <w:sz w:val="24"/>
          <w:szCs w:val="24"/>
          <w:lang w:val="ru-RU"/>
        </w:rPr>
        <w:t xml:space="preserve">_" </w:t>
      </w:r>
      <w:proofErr w:type="gramStart"/>
      <w:r w:rsidRPr="00EC07FC">
        <w:rPr>
          <w:rFonts w:ascii="Liberation Serif" w:hAnsi="Liberation Serif" w:cs="Courier New"/>
          <w:sz w:val="24"/>
          <w:szCs w:val="24"/>
          <w:lang w:val="ru-RU"/>
        </w:rPr>
        <w:t>м</w:t>
      </w:r>
      <w:proofErr w:type="gramEnd"/>
      <w:r w:rsidRPr="00EC07FC">
        <w:rPr>
          <w:rFonts w:ascii="Liberation Serif" w:hAnsi="Liberation Serif" w:cs="Courier New"/>
          <w:sz w:val="24"/>
          <w:szCs w:val="24"/>
          <w:lang w:val="ru-RU"/>
        </w:rPr>
        <w:t xml:space="preserve">ин. за </w:t>
      </w:r>
      <w:r w:rsidR="007168AE">
        <w:rPr>
          <w:rFonts w:ascii="Liberation Serif" w:hAnsi="Liberation Serif" w:cs="Courier New"/>
          <w:sz w:val="24"/>
          <w:szCs w:val="24"/>
          <w:lang w:val="ru-RU"/>
        </w:rPr>
        <w:t>№</w:t>
      </w:r>
      <w:r w:rsidRPr="00EC07FC">
        <w:rPr>
          <w:rFonts w:ascii="Liberation Serif" w:hAnsi="Liberation Serif" w:cs="Courier New"/>
          <w:sz w:val="24"/>
          <w:szCs w:val="24"/>
          <w:lang w:val="ru-RU"/>
        </w:rPr>
        <w:t xml:space="preserve"> ___________________</w:t>
      </w:r>
    </w:p>
    <w:p w:rsidR="00EF07C9" w:rsidRPr="00EC07FC" w:rsidRDefault="00EF07C9" w:rsidP="00EF07C9">
      <w:pPr>
        <w:widowControl w:val="0"/>
        <w:overflowPunct/>
        <w:adjustRightInd/>
        <w:jc w:val="both"/>
        <w:rPr>
          <w:rFonts w:ascii="Liberation Serif" w:hAnsi="Liberation Serif" w:cs="Courier New"/>
          <w:sz w:val="24"/>
          <w:szCs w:val="24"/>
          <w:lang w:val="ru-RU"/>
        </w:rPr>
      </w:pP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 xml:space="preserve">    Подпись   уполномоченного   лица   организатора   проведения  открытого</w:t>
      </w:r>
    </w:p>
    <w:p w:rsidR="00EF07C9" w:rsidRPr="00EC07FC" w:rsidRDefault="00EF07C9" w:rsidP="00EF07C9">
      <w:pPr>
        <w:widowControl w:val="0"/>
        <w:overflowPunct/>
        <w:adjustRightInd/>
        <w:jc w:val="both"/>
        <w:rPr>
          <w:rFonts w:ascii="Liberation Serif" w:hAnsi="Liberation Serif" w:cs="Courier New"/>
          <w:sz w:val="24"/>
          <w:szCs w:val="24"/>
          <w:lang w:val="ru-RU"/>
        </w:rPr>
      </w:pPr>
      <w:r w:rsidRPr="00EC07FC">
        <w:rPr>
          <w:rFonts w:ascii="Liberation Serif" w:hAnsi="Liberation Serif" w:cs="Courier New"/>
          <w:sz w:val="24"/>
          <w:szCs w:val="24"/>
          <w:lang w:val="ru-RU"/>
        </w:rPr>
        <w:t>аукциона: _________________________________________________________________</w:t>
      </w:r>
    </w:p>
    <w:p w:rsidR="00EF07C9" w:rsidRPr="00EC07FC" w:rsidRDefault="00EF07C9" w:rsidP="00EF07C9">
      <w:pPr>
        <w:overflowPunct/>
        <w:autoSpaceDE/>
        <w:autoSpaceDN/>
        <w:adjustRightInd/>
        <w:spacing w:after="200" w:line="276" w:lineRule="auto"/>
        <w:rPr>
          <w:rFonts w:ascii="Liberation Serif" w:eastAsiaTheme="minorHAnsi" w:hAnsi="Liberation Serif" w:cstheme="minorBidi"/>
          <w:sz w:val="24"/>
          <w:szCs w:val="24"/>
          <w:lang w:val="ru-RU" w:eastAsia="en-US"/>
        </w:rPr>
      </w:pPr>
      <w:r w:rsidRPr="00EC07FC">
        <w:rPr>
          <w:rFonts w:ascii="Liberation Serif" w:eastAsiaTheme="minorHAnsi" w:hAnsi="Liberation Serif" w:cstheme="minorBidi"/>
          <w:sz w:val="24"/>
          <w:szCs w:val="24"/>
          <w:lang w:val="ru-RU" w:eastAsia="en-US"/>
        </w:rPr>
        <w:t xml:space="preserve">                    (должность, Ф.И.О. специалиста администрации)</w:t>
      </w:r>
    </w:p>
    <w:p w:rsidR="007E5DD1" w:rsidRPr="00EC07FC" w:rsidRDefault="007E5DD1" w:rsidP="007E5DD1">
      <w:pPr>
        <w:widowControl w:val="0"/>
        <w:shd w:val="clear" w:color="auto" w:fill="FFFFFF"/>
        <w:overflowPunct/>
        <w:ind w:firstLine="708"/>
        <w:jc w:val="both"/>
        <w:rPr>
          <w:rFonts w:ascii="Liberation Serif" w:hAnsi="Liberation Serif"/>
          <w:color w:val="000000"/>
          <w:sz w:val="24"/>
          <w:szCs w:val="24"/>
          <w:lang w:val="ru-RU"/>
        </w:rPr>
      </w:pPr>
    </w:p>
    <w:p w:rsidR="007E5DD1" w:rsidRDefault="007E5DD1" w:rsidP="007E5DD1">
      <w:pPr>
        <w:widowControl w:val="0"/>
        <w:shd w:val="clear" w:color="auto" w:fill="FFFFFF"/>
        <w:overflowPunct/>
        <w:ind w:firstLine="708"/>
        <w:jc w:val="both"/>
        <w:rPr>
          <w:rFonts w:ascii="Times New Roman" w:hAnsi="Times New Roman"/>
          <w:color w:val="000000"/>
          <w:sz w:val="24"/>
          <w:szCs w:val="24"/>
          <w:lang w:val="ru-RU"/>
        </w:rPr>
      </w:pPr>
    </w:p>
    <w:p w:rsidR="007E5DD1" w:rsidRDefault="007E5DD1" w:rsidP="007E5DD1">
      <w:pPr>
        <w:widowControl w:val="0"/>
        <w:shd w:val="clear" w:color="auto" w:fill="FFFFFF"/>
        <w:overflowPunct/>
        <w:ind w:firstLine="708"/>
        <w:jc w:val="both"/>
        <w:rPr>
          <w:rFonts w:ascii="Times New Roman" w:hAnsi="Times New Roman"/>
          <w:color w:val="000000"/>
          <w:sz w:val="24"/>
          <w:szCs w:val="24"/>
          <w:lang w:val="ru-RU"/>
        </w:rPr>
      </w:pPr>
    </w:p>
    <w:p w:rsidR="00EF07C9" w:rsidRDefault="00EF07C9" w:rsidP="007E5DD1">
      <w:pPr>
        <w:widowControl w:val="0"/>
        <w:shd w:val="clear" w:color="auto" w:fill="FFFFFF"/>
        <w:overflowPunct/>
        <w:ind w:firstLine="708"/>
        <w:jc w:val="both"/>
        <w:rPr>
          <w:rFonts w:ascii="Times New Roman" w:hAnsi="Times New Roman"/>
          <w:color w:val="000000"/>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Liberation Serif" w:hAnsi="Liberation Serif"/>
          <w:sz w:val="24"/>
          <w:szCs w:val="24"/>
          <w:lang w:val="ru-RU"/>
        </w:rPr>
      </w:pPr>
    </w:p>
    <w:p w:rsidR="000877B3" w:rsidRDefault="000877B3" w:rsidP="007E5DD1">
      <w:pPr>
        <w:widowControl w:val="0"/>
        <w:shd w:val="clear" w:color="auto" w:fill="FFFFFF"/>
        <w:overflowPunct/>
        <w:ind w:firstLine="708"/>
        <w:jc w:val="both"/>
        <w:rPr>
          <w:rFonts w:ascii="Times New Roman" w:hAnsi="Times New Roman"/>
          <w:color w:val="000000"/>
          <w:sz w:val="24"/>
          <w:szCs w:val="24"/>
          <w:lang w:val="ru-RU"/>
        </w:rPr>
      </w:pPr>
    </w:p>
    <w:p w:rsidR="000877B3" w:rsidRDefault="000877B3" w:rsidP="007E5DD1">
      <w:pPr>
        <w:widowControl w:val="0"/>
        <w:shd w:val="clear" w:color="auto" w:fill="FFFFFF"/>
        <w:overflowPunct/>
        <w:ind w:firstLine="708"/>
        <w:jc w:val="both"/>
        <w:rPr>
          <w:rFonts w:ascii="Times New Roman" w:hAnsi="Times New Roman"/>
          <w:color w:val="000000"/>
          <w:sz w:val="24"/>
          <w:szCs w:val="24"/>
          <w:lang w:val="ru-RU"/>
        </w:rPr>
      </w:pPr>
    </w:p>
    <w:p w:rsidR="00C65A62" w:rsidRDefault="00C65A62" w:rsidP="00C65A62">
      <w:pPr>
        <w:widowControl w:val="0"/>
        <w:shd w:val="clear" w:color="auto" w:fill="FFFFFF"/>
        <w:overflowPunct/>
        <w:jc w:val="both"/>
        <w:rPr>
          <w:rFonts w:ascii="Times New Roman" w:hAnsi="Times New Roman"/>
          <w:color w:val="000000"/>
          <w:sz w:val="24"/>
          <w:szCs w:val="24"/>
          <w:lang w:val="ru-RU"/>
        </w:rPr>
      </w:pPr>
    </w:p>
    <w:p w:rsidR="00A93B63" w:rsidRDefault="00A93B63" w:rsidP="00C65A62">
      <w:pPr>
        <w:widowControl w:val="0"/>
        <w:shd w:val="clear" w:color="auto" w:fill="FFFFFF"/>
        <w:overflowPunct/>
        <w:jc w:val="both"/>
        <w:rPr>
          <w:rFonts w:ascii="Times New Roman" w:hAnsi="Times New Roman"/>
          <w:color w:val="000000"/>
          <w:sz w:val="24"/>
          <w:szCs w:val="24"/>
          <w:lang w:val="ru-RU"/>
        </w:rPr>
      </w:pPr>
    </w:p>
    <w:p w:rsidR="00C65A62" w:rsidRDefault="00C65A62" w:rsidP="007E5DD1">
      <w:pPr>
        <w:widowControl w:val="0"/>
        <w:shd w:val="clear" w:color="auto" w:fill="FFFFFF"/>
        <w:overflowPunct/>
        <w:ind w:firstLine="708"/>
        <w:jc w:val="both"/>
        <w:rPr>
          <w:rFonts w:ascii="Times New Roman" w:hAnsi="Times New Roman"/>
          <w:color w:val="000000"/>
          <w:sz w:val="24"/>
          <w:szCs w:val="24"/>
          <w:lang w:val="ru-RU"/>
        </w:rPr>
      </w:pPr>
    </w:p>
    <w:p w:rsidR="00EF07C9" w:rsidRPr="00EF07C9" w:rsidRDefault="00EF07C9" w:rsidP="00EF07C9">
      <w:pPr>
        <w:tabs>
          <w:tab w:val="left" w:pos="6300"/>
        </w:tabs>
        <w:ind w:firstLine="4860"/>
        <w:rPr>
          <w:rFonts w:ascii="Times New Roman" w:hAnsi="Times New Roman"/>
          <w:sz w:val="24"/>
          <w:szCs w:val="24"/>
          <w:lang w:val="ru-RU"/>
        </w:rPr>
      </w:pPr>
      <w:r w:rsidRPr="00EF07C9">
        <w:rPr>
          <w:rFonts w:ascii="Times New Roman" w:hAnsi="Times New Roman"/>
          <w:sz w:val="24"/>
          <w:szCs w:val="24"/>
          <w:lang w:val="ru-RU"/>
        </w:rPr>
        <w:lastRenderedPageBreak/>
        <w:t xml:space="preserve">                                    Приложение № 3</w:t>
      </w:r>
    </w:p>
    <w:p w:rsidR="00EF07C9" w:rsidRPr="00EF07C9" w:rsidRDefault="00EF07C9" w:rsidP="00EF07C9">
      <w:pPr>
        <w:tabs>
          <w:tab w:val="left" w:pos="5940"/>
          <w:tab w:val="left" w:pos="6120"/>
          <w:tab w:val="left" w:pos="6300"/>
          <w:tab w:val="left" w:pos="6480"/>
        </w:tabs>
        <w:ind w:left="4860"/>
        <w:jc w:val="center"/>
        <w:rPr>
          <w:rFonts w:ascii="Times New Roman" w:hAnsi="Times New Roman"/>
          <w:sz w:val="24"/>
          <w:szCs w:val="24"/>
          <w:lang w:val="ru-RU"/>
        </w:rPr>
      </w:pPr>
      <w:r w:rsidRPr="00EF07C9">
        <w:rPr>
          <w:rFonts w:ascii="Times New Roman" w:hAnsi="Times New Roman"/>
          <w:sz w:val="24"/>
          <w:szCs w:val="24"/>
          <w:lang w:val="ru-RU"/>
        </w:rPr>
        <w:t xml:space="preserve">                       к документации об аукционе</w:t>
      </w:r>
    </w:p>
    <w:p w:rsidR="00EF07C9" w:rsidRPr="00EF07C9" w:rsidRDefault="00EF07C9" w:rsidP="00EF07C9">
      <w:pPr>
        <w:jc w:val="center"/>
        <w:rPr>
          <w:rFonts w:ascii="Times New Roman" w:hAnsi="Times New Roman"/>
          <w:b/>
          <w:sz w:val="24"/>
          <w:szCs w:val="24"/>
          <w:lang w:val="ru-RU"/>
        </w:rPr>
      </w:pPr>
      <w:r w:rsidRPr="00EF07C9">
        <w:rPr>
          <w:rFonts w:ascii="Times New Roman" w:hAnsi="Times New Roman"/>
          <w:b/>
          <w:sz w:val="24"/>
          <w:szCs w:val="24"/>
          <w:lang w:val="ru-RU"/>
        </w:rPr>
        <w:t xml:space="preserve"> </w:t>
      </w:r>
    </w:p>
    <w:p w:rsidR="00EF07C9" w:rsidRPr="00EF07C9" w:rsidRDefault="00EF07C9" w:rsidP="00EF07C9">
      <w:pPr>
        <w:jc w:val="right"/>
        <w:rPr>
          <w:rFonts w:ascii="Times New Roman" w:hAnsi="Times New Roman"/>
          <w:b/>
          <w:sz w:val="24"/>
          <w:szCs w:val="24"/>
          <w:u w:val="single"/>
          <w:lang w:val="ru-RU"/>
        </w:rPr>
      </w:pPr>
      <w:r w:rsidRPr="00EF07C9">
        <w:rPr>
          <w:rFonts w:ascii="Times New Roman" w:hAnsi="Times New Roman"/>
          <w:b/>
          <w:sz w:val="24"/>
          <w:szCs w:val="24"/>
          <w:u w:val="single"/>
          <w:lang w:val="ru-RU"/>
        </w:rPr>
        <w:t>Проект</w:t>
      </w:r>
    </w:p>
    <w:p w:rsidR="00EF07C9" w:rsidRDefault="00EF07C9" w:rsidP="00EF07C9">
      <w:pPr>
        <w:jc w:val="center"/>
        <w:rPr>
          <w:rFonts w:ascii="Liberation Serif" w:hAnsi="Liberation Serif"/>
          <w:sz w:val="24"/>
          <w:szCs w:val="24"/>
          <w:lang w:val="ru-RU"/>
        </w:rPr>
      </w:pPr>
    </w:p>
    <w:p w:rsidR="00EF07C9" w:rsidRPr="00EF07C9" w:rsidRDefault="00EF07C9" w:rsidP="00EF07C9">
      <w:pPr>
        <w:jc w:val="center"/>
        <w:rPr>
          <w:rFonts w:ascii="Liberation Serif" w:hAnsi="Liberation Serif"/>
          <w:sz w:val="24"/>
          <w:szCs w:val="24"/>
          <w:lang w:val="ru-RU"/>
        </w:rPr>
      </w:pPr>
      <w:r w:rsidRPr="00EF07C9">
        <w:rPr>
          <w:rFonts w:ascii="Liberation Serif" w:hAnsi="Liberation Serif"/>
          <w:sz w:val="24"/>
          <w:szCs w:val="24"/>
          <w:lang w:val="ru-RU"/>
        </w:rPr>
        <w:t>ДОГОВОР № ____</w:t>
      </w:r>
    </w:p>
    <w:p w:rsidR="00EF07C9" w:rsidRPr="00EF07C9" w:rsidRDefault="00EF07C9" w:rsidP="00EF07C9">
      <w:pPr>
        <w:jc w:val="center"/>
        <w:rPr>
          <w:rFonts w:ascii="Liberation Serif" w:hAnsi="Liberation Serif"/>
          <w:sz w:val="24"/>
          <w:szCs w:val="24"/>
          <w:lang w:val="ru-RU"/>
        </w:rPr>
      </w:pPr>
      <w:r w:rsidRPr="00EF07C9">
        <w:rPr>
          <w:rFonts w:ascii="Liberation Serif" w:hAnsi="Liberation Serif"/>
          <w:sz w:val="24"/>
          <w:szCs w:val="24"/>
          <w:lang w:val="ru-RU"/>
        </w:rPr>
        <w:t>на установку и эксплуатацию рекламной конструкции</w:t>
      </w:r>
    </w:p>
    <w:p w:rsidR="00EF07C9" w:rsidRPr="00EF07C9" w:rsidRDefault="00EF07C9" w:rsidP="00EF07C9">
      <w:pPr>
        <w:jc w:val="center"/>
        <w:rPr>
          <w:rFonts w:ascii="Liberation Serif" w:hAnsi="Liberation Serif"/>
          <w:sz w:val="24"/>
          <w:szCs w:val="24"/>
          <w:lang w:val="ru-RU"/>
        </w:rPr>
      </w:pPr>
    </w:p>
    <w:p w:rsidR="00EF07C9" w:rsidRPr="00EF07C9" w:rsidRDefault="00EF07C9" w:rsidP="00EF07C9">
      <w:pPr>
        <w:jc w:val="both"/>
        <w:rPr>
          <w:rFonts w:ascii="Liberation Serif" w:hAnsi="Liberation Serif"/>
          <w:b/>
          <w:sz w:val="24"/>
          <w:szCs w:val="24"/>
          <w:lang w:val="ru-RU"/>
        </w:rPr>
      </w:pPr>
    </w:p>
    <w:p w:rsidR="00EF07C9" w:rsidRPr="00EF07C9" w:rsidRDefault="00EF07C9" w:rsidP="00EF07C9">
      <w:pPr>
        <w:jc w:val="both"/>
        <w:rPr>
          <w:rFonts w:ascii="Liberation Serif" w:hAnsi="Liberation Serif"/>
          <w:sz w:val="24"/>
          <w:szCs w:val="24"/>
          <w:lang w:val="ru-RU"/>
        </w:rPr>
      </w:pPr>
      <w:r w:rsidRPr="00EF07C9">
        <w:rPr>
          <w:rFonts w:ascii="Liberation Serif" w:hAnsi="Liberation Serif"/>
          <w:sz w:val="24"/>
          <w:szCs w:val="24"/>
          <w:lang w:val="ru-RU"/>
        </w:rPr>
        <w:t>г. Ирбит</w:t>
      </w:r>
      <w:r w:rsidRPr="00EF07C9">
        <w:rPr>
          <w:rFonts w:ascii="Liberation Serif" w:hAnsi="Liberation Serif"/>
          <w:sz w:val="24"/>
          <w:szCs w:val="24"/>
          <w:lang w:val="ru-RU"/>
        </w:rPr>
        <w:tab/>
      </w:r>
      <w:r w:rsidRPr="00EF07C9">
        <w:rPr>
          <w:rFonts w:ascii="Liberation Serif" w:hAnsi="Liberation Serif"/>
          <w:sz w:val="24"/>
          <w:szCs w:val="24"/>
          <w:lang w:val="ru-RU"/>
        </w:rPr>
        <w:tab/>
      </w:r>
      <w:r w:rsidRPr="00EF07C9">
        <w:rPr>
          <w:rFonts w:ascii="Liberation Serif" w:hAnsi="Liberation Serif"/>
          <w:sz w:val="24"/>
          <w:szCs w:val="24"/>
          <w:lang w:val="ru-RU"/>
        </w:rPr>
        <w:tab/>
      </w:r>
      <w:r w:rsidRPr="00EF07C9">
        <w:rPr>
          <w:rFonts w:ascii="Liberation Serif" w:hAnsi="Liberation Serif"/>
          <w:sz w:val="24"/>
          <w:szCs w:val="24"/>
          <w:lang w:val="ru-RU"/>
        </w:rPr>
        <w:tab/>
      </w:r>
      <w:r w:rsidRPr="00EF07C9">
        <w:rPr>
          <w:rFonts w:ascii="Liberation Serif" w:hAnsi="Liberation Serif"/>
          <w:sz w:val="24"/>
          <w:szCs w:val="24"/>
          <w:lang w:val="ru-RU"/>
        </w:rPr>
        <w:tab/>
      </w:r>
      <w:r w:rsidRPr="00EF07C9">
        <w:rPr>
          <w:rFonts w:ascii="Liberation Serif" w:hAnsi="Liberation Serif"/>
          <w:sz w:val="24"/>
          <w:szCs w:val="24"/>
          <w:lang w:val="ru-RU"/>
        </w:rPr>
        <w:tab/>
      </w:r>
      <w:r w:rsidRPr="00EF07C9">
        <w:rPr>
          <w:rFonts w:ascii="Liberation Serif" w:hAnsi="Liberation Serif"/>
          <w:sz w:val="24"/>
          <w:szCs w:val="24"/>
          <w:lang w:val="ru-RU"/>
        </w:rPr>
        <w:tab/>
        <w:t xml:space="preserve">       «____» ______________ 202</w:t>
      </w:r>
      <w:r w:rsidR="00705A33">
        <w:rPr>
          <w:rFonts w:ascii="Liberation Serif" w:hAnsi="Liberation Serif"/>
          <w:sz w:val="24"/>
          <w:szCs w:val="24"/>
          <w:lang w:val="ru-RU"/>
        </w:rPr>
        <w:t>1</w:t>
      </w:r>
      <w:r w:rsidRPr="00EF07C9">
        <w:rPr>
          <w:rFonts w:ascii="Liberation Serif" w:hAnsi="Liberation Serif"/>
          <w:sz w:val="24"/>
          <w:szCs w:val="24"/>
          <w:lang w:val="ru-RU"/>
        </w:rPr>
        <w:t xml:space="preserve"> г.</w:t>
      </w:r>
    </w:p>
    <w:p w:rsidR="00EF07C9" w:rsidRPr="00EF07C9" w:rsidRDefault="00EF07C9" w:rsidP="00EF07C9">
      <w:pPr>
        <w:jc w:val="both"/>
        <w:rPr>
          <w:rFonts w:ascii="Liberation Serif" w:hAnsi="Liberation Serif"/>
          <w:sz w:val="24"/>
          <w:szCs w:val="24"/>
          <w:lang w:val="ru-RU"/>
        </w:rPr>
      </w:pPr>
    </w:p>
    <w:p w:rsidR="00705A33" w:rsidRPr="00A93B63" w:rsidRDefault="00705A33" w:rsidP="00705A33">
      <w:pPr>
        <w:pStyle w:val="13"/>
        <w:shd w:val="clear" w:color="auto" w:fill="auto"/>
        <w:spacing w:line="240" w:lineRule="auto"/>
        <w:ind w:right="60" w:firstLine="689"/>
        <w:jc w:val="both"/>
        <w:rPr>
          <w:rStyle w:val="105pt"/>
          <w:rFonts w:ascii="Liberation Serif" w:hAnsi="Liberation Serif" w:cs="Liberation Serif"/>
          <w:sz w:val="24"/>
          <w:szCs w:val="24"/>
        </w:rPr>
      </w:pPr>
      <w:bookmarkStart w:id="2" w:name="bookmark2"/>
      <w:proofErr w:type="gramStart"/>
      <w:r w:rsidRPr="00A93B63">
        <w:rPr>
          <w:rStyle w:val="105pt"/>
          <w:rFonts w:ascii="Liberation Serif" w:hAnsi="Liberation Serif" w:cs="Liberation Serif"/>
          <w:sz w:val="24"/>
          <w:szCs w:val="24"/>
        </w:rPr>
        <w:t xml:space="preserve">В соответствии со </w:t>
      </w:r>
      <w:r w:rsidRPr="00A93B63">
        <w:rPr>
          <w:rFonts w:ascii="Liberation Serif" w:hAnsi="Liberation Serif" w:cs="Liberation Serif"/>
          <w:sz w:val="24"/>
          <w:szCs w:val="24"/>
          <w:lang w:val="x-none"/>
        </w:rPr>
        <w:t>статьей 19 Ф</w:t>
      </w:r>
      <w:r w:rsidRPr="00A93B63">
        <w:rPr>
          <w:rFonts w:ascii="Liberation Serif" w:hAnsi="Liberation Serif" w:cs="Liberation Serif"/>
          <w:sz w:val="24"/>
          <w:szCs w:val="24"/>
        </w:rPr>
        <w:t>едерального закона от 13 марта 2006 года                    № 38-ФЗ</w:t>
      </w:r>
      <w:r w:rsidRPr="00A93B63">
        <w:rPr>
          <w:rFonts w:ascii="Liberation Serif" w:hAnsi="Liberation Serif" w:cs="Liberation Serif"/>
          <w:sz w:val="24"/>
          <w:szCs w:val="24"/>
          <w:lang w:val="x-none"/>
        </w:rPr>
        <w:t xml:space="preserve"> </w:t>
      </w:r>
      <w:r w:rsidRPr="00A93B63">
        <w:rPr>
          <w:rFonts w:ascii="Liberation Serif" w:hAnsi="Liberation Serif" w:cs="Liberation Serif"/>
          <w:sz w:val="24"/>
          <w:szCs w:val="24"/>
        </w:rPr>
        <w:t>«</w:t>
      </w:r>
      <w:r w:rsidRPr="00A93B63">
        <w:rPr>
          <w:rFonts w:ascii="Liberation Serif" w:hAnsi="Liberation Serif" w:cs="Liberation Serif"/>
          <w:sz w:val="24"/>
          <w:szCs w:val="24"/>
          <w:lang w:val="x-none"/>
        </w:rPr>
        <w:t>О рекламе</w:t>
      </w:r>
      <w:r w:rsidRPr="00A93B63">
        <w:rPr>
          <w:rFonts w:ascii="Liberation Serif" w:hAnsi="Liberation Serif" w:cs="Liberation Serif"/>
          <w:sz w:val="24"/>
          <w:szCs w:val="24"/>
        </w:rPr>
        <w:t>», положением «О порядке проведения торгов на право заключения договора на установку и эксплуатацию рекламной конструкции на объектах муниципальной собственности и на земельных участках государственная собственность, на которые не разграничена», утверждённым решением Думы Муниципального образовании город Ирбит от 26.08.2016 № 415 «Об утверждении Положения о порядке проведения</w:t>
      </w:r>
      <w:proofErr w:type="gramEnd"/>
      <w:r w:rsidRPr="00A93B63">
        <w:rPr>
          <w:rFonts w:ascii="Liberation Serif" w:hAnsi="Liberation Serif" w:cs="Liberation Serif"/>
          <w:sz w:val="24"/>
          <w:szCs w:val="24"/>
        </w:rPr>
        <w:t xml:space="preserve"> </w:t>
      </w:r>
      <w:proofErr w:type="gramStart"/>
      <w:r w:rsidRPr="00A93B63">
        <w:rPr>
          <w:rFonts w:ascii="Liberation Serif" w:hAnsi="Liberation Serif" w:cs="Liberation Serif"/>
          <w:sz w:val="24"/>
          <w:szCs w:val="24"/>
        </w:rPr>
        <w:t>торгов на право заключения договора на установку</w:t>
      </w:r>
      <w:r w:rsidR="00A93B63">
        <w:rPr>
          <w:rFonts w:ascii="Liberation Serif" w:hAnsi="Liberation Serif" w:cs="Liberation Serif"/>
          <w:sz w:val="24"/>
          <w:szCs w:val="24"/>
        </w:rPr>
        <w:t xml:space="preserve"> </w:t>
      </w:r>
      <w:r w:rsidRPr="00A93B63">
        <w:rPr>
          <w:rFonts w:ascii="Liberation Serif" w:hAnsi="Liberation Serif" w:cs="Liberation Serif"/>
          <w:sz w:val="24"/>
          <w:szCs w:val="24"/>
        </w:rPr>
        <w:t>и эксплуатацию рекламной конструкции на объектах муниципальной собственности и на земельных участках государственная собственность, на которые не разграничена»,  постановлением администрации Городского округа «город Ирбит» Свердловской области  от 21.06.2021 № 942-ПА «Об утверждении схемы размещения рекламных конструкций на территории Городского округа «город Ирбит» Свердловской области</w:t>
      </w:r>
      <w:r w:rsidRPr="00A93B63">
        <w:rPr>
          <w:rStyle w:val="105pt"/>
          <w:rFonts w:ascii="Liberation Serif" w:hAnsi="Liberation Serif" w:cs="Liberation Serif"/>
          <w:sz w:val="24"/>
          <w:szCs w:val="24"/>
        </w:rPr>
        <w:t xml:space="preserve">, </w:t>
      </w:r>
      <w:r w:rsidRPr="00A93B63">
        <w:rPr>
          <w:rFonts w:ascii="Liberation Serif" w:hAnsi="Liberation Serif" w:cs="Liberation Serif"/>
          <w:sz w:val="24"/>
          <w:szCs w:val="24"/>
          <w:shd w:val="clear" w:color="auto" w:fill="FFFFFF"/>
          <w:lang w:val="ru"/>
        </w:rPr>
        <w:t>администрация  Городского округа «город Ирбит» Свердловской области</w:t>
      </w:r>
      <w:r w:rsidR="007C5AED">
        <w:rPr>
          <w:rFonts w:ascii="Liberation Serif" w:hAnsi="Liberation Serif" w:cs="Liberation Serif"/>
          <w:sz w:val="24"/>
          <w:szCs w:val="24"/>
          <w:shd w:val="clear" w:color="auto" w:fill="FFFFFF"/>
          <w:lang w:val="ru"/>
        </w:rPr>
        <w:t xml:space="preserve">, </w:t>
      </w:r>
      <w:r w:rsidR="007C5AED" w:rsidRPr="00EF07C9">
        <w:rPr>
          <w:rFonts w:ascii="Liberation Serif" w:hAnsi="Liberation Serif"/>
          <w:sz w:val="24"/>
          <w:szCs w:val="24"/>
        </w:rPr>
        <w:t>именуемая в дальнейшем</w:t>
      </w:r>
      <w:proofErr w:type="gramEnd"/>
      <w:r w:rsidR="007C5AED" w:rsidRPr="00EF07C9">
        <w:rPr>
          <w:rFonts w:ascii="Liberation Serif" w:hAnsi="Liberation Serif"/>
          <w:sz w:val="24"/>
          <w:szCs w:val="24"/>
        </w:rPr>
        <w:t xml:space="preserve"> «Администрация»</w:t>
      </w:r>
      <w:r w:rsidR="007C5AED">
        <w:rPr>
          <w:rFonts w:ascii="Liberation Serif" w:hAnsi="Liberation Serif"/>
          <w:sz w:val="24"/>
          <w:szCs w:val="24"/>
        </w:rPr>
        <w:t>,</w:t>
      </w:r>
      <w:r w:rsidR="007C5AED" w:rsidRPr="00A93B63">
        <w:rPr>
          <w:rFonts w:ascii="Liberation Serif" w:hAnsi="Liberation Serif" w:cs="Liberation Serif"/>
          <w:sz w:val="24"/>
          <w:szCs w:val="24"/>
          <w:shd w:val="clear" w:color="auto" w:fill="FFFFFF"/>
          <w:lang w:val="ru"/>
        </w:rPr>
        <w:t xml:space="preserve"> </w:t>
      </w:r>
      <w:r w:rsidRPr="00A93B63">
        <w:rPr>
          <w:rFonts w:ascii="Liberation Serif" w:hAnsi="Liberation Serif" w:cs="Liberation Serif"/>
          <w:sz w:val="24"/>
          <w:szCs w:val="24"/>
          <w:shd w:val="clear" w:color="auto" w:fill="FFFFFF"/>
          <w:lang w:val="ru"/>
        </w:rPr>
        <w:t xml:space="preserve"> в лице главы Городского округа «город Ирбит» Свердловской </w:t>
      </w:r>
      <w:proofErr w:type="spellStart"/>
      <w:r w:rsidRPr="00A93B63">
        <w:rPr>
          <w:rFonts w:ascii="Liberation Serif" w:hAnsi="Liberation Serif" w:cs="Liberation Serif"/>
          <w:sz w:val="24"/>
          <w:szCs w:val="24"/>
          <w:shd w:val="clear" w:color="auto" w:fill="FFFFFF"/>
          <w:lang w:val="ru"/>
        </w:rPr>
        <w:t>областиЮдина</w:t>
      </w:r>
      <w:proofErr w:type="spellEnd"/>
      <w:r w:rsidRPr="00A93B63">
        <w:rPr>
          <w:rFonts w:ascii="Liberation Serif" w:hAnsi="Liberation Serif" w:cs="Liberation Serif"/>
          <w:sz w:val="24"/>
          <w:szCs w:val="24"/>
          <w:shd w:val="clear" w:color="auto" w:fill="FFFFFF"/>
          <w:lang w:val="ru"/>
        </w:rPr>
        <w:t xml:space="preserve"> Николая Вениаминовича  действующего на основании Устава Городского округа «город Ирбит» Свердловской области </w:t>
      </w:r>
      <w:r w:rsidRPr="00A93B63">
        <w:rPr>
          <w:rStyle w:val="105pt"/>
          <w:rFonts w:ascii="Liberation Serif" w:hAnsi="Liberation Serif" w:cs="Liberation Serif"/>
          <w:sz w:val="24"/>
          <w:szCs w:val="24"/>
        </w:rPr>
        <w:t xml:space="preserve">с одной стороны и _______________________________ (далее –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w:t>
      </w:r>
      <w:r w:rsidR="00A93B63">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с другой стороны (далее совместно именуемые – Стороны) на основании протокола</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 xml:space="preserve">о результатах аукциона </w:t>
      </w:r>
      <w:proofErr w:type="gramStart"/>
      <w:r w:rsidRPr="00A93B63">
        <w:rPr>
          <w:rStyle w:val="105pt"/>
          <w:rFonts w:ascii="Liberation Serif" w:hAnsi="Liberation Serif" w:cs="Liberation Serif"/>
          <w:sz w:val="24"/>
          <w:szCs w:val="24"/>
        </w:rPr>
        <w:t>от</w:t>
      </w:r>
      <w:proofErr w:type="gramEnd"/>
      <w:r w:rsidRPr="00A93B63">
        <w:rPr>
          <w:rStyle w:val="105pt"/>
          <w:rFonts w:ascii="Liberation Serif" w:hAnsi="Liberation Serif" w:cs="Liberation Serif"/>
          <w:sz w:val="24"/>
          <w:szCs w:val="24"/>
        </w:rPr>
        <w:t xml:space="preserve"> ____________ № _____ заключили настоящий договор</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о нижеследующем:</w:t>
      </w:r>
    </w:p>
    <w:p w:rsidR="00705A33" w:rsidRPr="00A93B63" w:rsidRDefault="00705A33" w:rsidP="00705A33">
      <w:pPr>
        <w:pStyle w:val="60"/>
        <w:shd w:val="clear" w:color="auto" w:fill="auto"/>
        <w:spacing w:line="240" w:lineRule="auto"/>
        <w:ind w:firstLine="689"/>
        <w:jc w:val="both"/>
        <w:rPr>
          <w:rStyle w:val="105pt"/>
          <w:rFonts w:ascii="Liberation Serif" w:hAnsi="Liberation Serif" w:cs="Liberation Serif"/>
          <w:sz w:val="24"/>
          <w:szCs w:val="24"/>
        </w:rPr>
      </w:pPr>
    </w:p>
    <w:p w:rsidR="00705A33" w:rsidRPr="00A93B63" w:rsidRDefault="00705A33" w:rsidP="00705A33">
      <w:pPr>
        <w:pStyle w:val="60"/>
        <w:shd w:val="clear" w:color="auto" w:fill="auto"/>
        <w:spacing w:line="240" w:lineRule="auto"/>
        <w:jc w:val="center"/>
        <w:rPr>
          <w:rStyle w:val="11"/>
          <w:rFonts w:ascii="Liberation Serif" w:hAnsi="Liberation Serif" w:cs="Liberation Serif"/>
          <w:b/>
          <w:sz w:val="24"/>
          <w:szCs w:val="24"/>
        </w:rPr>
      </w:pPr>
      <w:r w:rsidRPr="00A93B63">
        <w:rPr>
          <w:rStyle w:val="11"/>
          <w:rFonts w:ascii="Liberation Serif" w:hAnsi="Liberation Serif" w:cs="Liberation Serif"/>
          <w:b/>
          <w:sz w:val="24"/>
          <w:szCs w:val="24"/>
        </w:rPr>
        <w:t>1. Предмет договора</w:t>
      </w:r>
      <w:bookmarkEnd w:id="2"/>
    </w:p>
    <w:p w:rsidR="00705A33" w:rsidRPr="00A93B63" w:rsidRDefault="00705A33" w:rsidP="00705A33">
      <w:pPr>
        <w:pStyle w:val="60"/>
        <w:shd w:val="clear" w:color="auto" w:fill="auto"/>
        <w:spacing w:line="240" w:lineRule="auto"/>
        <w:rPr>
          <w:rFonts w:ascii="Liberation Serif" w:hAnsi="Liberation Serif" w:cs="Liberation Serif"/>
          <w:b/>
          <w:bCs/>
          <w:sz w:val="24"/>
          <w:szCs w:val="24"/>
          <w:shd w:val="clear" w:color="auto" w:fill="FFFFFF"/>
        </w:rPr>
      </w:pPr>
    </w:p>
    <w:p w:rsidR="00705A33" w:rsidRPr="00A93B63" w:rsidRDefault="00705A33" w:rsidP="00525FFC">
      <w:pPr>
        <w:pStyle w:val="13"/>
        <w:shd w:val="clear" w:color="auto" w:fill="auto"/>
        <w:spacing w:line="240" w:lineRule="auto"/>
        <w:ind w:firstLine="689"/>
        <w:jc w:val="both"/>
        <w:rPr>
          <w:rFonts w:ascii="Liberation Serif" w:hAnsi="Liberation Serif" w:cs="Liberation Serif"/>
          <w:sz w:val="24"/>
          <w:szCs w:val="24"/>
        </w:rPr>
      </w:pPr>
      <w:r w:rsidRPr="00A93B63">
        <w:rPr>
          <w:rStyle w:val="105pt"/>
          <w:rFonts w:ascii="Liberation Serif" w:hAnsi="Liberation Serif" w:cs="Liberation Serif"/>
          <w:sz w:val="24"/>
          <w:szCs w:val="24"/>
        </w:rPr>
        <w:t>1.1. </w:t>
      </w:r>
      <w:r w:rsidR="00A93B63">
        <w:rPr>
          <w:rStyle w:val="105pt"/>
          <w:rFonts w:ascii="Liberation Serif" w:hAnsi="Liberation Serif" w:cs="Liberation Serif"/>
          <w:sz w:val="24"/>
          <w:szCs w:val="24"/>
        </w:rPr>
        <w:t>Администрация</w:t>
      </w:r>
      <w:r w:rsidRPr="00A93B63">
        <w:rPr>
          <w:rStyle w:val="105pt"/>
          <w:rFonts w:ascii="Liberation Serif" w:hAnsi="Liberation Serif" w:cs="Liberation Serif"/>
          <w:sz w:val="24"/>
          <w:szCs w:val="24"/>
        </w:rPr>
        <w:t xml:space="preserve"> предоставляет </w:t>
      </w:r>
      <w:proofErr w:type="spellStart"/>
      <w:r w:rsidRPr="00A93B63">
        <w:rPr>
          <w:rStyle w:val="105pt"/>
          <w:rFonts w:ascii="Liberation Serif" w:hAnsi="Liberation Serif" w:cs="Liberation Serif"/>
          <w:sz w:val="24"/>
          <w:szCs w:val="24"/>
        </w:rPr>
        <w:t>рекламораспространителю</w:t>
      </w:r>
      <w:proofErr w:type="spellEnd"/>
      <w:r w:rsidRPr="00A93B63">
        <w:rPr>
          <w:rStyle w:val="105pt"/>
          <w:rFonts w:ascii="Liberation Serif" w:hAnsi="Liberation Serif" w:cs="Liberation Serif"/>
          <w:sz w:val="24"/>
          <w:szCs w:val="24"/>
        </w:rPr>
        <w:t xml:space="preserve"> право </w:t>
      </w:r>
      <w:proofErr w:type="gramStart"/>
      <w:r w:rsidRPr="00A93B63">
        <w:rPr>
          <w:rStyle w:val="105pt"/>
          <w:rFonts w:ascii="Liberation Serif" w:hAnsi="Liberation Serif" w:cs="Liberation Serif"/>
          <w:sz w:val="24"/>
          <w:szCs w:val="24"/>
        </w:rPr>
        <w:t>разместить</w:t>
      </w:r>
      <w:proofErr w:type="gramEnd"/>
      <w:r w:rsidRPr="00A93B63">
        <w:rPr>
          <w:rStyle w:val="105pt"/>
          <w:rFonts w:ascii="Liberation Serif" w:hAnsi="Liberation Serif" w:cs="Liberation Serif"/>
          <w:sz w:val="24"/>
          <w:szCs w:val="24"/>
        </w:rPr>
        <w:t xml:space="preserve"> рекламную конструкцию на земельном участке ______________________________________,</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(не</w:t>
      </w:r>
      <w:r w:rsidR="00525FFC">
        <w:rPr>
          <w:rStyle w:val="105pt"/>
          <w:rFonts w:ascii="Liberation Serif" w:hAnsi="Liberation Serif" w:cs="Liberation Serif"/>
          <w:sz w:val="24"/>
          <w:szCs w:val="24"/>
        </w:rPr>
        <w:t>разграниченная</w:t>
      </w:r>
      <w:r w:rsidRPr="00A93B63">
        <w:rPr>
          <w:rStyle w:val="105pt"/>
          <w:rFonts w:ascii="Liberation Serif" w:hAnsi="Liberation Serif" w:cs="Liberation Serif"/>
          <w:sz w:val="24"/>
          <w:szCs w:val="24"/>
        </w:rPr>
        <w:t>)</w:t>
      </w:r>
      <w:r w:rsidR="00525FFC">
        <w:rPr>
          <w:rStyle w:val="105pt"/>
          <w:rFonts w:ascii="Liberation Serif" w:hAnsi="Liberation Serif" w:cs="Liberation Serif"/>
          <w:sz w:val="24"/>
          <w:szCs w:val="24"/>
        </w:rPr>
        <w:t xml:space="preserve"> а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вносит за это плату в соответствии с условиями, перечисленными </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в разделе 3 настоящего Договора.</w:t>
      </w:r>
    </w:p>
    <w:p w:rsidR="00705A33" w:rsidRPr="00A93B63" w:rsidRDefault="00705A33" w:rsidP="00705A33">
      <w:pPr>
        <w:pStyle w:val="13"/>
        <w:shd w:val="clear" w:color="auto" w:fill="auto"/>
        <w:spacing w:line="240" w:lineRule="auto"/>
        <w:ind w:firstLine="68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Основные характеристики рекламной конструкции, а также места ее размещения:</w:t>
      </w:r>
    </w:p>
    <w:p w:rsidR="00705A33" w:rsidRPr="00A93B63" w:rsidRDefault="00705A33" w:rsidP="00705A33">
      <w:pPr>
        <w:pStyle w:val="13"/>
        <w:shd w:val="clear" w:color="auto" w:fill="auto"/>
        <w:spacing w:line="240" w:lineRule="auto"/>
        <w:jc w:val="center"/>
        <w:rPr>
          <w:rStyle w:val="105pt"/>
          <w:rFonts w:ascii="Liberation Serif" w:hAnsi="Liberation Serif" w:cs="Liberation Serif"/>
          <w:sz w:val="24"/>
          <w:szCs w:val="24"/>
        </w:rPr>
      </w:pPr>
    </w:p>
    <w:tbl>
      <w:tblPr>
        <w:tblStyle w:val="a3"/>
        <w:tblW w:w="0" w:type="auto"/>
        <w:jc w:val="center"/>
        <w:tblLook w:val="04A0" w:firstRow="1" w:lastRow="0" w:firstColumn="1" w:lastColumn="0" w:noHBand="0" w:noVBand="1"/>
      </w:tblPr>
      <w:tblGrid>
        <w:gridCol w:w="3472"/>
        <w:gridCol w:w="6099"/>
      </w:tblGrid>
      <w:tr w:rsidR="00705A33" w:rsidRPr="00A93B63" w:rsidTr="007168AE">
        <w:trPr>
          <w:trHeight w:val="801"/>
          <w:jc w:val="center"/>
        </w:trPr>
        <w:tc>
          <w:tcPr>
            <w:tcW w:w="3539" w:type="dxa"/>
            <w:vAlign w:val="center"/>
          </w:tcPr>
          <w:p w:rsidR="00705A33" w:rsidRPr="00A93B63" w:rsidRDefault="00705A33" w:rsidP="007168AE">
            <w:pPr>
              <w:pStyle w:val="13"/>
              <w:shd w:val="clear" w:color="auto" w:fill="auto"/>
              <w:spacing w:after="249"/>
              <w:ind w:left="142"/>
              <w:rPr>
                <w:rFonts w:ascii="Liberation Serif" w:hAnsi="Liberation Serif" w:cs="Liberation Serif"/>
                <w:sz w:val="24"/>
                <w:szCs w:val="24"/>
              </w:rPr>
            </w:pPr>
            <w:r w:rsidRPr="00A93B63">
              <w:rPr>
                <w:rFonts w:ascii="Liberation Serif" w:hAnsi="Liberation Serif" w:cs="Liberation Serif"/>
                <w:sz w:val="24"/>
                <w:szCs w:val="24"/>
              </w:rPr>
              <w:t>Место размещения</w:t>
            </w:r>
          </w:p>
        </w:tc>
        <w:tc>
          <w:tcPr>
            <w:tcW w:w="6372" w:type="dxa"/>
            <w:vAlign w:val="center"/>
          </w:tcPr>
          <w:p w:rsidR="00705A33" w:rsidRPr="00A93B63" w:rsidRDefault="00705A33" w:rsidP="007168AE">
            <w:pPr>
              <w:pStyle w:val="13"/>
              <w:shd w:val="clear" w:color="auto" w:fill="auto"/>
              <w:spacing w:line="240" w:lineRule="auto"/>
              <w:jc w:val="both"/>
              <w:rPr>
                <w:rFonts w:ascii="Liberation Serif" w:hAnsi="Liberation Serif" w:cs="Liberation Serif"/>
                <w:sz w:val="24"/>
                <w:szCs w:val="24"/>
              </w:rPr>
            </w:pPr>
          </w:p>
        </w:tc>
      </w:tr>
      <w:tr w:rsidR="00705A33" w:rsidRPr="00A93B63" w:rsidTr="007168AE">
        <w:trPr>
          <w:trHeight w:val="801"/>
          <w:jc w:val="center"/>
        </w:trPr>
        <w:tc>
          <w:tcPr>
            <w:tcW w:w="3539" w:type="dxa"/>
            <w:vAlign w:val="center"/>
          </w:tcPr>
          <w:p w:rsidR="00705A33" w:rsidRPr="00A93B63" w:rsidRDefault="00705A33" w:rsidP="007168AE">
            <w:pPr>
              <w:pStyle w:val="13"/>
              <w:shd w:val="clear" w:color="auto" w:fill="auto"/>
              <w:spacing w:after="249"/>
              <w:ind w:left="142"/>
              <w:rPr>
                <w:rFonts w:ascii="Liberation Serif" w:hAnsi="Liberation Serif" w:cs="Liberation Serif"/>
                <w:sz w:val="24"/>
                <w:szCs w:val="24"/>
              </w:rPr>
            </w:pPr>
            <w:r w:rsidRPr="00A93B63">
              <w:rPr>
                <w:rFonts w:ascii="Liberation Serif" w:hAnsi="Liberation Serif" w:cs="Liberation Serif"/>
                <w:sz w:val="24"/>
                <w:szCs w:val="24"/>
              </w:rPr>
              <w:t>Тип рекламной конструкции</w:t>
            </w:r>
          </w:p>
        </w:tc>
        <w:tc>
          <w:tcPr>
            <w:tcW w:w="6372" w:type="dxa"/>
            <w:vAlign w:val="center"/>
          </w:tcPr>
          <w:p w:rsidR="00705A33" w:rsidRPr="00A93B63" w:rsidRDefault="00705A33" w:rsidP="007168AE">
            <w:pPr>
              <w:pStyle w:val="13"/>
              <w:shd w:val="clear" w:color="auto" w:fill="auto"/>
              <w:spacing w:after="249"/>
              <w:jc w:val="center"/>
              <w:rPr>
                <w:rFonts w:ascii="Liberation Serif" w:hAnsi="Liberation Serif" w:cs="Liberation Serif"/>
                <w:sz w:val="24"/>
                <w:szCs w:val="24"/>
              </w:rPr>
            </w:pPr>
          </w:p>
        </w:tc>
      </w:tr>
      <w:tr w:rsidR="00705A33" w:rsidRPr="00A93B63" w:rsidTr="007168AE">
        <w:trPr>
          <w:trHeight w:val="801"/>
          <w:jc w:val="center"/>
        </w:trPr>
        <w:tc>
          <w:tcPr>
            <w:tcW w:w="3539" w:type="dxa"/>
            <w:vAlign w:val="center"/>
          </w:tcPr>
          <w:p w:rsidR="00705A33" w:rsidRPr="00A93B63" w:rsidRDefault="00705A33" w:rsidP="007168AE">
            <w:pPr>
              <w:pStyle w:val="13"/>
              <w:shd w:val="clear" w:color="auto" w:fill="auto"/>
              <w:spacing w:after="249"/>
              <w:ind w:left="142"/>
              <w:rPr>
                <w:rFonts w:ascii="Liberation Serif" w:hAnsi="Liberation Serif" w:cs="Liberation Serif"/>
                <w:sz w:val="24"/>
                <w:szCs w:val="24"/>
              </w:rPr>
            </w:pPr>
            <w:r w:rsidRPr="00A93B63">
              <w:rPr>
                <w:rFonts w:ascii="Liberation Serif" w:hAnsi="Liberation Serif" w:cs="Liberation Serif"/>
                <w:sz w:val="24"/>
                <w:szCs w:val="24"/>
              </w:rPr>
              <w:t>Вид рекламной конструкции</w:t>
            </w:r>
          </w:p>
        </w:tc>
        <w:tc>
          <w:tcPr>
            <w:tcW w:w="6372" w:type="dxa"/>
            <w:vAlign w:val="center"/>
          </w:tcPr>
          <w:p w:rsidR="00705A33" w:rsidRPr="00A93B63" w:rsidRDefault="00705A33" w:rsidP="007168AE">
            <w:pPr>
              <w:pStyle w:val="13"/>
              <w:shd w:val="clear" w:color="auto" w:fill="auto"/>
              <w:spacing w:after="249"/>
              <w:jc w:val="center"/>
              <w:rPr>
                <w:rFonts w:ascii="Liberation Serif" w:hAnsi="Liberation Serif" w:cs="Liberation Serif"/>
                <w:sz w:val="24"/>
                <w:szCs w:val="24"/>
              </w:rPr>
            </w:pPr>
          </w:p>
        </w:tc>
      </w:tr>
      <w:tr w:rsidR="00705A33" w:rsidRPr="00A93B63" w:rsidTr="007168AE">
        <w:trPr>
          <w:trHeight w:val="801"/>
          <w:jc w:val="center"/>
        </w:trPr>
        <w:tc>
          <w:tcPr>
            <w:tcW w:w="3539" w:type="dxa"/>
            <w:vAlign w:val="center"/>
          </w:tcPr>
          <w:p w:rsidR="00705A33" w:rsidRPr="00A93B63" w:rsidRDefault="00705A33" w:rsidP="007168AE">
            <w:pPr>
              <w:pStyle w:val="13"/>
              <w:shd w:val="clear" w:color="auto" w:fill="auto"/>
              <w:spacing w:after="249"/>
              <w:ind w:left="142"/>
              <w:rPr>
                <w:rFonts w:ascii="Liberation Serif" w:hAnsi="Liberation Serif" w:cs="Liberation Serif"/>
                <w:sz w:val="24"/>
                <w:szCs w:val="24"/>
              </w:rPr>
            </w:pPr>
            <w:r w:rsidRPr="00A93B63">
              <w:rPr>
                <w:rFonts w:ascii="Liberation Serif" w:hAnsi="Liberation Serif" w:cs="Liberation Serif"/>
                <w:sz w:val="24"/>
                <w:szCs w:val="24"/>
              </w:rPr>
              <w:t>Характеристики рекламной конструкции</w:t>
            </w:r>
          </w:p>
        </w:tc>
        <w:tc>
          <w:tcPr>
            <w:tcW w:w="6372" w:type="dxa"/>
            <w:vAlign w:val="center"/>
          </w:tcPr>
          <w:p w:rsidR="00705A33" w:rsidRPr="00A93B63" w:rsidRDefault="00705A33" w:rsidP="007168AE">
            <w:pPr>
              <w:pStyle w:val="13"/>
              <w:shd w:val="clear" w:color="auto" w:fill="auto"/>
              <w:spacing w:after="249"/>
              <w:jc w:val="center"/>
              <w:rPr>
                <w:rFonts w:ascii="Liberation Serif" w:hAnsi="Liberation Serif" w:cs="Liberation Serif"/>
                <w:sz w:val="24"/>
                <w:szCs w:val="24"/>
              </w:rPr>
            </w:pPr>
          </w:p>
        </w:tc>
      </w:tr>
      <w:tr w:rsidR="00705A33" w:rsidRPr="00F753D4" w:rsidTr="007168AE">
        <w:trPr>
          <w:trHeight w:val="801"/>
          <w:jc w:val="center"/>
        </w:trPr>
        <w:tc>
          <w:tcPr>
            <w:tcW w:w="3539" w:type="dxa"/>
            <w:vAlign w:val="center"/>
          </w:tcPr>
          <w:p w:rsidR="00705A33" w:rsidRPr="00A93B63" w:rsidRDefault="00705A33" w:rsidP="007168AE">
            <w:pPr>
              <w:pStyle w:val="13"/>
              <w:shd w:val="clear" w:color="auto" w:fill="auto"/>
              <w:spacing w:line="240" w:lineRule="auto"/>
              <w:ind w:left="142"/>
              <w:rPr>
                <w:rFonts w:ascii="Liberation Serif" w:hAnsi="Liberation Serif" w:cs="Liberation Serif"/>
                <w:sz w:val="24"/>
                <w:szCs w:val="24"/>
              </w:rPr>
            </w:pPr>
            <w:r w:rsidRPr="00A93B63">
              <w:rPr>
                <w:rFonts w:ascii="Liberation Serif" w:hAnsi="Liberation Serif" w:cs="Liberation Serif"/>
                <w:sz w:val="24"/>
                <w:szCs w:val="24"/>
              </w:rPr>
              <w:lastRenderedPageBreak/>
              <w:t>Собственник или иной владелец недвижимого имущества, к которому присоединяется рекламная конструкция</w:t>
            </w:r>
          </w:p>
        </w:tc>
        <w:tc>
          <w:tcPr>
            <w:tcW w:w="6372" w:type="dxa"/>
            <w:vAlign w:val="center"/>
          </w:tcPr>
          <w:p w:rsidR="00705A33" w:rsidRPr="00A93B63" w:rsidRDefault="00705A33" w:rsidP="007168AE">
            <w:pPr>
              <w:pStyle w:val="13"/>
              <w:shd w:val="clear" w:color="auto" w:fill="auto"/>
              <w:spacing w:after="249"/>
              <w:jc w:val="center"/>
              <w:rPr>
                <w:rFonts w:ascii="Liberation Serif" w:hAnsi="Liberation Serif" w:cs="Liberation Serif"/>
                <w:sz w:val="24"/>
                <w:szCs w:val="24"/>
              </w:rPr>
            </w:pPr>
          </w:p>
        </w:tc>
      </w:tr>
    </w:tbl>
    <w:p w:rsidR="00705A33" w:rsidRPr="00A93B63" w:rsidRDefault="00705A33" w:rsidP="00705A33">
      <w:pPr>
        <w:rPr>
          <w:rFonts w:ascii="Liberation Serif" w:hAnsi="Liberation Serif" w:cs="Liberation Serif"/>
          <w:sz w:val="24"/>
          <w:szCs w:val="24"/>
          <w:lang w:val="ru-RU"/>
        </w:rPr>
      </w:pPr>
    </w:p>
    <w:p w:rsidR="00705A33" w:rsidRPr="00A93B63" w:rsidRDefault="00705A33" w:rsidP="00705A33">
      <w:pPr>
        <w:pStyle w:val="13"/>
        <w:shd w:val="clear" w:color="auto" w:fill="auto"/>
        <w:spacing w:line="240" w:lineRule="auto"/>
        <w:ind w:left="23" w:right="62" w:firstLine="692"/>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Графическое описание места размещения рекламной конструкции приведено </w:t>
      </w:r>
      <w:r w:rsidRPr="00A93B63">
        <w:rPr>
          <w:rStyle w:val="105pt"/>
          <w:rFonts w:ascii="Liberation Serif" w:hAnsi="Liberation Serif" w:cs="Liberation Serif"/>
          <w:sz w:val="24"/>
          <w:szCs w:val="24"/>
        </w:rPr>
        <w:br/>
        <w:t xml:space="preserve">в приложении № 1 к настоящему Договору, оформленное в виде </w:t>
      </w:r>
      <w:proofErr w:type="spellStart"/>
      <w:r w:rsidRPr="00A93B63">
        <w:rPr>
          <w:rStyle w:val="105pt"/>
          <w:rFonts w:ascii="Liberation Serif" w:hAnsi="Liberation Serif" w:cs="Liberation Serif"/>
          <w:sz w:val="24"/>
          <w:szCs w:val="24"/>
        </w:rPr>
        <w:t>выкопировки</w:t>
      </w:r>
      <w:proofErr w:type="spellEnd"/>
      <w:r w:rsidRPr="00A93B63">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br/>
        <w:t>из схемы размещения рекламных конструкций.</w:t>
      </w:r>
    </w:p>
    <w:p w:rsidR="00705A33" w:rsidRPr="00A93B63" w:rsidRDefault="00705A33" w:rsidP="00705A33">
      <w:pPr>
        <w:pStyle w:val="13"/>
        <w:shd w:val="clear" w:color="auto" w:fill="auto"/>
        <w:ind w:left="20" w:right="60" w:firstLine="68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1.2. </w:t>
      </w:r>
      <w:proofErr w:type="gramStart"/>
      <w:r w:rsidRPr="00A93B63">
        <w:rPr>
          <w:rStyle w:val="105pt"/>
          <w:rFonts w:ascii="Liberation Serif" w:hAnsi="Liberation Serif" w:cs="Liberation Serif"/>
          <w:sz w:val="24"/>
          <w:szCs w:val="24"/>
        </w:rPr>
        <w:t xml:space="preserve">Рекламная конструкция должна соответствовать требованиям, указанным в схеме размещения рекламных конструкций, </w:t>
      </w:r>
      <w:r w:rsidR="00525FFC">
        <w:rPr>
          <w:rStyle w:val="105pt"/>
          <w:rFonts w:ascii="Liberation Serif" w:hAnsi="Liberation Serif" w:cs="Liberation Serif"/>
          <w:sz w:val="24"/>
          <w:szCs w:val="24"/>
        </w:rPr>
        <w:t xml:space="preserve">утвержденной </w:t>
      </w:r>
      <w:r w:rsidR="00525FFC" w:rsidRPr="00A93B63">
        <w:rPr>
          <w:rFonts w:ascii="Liberation Serif" w:hAnsi="Liberation Serif" w:cs="Liberation Serif"/>
          <w:sz w:val="24"/>
          <w:szCs w:val="24"/>
        </w:rPr>
        <w:t>постановлением администрации Городского округа «город Ирбит» Свердловской области  от 21.06.2021 № 942-ПА «Об утверждении схемы размещения рекламных конструкций на территории Городского округа «город Ирбит» Свердловской области</w:t>
      </w:r>
      <w:r w:rsidR="00525FFC">
        <w:rPr>
          <w:rFonts w:ascii="Liberation Serif" w:hAnsi="Liberation Serif" w:cs="Liberation Serif"/>
          <w:sz w:val="24"/>
          <w:szCs w:val="24"/>
        </w:rPr>
        <w:t xml:space="preserve"> и </w:t>
      </w:r>
      <w:r w:rsidRPr="00A93B63">
        <w:rPr>
          <w:rStyle w:val="105pt"/>
          <w:rFonts w:ascii="Liberation Serif" w:hAnsi="Liberation Serif" w:cs="Liberation Serif"/>
          <w:sz w:val="24"/>
          <w:szCs w:val="24"/>
        </w:rPr>
        <w:t>иным требованиям действующего законодательства.</w:t>
      </w:r>
      <w:proofErr w:type="gramEnd"/>
    </w:p>
    <w:p w:rsidR="00705A33" w:rsidRPr="00A93B63" w:rsidRDefault="00705A33" w:rsidP="00705A33">
      <w:pPr>
        <w:pStyle w:val="70"/>
        <w:shd w:val="clear" w:color="auto" w:fill="auto"/>
        <w:ind w:left="20" w:firstLine="689"/>
        <w:rPr>
          <w:rFonts w:ascii="Liberation Serif" w:hAnsi="Liberation Serif" w:cs="Liberation Serif"/>
          <w:sz w:val="24"/>
          <w:szCs w:val="24"/>
        </w:rPr>
      </w:pPr>
      <w:r w:rsidRPr="00A93B63">
        <w:rPr>
          <w:rFonts w:ascii="Liberation Serif" w:hAnsi="Liberation Serif" w:cs="Liberation Serif"/>
          <w:sz w:val="24"/>
          <w:szCs w:val="24"/>
        </w:rPr>
        <w:t xml:space="preserve">1.3. Настоящий Договор вступает в силу </w:t>
      </w:r>
      <w:proofErr w:type="gramStart"/>
      <w:r w:rsidRPr="00A93B63">
        <w:rPr>
          <w:rFonts w:ascii="Liberation Serif" w:hAnsi="Liberation Serif" w:cs="Liberation Serif"/>
          <w:sz w:val="24"/>
          <w:szCs w:val="24"/>
        </w:rPr>
        <w:t>с даты</w:t>
      </w:r>
      <w:proofErr w:type="gramEnd"/>
      <w:r w:rsidRPr="00A93B63">
        <w:rPr>
          <w:rFonts w:ascii="Liberation Serif" w:hAnsi="Liberation Serif" w:cs="Liberation Serif"/>
          <w:sz w:val="24"/>
          <w:szCs w:val="24"/>
        </w:rPr>
        <w:t xml:space="preserve"> его подписания Сторонами, действует</w:t>
      </w:r>
      <w:r w:rsidRPr="00A93B63">
        <w:rPr>
          <w:rStyle w:val="7105pt"/>
          <w:rFonts w:ascii="Liberation Serif" w:hAnsi="Liberation Serif" w:cs="Liberation Serif"/>
          <w:sz w:val="24"/>
          <w:szCs w:val="24"/>
        </w:rPr>
        <w:t xml:space="preserve"> по</w:t>
      </w:r>
      <w:r w:rsidRPr="00A93B63">
        <w:rPr>
          <w:rFonts w:ascii="Liberation Serif" w:hAnsi="Liberation Serif" w:cs="Liberation Serif"/>
          <w:sz w:val="24"/>
          <w:szCs w:val="24"/>
        </w:rPr>
        <w:t xml:space="preserve"> «__» _____20</w:t>
      </w:r>
      <w:r w:rsidR="00614A6C">
        <w:rPr>
          <w:rFonts w:ascii="Liberation Serif" w:hAnsi="Liberation Serif" w:cs="Liberation Serif"/>
          <w:sz w:val="24"/>
          <w:szCs w:val="24"/>
        </w:rPr>
        <w:t>21</w:t>
      </w:r>
      <w:r w:rsidRPr="00A93B63">
        <w:rPr>
          <w:rFonts w:ascii="Liberation Serif" w:hAnsi="Liberation Serif" w:cs="Liberation Serif"/>
          <w:sz w:val="24"/>
          <w:szCs w:val="24"/>
        </w:rPr>
        <w:t xml:space="preserve"> г и пролонгации не подлежит.</w:t>
      </w:r>
    </w:p>
    <w:p w:rsidR="00705A33" w:rsidRPr="00A93B63" w:rsidRDefault="00705A33" w:rsidP="00705A33">
      <w:pPr>
        <w:pStyle w:val="70"/>
        <w:shd w:val="clear" w:color="auto" w:fill="auto"/>
        <w:ind w:left="20" w:firstLine="689"/>
        <w:rPr>
          <w:rFonts w:ascii="Liberation Serif" w:hAnsi="Liberation Serif" w:cs="Liberation Serif"/>
          <w:sz w:val="24"/>
          <w:szCs w:val="24"/>
        </w:rPr>
      </w:pPr>
    </w:p>
    <w:p w:rsidR="00705A33" w:rsidRPr="00A93B63" w:rsidRDefault="00705A33" w:rsidP="00705A33">
      <w:pPr>
        <w:pStyle w:val="60"/>
        <w:shd w:val="clear" w:color="auto" w:fill="auto"/>
        <w:jc w:val="center"/>
        <w:rPr>
          <w:rStyle w:val="6105pt"/>
          <w:rFonts w:ascii="Liberation Serif" w:hAnsi="Liberation Serif" w:cs="Liberation Serif"/>
          <w:b/>
          <w:sz w:val="24"/>
          <w:szCs w:val="24"/>
        </w:rPr>
      </w:pPr>
      <w:r w:rsidRPr="00A93B63">
        <w:rPr>
          <w:rStyle w:val="6105pt"/>
          <w:rFonts w:ascii="Liberation Serif" w:hAnsi="Liberation Serif" w:cs="Liberation Serif"/>
          <w:b/>
          <w:sz w:val="24"/>
          <w:szCs w:val="24"/>
        </w:rPr>
        <w:t>2. Права и обязанности Сторон</w:t>
      </w:r>
    </w:p>
    <w:p w:rsidR="00705A33" w:rsidRPr="00A93B63" w:rsidRDefault="00705A33" w:rsidP="00705A33">
      <w:pPr>
        <w:pStyle w:val="60"/>
        <w:shd w:val="clear" w:color="auto" w:fill="auto"/>
        <w:rPr>
          <w:rFonts w:ascii="Liberation Serif" w:hAnsi="Liberation Serif" w:cs="Liberation Serif"/>
          <w:sz w:val="24"/>
          <w:szCs w:val="24"/>
        </w:rPr>
      </w:pPr>
    </w:p>
    <w:p w:rsidR="00705A33" w:rsidRPr="00A93B63" w:rsidRDefault="00705A33" w:rsidP="00705A33">
      <w:pPr>
        <w:pStyle w:val="13"/>
        <w:shd w:val="clear" w:color="auto" w:fill="auto"/>
        <w:ind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2.1.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обязуется:</w:t>
      </w:r>
    </w:p>
    <w:p w:rsidR="00705A33" w:rsidRPr="00A93B63" w:rsidRDefault="00705A33" w:rsidP="00705A33">
      <w:pPr>
        <w:pStyle w:val="13"/>
        <w:shd w:val="clear" w:color="auto" w:fill="auto"/>
        <w:tabs>
          <w:tab w:val="left" w:pos="1311"/>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2.1.1. Установить рекламную конструкцию в соответствии </w:t>
      </w:r>
      <w:proofErr w:type="gramStart"/>
      <w:r w:rsidRPr="00A93B63">
        <w:rPr>
          <w:rStyle w:val="105pt"/>
          <w:rFonts w:ascii="Liberation Serif" w:hAnsi="Liberation Serif" w:cs="Liberation Serif"/>
          <w:sz w:val="24"/>
          <w:szCs w:val="24"/>
        </w:rPr>
        <w:t>с</w:t>
      </w:r>
      <w:proofErr w:type="gramEnd"/>
      <w:r w:rsidRPr="00A93B63">
        <w:rPr>
          <w:rStyle w:val="105pt"/>
          <w:rFonts w:ascii="Liberation Serif" w:hAnsi="Liberation Serif" w:cs="Liberation Serif"/>
          <w:sz w:val="24"/>
          <w:szCs w:val="24"/>
        </w:rPr>
        <w:t xml:space="preserve">: </w:t>
      </w:r>
    </w:p>
    <w:p w:rsidR="00705A33" w:rsidRPr="00A93B63" w:rsidRDefault="00705A33" w:rsidP="00705A33">
      <w:pPr>
        <w:pStyle w:val="13"/>
        <w:shd w:val="clear" w:color="auto" w:fill="auto"/>
        <w:tabs>
          <w:tab w:val="left" w:pos="1311"/>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 требованиями настоящего Договора и на месте, определённом схемой размещения рекламных конструкций на территории Городского округа «город Ирбит» Свердловской области; </w:t>
      </w:r>
    </w:p>
    <w:p w:rsidR="00705A33" w:rsidRPr="00A93B63" w:rsidRDefault="00705A33" w:rsidP="00705A33">
      <w:pPr>
        <w:pStyle w:val="13"/>
        <w:shd w:val="clear" w:color="auto" w:fill="auto"/>
        <w:tabs>
          <w:tab w:val="left" w:pos="1311"/>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требованиями ГОСТ</w:t>
      </w:r>
      <w:r w:rsidR="007C5AED">
        <w:rPr>
          <w:rStyle w:val="105pt"/>
          <w:rFonts w:ascii="Liberation Serif" w:hAnsi="Liberation Serif" w:cs="Liberation Serif"/>
          <w:sz w:val="24"/>
          <w:szCs w:val="24"/>
        </w:rPr>
        <w:t>;</w:t>
      </w:r>
      <w:r w:rsidRPr="00A93B63">
        <w:rPr>
          <w:rStyle w:val="105pt"/>
          <w:rFonts w:ascii="Liberation Serif" w:hAnsi="Liberation Serif" w:cs="Liberation Serif"/>
          <w:sz w:val="24"/>
          <w:szCs w:val="24"/>
        </w:rPr>
        <w:t xml:space="preserve"> </w:t>
      </w:r>
    </w:p>
    <w:p w:rsidR="00705A33" w:rsidRPr="00A93B63" w:rsidRDefault="00705A33" w:rsidP="00705A33">
      <w:pPr>
        <w:pStyle w:val="13"/>
        <w:shd w:val="clear" w:color="auto" w:fill="auto"/>
        <w:tabs>
          <w:tab w:val="left" w:pos="1311"/>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 техническими требованиями к установке и внешнему виду рекламных </w:t>
      </w:r>
      <w:r w:rsidRPr="00A93B63">
        <w:rPr>
          <w:rStyle w:val="105pt"/>
          <w:rFonts w:ascii="Liberation Serif" w:hAnsi="Liberation Serif" w:cs="Liberation Serif"/>
          <w:sz w:val="24"/>
          <w:szCs w:val="24"/>
        </w:rPr>
        <w:br/>
        <w:t>конструкций, предъявляемыми к рекламному носителю при проведен</w:t>
      </w:r>
      <w:proofErr w:type="gramStart"/>
      <w:r w:rsidRPr="00A93B63">
        <w:rPr>
          <w:rStyle w:val="105pt"/>
          <w:rFonts w:ascii="Liberation Serif" w:hAnsi="Liberation Serif" w:cs="Liberation Serif"/>
          <w:sz w:val="24"/>
          <w:szCs w:val="24"/>
        </w:rPr>
        <w:t>ии ау</w:t>
      </w:r>
      <w:proofErr w:type="gramEnd"/>
      <w:r w:rsidRPr="00A93B63">
        <w:rPr>
          <w:rStyle w:val="105pt"/>
          <w:rFonts w:ascii="Liberation Serif" w:hAnsi="Liberation Serif" w:cs="Liberation Serif"/>
          <w:sz w:val="24"/>
          <w:szCs w:val="24"/>
        </w:rPr>
        <w:t xml:space="preserve">кциона; </w:t>
      </w:r>
    </w:p>
    <w:p w:rsidR="00705A33" w:rsidRPr="00A93B63" w:rsidRDefault="00705A33" w:rsidP="00705A33">
      <w:pPr>
        <w:pStyle w:val="13"/>
        <w:shd w:val="clear" w:color="auto" w:fill="auto"/>
        <w:tabs>
          <w:tab w:val="left" w:pos="1311"/>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иными требованиями действующего законодательства.</w:t>
      </w:r>
    </w:p>
    <w:p w:rsidR="00705A33" w:rsidRPr="00A93B63" w:rsidRDefault="00705A33" w:rsidP="00705A33">
      <w:pPr>
        <w:pStyle w:val="13"/>
        <w:shd w:val="clear" w:color="auto" w:fill="auto"/>
        <w:tabs>
          <w:tab w:val="left" w:pos="1311"/>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2.1.2. Не осуществлять установку рекламной конструкции без разрешения </w:t>
      </w:r>
      <w:r w:rsidRPr="00A93B63">
        <w:rPr>
          <w:rStyle w:val="105pt"/>
          <w:rFonts w:ascii="Liberation Serif" w:hAnsi="Liberation Serif" w:cs="Liberation Serif"/>
          <w:sz w:val="24"/>
          <w:szCs w:val="24"/>
        </w:rPr>
        <w:br/>
        <w:t xml:space="preserve">на установку и эксплуатацию рекламной конструкции, предусмотренного пунктом </w:t>
      </w:r>
      <w:r w:rsidRPr="00A93B63">
        <w:rPr>
          <w:rStyle w:val="105pt"/>
          <w:rFonts w:ascii="Liberation Serif" w:hAnsi="Liberation Serif" w:cs="Liberation Serif"/>
          <w:sz w:val="24"/>
          <w:szCs w:val="24"/>
        </w:rPr>
        <w:br/>
        <w:t xml:space="preserve">9 </w:t>
      </w:r>
      <w:r w:rsidRPr="00A93B63">
        <w:rPr>
          <w:rFonts w:ascii="Liberation Serif" w:hAnsi="Liberation Serif" w:cs="Liberation Serif"/>
          <w:sz w:val="24"/>
          <w:szCs w:val="24"/>
          <w:lang w:val="x-none"/>
        </w:rPr>
        <w:t>стать</w:t>
      </w:r>
      <w:r w:rsidRPr="00A93B63">
        <w:rPr>
          <w:rFonts w:ascii="Liberation Serif" w:hAnsi="Liberation Serif" w:cs="Liberation Serif"/>
          <w:sz w:val="24"/>
          <w:szCs w:val="24"/>
        </w:rPr>
        <w:t>и</w:t>
      </w:r>
      <w:r w:rsidR="00525FFC">
        <w:rPr>
          <w:rFonts w:ascii="Liberation Serif" w:hAnsi="Liberation Serif" w:cs="Liberation Serif"/>
          <w:sz w:val="24"/>
          <w:szCs w:val="24"/>
        </w:rPr>
        <w:t xml:space="preserve"> </w:t>
      </w:r>
      <w:r w:rsidRPr="00A93B63">
        <w:rPr>
          <w:rFonts w:ascii="Liberation Serif" w:hAnsi="Liberation Serif" w:cs="Liberation Serif"/>
          <w:sz w:val="24"/>
          <w:szCs w:val="24"/>
          <w:lang w:val="x-none"/>
        </w:rPr>
        <w:t>19 Ф</w:t>
      </w:r>
      <w:r w:rsidRPr="00A93B63">
        <w:rPr>
          <w:rFonts w:ascii="Liberation Serif" w:hAnsi="Liberation Serif" w:cs="Liberation Serif"/>
          <w:sz w:val="24"/>
          <w:szCs w:val="24"/>
        </w:rPr>
        <w:t>едерального закона от 13 марта 2006 года № 38-ФЗ</w:t>
      </w:r>
      <w:r w:rsidRPr="00A93B63">
        <w:rPr>
          <w:rFonts w:ascii="Liberation Serif" w:hAnsi="Liberation Serif" w:cs="Liberation Serif"/>
          <w:sz w:val="24"/>
          <w:szCs w:val="24"/>
          <w:lang w:val="x-none"/>
        </w:rPr>
        <w:t xml:space="preserve"> </w:t>
      </w:r>
      <w:r w:rsidRPr="00A93B63">
        <w:rPr>
          <w:rFonts w:ascii="Liberation Serif" w:hAnsi="Liberation Serif" w:cs="Liberation Serif"/>
          <w:sz w:val="24"/>
          <w:szCs w:val="24"/>
        </w:rPr>
        <w:t>«</w:t>
      </w:r>
      <w:r w:rsidRPr="00A93B63">
        <w:rPr>
          <w:rFonts w:ascii="Liberation Serif" w:hAnsi="Liberation Serif" w:cs="Liberation Serif"/>
          <w:sz w:val="24"/>
          <w:szCs w:val="24"/>
          <w:lang w:val="x-none"/>
        </w:rPr>
        <w:t>О рекламе</w:t>
      </w:r>
      <w:r w:rsidRPr="00A93B63">
        <w:rPr>
          <w:rFonts w:ascii="Liberation Serif" w:hAnsi="Liberation Serif" w:cs="Liberation Serif"/>
          <w:sz w:val="24"/>
          <w:szCs w:val="24"/>
        </w:rPr>
        <w:t>».</w:t>
      </w:r>
    </w:p>
    <w:p w:rsidR="00705A33" w:rsidRPr="00A93B63" w:rsidRDefault="00705A33" w:rsidP="00705A33">
      <w:pPr>
        <w:pStyle w:val="13"/>
        <w:shd w:val="clear" w:color="auto" w:fill="auto"/>
        <w:tabs>
          <w:tab w:val="left" w:pos="1311"/>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2.1.3. Направить в администрацию Городского округа «город Ирбит» Свердловской области уведомление об установке рекламной конструкции  в течение трех дней со дня ее установки.</w:t>
      </w:r>
    </w:p>
    <w:p w:rsidR="00705A33" w:rsidRPr="00A93B63" w:rsidRDefault="00705A33" w:rsidP="00705A33">
      <w:pPr>
        <w:pStyle w:val="13"/>
        <w:shd w:val="clear" w:color="auto" w:fill="auto"/>
        <w:tabs>
          <w:tab w:val="left" w:pos="1220"/>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2.1.4. Вносить плату за установку и эксплуатацию рекламной конструкции</w:t>
      </w:r>
      <w:r w:rsidR="00614A6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в порядке, предусмотренном разделом 3 настоящего Договора.</w:t>
      </w:r>
    </w:p>
    <w:p w:rsidR="00705A33" w:rsidRPr="00A93B63" w:rsidRDefault="00705A33" w:rsidP="00705A33">
      <w:pPr>
        <w:pStyle w:val="13"/>
        <w:shd w:val="clear" w:color="auto" w:fill="auto"/>
        <w:tabs>
          <w:tab w:val="left" w:pos="1345"/>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2.1.5. При производстве работ по установке, эксплуатации, обслуживанию </w:t>
      </w:r>
      <w:r w:rsidRPr="00A93B63">
        <w:rPr>
          <w:rStyle w:val="105pt"/>
          <w:rFonts w:ascii="Liberation Serif" w:hAnsi="Liberation Serif" w:cs="Liberation Serif"/>
          <w:sz w:val="24"/>
          <w:szCs w:val="24"/>
        </w:rPr>
        <w:br/>
        <w:t>и демонтажу рекламной конструкции:</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федеральным и областным законодательством, принимать все необходимые </w:t>
      </w:r>
      <w:r w:rsidR="00614A6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 xml:space="preserve">и достаточные меры </w:t>
      </w:r>
      <w:r w:rsidRPr="00A93B63">
        <w:rPr>
          <w:rStyle w:val="105pt"/>
          <w:rFonts w:ascii="Liberation Serif" w:hAnsi="Liberation Serif" w:cs="Liberation Serif"/>
          <w:iCs/>
          <w:sz w:val="24"/>
          <w:szCs w:val="24"/>
        </w:rPr>
        <w:t>для</w:t>
      </w:r>
      <w:r w:rsidRPr="00A93B63">
        <w:rPr>
          <w:rStyle w:val="105pt"/>
          <w:rFonts w:ascii="Liberation Serif" w:hAnsi="Liberation Serif" w:cs="Liberation Serif"/>
          <w:sz w:val="24"/>
          <w:szCs w:val="24"/>
        </w:rPr>
        <w:t xml:space="preserve"> обеспечения безопасности третьих лиц и сохранности </w:t>
      </w:r>
      <w:r w:rsidR="00614A6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их имущества;</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в случае необходимости самостоятельно обеспечить подключение к сетям электроснабжения для освещения рекламной конструкции;</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shd w:val="clear" w:color="auto" w:fill="FFFFFF"/>
          <w:lang w:val="ru"/>
        </w:rPr>
      </w:pPr>
      <w:r w:rsidRPr="00A93B63">
        <w:rPr>
          <w:rStyle w:val="105pt"/>
          <w:rFonts w:ascii="Liberation Serif" w:hAnsi="Liberation Serif" w:cs="Liberation Serif"/>
          <w:sz w:val="24"/>
          <w:szCs w:val="24"/>
        </w:rPr>
        <w:t xml:space="preserve">в случае необходимости самостоятельно обеспечить получение </w:t>
      </w:r>
      <w:r w:rsidRPr="00A93B63">
        <w:rPr>
          <w:rFonts w:ascii="Liberation Serif" w:hAnsi="Liberation Serif" w:cs="Liberation Serif"/>
          <w:sz w:val="24"/>
          <w:szCs w:val="24"/>
          <w:shd w:val="clear" w:color="auto" w:fill="FFFFFF"/>
          <w:lang w:val="ru"/>
        </w:rPr>
        <w:t xml:space="preserve">разрешения </w:t>
      </w:r>
      <w:r w:rsidRPr="00A93B63">
        <w:rPr>
          <w:rFonts w:ascii="Liberation Serif" w:hAnsi="Liberation Serif" w:cs="Liberation Serif"/>
          <w:sz w:val="24"/>
          <w:szCs w:val="24"/>
          <w:shd w:val="clear" w:color="auto" w:fill="FFFFFF"/>
          <w:lang w:val="ru"/>
        </w:rPr>
        <w:br/>
        <w:t xml:space="preserve">на производство земляных работ в соответствии с требованиями, предусмотренными </w:t>
      </w:r>
      <w:proofErr w:type="gramStart"/>
      <w:r w:rsidRPr="00A93B63">
        <w:rPr>
          <w:rFonts w:ascii="Liberation Serif" w:hAnsi="Liberation Serif" w:cs="Liberation Serif"/>
          <w:sz w:val="24"/>
          <w:szCs w:val="24"/>
          <w:shd w:val="clear" w:color="auto" w:fill="FFFFFF"/>
          <w:lang w:val="ru"/>
        </w:rPr>
        <w:t>нормативными-правовыми</w:t>
      </w:r>
      <w:proofErr w:type="gramEnd"/>
      <w:r w:rsidRPr="00A93B63">
        <w:rPr>
          <w:rFonts w:ascii="Liberation Serif" w:hAnsi="Liberation Serif" w:cs="Liberation Serif"/>
          <w:sz w:val="24"/>
          <w:szCs w:val="24"/>
          <w:shd w:val="clear" w:color="auto" w:fill="FFFFFF"/>
          <w:lang w:val="ru"/>
        </w:rPr>
        <w:t xml:space="preserve"> актами Администрации города Екатеринбурга;</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shd w:val="clear" w:color="auto" w:fill="FFFFFF"/>
          <w:lang w:val="ru"/>
        </w:rPr>
      </w:pPr>
      <w:r w:rsidRPr="00A93B63">
        <w:rPr>
          <w:rFonts w:ascii="Liberation Serif" w:hAnsi="Liberation Serif" w:cs="Liberation Serif"/>
          <w:sz w:val="24"/>
          <w:szCs w:val="24"/>
          <w:shd w:val="clear" w:color="auto" w:fill="FFFFFF"/>
          <w:lang w:val="ru"/>
        </w:rPr>
        <w:t>в случае необходимости самостоятельно обеспечить получение технических условий, исполнение которых является обязательным при установке рекламной конструкции в охранных зонах инженерных сетей;</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shd w:val="clear" w:color="auto" w:fill="FFFFFF"/>
          <w:lang w:val="ru"/>
        </w:rPr>
      </w:pPr>
      <w:r w:rsidRPr="00A93B63">
        <w:rPr>
          <w:rFonts w:ascii="Liberation Serif" w:hAnsi="Liberation Serif" w:cs="Liberation Serif"/>
          <w:sz w:val="24"/>
          <w:szCs w:val="24"/>
          <w:shd w:val="clear" w:color="auto" w:fill="FFFFFF"/>
          <w:lang w:val="ru"/>
        </w:rPr>
        <w:t xml:space="preserve">не допускать ухудшения состояния территории, прилегающей к рекламной конструкции, а если рекламная конструкция установлена на здании, строении </w:t>
      </w:r>
      <w:r w:rsidRPr="00A93B63">
        <w:rPr>
          <w:rFonts w:ascii="Liberation Serif" w:hAnsi="Liberation Serif" w:cs="Liberation Serif"/>
          <w:sz w:val="24"/>
          <w:szCs w:val="24"/>
          <w:shd w:val="clear" w:color="auto" w:fill="FFFFFF"/>
          <w:lang w:val="ru"/>
        </w:rPr>
        <w:br/>
        <w:t>или сооружении - не допускать ухудшения состояния этого здания,</w:t>
      </w:r>
      <w:r w:rsidRPr="00A93B63">
        <w:rPr>
          <w:rFonts w:ascii="Liberation Serif" w:hAnsi="Liberation Serif" w:cs="Liberation Serif"/>
          <w:sz w:val="24"/>
          <w:szCs w:val="24"/>
          <w:lang w:val="ru"/>
        </w:rPr>
        <w:t xml:space="preserve"> </w:t>
      </w:r>
      <w:r w:rsidRPr="00A93B63">
        <w:rPr>
          <w:rFonts w:ascii="Liberation Serif" w:hAnsi="Liberation Serif" w:cs="Liberation Serif"/>
          <w:sz w:val="24"/>
          <w:szCs w:val="24"/>
          <w:shd w:val="clear" w:color="auto" w:fill="FFFFFF"/>
          <w:lang w:val="ru"/>
        </w:rPr>
        <w:t xml:space="preserve">строения </w:t>
      </w:r>
      <w:r w:rsidRPr="00A93B63">
        <w:rPr>
          <w:rFonts w:ascii="Liberation Serif" w:hAnsi="Liberation Serif" w:cs="Liberation Serif"/>
          <w:sz w:val="24"/>
          <w:szCs w:val="24"/>
          <w:shd w:val="clear" w:color="auto" w:fill="FFFFFF"/>
          <w:lang w:val="ru"/>
        </w:rPr>
        <w:br/>
        <w:t>или сооружения;</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приводить место установки рекламной конструкции в надлежащее состояние (устранять повреждения, возникшие в результате установки (демонтажа) рекламной </w:t>
      </w:r>
      <w:r w:rsidRPr="00A93B63">
        <w:rPr>
          <w:rStyle w:val="105pt"/>
          <w:rFonts w:ascii="Liberation Serif" w:hAnsi="Liberation Serif" w:cs="Liberation Serif"/>
          <w:sz w:val="24"/>
          <w:szCs w:val="24"/>
        </w:rPr>
        <w:lastRenderedPageBreak/>
        <w:t>конструкции на здании, строении, сооружении и иных объектах с восстановлением благоустройства);</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 работ по смене контента и поддержанию </w:t>
      </w:r>
      <w:proofErr w:type="gramStart"/>
      <w:r w:rsidRPr="00A93B63">
        <w:rPr>
          <w:rStyle w:val="105pt"/>
          <w:rFonts w:ascii="Liberation Serif" w:hAnsi="Liberation Serif" w:cs="Liberation Serif"/>
          <w:sz w:val="24"/>
          <w:szCs w:val="24"/>
        </w:rPr>
        <w:t>эстетического вида</w:t>
      </w:r>
      <w:proofErr w:type="gramEnd"/>
      <w:r w:rsidRPr="00A93B63">
        <w:rPr>
          <w:rStyle w:val="105pt"/>
          <w:rFonts w:ascii="Liberation Serif" w:hAnsi="Liberation Serif" w:cs="Liberation Serif"/>
          <w:sz w:val="24"/>
          <w:szCs w:val="24"/>
        </w:rPr>
        <w:t xml:space="preserve"> конструкций (покраска, очищение от пыли и грязи и т.д.) с </w:t>
      </w:r>
      <w:r w:rsidR="00525FFC">
        <w:rPr>
          <w:rStyle w:val="105pt"/>
          <w:rFonts w:ascii="Liberation Serif" w:hAnsi="Liberation Serif" w:cs="Liberation Serif"/>
          <w:sz w:val="24"/>
          <w:szCs w:val="24"/>
        </w:rPr>
        <w:t>Межмуниципальным отделом</w:t>
      </w:r>
      <w:r w:rsidRPr="00A93B63">
        <w:rPr>
          <w:rStyle w:val="105pt"/>
          <w:rFonts w:ascii="Liberation Serif" w:hAnsi="Liberation Serif" w:cs="Liberation Serif"/>
          <w:sz w:val="24"/>
          <w:szCs w:val="24"/>
        </w:rPr>
        <w:t xml:space="preserve"> МВД </w:t>
      </w:r>
      <w:r w:rsidR="00525FFC">
        <w:rPr>
          <w:rStyle w:val="105pt"/>
          <w:rFonts w:ascii="Liberation Serif" w:hAnsi="Liberation Serif" w:cs="Liberation Serif"/>
          <w:sz w:val="24"/>
          <w:szCs w:val="24"/>
        </w:rPr>
        <w:t>России «</w:t>
      </w:r>
      <w:proofErr w:type="spellStart"/>
      <w:r w:rsidR="00525FFC">
        <w:rPr>
          <w:rStyle w:val="105pt"/>
          <w:rFonts w:ascii="Liberation Serif" w:hAnsi="Liberation Serif" w:cs="Liberation Serif"/>
          <w:sz w:val="24"/>
          <w:szCs w:val="24"/>
        </w:rPr>
        <w:t>Ирбитский</w:t>
      </w:r>
      <w:proofErr w:type="spellEnd"/>
      <w:r w:rsidR="00525FFC">
        <w:rPr>
          <w:rStyle w:val="105pt"/>
          <w:rFonts w:ascii="Liberation Serif" w:hAnsi="Liberation Serif" w:cs="Liberation Serif"/>
          <w:sz w:val="24"/>
          <w:szCs w:val="24"/>
        </w:rPr>
        <w:t>».</w:t>
      </w:r>
    </w:p>
    <w:p w:rsidR="00705A33" w:rsidRPr="00A93B63" w:rsidRDefault="00705A33" w:rsidP="00705A33">
      <w:pPr>
        <w:pStyle w:val="13"/>
        <w:shd w:val="clear" w:color="auto" w:fill="auto"/>
        <w:tabs>
          <w:tab w:val="left" w:pos="1215"/>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2.1.6. Содержать рекламную конструкцию в надлежащем техническом </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и эстетическом состоянии, производить регулярное техническое обслуживание и ремонт рекламной конструкции.</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proofErr w:type="gramStart"/>
      <w:r w:rsidRPr="00A93B63">
        <w:rPr>
          <w:rStyle w:val="105pt"/>
          <w:rFonts w:ascii="Liberation Serif" w:hAnsi="Liberation Serif" w:cs="Liberation Serif"/>
          <w:sz w:val="24"/>
          <w:szCs w:val="24"/>
        </w:rPr>
        <w:t>Не реже одного раза в год производить окраску несущих конструкций</w:t>
      </w:r>
      <w:r w:rsidR="00614A6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 xml:space="preserve">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roofErr w:type="gramEnd"/>
    </w:p>
    <w:p w:rsidR="00705A33" w:rsidRPr="00A93B63" w:rsidRDefault="00705A33" w:rsidP="00705A33">
      <w:pPr>
        <w:pStyle w:val="13"/>
        <w:shd w:val="clear" w:color="auto" w:fill="auto"/>
        <w:tabs>
          <w:tab w:val="left" w:pos="1220"/>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2.1.7. Не изменять характеристик рекламной конструкции, перечисленных в пункте 1.1 настоящего Договора.</w:t>
      </w:r>
    </w:p>
    <w:p w:rsidR="00705A33" w:rsidRPr="00A93B63" w:rsidRDefault="00705A33" w:rsidP="00705A33">
      <w:pPr>
        <w:pStyle w:val="13"/>
        <w:shd w:val="clear" w:color="auto" w:fill="auto"/>
        <w:tabs>
          <w:tab w:val="left" w:pos="1230"/>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2.1.8. 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таких повреждений и неисправностей или со дня получения требования Администрации, выданного в соответствии с пунктом 2.4.1 настоящего Договора.</w:t>
      </w:r>
    </w:p>
    <w:p w:rsidR="00705A33" w:rsidRPr="00A93B63" w:rsidRDefault="00705A33" w:rsidP="00705A33">
      <w:pPr>
        <w:pStyle w:val="13"/>
        <w:shd w:val="clear" w:color="auto" w:fill="auto"/>
        <w:tabs>
          <w:tab w:val="left" w:pos="1330"/>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2.1.9. 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рекламных конструкций, не предусмотренных разрешением </w:t>
      </w:r>
      <w:r w:rsidRPr="00A93B63">
        <w:rPr>
          <w:rStyle w:val="105pt"/>
          <w:rFonts w:ascii="Liberation Serif" w:hAnsi="Liberation Serif" w:cs="Liberation Serif"/>
          <w:sz w:val="24"/>
          <w:szCs w:val="24"/>
        </w:rPr>
        <w:br/>
        <w:t>на установку и эксплуатацию рекламной конструкции, или использовать место установки рекламной конструкции с иными целями.</w:t>
      </w:r>
    </w:p>
    <w:p w:rsidR="00705A33" w:rsidRPr="00A93B63" w:rsidRDefault="00705A33" w:rsidP="00705A33">
      <w:pPr>
        <w:pStyle w:val="13"/>
        <w:shd w:val="clear" w:color="auto" w:fill="auto"/>
        <w:tabs>
          <w:tab w:val="left" w:pos="1273"/>
        </w:tabs>
        <w:ind w:right="20" w:firstLine="709"/>
        <w:jc w:val="both"/>
        <w:rPr>
          <w:rFonts w:ascii="Liberation Serif" w:hAnsi="Liberation Serif" w:cs="Liberation Serif"/>
          <w:sz w:val="24"/>
          <w:szCs w:val="24"/>
          <w:u w:val="single"/>
        </w:rPr>
      </w:pPr>
      <w:r w:rsidRPr="00A93B63">
        <w:rPr>
          <w:rStyle w:val="105pt"/>
          <w:rFonts w:ascii="Liberation Serif" w:hAnsi="Liberation Serif" w:cs="Liberation Serif"/>
          <w:sz w:val="24"/>
          <w:szCs w:val="24"/>
        </w:rPr>
        <w:t>2.1.10. Исполнять требования Администрации, выданные в соответствии с пунктом 2.4.1 настоящего Договора.</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2.1.11. Уведомлять Администрацию в письменной форме обо всех фактах возникновения прав третьих лиц в отношении рекламной конструкции в течение 3 дней </w:t>
      </w:r>
      <w:r w:rsidRPr="00A93B63">
        <w:rPr>
          <w:rStyle w:val="105pt"/>
          <w:rFonts w:ascii="Liberation Serif" w:hAnsi="Liberation Serif" w:cs="Liberation Serif"/>
          <w:sz w:val="24"/>
          <w:szCs w:val="24"/>
        </w:rPr>
        <w:br/>
        <w:t>со дня возникновения таких прав.</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2.1.12. Демонтировать рекламную конструкцию в течение 3 дней со дня истечения срока действия настоящего договора, привести место установки рекламной конструкции </w:t>
      </w:r>
      <w:r w:rsidRPr="00A93B63">
        <w:rPr>
          <w:rStyle w:val="105pt"/>
          <w:rFonts w:ascii="Liberation Serif" w:hAnsi="Liberation Serif" w:cs="Liberation Serif"/>
          <w:sz w:val="24"/>
          <w:szCs w:val="24"/>
        </w:rPr>
        <w:br/>
        <w:t xml:space="preserve">в надлежащее состояние, полностью восстановив благоустройство территории, и уведомить администрацию </w:t>
      </w:r>
      <w:r w:rsidRPr="00A93B63">
        <w:rPr>
          <w:rFonts w:ascii="Liberation Serif" w:hAnsi="Liberation Serif" w:cs="Liberation Serif"/>
          <w:sz w:val="24"/>
          <w:szCs w:val="24"/>
          <w:shd w:val="clear" w:color="auto" w:fill="FFFFFF"/>
          <w:lang w:val="ru"/>
        </w:rPr>
        <w:t xml:space="preserve">Городского округа «город Ирбит» Свердловской области </w:t>
      </w:r>
      <w:r w:rsidRPr="00A93B63">
        <w:rPr>
          <w:rStyle w:val="105pt"/>
          <w:rFonts w:ascii="Liberation Serif" w:hAnsi="Liberation Serif" w:cs="Liberation Serif"/>
          <w:sz w:val="24"/>
          <w:szCs w:val="24"/>
        </w:rPr>
        <w:t>в течение 3 дней со дня демонтажа.</w:t>
      </w:r>
    </w:p>
    <w:p w:rsidR="00705A33" w:rsidRPr="00525FFC" w:rsidRDefault="00705A33" w:rsidP="00525FFC">
      <w:pPr>
        <w:pStyle w:val="13"/>
        <w:shd w:val="clear" w:color="auto" w:fill="auto"/>
        <w:ind w:right="20" w:firstLine="709"/>
        <w:jc w:val="both"/>
        <w:rPr>
          <w:rFonts w:ascii="Liberation Serif" w:hAnsi="Liberation Serif" w:cs="Liberation Serif"/>
          <w:sz w:val="24"/>
          <w:szCs w:val="24"/>
          <w:shd w:val="clear" w:color="auto" w:fill="FFFFFF"/>
        </w:rPr>
      </w:pPr>
      <w:r w:rsidRPr="00A93B63">
        <w:rPr>
          <w:rStyle w:val="105pt"/>
          <w:rFonts w:ascii="Liberation Serif" w:hAnsi="Liberation Serif" w:cs="Liberation Serif"/>
          <w:sz w:val="24"/>
          <w:szCs w:val="24"/>
        </w:rPr>
        <w:t>2.1.13. В случае повреждения имущества третьих лиц, в том числе многолетних зеленых насаждений (деревья), элементов благоустройства, вызванные установкой рекламной конструкции, устранить повреждения за свой счет.</w:t>
      </w:r>
    </w:p>
    <w:p w:rsidR="00705A33" w:rsidRPr="00A93B63" w:rsidRDefault="00705A33" w:rsidP="00705A33">
      <w:pPr>
        <w:pStyle w:val="13"/>
        <w:shd w:val="clear" w:color="auto" w:fill="auto"/>
        <w:ind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2.2. Администрация обязуется:</w:t>
      </w:r>
    </w:p>
    <w:p w:rsidR="00705A33" w:rsidRPr="00A93B63" w:rsidRDefault="00705A33" w:rsidP="00705A33">
      <w:pPr>
        <w:pStyle w:val="13"/>
        <w:shd w:val="clear" w:color="auto" w:fill="auto"/>
        <w:spacing w:line="240" w:lineRule="auto"/>
        <w:ind w:firstLine="68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2.2.1. Предоставить </w:t>
      </w:r>
      <w:proofErr w:type="spellStart"/>
      <w:r w:rsidRPr="00A93B63">
        <w:rPr>
          <w:rStyle w:val="105pt"/>
          <w:rFonts w:ascii="Liberation Serif" w:hAnsi="Liberation Serif" w:cs="Liberation Serif"/>
          <w:sz w:val="24"/>
          <w:szCs w:val="24"/>
        </w:rPr>
        <w:t>Рекламораспространителю</w:t>
      </w:r>
      <w:proofErr w:type="spellEnd"/>
      <w:r w:rsidRPr="00A93B63">
        <w:rPr>
          <w:rStyle w:val="105pt"/>
          <w:rFonts w:ascii="Liberation Serif" w:hAnsi="Liberation Serif" w:cs="Liberation Serif"/>
          <w:sz w:val="24"/>
          <w:szCs w:val="24"/>
        </w:rPr>
        <w:t xml:space="preserve"> за плату, указанную в приложении </w:t>
      </w:r>
      <w:r w:rsidRPr="00A93B63">
        <w:rPr>
          <w:rStyle w:val="105pt"/>
          <w:rFonts w:ascii="Liberation Serif" w:hAnsi="Liberation Serif" w:cs="Liberation Serif"/>
          <w:sz w:val="24"/>
          <w:szCs w:val="24"/>
        </w:rPr>
        <w:br/>
        <w:t>№ 2 настоящего Договора, право установить и эксплуатировать рекламную конструкцию вида _________ на земельном участке ________________________________________.</w:t>
      </w:r>
    </w:p>
    <w:p w:rsidR="00705A33" w:rsidRPr="00A93B63" w:rsidRDefault="00705A33" w:rsidP="00705A33">
      <w:pPr>
        <w:pStyle w:val="13"/>
        <w:shd w:val="clear" w:color="auto" w:fill="auto"/>
        <w:spacing w:line="240" w:lineRule="auto"/>
        <w:ind w:right="-2" w:firstLine="396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(неразграниченная, областная форма собственности)</w:t>
      </w:r>
    </w:p>
    <w:p w:rsidR="00705A33" w:rsidRPr="00A93B63" w:rsidRDefault="00705A33" w:rsidP="00705A33">
      <w:pPr>
        <w:pStyle w:val="13"/>
        <w:shd w:val="clear" w:color="auto" w:fill="auto"/>
        <w:ind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2.3. 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имеет право:</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2.3.1. Использовать рекламную конструкцию для распространения рекламы, социальной рекламы, соответствующей требованиям законодательства Российской Федерации о рекламе;</w:t>
      </w:r>
    </w:p>
    <w:p w:rsidR="00705A33" w:rsidRPr="00A93B63" w:rsidRDefault="00705A33" w:rsidP="00705A33">
      <w:pPr>
        <w:pStyle w:val="13"/>
        <w:shd w:val="clear" w:color="auto" w:fill="auto"/>
        <w:tabs>
          <w:tab w:val="left" w:pos="1249"/>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2.3.2. Беспрепятственного доступа к рекламной конструкции и к месту ее установки для проведения работ по ее монтажу, эксплуатации, техническому </w:t>
      </w:r>
      <w:r w:rsidR="00525FFC">
        <w:rPr>
          <w:rStyle w:val="105pt"/>
          <w:rFonts w:ascii="Liberation Serif" w:hAnsi="Liberation Serif" w:cs="Liberation Serif"/>
          <w:sz w:val="24"/>
          <w:szCs w:val="24"/>
        </w:rPr>
        <w:t xml:space="preserve"> о</w:t>
      </w:r>
      <w:r w:rsidRPr="00A93B63">
        <w:rPr>
          <w:rStyle w:val="105pt"/>
          <w:rFonts w:ascii="Liberation Serif" w:hAnsi="Liberation Serif" w:cs="Liberation Serif"/>
          <w:sz w:val="24"/>
          <w:szCs w:val="24"/>
        </w:rPr>
        <w:t>бслуживанию,</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ремонту и демонтажу;</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2.3.3. Передавать права на рекламную конструкцию третьим лицам, в соответствии </w:t>
      </w:r>
      <w:r w:rsidRPr="00A93B63">
        <w:rPr>
          <w:rStyle w:val="105pt"/>
          <w:rFonts w:ascii="Liberation Serif" w:hAnsi="Liberation Serif" w:cs="Liberation Serif"/>
          <w:sz w:val="24"/>
          <w:szCs w:val="24"/>
        </w:rPr>
        <w:br/>
        <w:t>с частью 9.3 статьи 19 Федерального закона от 13.03.2006 № 38-Ф3 «О рекламе»;</w:t>
      </w:r>
    </w:p>
    <w:p w:rsidR="00705A33" w:rsidRPr="00614A6C" w:rsidRDefault="00705A33" w:rsidP="00614A6C">
      <w:pPr>
        <w:pStyle w:val="13"/>
        <w:shd w:val="clear" w:color="auto" w:fill="auto"/>
        <w:ind w:right="20" w:firstLine="709"/>
        <w:jc w:val="both"/>
        <w:rPr>
          <w:rFonts w:ascii="Liberation Serif" w:hAnsi="Liberation Serif" w:cs="Liberation Serif"/>
          <w:sz w:val="24"/>
          <w:szCs w:val="24"/>
          <w:shd w:val="clear" w:color="auto" w:fill="FFFFFF"/>
        </w:rPr>
      </w:pPr>
      <w:r w:rsidRPr="00A93B63">
        <w:rPr>
          <w:rStyle w:val="105pt"/>
          <w:rFonts w:ascii="Liberation Serif" w:hAnsi="Liberation Serif" w:cs="Liberation Serif"/>
          <w:sz w:val="24"/>
          <w:szCs w:val="24"/>
        </w:rPr>
        <w:lastRenderedPageBreak/>
        <w:t>2.3.4. Расторгнуть настоящий Договор в соответствии с п</w:t>
      </w:r>
      <w:r w:rsidR="00614A6C">
        <w:rPr>
          <w:rStyle w:val="105pt"/>
          <w:rFonts w:ascii="Liberation Serif" w:hAnsi="Liberation Serif" w:cs="Liberation Serif"/>
          <w:sz w:val="24"/>
          <w:szCs w:val="24"/>
        </w:rPr>
        <w:t>унктом 6.3 настоящего Договора.</w:t>
      </w:r>
    </w:p>
    <w:p w:rsidR="00705A33" w:rsidRPr="00A93B63" w:rsidRDefault="00705A33" w:rsidP="00705A33">
      <w:pPr>
        <w:pStyle w:val="13"/>
        <w:shd w:val="clear" w:color="auto" w:fill="auto"/>
        <w:ind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2.4. Администрация  имеет право:</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2.4.1. </w:t>
      </w:r>
      <w:proofErr w:type="gramStart"/>
      <w:r w:rsidRPr="00A93B63">
        <w:rPr>
          <w:rStyle w:val="105pt"/>
          <w:rFonts w:ascii="Liberation Serif" w:hAnsi="Liberation Serif" w:cs="Liberation Serif"/>
          <w:sz w:val="24"/>
          <w:szCs w:val="24"/>
        </w:rPr>
        <w:t xml:space="preserve">Проверять соблюдение </w:t>
      </w:r>
      <w:proofErr w:type="spellStart"/>
      <w:r w:rsidRPr="00A93B63">
        <w:rPr>
          <w:rStyle w:val="105pt"/>
          <w:rFonts w:ascii="Liberation Serif" w:hAnsi="Liberation Serif" w:cs="Liberation Serif"/>
          <w:sz w:val="24"/>
          <w:szCs w:val="24"/>
        </w:rPr>
        <w:t>Рекламораспространителем</w:t>
      </w:r>
      <w:proofErr w:type="spellEnd"/>
      <w:r w:rsidRPr="00A93B63">
        <w:rPr>
          <w:rStyle w:val="105pt"/>
          <w:rFonts w:ascii="Liberation Serif" w:hAnsi="Liberation Serif" w:cs="Liberation Serif"/>
          <w:sz w:val="24"/>
          <w:szCs w:val="24"/>
        </w:rPr>
        <w:t xml:space="preserve"> условий настоящего Договора, а также проверять соответствие рекламной конструкции месту размещения, определённом схемой размещения рекламных конструкций, утвержденной постановлением администрации </w:t>
      </w:r>
      <w:r w:rsidRPr="00A93B63">
        <w:rPr>
          <w:rFonts w:ascii="Liberation Serif" w:hAnsi="Liberation Serif" w:cs="Liberation Serif"/>
          <w:sz w:val="24"/>
          <w:szCs w:val="24"/>
          <w:shd w:val="clear" w:color="auto" w:fill="FFFFFF"/>
          <w:lang w:val="ru"/>
        </w:rPr>
        <w:t xml:space="preserve">Городского округа «город Ирбит» Свердловской области </w:t>
      </w:r>
      <w:r w:rsidRPr="00A93B63">
        <w:rPr>
          <w:rStyle w:val="105pt"/>
          <w:rFonts w:ascii="Liberation Serif" w:hAnsi="Liberation Serif" w:cs="Liberation Serif"/>
          <w:sz w:val="24"/>
          <w:szCs w:val="24"/>
        </w:rPr>
        <w:t>от 21 июня</w:t>
      </w:r>
      <w:r w:rsidR="00525FF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 xml:space="preserve"> 2021 г. № 942-ПА, ГОСТу и иными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w:t>
      </w:r>
      <w:proofErr w:type="gramEnd"/>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2.4.2. Расторгнуть настоящий Договор по основаниям и в порядке, предусмотренным разделом 6 настоящего Договора;</w:t>
      </w:r>
    </w:p>
    <w:p w:rsidR="00705A33" w:rsidRPr="00A93B63" w:rsidRDefault="00705A33" w:rsidP="00705A33">
      <w:pPr>
        <w:pStyle w:val="13"/>
        <w:shd w:val="clear" w:color="auto" w:fill="auto"/>
        <w:ind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2.4.3. Организовать демонтаж рекламной конструкции в соответствии с порядком, установленным законодательством о рекламе, в случаях, определенных действующим законодательством и при несоблюдении обязательств, указанных в настоящем Договоре;</w:t>
      </w:r>
    </w:p>
    <w:p w:rsidR="00705A33" w:rsidRPr="00A93B63" w:rsidRDefault="00705A33" w:rsidP="00705A33">
      <w:pPr>
        <w:pStyle w:val="13"/>
        <w:shd w:val="clear" w:color="auto" w:fill="auto"/>
        <w:ind w:left="20" w:right="20" w:hanging="20"/>
        <w:jc w:val="center"/>
        <w:rPr>
          <w:rStyle w:val="105pt"/>
          <w:rFonts w:ascii="Liberation Serif" w:hAnsi="Liberation Serif" w:cs="Liberation Serif"/>
          <w:sz w:val="24"/>
          <w:szCs w:val="24"/>
        </w:rPr>
      </w:pPr>
    </w:p>
    <w:p w:rsidR="00705A33" w:rsidRPr="00A93B63" w:rsidRDefault="00705A33" w:rsidP="00705A33">
      <w:pPr>
        <w:pStyle w:val="13"/>
        <w:shd w:val="clear" w:color="auto" w:fill="auto"/>
        <w:ind w:left="20" w:right="20" w:hanging="20"/>
        <w:jc w:val="center"/>
        <w:rPr>
          <w:rFonts w:ascii="Liberation Serif" w:hAnsi="Liberation Serif" w:cs="Liberation Serif"/>
          <w:b/>
          <w:sz w:val="24"/>
          <w:szCs w:val="24"/>
        </w:rPr>
      </w:pPr>
      <w:r w:rsidRPr="00A93B63">
        <w:rPr>
          <w:rStyle w:val="105pt"/>
          <w:rFonts w:ascii="Liberation Serif" w:hAnsi="Liberation Serif" w:cs="Liberation Serif"/>
          <w:b/>
          <w:sz w:val="24"/>
          <w:szCs w:val="24"/>
        </w:rPr>
        <w:t xml:space="preserve">3. </w:t>
      </w:r>
      <w:r w:rsidRPr="00A93B63">
        <w:rPr>
          <w:rFonts w:ascii="Liberation Serif" w:hAnsi="Liberation Serif" w:cs="Liberation Serif"/>
          <w:b/>
          <w:sz w:val="24"/>
          <w:szCs w:val="24"/>
        </w:rPr>
        <w:t>Расчеты и платежи по настоящему Договору</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3.1. Годовой размер платы за установку и эксплуатацию рекламной конструкции </w:t>
      </w:r>
      <w:r w:rsidRPr="00A93B63">
        <w:rPr>
          <w:rStyle w:val="105pt"/>
          <w:rFonts w:ascii="Liberation Serif" w:hAnsi="Liberation Serif" w:cs="Liberation Serif"/>
          <w:sz w:val="24"/>
          <w:szCs w:val="24"/>
        </w:rPr>
        <w:br/>
        <w:t xml:space="preserve">по настоящему Договору определяется в соответствии с результатами торгов на право заключения Договора на установку и эксплуатацию рекламной конструкции. </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Расчет платы по настоящему Договору производится администрацией</w:t>
      </w:r>
      <w:r w:rsidRPr="00A93B63">
        <w:rPr>
          <w:rFonts w:ascii="Liberation Serif" w:eastAsia="Arial Unicode MS" w:hAnsi="Liberation Serif" w:cs="Liberation Serif"/>
          <w:color w:val="000000"/>
          <w:sz w:val="24"/>
          <w:szCs w:val="24"/>
          <w:shd w:val="clear" w:color="auto" w:fill="FFFFFF"/>
          <w:lang w:val="ru" w:eastAsia="ru-RU"/>
        </w:rPr>
        <w:t xml:space="preserve"> </w:t>
      </w:r>
      <w:r w:rsidRPr="00A93B63">
        <w:rPr>
          <w:rFonts w:ascii="Liberation Serif" w:hAnsi="Liberation Serif" w:cs="Liberation Serif"/>
          <w:sz w:val="24"/>
          <w:szCs w:val="24"/>
          <w:shd w:val="clear" w:color="auto" w:fill="FFFFFF"/>
          <w:lang w:val="ru"/>
        </w:rPr>
        <w:t>Городского округа «город Ирбит» Свердловской области</w:t>
      </w:r>
      <w:r w:rsidRPr="00A93B63">
        <w:rPr>
          <w:rStyle w:val="105pt"/>
          <w:rFonts w:ascii="Liberation Serif" w:hAnsi="Liberation Serif" w:cs="Liberation Serif"/>
          <w:sz w:val="24"/>
          <w:szCs w:val="24"/>
        </w:rPr>
        <w:t xml:space="preserve"> со дня вступления Договора в силу и выдается </w:t>
      </w:r>
      <w:proofErr w:type="spellStart"/>
      <w:r w:rsidRPr="00A93B63">
        <w:rPr>
          <w:rStyle w:val="105pt"/>
          <w:rFonts w:ascii="Liberation Serif" w:hAnsi="Liberation Serif" w:cs="Liberation Serif"/>
          <w:sz w:val="24"/>
          <w:szCs w:val="24"/>
        </w:rPr>
        <w:t>Рекламораспространителю</w:t>
      </w:r>
      <w:proofErr w:type="spellEnd"/>
      <w:r w:rsidRPr="00A93B63">
        <w:rPr>
          <w:rStyle w:val="105pt"/>
          <w:rFonts w:ascii="Liberation Serif" w:hAnsi="Liberation Serif" w:cs="Liberation Serif"/>
          <w:sz w:val="24"/>
          <w:szCs w:val="24"/>
        </w:rPr>
        <w:t xml:space="preserve"> вместе с Договором.</w:t>
      </w:r>
    </w:p>
    <w:p w:rsidR="00705A33" w:rsidRPr="00A93B63" w:rsidRDefault="00705A33" w:rsidP="00705A33">
      <w:pPr>
        <w:ind w:firstLine="709"/>
        <w:jc w:val="both"/>
        <w:rPr>
          <w:rFonts w:ascii="Liberation Serif" w:eastAsiaTheme="minorHAnsi" w:hAnsi="Liberation Serif" w:cs="Liberation Serif"/>
          <w:sz w:val="24"/>
          <w:szCs w:val="24"/>
          <w:lang w:val="x-none" w:eastAsia="en-US"/>
        </w:rPr>
      </w:pPr>
      <w:r w:rsidRPr="00A93B63">
        <w:rPr>
          <w:rFonts w:ascii="Liberation Serif" w:eastAsiaTheme="minorHAnsi" w:hAnsi="Liberation Serif" w:cs="Liberation Serif"/>
          <w:sz w:val="24"/>
          <w:szCs w:val="24"/>
          <w:lang w:val="ru-RU" w:eastAsia="en-US"/>
        </w:rPr>
        <w:t xml:space="preserve">В случае расторжения Договора в период его действия, за исключением </w:t>
      </w:r>
      <w:r w:rsidRPr="00A93B63">
        <w:rPr>
          <w:rFonts w:ascii="Liberation Serif" w:eastAsiaTheme="minorHAnsi" w:hAnsi="Liberation Serif" w:cs="Liberation Serif"/>
          <w:sz w:val="24"/>
          <w:szCs w:val="24"/>
          <w:lang w:val="x-none" w:eastAsia="en-US"/>
        </w:rPr>
        <w:t>перв</w:t>
      </w:r>
      <w:r w:rsidRPr="00A93B63">
        <w:rPr>
          <w:rFonts w:ascii="Liberation Serif" w:eastAsiaTheme="minorHAnsi" w:hAnsi="Liberation Serif" w:cs="Liberation Serif"/>
          <w:sz w:val="24"/>
          <w:szCs w:val="24"/>
          <w:lang w:val="ru-RU" w:eastAsia="en-US"/>
        </w:rPr>
        <w:t>ого</w:t>
      </w:r>
      <w:r w:rsidRPr="00A93B63">
        <w:rPr>
          <w:rFonts w:ascii="Liberation Serif" w:eastAsiaTheme="minorHAnsi" w:hAnsi="Liberation Serif" w:cs="Liberation Serif"/>
          <w:sz w:val="24"/>
          <w:szCs w:val="24"/>
          <w:lang w:val="x-none" w:eastAsia="en-US"/>
        </w:rPr>
        <w:t xml:space="preserve"> </w:t>
      </w:r>
      <w:r w:rsidRPr="00A93B63">
        <w:rPr>
          <w:rFonts w:ascii="Liberation Serif" w:eastAsiaTheme="minorHAnsi" w:hAnsi="Liberation Serif" w:cs="Liberation Serif"/>
          <w:sz w:val="24"/>
          <w:szCs w:val="24"/>
          <w:lang w:val="x-none" w:eastAsia="en-US"/>
        </w:rPr>
        <w:br/>
        <w:t>и последн</w:t>
      </w:r>
      <w:r w:rsidRPr="00A93B63">
        <w:rPr>
          <w:rFonts w:ascii="Liberation Serif" w:eastAsiaTheme="minorHAnsi" w:hAnsi="Liberation Serif" w:cs="Liberation Serif"/>
          <w:sz w:val="24"/>
          <w:szCs w:val="24"/>
          <w:lang w:val="ru-RU" w:eastAsia="en-US"/>
        </w:rPr>
        <w:t>его</w:t>
      </w:r>
      <w:r w:rsidRPr="00A93B63">
        <w:rPr>
          <w:rFonts w:ascii="Liberation Serif" w:eastAsiaTheme="minorHAnsi" w:hAnsi="Liberation Serif" w:cs="Liberation Serif"/>
          <w:sz w:val="24"/>
          <w:szCs w:val="24"/>
          <w:lang w:val="x-none" w:eastAsia="en-US"/>
        </w:rPr>
        <w:t xml:space="preserve"> календарн</w:t>
      </w:r>
      <w:r w:rsidRPr="00A93B63">
        <w:rPr>
          <w:rFonts w:ascii="Liberation Serif" w:eastAsiaTheme="minorHAnsi" w:hAnsi="Liberation Serif" w:cs="Liberation Serif"/>
          <w:sz w:val="24"/>
          <w:szCs w:val="24"/>
          <w:lang w:val="ru-RU" w:eastAsia="en-US"/>
        </w:rPr>
        <w:t>ого</w:t>
      </w:r>
      <w:r w:rsidRPr="00A93B63">
        <w:rPr>
          <w:rFonts w:ascii="Liberation Serif" w:eastAsiaTheme="minorHAnsi" w:hAnsi="Liberation Serif" w:cs="Liberation Serif"/>
          <w:sz w:val="24"/>
          <w:szCs w:val="24"/>
          <w:lang w:val="x-none" w:eastAsia="en-US"/>
        </w:rPr>
        <w:t xml:space="preserve"> год</w:t>
      </w:r>
      <w:r w:rsidRPr="00A93B63">
        <w:rPr>
          <w:rFonts w:ascii="Liberation Serif" w:eastAsiaTheme="minorHAnsi" w:hAnsi="Liberation Serif" w:cs="Liberation Serif"/>
          <w:sz w:val="24"/>
          <w:szCs w:val="24"/>
          <w:lang w:val="ru-RU" w:eastAsia="en-US"/>
        </w:rPr>
        <w:t>а</w:t>
      </w:r>
      <w:r w:rsidRPr="00A93B63">
        <w:rPr>
          <w:rFonts w:ascii="Liberation Serif" w:eastAsiaTheme="minorHAnsi" w:hAnsi="Liberation Serif" w:cs="Liberation Serif"/>
          <w:sz w:val="24"/>
          <w:szCs w:val="24"/>
          <w:lang w:val="x-none" w:eastAsia="en-US"/>
        </w:rPr>
        <w:t xml:space="preserve"> действия Договора</w:t>
      </w:r>
      <w:r w:rsidRPr="00A93B63">
        <w:rPr>
          <w:rFonts w:ascii="Liberation Serif" w:eastAsiaTheme="minorHAnsi" w:hAnsi="Liberation Serif" w:cs="Liberation Serif"/>
          <w:sz w:val="24"/>
          <w:szCs w:val="24"/>
          <w:lang w:val="ru-RU" w:eastAsia="en-US"/>
        </w:rPr>
        <w:t>, платеж за последний квартал</w:t>
      </w:r>
      <w:r w:rsidRPr="00A93B63">
        <w:rPr>
          <w:rFonts w:ascii="Liberation Serif" w:eastAsiaTheme="minorHAnsi" w:hAnsi="Liberation Serif" w:cs="Liberation Serif"/>
          <w:sz w:val="24"/>
          <w:szCs w:val="24"/>
          <w:lang w:val="x-none" w:eastAsia="en-US"/>
        </w:rPr>
        <w:t xml:space="preserve"> </w:t>
      </w:r>
      <w:r w:rsidRPr="00A93B63">
        <w:rPr>
          <w:rFonts w:ascii="Liberation Serif" w:eastAsiaTheme="minorHAnsi" w:hAnsi="Liberation Serif" w:cs="Liberation Serif"/>
          <w:sz w:val="24"/>
          <w:szCs w:val="24"/>
          <w:lang w:val="ru-RU" w:eastAsia="en-US"/>
        </w:rPr>
        <w:t>рассчитывается</w:t>
      </w:r>
      <w:r w:rsidRPr="00A93B63">
        <w:rPr>
          <w:rFonts w:ascii="Liberation Serif" w:eastAsiaTheme="minorHAnsi" w:hAnsi="Liberation Serif" w:cs="Liberation Serif"/>
          <w:sz w:val="24"/>
          <w:szCs w:val="24"/>
          <w:lang w:val="x-none" w:eastAsia="en-US"/>
        </w:rPr>
        <w:t xml:space="preserve"> исходя из фактического количества дней действия Договора в указанном </w:t>
      </w:r>
      <w:r w:rsidRPr="00A93B63">
        <w:rPr>
          <w:rFonts w:ascii="Liberation Serif" w:eastAsiaTheme="minorHAnsi" w:hAnsi="Liberation Serif" w:cs="Liberation Serif"/>
          <w:sz w:val="24"/>
          <w:szCs w:val="24"/>
          <w:lang w:val="ru-RU" w:eastAsia="en-US"/>
        </w:rPr>
        <w:t>квартале</w:t>
      </w:r>
      <w:r w:rsidRPr="00A93B63">
        <w:rPr>
          <w:rFonts w:ascii="Liberation Serif" w:eastAsiaTheme="minorHAnsi" w:hAnsi="Liberation Serif" w:cs="Liberation Serif"/>
          <w:sz w:val="24"/>
          <w:szCs w:val="24"/>
          <w:lang w:val="x-none" w:eastAsia="en-US"/>
        </w:rPr>
        <w:t xml:space="preserve">, </w:t>
      </w:r>
      <w:r w:rsidRPr="00A93B63">
        <w:rPr>
          <w:rFonts w:ascii="Liberation Serif" w:eastAsiaTheme="minorHAnsi" w:hAnsi="Liberation Serif" w:cs="Liberation Serif"/>
          <w:sz w:val="24"/>
          <w:szCs w:val="24"/>
          <w:lang w:val="ru-RU" w:eastAsia="en-US"/>
        </w:rPr>
        <w:t xml:space="preserve">квартального </w:t>
      </w:r>
      <w:r w:rsidRPr="00A93B63">
        <w:rPr>
          <w:rFonts w:ascii="Liberation Serif" w:eastAsiaTheme="minorHAnsi" w:hAnsi="Liberation Serif" w:cs="Liberation Serif"/>
          <w:sz w:val="24"/>
          <w:szCs w:val="24"/>
          <w:lang w:val="x-none" w:eastAsia="en-US"/>
        </w:rPr>
        <w:t xml:space="preserve">размера платы за установку и эксплуатацию рекламной конструкции и общего количества дней в </w:t>
      </w:r>
      <w:r w:rsidRPr="00A93B63">
        <w:rPr>
          <w:rFonts w:ascii="Liberation Serif" w:eastAsiaTheme="minorHAnsi" w:hAnsi="Liberation Serif" w:cs="Liberation Serif"/>
          <w:sz w:val="24"/>
          <w:szCs w:val="24"/>
          <w:lang w:val="ru-RU" w:eastAsia="en-US"/>
        </w:rPr>
        <w:t>этом квартале</w:t>
      </w:r>
      <w:r w:rsidRPr="00A93B63">
        <w:rPr>
          <w:rFonts w:ascii="Liberation Serif" w:eastAsiaTheme="minorHAnsi" w:hAnsi="Liberation Serif" w:cs="Liberation Serif"/>
          <w:sz w:val="24"/>
          <w:szCs w:val="24"/>
          <w:lang w:val="x-none" w:eastAsia="en-US"/>
        </w:rPr>
        <w:t>.</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3.2. 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 в 10-дневный срок </w:t>
      </w:r>
      <w:proofErr w:type="gramStart"/>
      <w:r w:rsidRPr="00A93B63">
        <w:rPr>
          <w:rStyle w:val="105pt"/>
          <w:rFonts w:ascii="Liberation Serif" w:hAnsi="Liberation Serif" w:cs="Liberation Serif"/>
          <w:sz w:val="24"/>
          <w:szCs w:val="24"/>
        </w:rPr>
        <w:t>с даты вступления</w:t>
      </w:r>
      <w:proofErr w:type="gramEnd"/>
      <w:r w:rsidRPr="00A93B63">
        <w:rPr>
          <w:rStyle w:val="105pt"/>
          <w:rFonts w:ascii="Liberation Serif" w:hAnsi="Liberation Serif" w:cs="Liberation Serif"/>
          <w:sz w:val="24"/>
          <w:szCs w:val="24"/>
        </w:rPr>
        <w:t xml:space="preserve"> в силу настоящего Договора вносит плату </w:t>
      </w:r>
      <w:r w:rsidRPr="00A93B63">
        <w:rPr>
          <w:rStyle w:val="105pt"/>
          <w:rFonts w:ascii="Liberation Serif" w:hAnsi="Liberation Serif" w:cs="Liberation Serif"/>
          <w:sz w:val="24"/>
          <w:szCs w:val="24"/>
        </w:rPr>
        <w:br/>
        <w:t>за первый календарный год использования места для установки и эксплуатации рекламной конструкции;</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 в 30-дневный срок </w:t>
      </w:r>
      <w:proofErr w:type="gramStart"/>
      <w:r w:rsidRPr="00A93B63">
        <w:rPr>
          <w:rStyle w:val="105pt"/>
          <w:rFonts w:ascii="Liberation Serif" w:hAnsi="Liberation Serif" w:cs="Liberation Serif"/>
          <w:sz w:val="24"/>
          <w:szCs w:val="24"/>
        </w:rPr>
        <w:t>с даты вступления</w:t>
      </w:r>
      <w:proofErr w:type="gramEnd"/>
      <w:r w:rsidRPr="00A93B63">
        <w:rPr>
          <w:rStyle w:val="105pt"/>
          <w:rFonts w:ascii="Liberation Serif" w:hAnsi="Liberation Serif" w:cs="Liberation Serif"/>
          <w:sz w:val="24"/>
          <w:szCs w:val="24"/>
        </w:rPr>
        <w:t xml:space="preserve"> в силу настоящего Договора вносит плату </w:t>
      </w:r>
      <w:r w:rsidRPr="00A93B63">
        <w:rPr>
          <w:rStyle w:val="105pt"/>
          <w:rFonts w:ascii="Liberation Serif" w:hAnsi="Liberation Serif" w:cs="Liberation Serif"/>
          <w:sz w:val="24"/>
          <w:szCs w:val="24"/>
        </w:rPr>
        <w:br/>
        <w:t>за последний календарный год использования места для установки и эксплуатации рекламной конструкции.</w:t>
      </w:r>
    </w:p>
    <w:p w:rsidR="00705A33" w:rsidRPr="00A93B63" w:rsidRDefault="00705A33" w:rsidP="00705A33">
      <w:pPr>
        <w:pStyle w:val="13"/>
        <w:shd w:val="clear" w:color="auto" w:fill="auto"/>
        <w:tabs>
          <w:tab w:val="left" w:pos="1105"/>
          <w:tab w:val="left" w:pos="1134"/>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Последующие платежи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производит </w:t>
      </w:r>
      <w:r w:rsidR="00614A6C">
        <w:rPr>
          <w:rStyle w:val="105pt"/>
          <w:rFonts w:ascii="Liberation Serif" w:hAnsi="Liberation Serif" w:cs="Liberation Serif"/>
          <w:sz w:val="24"/>
          <w:szCs w:val="24"/>
        </w:rPr>
        <w:t>ежемесячно</w:t>
      </w:r>
      <w:r w:rsidRPr="00A93B63">
        <w:rPr>
          <w:rStyle w:val="105pt"/>
          <w:rFonts w:ascii="Liberation Serif" w:hAnsi="Liberation Serif" w:cs="Liberation Serif"/>
          <w:sz w:val="24"/>
          <w:szCs w:val="24"/>
        </w:rPr>
        <w:t xml:space="preserve"> до 10 числа первого месяца квартала.</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При расчете платежей по Договору, подлежащих уплате за </w:t>
      </w:r>
      <w:proofErr w:type="gramStart"/>
      <w:r w:rsidRPr="00A93B63">
        <w:rPr>
          <w:rStyle w:val="105pt"/>
          <w:rFonts w:ascii="Liberation Serif" w:hAnsi="Liberation Serif" w:cs="Liberation Serif"/>
          <w:sz w:val="24"/>
          <w:szCs w:val="24"/>
        </w:rPr>
        <w:t>не полный квартал</w:t>
      </w:r>
      <w:proofErr w:type="gramEnd"/>
      <w:r w:rsidRPr="00A93B63">
        <w:rPr>
          <w:rStyle w:val="105pt"/>
          <w:rFonts w:ascii="Liberation Serif" w:hAnsi="Liberation Serif" w:cs="Liberation Serif"/>
          <w:sz w:val="24"/>
          <w:szCs w:val="24"/>
        </w:rPr>
        <w:t>, сумма рассчитывается исходя из фактического количества дней действия Договора</w:t>
      </w:r>
      <w:r w:rsidR="00614A6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705A33" w:rsidRPr="00A93B63" w:rsidRDefault="00705A33" w:rsidP="00705A33">
      <w:pPr>
        <w:pStyle w:val="13"/>
        <w:shd w:val="clear" w:color="auto" w:fill="auto"/>
        <w:tabs>
          <w:tab w:val="left" w:pos="1076"/>
          <w:tab w:val="left" w:pos="1134"/>
        </w:tabs>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3.3. 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вправе внести платеж единовременно авансом</w:t>
      </w:r>
      <w:r w:rsidR="00614A6C">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t xml:space="preserve"> за весь срок действия настоящего Договора. </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3.4. При наличии задолженности по платежам за предшествующие платежные периоды платежи, поступающие по настоящему Договору, засчитываются, прежде всего, </w:t>
      </w:r>
      <w:r w:rsidRPr="00A93B63">
        <w:rPr>
          <w:rStyle w:val="105pt"/>
          <w:rFonts w:ascii="Liberation Serif" w:hAnsi="Liberation Serif" w:cs="Liberation Serif"/>
          <w:sz w:val="24"/>
          <w:szCs w:val="24"/>
        </w:rPr>
        <w:br/>
        <w:t>в счет погашения долга, независимо от назначения платежа.</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3.5. Оплата по настоящему Договору производится </w:t>
      </w:r>
      <w:proofErr w:type="spellStart"/>
      <w:r w:rsidRPr="00A93B63">
        <w:rPr>
          <w:rStyle w:val="105pt"/>
          <w:rFonts w:ascii="Liberation Serif" w:hAnsi="Liberation Serif" w:cs="Liberation Serif"/>
          <w:sz w:val="24"/>
          <w:szCs w:val="24"/>
        </w:rPr>
        <w:t>Рекламораспространителем</w:t>
      </w:r>
      <w:proofErr w:type="spellEnd"/>
      <w:r w:rsidRPr="00A93B63">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br/>
        <w:t xml:space="preserve">в безналичной форме, путем перечисления </w:t>
      </w:r>
      <w:r w:rsidR="00614A6C">
        <w:rPr>
          <w:rStyle w:val="105pt"/>
          <w:rFonts w:ascii="Liberation Serif" w:hAnsi="Liberation Serif" w:cs="Liberation Serif"/>
          <w:sz w:val="24"/>
          <w:szCs w:val="24"/>
        </w:rPr>
        <w:t>ежемесячно</w:t>
      </w:r>
      <w:r w:rsidR="00D13523">
        <w:rPr>
          <w:rStyle w:val="105pt"/>
          <w:rFonts w:ascii="Liberation Serif" w:hAnsi="Liberation Serif" w:cs="Liberation Serif"/>
          <w:sz w:val="24"/>
          <w:szCs w:val="24"/>
        </w:rPr>
        <w:t xml:space="preserve"> (единовременного) платеже</w:t>
      </w:r>
      <w:proofErr w:type="gramStart"/>
      <w:r w:rsidR="00D13523">
        <w:rPr>
          <w:rStyle w:val="105pt"/>
          <w:rFonts w:ascii="Liberation Serif" w:hAnsi="Liberation Serif" w:cs="Liberation Serif"/>
          <w:sz w:val="24"/>
          <w:szCs w:val="24"/>
        </w:rPr>
        <w:t>й(</w:t>
      </w:r>
      <w:proofErr w:type="gramEnd"/>
      <w:r w:rsidR="00D13523">
        <w:rPr>
          <w:rStyle w:val="105pt"/>
          <w:rFonts w:ascii="Liberation Serif" w:hAnsi="Liberation Serif" w:cs="Liberation Serif"/>
          <w:sz w:val="24"/>
          <w:szCs w:val="24"/>
        </w:rPr>
        <w:t xml:space="preserve">а) </w:t>
      </w:r>
      <w:r w:rsidRPr="00A93B63">
        <w:rPr>
          <w:rStyle w:val="105pt"/>
          <w:rFonts w:ascii="Liberation Serif" w:hAnsi="Liberation Serif" w:cs="Liberation Serif"/>
          <w:sz w:val="24"/>
          <w:szCs w:val="24"/>
        </w:rPr>
        <w:t>по реквизитам, указанным в приложении к настоящему Договору.</w:t>
      </w:r>
    </w:p>
    <w:p w:rsidR="00705A33" w:rsidRPr="00A93B63" w:rsidRDefault="00705A33" w:rsidP="00705A33">
      <w:pPr>
        <w:pStyle w:val="13"/>
        <w:shd w:val="clear" w:color="auto" w:fill="auto"/>
        <w:tabs>
          <w:tab w:val="left" w:pos="1134"/>
        </w:tabs>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3.6. Обязательство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по внесению платы в соответствии </w:t>
      </w:r>
      <w:r w:rsidRPr="00A93B63">
        <w:rPr>
          <w:rStyle w:val="105pt"/>
          <w:rFonts w:ascii="Liberation Serif" w:hAnsi="Liberation Serif" w:cs="Liberation Serif"/>
          <w:sz w:val="24"/>
          <w:szCs w:val="24"/>
        </w:rPr>
        <w:br/>
        <w:t xml:space="preserve">с настоящим Договором считается исполненным в момент поступления денежных средств </w:t>
      </w:r>
      <w:r w:rsidRPr="00A93B63">
        <w:rPr>
          <w:rStyle w:val="105pt"/>
          <w:rFonts w:ascii="Liberation Serif" w:hAnsi="Liberation Serif" w:cs="Liberation Serif"/>
          <w:sz w:val="24"/>
          <w:szCs w:val="24"/>
        </w:rPr>
        <w:br/>
        <w:t xml:space="preserve">на счет, указанный в приложении к настоящему Договору. </w:t>
      </w:r>
    </w:p>
    <w:p w:rsidR="00705A33" w:rsidRPr="00A93B63" w:rsidRDefault="00705A33" w:rsidP="00705A33">
      <w:pPr>
        <w:pStyle w:val="13"/>
        <w:shd w:val="clear" w:color="auto" w:fill="auto"/>
        <w:ind w:left="20" w:right="20"/>
        <w:jc w:val="both"/>
        <w:rPr>
          <w:rFonts w:ascii="Liberation Serif" w:hAnsi="Liberation Serif" w:cs="Liberation Serif"/>
          <w:sz w:val="24"/>
          <w:szCs w:val="24"/>
        </w:rPr>
      </w:pPr>
    </w:p>
    <w:p w:rsidR="00705A33" w:rsidRPr="00A93B63" w:rsidRDefault="00705A33" w:rsidP="00705A33">
      <w:pPr>
        <w:pStyle w:val="60"/>
        <w:shd w:val="clear" w:color="auto" w:fill="auto"/>
        <w:jc w:val="center"/>
        <w:rPr>
          <w:rStyle w:val="6105pt"/>
          <w:rFonts w:ascii="Liberation Serif" w:hAnsi="Liberation Serif" w:cs="Liberation Serif"/>
          <w:b/>
          <w:sz w:val="24"/>
          <w:szCs w:val="24"/>
        </w:rPr>
      </w:pPr>
      <w:bookmarkStart w:id="3" w:name="bookmark4"/>
      <w:r w:rsidRPr="00A93B63">
        <w:rPr>
          <w:rStyle w:val="6105pt"/>
          <w:rFonts w:ascii="Liberation Serif" w:hAnsi="Liberation Serif" w:cs="Liberation Serif"/>
          <w:b/>
          <w:sz w:val="24"/>
          <w:szCs w:val="24"/>
        </w:rPr>
        <w:t>4. Дополнительные условия</w:t>
      </w:r>
      <w:bookmarkEnd w:id="3"/>
    </w:p>
    <w:p w:rsidR="00705A33" w:rsidRPr="00A93B63" w:rsidRDefault="00705A33" w:rsidP="00705A33">
      <w:pPr>
        <w:pStyle w:val="60"/>
        <w:shd w:val="clear" w:color="auto" w:fill="auto"/>
        <w:jc w:val="center"/>
        <w:rPr>
          <w:rFonts w:ascii="Liberation Serif" w:hAnsi="Liberation Serif" w:cs="Liberation Serif"/>
          <w:sz w:val="24"/>
          <w:szCs w:val="24"/>
        </w:rPr>
      </w:pP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lastRenderedPageBreak/>
        <w:t xml:space="preserve">4.1. Если рекламная конструкция создает риск причинения вреда жизни, здоровью граждан, а также имуществу третьих лиц (по любым основаниям), администрация Городского округа «город Ирбит» Свердловской области вправе самостоятельно организовать демонтаж такой рекламной конструкции без предварительного уведомления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Fonts w:ascii="Liberation Serif" w:hAnsi="Liberation Serif" w:cs="Liberation Serif"/>
          <w:sz w:val="24"/>
          <w:szCs w:val="24"/>
          <w:shd w:val="clear" w:color="auto" w:fill="FFFFFF"/>
          <w:lang w:val="ru"/>
        </w:rPr>
        <w:t xml:space="preserve">Администрация Городского округа «город Ирбит» Свердловской области </w:t>
      </w:r>
      <w:r w:rsidRPr="00A93B63">
        <w:rPr>
          <w:rStyle w:val="105pt"/>
          <w:rFonts w:ascii="Liberation Serif" w:hAnsi="Liberation Serif" w:cs="Liberation Serif"/>
          <w:sz w:val="24"/>
          <w:szCs w:val="24"/>
        </w:rPr>
        <w:t xml:space="preserve">уведомляет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о демонтаже рекламной конструкции и направляет ему акт о демонтаже рекламной конструкции.</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Расходы </w:t>
      </w:r>
      <w:r w:rsidRPr="00A93B63">
        <w:rPr>
          <w:rFonts w:ascii="Liberation Serif" w:hAnsi="Liberation Serif" w:cs="Liberation Serif"/>
          <w:sz w:val="24"/>
          <w:szCs w:val="24"/>
          <w:shd w:val="clear" w:color="auto" w:fill="FFFFFF"/>
          <w:lang w:val="ru"/>
        </w:rPr>
        <w:t xml:space="preserve">администрации Городского округа «город Ирбит» Свердловской области </w:t>
      </w:r>
      <w:r w:rsidRPr="00A93B63">
        <w:rPr>
          <w:rStyle w:val="105pt"/>
          <w:rFonts w:ascii="Liberation Serif" w:hAnsi="Liberation Serif" w:cs="Liberation Serif"/>
          <w:sz w:val="24"/>
          <w:szCs w:val="24"/>
        </w:rPr>
        <w:t xml:space="preserve">по демонтажу, транспортировке, хранению и, в необходимых случаях утилизации демонтированной рекламной конструкции, оплачивает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w:t>
      </w:r>
    </w:p>
    <w:p w:rsidR="00705A33" w:rsidRPr="00A93B63" w:rsidRDefault="00705A33" w:rsidP="00705A33">
      <w:pPr>
        <w:pStyle w:val="13"/>
        <w:shd w:val="clear" w:color="auto" w:fill="auto"/>
        <w:ind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4.2.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обязуется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p>
    <w:p w:rsidR="00705A33" w:rsidRPr="00A93B63" w:rsidRDefault="00705A33" w:rsidP="00705A33">
      <w:pPr>
        <w:pStyle w:val="13"/>
        <w:shd w:val="clear" w:color="auto" w:fill="auto"/>
        <w:ind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саморекламу;</w:t>
      </w:r>
    </w:p>
    <w:p w:rsidR="00705A33" w:rsidRPr="00A93B63" w:rsidRDefault="00705A33" w:rsidP="00705A33">
      <w:pPr>
        <w:pStyle w:val="13"/>
        <w:shd w:val="clear" w:color="auto" w:fill="auto"/>
        <w:ind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закрыть информационное поле плакатом с видами города Ирбита или объектами культурного наследия, находящимися на территории города и Свердловской области.</w:t>
      </w:r>
    </w:p>
    <w:p w:rsidR="00705A33" w:rsidRPr="00A93B63" w:rsidRDefault="00705A33" w:rsidP="00705A33">
      <w:pPr>
        <w:pStyle w:val="13"/>
        <w:shd w:val="clear" w:color="auto" w:fill="auto"/>
        <w:ind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4.3. 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обязуется предпринять все зависящие от него меры, предусмотренные действующим законодательством, направленные на установку рекламной конструкции.</w:t>
      </w:r>
    </w:p>
    <w:p w:rsidR="00705A33" w:rsidRPr="00A93B63" w:rsidRDefault="00705A33" w:rsidP="00705A33">
      <w:pPr>
        <w:pStyle w:val="13"/>
        <w:shd w:val="clear" w:color="auto" w:fill="auto"/>
        <w:ind w:firstLine="709"/>
        <w:jc w:val="both"/>
        <w:rPr>
          <w:rFonts w:ascii="Liberation Serif" w:hAnsi="Liberation Serif" w:cs="Liberation Serif"/>
          <w:sz w:val="24"/>
          <w:szCs w:val="24"/>
        </w:rPr>
      </w:pPr>
      <w:proofErr w:type="gramStart"/>
      <w:r w:rsidRPr="00A93B63">
        <w:rPr>
          <w:rStyle w:val="105pt"/>
          <w:rFonts w:ascii="Liberation Serif" w:eastAsia="Arial Unicode MS" w:hAnsi="Liberation Serif" w:cs="Liberation Serif"/>
          <w:sz w:val="24"/>
          <w:szCs w:val="24"/>
        </w:rPr>
        <w:t xml:space="preserve">При возникновении, после вступления в силу настоящего Договора, </w:t>
      </w:r>
      <w:r w:rsidRPr="00A93B63">
        <w:rPr>
          <w:rFonts w:ascii="Liberation Serif" w:hAnsi="Liberation Serif" w:cs="Liberation Serif"/>
          <w:sz w:val="24"/>
          <w:szCs w:val="24"/>
        </w:rPr>
        <w:t xml:space="preserve">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при выявлении обстоятельств хоть и существовавших </w:t>
      </w:r>
      <w:r w:rsidRPr="00A93B63">
        <w:rPr>
          <w:rFonts w:ascii="Liberation Serif" w:hAnsi="Liberation Serif" w:cs="Liberation Serif"/>
          <w:sz w:val="24"/>
          <w:szCs w:val="24"/>
        </w:rPr>
        <w:br/>
        <w:t xml:space="preserve">до вступления в силу настоящего Договора, но ставших известными </w:t>
      </w:r>
      <w:proofErr w:type="spellStart"/>
      <w:r w:rsidRPr="00A93B63">
        <w:rPr>
          <w:rFonts w:ascii="Liberation Serif" w:hAnsi="Liberation Serif" w:cs="Liberation Serif"/>
          <w:sz w:val="24"/>
          <w:szCs w:val="24"/>
        </w:rPr>
        <w:t>Рекламораспространителю</w:t>
      </w:r>
      <w:proofErr w:type="spellEnd"/>
      <w:proofErr w:type="gramEnd"/>
      <w:r w:rsidRPr="00A93B63">
        <w:rPr>
          <w:rFonts w:ascii="Liberation Serif" w:hAnsi="Liberation Serif" w:cs="Liberation Serif"/>
          <w:sz w:val="24"/>
          <w:szCs w:val="24"/>
        </w:rPr>
        <w:t xml:space="preserve"> и (или) </w:t>
      </w:r>
      <w:r w:rsidRPr="00A93B63">
        <w:rPr>
          <w:rFonts w:ascii="Liberation Serif" w:hAnsi="Liberation Serif" w:cs="Liberation Serif"/>
          <w:sz w:val="24"/>
          <w:szCs w:val="24"/>
          <w:lang w:val="ru"/>
        </w:rPr>
        <w:t xml:space="preserve">администрации Городского округа «город Ирбит» Свердловской области </w:t>
      </w:r>
      <w:r w:rsidRPr="00A93B63">
        <w:rPr>
          <w:rFonts w:ascii="Liberation Serif" w:hAnsi="Liberation Serif" w:cs="Liberation Serif"/>
          <w:sz w:val="24"/>
          <w:szCs w:val="24"/>
        </w:rPr>
        <w:t xml:space="preserve">при должной осмотрительности, после вступления в силу настоящего Договора (выявление подземных инженерных сетей, планируемые строительные работы, работы по реконструкции и т.д.), </w:t>
      </w:r>
      <w:proofErr w:type="gramStart"/>
      <w:r w:rsidRPr="00A93B63">
        <w:rPr>
          <w:rFonts w:ascii="Liberation Serif" w:hAnsi="Liberation Serif" w:cs="Liberation Serif"/>
          <w:sz w:val="24"/>
          <w:szCs w:val="24"/>
        </w:rPr>
        <w:t>договор</w:t>
      </w:r>
      <w:proofErr w:type="gramEnd"/>
      <w:r w:rsidRPr="00A93B63">
        <w:rPr>
          <w:rFonts w:ascii="Liberation Serif" w:hAnsi="Liberation Serif" w:cs="Liberation Serif"/>
          <w:sz w:val="24"/>
          <w:szCs w:val="24"/>
        </w:rPr>
        <w:t xml:space="preserve"> может быть расторгнут по соглашению сторон или в соответствии с </w:t>
      </w:r>
      <w:proofErr w:type="spellStart"/>
      <w:r w:rsidRPr="00A93B63">
        <w:rPr>
          <w:rFonts w:ascii="Liberation Serif" w:hAnsi="Liberation Serif" w:cs="Liberation Serif"/>
          <w:sz w:val="24"/>
          <w:szCs w:val="24"/>
        </w:rPr>
        <w:t>абз</w:t>
      </w:r>
      <w:proofErr w:type="spellEnd"/>
      <w:r w:rsidRPr="00A93B63">
        <w:rPr>
          <w:rFonts w:ascii="Liberation Serif" w:hAnsi="Liberation Serif" w:cs="Liberation Serif"/>
          <w:sz w:val="24"/>
          <w:szCs w:val="24"/>
        </w:rPr>
        <w:t>. 7 п. 6.2. настоящего Договора.</w:t>
      </w:r>
    </w:p>
    <w:p w:rsidR="00705A33" w:rsidRPr="00A93B63" w:rsidRDefault="00705A33" w:rsidP="00705A33">
      <w:pPr>
        <w:pStyle w:val="13"/>
        <w:shd w:val="clear" w:color="auto" w:fill="auto"/>
        <w:ind w:firstLine="709"/>
        <w:jc w:val="both"/>
        <w:rPr>
          <w:rFonts w:ascii="Liberation Serif" w:hAnsi="Liberation Serif" w:cs="Liberation Serif"/>
          <w:sz w:val="24"/>
          <w:szCs w:val="24"/>
        </w:rPr>
      </w:pPr>
      <w:r w:rsidRPr="00A93B63">
        <w:rPr>
          <w:rFonts w:ascii="Liberation Serif" w:hAnsi="Liberation Serif" w:cs="Liberation Serif"/>
          <w:sz w:val="24"/>
          <w:szCs w:val="24"/>
        </w:rPr>
        <w:t xml:space="preserve">При этом возникновение обстоятельств хоть и свидетельствующих об изменении планировочных, территориальных и ландшафтно-структурных характеристик места размещения рекламной конструкции, определенного в п.1.1. настоящего Договора, </w:t>
      </w:r>
      <w:r w:rsidRPr="00A93B63">
        <w:rPr>
          <w:rFonts w:ascii="Liberation Serif" w:hAnsi="Liberation Serif" w:cs="Liberation Serif"/>
          <w:sz w:val="24"/>
          <w:szCs w:val="24"/>
        </w:rPr>
        <w:br/>
        <w:t>но не влияющих на реальную возможность физически установить рекламную конструкцию в определенном настоящем Договоре месте, не являются основанием для признания невозможным осуществление установки рекламной конструкции.</w:t>
      </w:r>
    </w:p>
    <w:p w:rsidR="00705A33" w:rsidRPr="00A93B63" w:rsidRDefault="00705A33" w:rsidP="00705A33">
      <w:pPr>
        <w:ind w:firstLine="540"/>
        <w:jc w:val="both"/>
        <w:rPr>
          <w:rFonts w:ascii="Liberation Serif" w:hAnsi="Liberation Serif" w:cs="Liberation Serif"/>
          <w:sz w:val="24"/>
          <w:szCs w:val="24"/>
          <w:lang w:val="ru-RU"/>
        </w:rPr>
      </w:pPr>
    </w:p>
    <w:p w:rsidR="00705A33" w:rsidRPr="00A93B63" w:rsidRDefault="00705A33" w:rsidP="00705A33">
      <w:pPr>
        <w:ind w:firstLine="540"/>
        <w:jc w:val="both"/>
        <w:rPr>
          <w:rFonts w:ascii="Liberation Serif" w:hAnsi="Liberation Serif" w:cs="Liberation Serif"/>
          <w:sz w:val="24"/>
          <w:szCs w:val="24"/>
          <w:lang w:val="ru-RU"/>
        </w:rPr>
      </w:pPr>
    </w:p>
    <w:p w:rsidR="00705A33" w:rsidRPr="00A93B63" w:rsidRDefault="00705A33" w:rsidP="00705A33">
      <w:pPr>
        <w:pStyle w:val="60"/>
        <w:shd w:val="clear" w:color="auto" w:fill="auto"/>
        <w:jc w:val="center"/>
        <w:rPr>
          <w:rStyle w:val="6105pt"/>
          <w:rFonts w:ascii="Liberation Serif" w:hAnsi="Liberation Serif" w:cs="Liberation Serif"/>
          <w:b/>
          <w:sz w:val="24"/>
          <w:szCs w:val="24"/>
        </w:rPr>
      </w:pPr>
      <w:bookmarkStart w:id="4" w:name="bookmark5"/>
      <w:r w:rsidRPr="00A93B63">
        <w:rPr>
          <w:rStyle w:val="6105pt"/>
          <w:rFonts w:ascii="Liberation Serif" w:hAnsi="Liberation Serif" w:cs="Liberation Serif"/>
          <w:b/>
          <w:sz w:val="24"/>
          <w:szCs w:val="24"/>
        </w:rPr>
        <w:t>5. Ответственность Сторон</w:t>
      </w:r>
      <w:bookmarkEnd w:id="4"/>
    </w:p>
    <w:p w:rsidR="00705A33" w:rsidRPr="00A93B63" w:rsidRDefault="00705A33" w:rsidP="00705A33">
      <w:pPr>
        <w:pStyle w:val="60"/>
        <w:shd w:val="clear" w:color="auto" w:fill="auto"/>
        <w:jc w:val="center"/>
        <w:rPr>
          <w:rFonts w:ascii="Liberation Serif" w:hAnsi="Liberation Serif" w:cs="Liberation Serif"/>
          <w:sz w:val="24"/>
          <w:szCs w:val="24"/>
        </w:rPr>
      </w:pPr>
    </w:p>
    <w:p w:rsidR="00705A33" w:rsidRPr="00A93B63" w:rsidRDefault="00705A33" w:rsidP="00705A33">
      <w:pPr>
        <w:pStyle w:val="60"/>
        <w:shd w:val="clear" w:color="auto" w:fill="auto"/>
        <w:jc w:val="center"/>
        <w:rPr>
          <w:rFonts w:ascii="Liberation Serif" w:hAnsi="Liberation Serif" w:cs="Liberation Serif"/>
          <w:sz w:val="24"/>
          <w:szCs w:val="24"/>
        </w:rPr>
      </w:pPr>
    </w:p>
    <w:p w:rsidR="00705A33" w:rsidRPr="00A93B63" w:rsidRDefault="00705A33" w:rsidP="00705A33">
      <w:pPr>
        <w:pStyle w:val="13"/>
        <w:shd w:val="clear" w:color="auto" w:fill="auto"/>
        <w:ind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5.1. </w:t>
      </w:r>
      <w:proofErr w:type="gramStart"/>
      <w:r w:rsidRPr="00A93B63">
        <w:rPr>
          <w:rStyle w:val="105pt"/>
          <w:rFonts w:ascii="Liberation Serif" w:hAnsi="Liberation Serif" w:cs="Liberation Serif"/>
          <w:sz w:val="24"/>
          <w:szCs w:val="24"/>
        </w:rPr>
        <w:t xml:space="preserve">В случае нарушения сроков внесения платы за установку и эксплуатацию рекламной конструкции, предусмотренных пунктом 3.2 настоящего Договора,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roofErr w:type="gramEnd"/>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5.2. За неисполнение или ненадлежащее исполнение обязательств, предусмотренных настоящим Договором,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уплачивает </w:t>
      </w:r>
      <w:r w:rsidR="00D13523">
        <w:rPr>
          <w:rStyle w:val="105pt"/>
          <w:rFonts w:ascii="Liberation Serif" w:hAnsi="Liberation Serif" w:cs="Liberation Serif"/>
          <w:sz w:val="24"/>
          <w:szCs w:val="24"/>
        </w:rPr>
        <w:t xml:space="preserve"> н</w:t>
      </w:r>
      <w:r w:rsidRPr="00A93B63">
        <w:rPr>
          <w:rStyle w:val="105pt"/>
          <w:rFonts w:ascii="Liberation Serif" w:hAnsi="Liberation Serif" w:cs="Liberation Serif"/>
          <w:sz w:val="24"/>
          <w:szCs w:val="24"/>
        </w:rPr>
        <w:t>еустойку в размере 0,5 % от годового размера платы по настоящему Договору за каждый день неисполнения обязательств, с момента нарушения до момента их устранения.</w:t>
      </w:r>
    </w:p>
    <w:p w:rsidR="00705A33" w:rsidRPr="00A93B63" w:rsidRDefault="00705A33" w:rsidP="00705A33">
      <w:pPr>
        <w:pStyle w:val="13"/>
        <w:shd w:val="clear" w:color="auto" w:fill="auto"/>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5.3. Уплата неустойки, предусмотренной настоящим Договором, не освобождает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от исполнения обязательств, предусмотренных настоящим Договором.</w:t>
      </w:r>
    </w:p>
    <w:p w:rsidR="00705A33" w:rsidRPr="00A93B63" w:rsidRDefault="00705A33" w:rsidP="00705A33">
      <w:pPr>
        <w:pStyle w:val="13"/>
        <w:shd w:val="clear" w:color="auto" w:fill="auto"/>
        <w:ind w:left="20" w:right="20" w:firstLine="640"/>
        <w:jc w:val="both"/>
        <w:rPr>
          <w:rFonts w:ascii="Liberation Serif" w:hAnsi="Liberation Serif" w:cs="Liberation Serif"/>
          <w:sz w:val="24"/>
          <w:szCs w:val="24"/>
        </w:rPr>
      </w:pPr>
      <w:r w:rsidRPr="00A93B63">
        <w:rPr>
          <w:rStyle w:val="105pt"/>
          <w:rFonts w:ascii="Liberation Serif" w:hAnsi="Liberation Serif" w:cs="Liberation Serif"/>
          <w:sz w:val="24"/>
          <w:szCs w:val="24"/>
        </w:rPr>
        <w:t xml:space="preserve">Прекращение настоящего Договора по любому из оснований не освобождает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от обязательств по оплате неустойки, внесению платы </w:t>
      </w:r>
      <w:r w:rsidRPr="00A93B63">
        <w:rPr>
          <w:rStyle w:val="105pt"/>
          <w:rFonts w:ascii="Liberation Serif" w:hAnsi="Liberation Serif" w:cs="Liberation Serif"/>
          <w:sz w:val="24"/>
          <w:szCs w:val="24"/>
        </w:rPr>
        <w:br/>
      </w:r>
      <w:r w:rsidRPr="00A93B63">
        <w:rPr>
          <w:rStyle w:val="105pt"/>
          <w:rFonts w:ascii="Liberation Serif" w:hAnsi="Liberation Serif" w:cs="Liberation Serif"/>
          <w:sz w:val="24"/>
          <w:szCs w:val="24"/>
        </w:rPr>
        <w:lastRenderedPageBreak/>
        <w:t>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в надлежащее состояние.</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5.4. 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в соответствии с настоящим Договором.</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5.5. В случае расторжения Договора по причине неисполнения или ненадлежащего исполнения обязательств, предусмотренных пунктом 3.2 настоящего Договора, задаток, внесенный </w:t>
      </w:r>
      <w:proofErr w:type="spellStart"/>
      <w:r w:rsidRPr="00A93B63">
        <w:rPr>
          <w:rStyle w:val="105pt"/>
          <w:rFonts w:ascii="Liberation Serif" w:hAnsi="Liberation Serif" w:cs="Liberation Serif"/>
          <w:sz w:val="24"/>
          <w:szCs w:val="24"/>
        </w:rPr>
        <w:t>Рекламораспространителем</w:t>
      </w:r>
      <w:proofErr w:type="spellEnd"/>
      <w:r w:rsidRPr="00A93B63">
        <w:rPr>
          <w:rStyle w:val="105pt"/>
          <w:rFonts w:ascii="Liberation Serif" w:hAnsi="Liberation Serif" w:cs="Liberation Serif"/>
          <w:sz w:val="24"/>
          <w:szCs w:val="24"/>
        </w:rPr>
        <w:t xml:space="preserve"> за участие в аукционе, не возвращается.</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5.6. В случае расторжения Договора за неисполнение или ненадлежащее исполнение обязательств, предусмотренных настоящим Договором, </w:t>
      </w:r>
      <w:proofErr w:type="spellStart"/>
      <w:r w:rsidRPr="00A93B63">
        <w:rPr>
          <w:rStyle w:val="105pt"/>
          <w:rFonts w:ascii="Liberation Serif" w:hAnsi="Liberation Serif" w:cs="Liberation Serif"/>
          <w:sz w:val="24"/>
          <w:szCs w:val="24"/>
        </w:rPr>
        <w:t>Рекламораспространитель</w:t>
      </w:r>
      <w:proofErr w:type="spellEnd"/>
      <w:r w:rsidRPr="00A93B63">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br/>
        <w:t>в 10-дневный срок с момента расторжения договора уплачивает неустойку, составляющую годовой размер платы, определённый в настоящем Договоре.</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5.7. В случае расторжения Договора по инициативе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в том числе вызванного отказом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от дальнейшего использования разрешения на установку и эксплуатацию рекламной конструкции, им в 10-дневный срок </w:t>
      </w:r>
      <w:r w:rsidRPr="00A93B63">
        <w:rPr>
          <w:rStyle w:val="105pt"/>
          <w:rFonts w:ascii="Liberation Serif" w:hAnsi="Liberation Serif" w:cs="Liberation Serif"/>
          <w:sz w:val="24"/>
          <w:szCs w:val="24"/>
        </w:rPr>
        <w:br/>
        <w:t>с момента расторжения Договора уплачивается неустойка, составляющая годовой размер платы, определённый в настоящем Договоре, за исключением случаев, предусмотренных пунктом 4.3 настоящего Договора.</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5.8. При возникновении обстоятельств, предусматривающих выплату </w:t>
      </w:r>
      <w:proofErr w:type="spellStart"/>
      <w:r w:rsidRPr="00A93B63">
        <w:rPr>
          <w:rStyle w:val="105pt"/>
          <w:rFonts w:ascii="Liberation Serif" w:hAnsi="Liberation Serif" w:cs="Liberation Serif"/>
          <w:sz w:val="24"/>
          <w:szCs w:val="24"/>
        </w:rPr>
        <w:t>Рекламораспространителем</w:t>
      </w:r>
      <w:proofErr w:type="spellEnd"/>
      <w:r w:rsidRPr="00A93B63">
        <w:rPr>
          <w:rStyle w:val="105pt"/>
          <w:rFonts w:ascii="Liberation Serif" w:hAnsi="Liberation Serif" w:cs="Liberation Serif"/>
          <w:sz w:val="24"/>
          <w:szCs w:val="24"/>
        </w:rPr>
        <w:t xml:space="preserve"> неустойки, а также пени, их погашение будет </w:t>
      </w:r>
      <w:proofErr w:type="gramStart"/>
      <w:r w:rsidRPr="00A93B63">
        <w:rPr>
          <w:rStyle w:val="105pt"/>
          <w:rFonts w:ascii="Liberation Serif" w:hAnsi="Liberation Serif" w:cs="Liberation Serif"/>
          <w:sz w:val="24"/>
          <w:szCs w:val="24"/>
        </w:rPr>
        <w:t>осуществляться</w:t>
      </w:r>
      <w:proofErr w:type="gramEnd"/>
      <w:r w:rsidRPr="00A93B63">
        <w:rPr>
          <w:rStyle w:val="105pt"/>
          <w:rFonts w:ascii="Liberation Serif" w:hAnsi="Liberation Serif" w:cs="Liberation Serif"/>
          <w:sz w:val="24"/>
          <w:szCs w:val="24"/>
        </w:rPr>
        <w:t xml:space="preserve"> </w:t>
      </w:r>
      <w:r w:rsidRPr="00A93B63">
        <w:rPr>
          <w:rStyle w:val="105pt"/>
          <w:rFonts w:ascii="Liberation Serif" w:hAnsi="Liberation Serif" w:cs="Liberation Serif"/>
          <w:sz w:val="24"/>
          <w:szCs w:val="24"/>
        </w:rPr>
        <w:br/>
        <w:t>в том числе из денежных средств, внесенных за последний календарный год использования места для установки и эксплуатации рекламной конструкции.</w:t>
      </w:r>
    </w:p>
    <w:p w:rsidR="00705A33" w:rsidRPr="00A93B63" w:rsidRDefault="00705A33" w:rsidP="00705A33">
      <w:pPr>
        <w:pStyle w:val="13"/>
        <w:shd w:val="clear" w:color="auto" w:fill="auto"/>
        <w:tabs>
          <w:tab w:val="left" w:pos="1100"/>
        </w:tabs>
        <w:ind w:left="660" w:right="20"/>
        <w:jc w:val="both"/>
        <w:rPr>
          <w:rFonts w:ascii="Liberation Serif" w:hAnsi="Liberation Serif" w:cs="Liberation Serif"/>
          <w:sz w:val="24"/>
          <w:szCs w:val="24"/>
        </w:rPr>
      </w:pPr>
    </w:p>
    <w:p w:rsidR="00705A33" w:rsidRPr="00A93B63" w:rsidRDefault="00705A33" w:rsidP="00705A33">
      <w:pPr>
        <w:pStyle w:val="13"/>
        <w:shd w:val="clear" w:color="auto" w:fill="auto"/>
        <w:tabs>
          <w:tab w:val="left" w:pos="1100"/>
        </w:tabs>
        <w:ind w:left="660" w:right="20"/>
        <w:jc w:val="both"/>
        <w:rPr>
          <w:rFonts w:ascii="Liberation Serif" w:hAnsi="Liberation Serif" w:cs="Liberation Serif"/>
          <w:sz w:val="24"/>
          <w:szCs w:val="24"/>
        </w:rPr>
      </w:pPr>
    </w:p>
    <w:p w:rsidR="00705A33" w:rsidRPr="00A93B63" w:rsidRDefault="00705A33" w:rsidP="00705A33">
      <w:pPr>
        <w:pStyle w:val="60"/>
        <w:shd w:val="clear" w:color="auto" w:fill="auto"/>
        <w:jc w:val="center"/>
        <w:rPr>
          <w:rStyle w:val="6105pt"/>
          <w:rFonts w:ascii="Liberation Serif" w:eastAsia="Arial Unicode MS" w:hAnsi="Liberation Serif" w:cs="Liberation Serif"/>
          <w:b/>
          <w:sz w:val="24"/>
          <w:szCs w:val="24"/>
        </w:rPr>
      </w:pPr>
      <w:r w:rsidRPr="00A93B63">
        <w:rPr>
          <w:rStyle w:val="6105pt"/>
          <w:rFonts w:ascii="Liberation Serif" w:eastAsia="Arial Unicode MS" w:hAnsi="Liberation Serif" w:cs="Liberation Serif"/>
          <w:b/>
          <w:sz w:val="24"/>
          <w:szCs w:val="24"/>
        </w:rPr>
        <w:t>6. Изменение и прекращение настоящего Договора</w:t>
      </w:r>
    </w:p>
    <w:p w:rsidR="00705A33" w:rsidRPr="00A93B63" w:rsidRDefault="00705A33" w:rsidP="00705A33">
      <w:pPr>
        <w:pStyle w:val="60"/>
        <w:shd w:val="clear" w:color="auto" w:fill="auto"/>
        <w:rPr>
          <w:rFonts w:ascii="Liberation Serif" w:hAnsi="Liberation Serif" w:cs="Liberation Serif"/>
          <w:sz w:val="24"/>
          <w:szCs w:val="24"/>
        </w:rPr>
      </w:pPr>
    </w:p>
    <w:p w:rsidR="00705A33" w:rsidRPr="00A93B63" w:rsidRDefault="00705A33" w:rsidP="00705A33">
      <w:pPr>
        <w:pStyle w:val="60"/>
        <w:shd w:val="clear" w:color="auto" w:fill="auto"/>
        <w:rPr>
          <w:rFonts w:ascii="Liberation Serif" w:hAnsi="Liberation Serif" w:cs="Liberation Serif"/>
          <w:sz w:val="24"/>
          <w:szCs w:val="24"/>
        </w:rPr>
      </w:pP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bookmarkStart w:id="5" w:name="bookmark6"/>
      <w:r w:rsidRPr="00A93B63">
        <w:rPr>
          <w:rStyle w:val="105pt"/>
          <w:rFonts w:ascii="Liberation Serif" w:hAnsi="Liberation Serif" w:cs="Liberation Serif"/>
          <w:sz w:val="24"/>
          <w:szCs w:val="24"/>
        </w:rPr>
        <w:t xml:space="preserve">6.1. Настоящий Договор прекращается по истечении срока, установленного в пункте </w:t>
      </w:r>
      <w:r w:rsidRPr="00A93B63">
        <w:rPr>
          <w:rStyle w:val="105pt"/>
          <w:rFonts w:ascii="Liberation Serif" w:hAnsi="Liberation Serif" w:cs="Liberation Serif"/>
          <w:sz w:val="24"/>
          <w:szCs w:val="24"/>
        </w:rPr>
        <w:br/>
        <w:t>1.3 настоящего Договора.</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6.2. Настоящий </w:t>
      </w:r>
      <w:proofErr w:type="gramStart"/>
      <w:r w:rsidRPr="00A93B63">
        <w:rPr>
          <w:rStyle w:val="105pt"/>
          <w:rFonts w:ascii="Liberation Serif" w:hAnsi="Liberation Serif" w:cs="Liberation Serif"/>
          <w:sz w:val="24"/>
          <w:szCs w:val="24"/>
        </w:rPr>
        <w:t>Договор</w:t>
      </w:r>
      <w:proofErr w:type="gramEnd"/>
      <w:r w:rsidRPr="00A93B63">
        <w:rPr>
          <w:rStyle w:val="105pt"/>
          <w:rFonts w:ascii="Liberation Serif" w:hAnsi="Liberation Serif" w:cs="Liberation Serif"/>
          <w:sz w:val="24"/>
          <w:szCs w:val="24"/>
        </w:rPr>
        <w:t xml:space="preserve"> может быть расторгнут по инициативе </w:t>
      </w:r>
      <w:r w:rsidRPr="00A93B63">
        <w:rPr>
          <w:rFonts w:ascii="Liberation Serif" w:hAnsi="Liberation Serif" w:cs="Liberation Serif"/>
          <w:sz w:val="24"/>
          <w:szCs w:val="24"/>
          <w:shd w:val="clear" w:color="auto" w:fill="FFFFFF"/>
          <w:lang w:val="ru"/>
        </w:rPr>
        <w:t xml:space="preserve">администрации Городского округа «город Ирбит» Свердловской области </w:t>
      </w:r>
      <w:r w:rsidRPr="00A93B63">
        <w:rPr>
          <w:rStyle w:val="105pt"/>
          <w:rFonts w:ascii="Liberation Serif" w:hAnsi="Liberation Serif" w:cs="Liberation Serif"/>
          <w:sz w:val="24"/>
          <w:szCs w:val="24"/>
        </w:rPr>
        <w:t xml:space="preserve">путем направления уведомления о расторжении в адрес </w:t>
      </w:r>
      <w:proofErr w:type="spellStart"/>
      <w:r w:rsidRPr="00A93B63">
        <w:rPr>
          <w:rStyle w:val="105pt"/>
          <w:rFonts w:ascii="Liberation Serif" w:hAnsi="Liberation Serif" w:cs="Liberation Serif"/>
          <w:sz w:val="24"/>
          <w:szCs w:val="24"/>
        </w:rPr>
        <w:t>Рекламораспространителя</w:t>
      </w:r>
      <w:proofErr w:type="spellEnd"/>
      <w:r w:rsidRPr="00A93B63">
        <w:rPr>
          <w:rStyle w:val="105pt"/>
          <w:rFonts w:ascii="Liberation Serif" w:hAnsi="Liberation Serif" w:cs="Liberation Serif"/>
          <w:sz w:val="24"/>
          <w:szCs w:val="24"/>
        </w:rPr>
        <w:t xml:space="preserve"> в случаях:</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 неисполнения или ненадлежащего исполнения </w:t>
      </w:r>
      <w:proofErr w:type="spellStart"/>
      <w:r w:rsidRPr="00A93B63">
        <w:rPr>
          <w:rStyle w:val="105pt"/>
          <w:rFonts w:ascii="Liberation Serif" w:hAnsi="Liberation Serif" w:cs="Liberation Serif"/>
          <w:sz w:val="24"/>
          <w:szCs w:val="24"/>
        </w:rPr>
        <w:t>Рекламораспространителем</w:t>
      </w:r>
      <w:proofErr w:type="spellEnd"/>
      <w:r w:rsidRPr="00A93B63">
        <w:rPr>
          <w:rStyle w:val="105pt"/>
          <w:rFonts w:ascii="Liberation Serif" w:hAnsi="Liberation Serif" w:cs="Liberation Serif"/>
          <w:sz w:val="24"/>
          <w:szCs w:val="24"/>
        </w:rPr>
        <w:t xml:space="preserve"> обязательств, предусмотренных настоящим Договором;</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 неисполнения требования Администрации о приведении рекламной конструкции </w:t>
      </w:r>
      <w:r w:rsidRPr="00A93B63">
        <w:rPr>
          <w:rStyle w:val="105pt"/>
          <w:rFonts w:ascii="Liberation Serif" w:hAnsi="Liberation Serif" w:cs="Liberation Serif"/>
          <w:sz w:val="24"/>
          <w:szCs w:val="24"/>
        </w:rPr>
        <w:br/>
        <w:t>в соответствие с положениями настоящего Договора;</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 аннулирования разрешения на установку и эксплуатацию рекламной конструкции </w:t>
      </w:r>
      <w:r w:rsidRPr="00A93B63">
        <w:rPr>
          <w:rStyle w:val="105pt"/>
          <w:rFonts w:ascii="Liberation Serif" w:hAnsi="Liberation Serif" w:cs="Liberation Serif"/>
          <w:sz w:val="24"/>
          <w:szCs w:val="24"/>
        </w:rPr>
        <w:br/>
        <w:t>или признание его недействительным по основаниям и в порядке, предусмотренном законодательством Российской Федерации;</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демонтажа рекламной конструкции, в случае, предусмотренном пунктом 4.1 настоящего Договора;</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если рекламная конструкция создает препятствия для реализации генерального плана развития Городского округа «город Ирбит» Свердловской области;</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proofErr w:type="gramStart"/>
      <w:r w:rsidRPr="00A93B63">
        <w:rPr>
          <w:rStyle w:val="105pt"/>
          <w:rFonts w:ascii="Liberation Serif" w:hAnsi="Liberation Serif" w:cs="Liberation Serif"/>
          <w:sz w:val="24"/>
          <w:szCs w:val="24"/>
        </w:rPr>
        <w:t xml:space="preserve">- возникновения и (или) установления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возникновение права собственности третьих лиц в отношении земельного участка, ранее находившегося в неразграниченной государственной собственности, на котором в </w:t>
      </w:r>
      <w:r w:rsidRPr="00A93B63">
        <w:rPr>
          <w:rStyle w:val="105pt"/>
          <w:rFonts w:ascii="Liberation Serif" w:hAnsi="Liberation Serif" w:cs="Liberation Serif"/>
          <w:sz w:val="24"/>
          <w:szCs w:val="24"/>
        </w:rPr>
        <w:lastRenderedPageBreak/>
        <w:t>соответствии с</w:t>
      </w:r>
      <w:proofErr w:type="gramEnd"/>
      <w:r w:rsidRPr="00A93B63">
        <w:rPr>
          <w:rStyle w:val="105pt"/>
          <w:rFonts w:ascii="Liberation Serif" w:hAnsi="Liberation Serif" w:cs="Liberation Serif"/>
          <w:sz w:val="24"/>
          <w:szCs w:val="24"/>
        </w:rPr>
        <w:t xml:space="preserve"> п. 1.1 настоящего Договора предоставляется право установить и (или) эксплуатировать рекламную конструкцию;</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установки рекламной конструкции не соответствующей проектной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 (приложение № 3), являющихся неотъемлемой частью аукционной документации при проведении торгов на право заключения настоящего Договора.</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Настоящий Договор считается расторгнутым в одностороннем порядке по инициативе Администрации через 14 календарных дней после получения </w:t>
      </w:r>
      <w:proofErr w:type="spellStart"/>
      <w:r w:rsidRPr="00A93B63">
        <w:rPr>
          <w:rStyle w:val="105pt"/>
          <w:rFonts w:ascii="Liberation Serif" w:hAnsi="Liberation Serif" w:cs="Liberation Serif"/>
          <w:sz w:val="24"/>
          <w:szCs w:val="24"/>
        </w:rPr>
        <w:t>Рекламораспространителем</w:t>
      </w:r>
      <w:proofErr w:type="spellEnd"/>
      <w:r w:rsidRPr="00A93B63">
        <w:rPr>
          <w:rStyle w:val="105pt"/>
          <w:rFonts w:ascii="Liberation Serif" w:hAnsi="Liberation Serif" w:cs="Liberation Serif"/>
          <w:sz w:val="24"/>
          <w:szCs w:val="24"/>
        </w:rPr>
        <w:t xml:space="preserve"> уведомления о расторжении настоящего Договора, в том числе по средствам электронной почты.</w:t>
      </w:r>
    </w:p>
    <w:p w:rsidR="00705A33" w:rsidRPr="00A93B63" w:rsidRDefault="00705A33" w:rsidP="00705A33">
      <w:pPr>
        <w:pStyle w:val="13"/>
        <w:shd w:val="clear" w:color="auto" w:fill="auto"/>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 xml:space="preserve">6.3. Расторжение Договора допускается по соглашению сторон, в судебном порядке, </w:t>
      </w:r>
      <w:r w:rsidRPr="00A93B63">
        <w:rPr>
          <w:rStyle w:val="105pt"/>
          <w:rFonts w:ascii="Liberation Serif" w:hAnsi="Liberation Serif" w:cs="Liberation Serif"/>
          <w:sz w:val="24"/>
          <w:szCs w:val="24"/>
        </w:rPr>
        <w:br/>
        <w:t>в иных случаях, предусмотренных гражданским законодательством.</w:t>
      </w:r>
    </w:p>
    <w:p w:rsidR="00705A33" w:rsidRPr="00A93B63" w:rsidRDefault="00705A33" w:rsidP="00705A33">
      <w:pPr>
        <w:pStyle w:val="13"/>
        <w:shd w:val="clear" w:color="auto" w:fill="auto"/>
        <w:spacing w:line="240" w:lineRule="exact"/>
        <w:ind w:right="20"/>
        <w:jc w:val="center"/>
        <w:rPr>
          <w:rFonts w:ascii="Liberation Serif" w:hAnsi="Liberation Serif" w:cs="Liberation Serif"/>
          <w:b/>
          <w:sz w:val="24"/>
          <w:szCs w:val="24"/>
        </w:rPr>
      </w:pPr>
    </w:p>
    <w:p w:rsidR="00705A33" w:rsidRPr="00A93B63" w:rsidRDefault="00705A33" w:rsidP="00705A33">
      <w:pPr>
        <w:pStyle w:val="13"/>
        <w:shd w:val="clear" w:color="auto" w:fill="auto"/>
        <w:spacing w:line="240" w:lineRule="exact"/>
        <w:ind w:right="20"/>
        <w:jc w:val="center"/>
        <w:rPr>
          <w:rFonts w:ascii="Liberation Serif" w:hAnsi="Liberation Serif" w:cs="Liberation Serif"/>
          <w:b/>
          <w:sz w:val="24"/>
          <w:szCs w:val="24"/>
        </w:rPr>
      </w:pPr>
      <w:r w:rsidRPr="00A93B63">
        <w:rPr>
          <w:rFonts w:ascii="Liberation Serif" w:hAnsi="Liberation Serif" w:cs="Liberation Serif"/>
          <w:b/>
          <w:sz w:val="24"/>
          <w:szCs w:val="24"/>
        </w:rPr>
        <w:t>7. Заключительные положения</w:t>
      </w:r>
      <w:bookmarkEnd w:id="5"/>
    </w:p>
    <w:p w:rsidR="00705A33" w:rsidRPr="00A93B63" w:rsidRDefault="00705A33" w:rsidP="00705A33">
      <w:pPr>
        <w:pStyle w:val="13"/>
        <w:shd w:val="clear" w:color="auto" w:fill="auto"/>
        <w:spacing w:line="240" w:lineRule="exact"/>
        <w:ind w:right="20"/>
        <w:jc w:val="center"/>
        <w:rPr>
          <w:rFonts w:ascii="Liberation Serif" w:hAnsi="Liberation Serif" w:cs="Liberation Serif"/>
          <w:b/>
          <w:sz w:val="24"/>
          <w:szCs w:val="24"/>
        </w:rPr>
      </w:pPr>
    </w:p>
    <w:p w:rsidR="00705A33" w:rsidRPr="00A93B63" w:rsidRDefault="00705A33" w:rsidP="00705A33">
      <w:pPr>
        <w:pStyle w:val="13"/>
        <w:shd w:val="clear" w:color="auto" w:fill="auto"/>
        <w:spacing w:line="240" w:lineRule="exact"/>
        <w:ind w:right="20" w:firstLine="709"/>
        <w:jc w:val="both"/>
        <w:rPr>
          <w:rFonts w:ascii="Liberation Serif" w:hAnsi="Liberation Serif" w:cs="Liberation Serif"/>
          <w:sz w:val="24"/>
          <w:szCs w:val="24"/>
        </w:rPr>
      </w:pPr>
      <w:r w:rsidRPr="00A93B63">
        <w:rPr>
          <w:rStyle w:val="105pt"/>
          <w:rFonts w:ascii="Liberation Serif" w:hAnsi="Liberation Serif" w:cs="Liberation Serif"/>
          <w:sz w:val="24"/>
          <w:szCs w:val="24"/>
        </w:rPr>
        <w:t>7.1. В случаях, не предусмотренных настоящим Договором, Стороны руководствуются законодательством Российской Федерации.</w:t>
      </w:r>
    </w:p>
    <w:p w:rsidR="00705A33" w:rsidRPr="00A93B63" w:rsidRDefault="00705A33" w:rsidP="00705A33">
      <w:pPr>
        <w:pStyle w:val="13"/>
        <w:shd w:val="clear" w:color="auto" w:fill="auto"/>
        <w:spacing w:line="240" w:lineRule="exact"/>
        <w:ind w:right="20" w:firstLine="709"/>
        <w:jc w:val="both"/>
        <w:rPr>
          <w:rStyle w:val="105pt"/>
          <w:rFonts w:ascii="Liberation Serif" w:hAnsi="Liberation Serif" w:cs="Liberation Serif"/>
          <w:sz w:val="24"/>
          <w:szCs w:val="24"/>
        </w:rPr>
      </w:pPr>
      <w:r w:rsidRPr="00A93B63">
        <w:rPr>
          <w:rStyle w:val="105pt"/>
          <w:rFonts w:ascii="Liberation Serif" w:hAnsi="Liberation Serif" w:cs="Liberation Serif"/>
          <w:sz w:val="24"/>
          <w:szCs w:val="24"/>
        </w:rPr>
        <w:t>7.2. Настоящий Договор составлен в двух экземплярах, имеющих равную юридическую силу, по одному для каждой из Сторон.</w:t>
      </w:r>
    </w:p>
    <w:p w:rsidR="00705A33" w:rsidRDefault="00705A33" w:rsidP="00705A33">
      <w:pPr>
        <w:pStyle w:val="13"/>
        <w:shd w:val="clear" w:color="auto" w:fill="auto"/>
        <w:spacing w:line="240" w:lineRule="exact"/>
        <w:ind w:right="20"/>
        <w:jc w:val="center"/>
        <w:rPr>
          <w:rStyle w:val="105pt"/>
          <w:rFonts w:ascii="Liberation Serif" w:hAnsi="Liberation Serif" w:cs="Liberation Serif"/>
          <w:b/>
          <w:sz w:val="24"/>
          <w:szCs w:val="24"/>
        </w:rPr>
      </w:pPr>
    </w:p>
    <w:p w:rsidR="00D13523" w:rsidRPr="00D13523" w:rsidRDefault="00D13523" w:rsidP="00D13523">
      <w:pPr>
        <w:widowControl w:val="0"/>
        <w:overflowPunct/>
        <w:adjustRightInd/>
        <w:outlineLvl w:val="2"/>
        <w:rPr>
          <w:rFonts w:ascii="Liberation Serif" w:hAnsi="Liberation Serif" w:cs="Calibri"/>
          <w:b/>
          <w:sz w:val="24"/>
          <w:szCs w:val="24"/>
          <w:lang w:val="ru-RU"/>
        </w:rPr>
      </w:pPr>
      <w:r>
        <w:rPr>
          <w:rFonts w:ascii="Liberation Serif" w:hAnsi="Liberation Serif" w:cs="Calibri"/>
          <w:b/>
          <w:sz w:val="24"/>
          <w:szCs w:val="24"/>
          <w:lang w:val="ru-RU"/>
        </w:rPr>
        <w:t xml:space="preserve">                                                 </w:t>
      </w:r>
      <w:r w:rsidRPr="00D13523">
        <w:rPr>
          <w:rFonts w:ascii="Liberation Serif" w:hAnsi="Liberation Serif" w:cs="Calibri"/>
          <w:b/>
          <w:sz w:val="24"/>
          <w:szCs w:val="24"/>
          <w:lang w:val="ru-RU"/>
        </w:rPr>
        <w:t>8. Реквизиты Сторон</w:t>
      </w:r>
    </w:p>
    <w:p w:rsidR="00D13523" w:rsidRPr="00A93B63" w:rsidRDefault="00D13523" w:rsidP="00705A33">
      <w:pPr>
        <w:pStyle w:val="13"/>
        <w:shd w:val="clear" w:color="auto" w:fill="auto"/>
        <w:spacing w:line="240" w:lineRule="exact"/>
        <w:ind w:right="20"/>
        <w:jc w:val="center"/>
        <w:rPr>
          <w:rStyle w:val="105pt"/>
          <w:rFonts w:ascii="Liberation Serif" w:hAnsi="Liberation Serif" w:cs="Liberation Serif"/>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13523" w:rsidRPr="00D13523" w:rsidTr="007168AE">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Наименование:</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Администрация Городского округа «город Ирбит» Свердловской области</w:t>
            </w:r>
          </w:p>
        </w:tc>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Наименование:</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_________________________________</w:t>
            </w:r>
          </w:p>
        </w:tc>
      </w:tr>
      <w:tr w:rsidR="00D13523" w:rsidRPr="00D13523" w:rsidTr="007168AE">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Место нахождения:</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623850, Свердловская область, город Ирбит, ул. Революции, 16</w:t>
            </w:r>
          </w:p>
        </w:tc>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Место нахождения:</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_________________________________</w:t>
            </w:r>
          </w:p>
        </w:tc>
      </w:tr>
      <w:tr w:rsidR="00D13523" w:rsidRPr="00D13523" w:rsidTr="007168AE">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Платежные реквизиты:</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ИНН: 6611001320</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КПП: 667601001</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 xml:space="preserve">ОКТМО: </w:t>
            </w:r>
            <w:r w:rsidR="00770908">
              <w:fldChar w:fldCharType="begin"/>
            </w:r>
            <w:r w:rsidR="00770908" w:rsidRPr="00F753D4">
              <w:rPr>
                <w:lang w:val="ru-RU"/>
              </w:rPr>
              <w:instrText xml:space="preserve"> </w:instrText>
            </w:r>
            <w:r w:rsidR="00770908">
              <w:instrText>HYPERLINK</w:instrText>
            </w:r>
            <w:r w:rsidR="00770908" w:rsidRPr="00F753D4">
              <w:rPr>
                <w:lang w:val="ru-RU"/>
              </w:rPr>
              <w:instrText xml:space="preserve"> "</w:instrText>
            </w:r>
            <w:r w:rsidR="00770908">
              <w:instrText>consultantplus</w:instrText>
            </w:r>
            <w:r w:rsidR="00770908" w:rsidRPr="00F753D4">
              <w:rPr>
                <w:lang w:val="ru-RU"/>
              </w:rPr>
              <w:instrText>://</w:instrText>
            </w:r>
            <w:r w:rsidR="00770908">
              <w:instrText>offline</w:instrText>
            </w:r>
            <w:r w:rsidR="00770908" w:rsidRPr="00F753D4">
              <w:rPr>
                <w:lang w:val="ru-RU"/>
              </w:rPr>
              <w:instrText>/</w:instrText>
            </w:r>
            <w:r w:rsidR="00770908">
              <w:instrText>ref</w:instrText>
            </w:r>
            <w:r w:rsidR="00770908" w:rsidRPr="00F753D4">
              <w:rPr>
                <w:lang w:val="ru-RU"/>
              </w:rPr>
              <w:instrText>=</w:instrText>
            </w:r>
            <w:r w:rsidR="00770908">
              <w:instrText>F</w:instrText>
            </w:r>
            <w:r w:rsidR="00770908" w:rsidRPr="00F753D4">
              <w:rPr>
                <w:lang w:val="ru-RU"/>
              </w:rPr>
              <w:instrText>1053</w:instrText>
            </w:r>
            <w:r w:rsidR="00770908">
              <w:instrText>E</w:instrText>
            </w:r>
            <w:r w:rsidR="00770908" w:rsidRPr="00F753D4">
              <w:rPr>
                <w:lang w:val="ru-RU"/>
              </w:rPr>
              <w:instrText>2</w:instrText>
            </w:r>
            <w:r w:rsidR="00770908">
              <w:instrText>B</w:instrText>
            </w:r>
            <w:r w:rsidR="00770908" w:rsidRPr="00F753D4">
              <w:rPr>
                <w:lang w:val="ru-RU"/>
              </w:rPr>
              <w:instrText>8</w:instrText>
            </w:r>
            <w:r w:rsidR="00770908">
              <w:instrText>E</w:instrText>
            </w:r>
            <w:r w:rsidR="00770908" w:rsidRPr="00F753D4">
              <w:rPr>
                <w:lang w:val="ru-RU"/>
              </w:rPr>
              <w:instrText>7</w:instrText>
            </w:r>
            <w:r w:rsidR="00770908">
              <w:instrText>C</w:instrText>
            </w:r>
            <w:r w:rsidR="00770908" w:rsidRPr="00F753D4">
              <w:rPr>
                <w:lang w:val="ru-RU"/>
              </w:rPr>
              <w:instrText>45</w:instrText>
            </w:r>
            <w:r w:rsidR="00770908">
              <w:instrText>A</w:instrText>
            </w:r>
            <w:r w:rsidR="00770908" w:rsidRPr="00F753D4">
              <w:rPr>
                <w:lang w:val="ru-RU"/>
              </w:rPr>
              <w:instrText>6</w:instrText>
            </w:r>
            <w:r w:rsidR="00770908">
              <w:instrText>E</w:instrText>
            </w:r>
            <w:r w:rsidR="00770908" w:rsidRPr="00F753D4">
              <w:rPr>
                <w:lang w:val="ru-RU"/>
              </w:rPr>
              <w:instrText>22</w:instrText>
            </w:r>
            <w:r w:rsidR="00770908">
              <w:instrText>FE</w:instrText>
            </w:r>
            <w:r w:rsidR="00770908" w:rsidRPr="00F753D4">
              <w:rPr>
                <w:lang w:val="ru-RU"/>
              </w:rPr>
              <w:instrText>26</w:instrText>
            </w:r>
            <w:r w:rsidR="00770908">
              <w:instrText>DD</w:instrText>
            </w:r>
            <w:r w:rsidR="00770908" w:rsidRPr="00F753D4">
              <w:rPr>
                <w:lang w:val="ru-RU"/>
              </w:rPr>
              <w:instrText>285</w:instrText>
            </w:r>
            <w:r w:rsidR="00770908">
              <w:instrText>DAD</w:instrText>
            </w:r>
            <w:r w:rsidR="00770908" w:rsidRPr="00F753D4">
              <w:rPr>
                <w:lang w:val="ru-RU"/>
              </w:rPr>
              <w:instrText>4</w:instrText>
            </w:r>
            <w:r w:rsidR="00770908">
              <w:instrText>CB</w:instrText>
            </w:r>
            <w:r w:rsidR="00770908" w:rsidRPr="00F753D4">
              <w:rPr>
                <w:lang w:val="ru-RU"/>
              </w:rPr>
              <w:instrText>2</w:instrText>
            </w:r>
            <w:r w:rsidR="00770908">
              <w:instrText>F</w:instrText>
            </w:r>
            <w:r w:rsidR="00770908" w:rsidRPr="00F753D4">
              <w:rPr>
                <w:lang w:val="ru-RU"/>
              </w:rPr>
              <w:instrText>4319</w:instrText>
            </w:r>
            <w:r w:rsidR="00770908">
              <w:instrText>AEFECBAEB</w:instrText>
            </w:r>
            <w:r w:rsidR="00770908" w:rsidRPr="00F753D4">
              <w:rPr>
                <w:lang w:val="ru-RU"/>
              </w:rPr>
              <w:instrText>5</w:instrText>
            </w:r>
            <w:r w:rsidR="00770908">
              <w:instrText>A</w:instrText>
            </w:r>
            <w:r w:rsidR="00770908" w:rsidRPr="00F753D4">
              <w:rPr>
                <w:lang w:val="ru-RU"/>
              </w:rPr>
              <w:instrText>6</w:instrText>
            </w:r>
            <w:r w:rsidR="00770908">
              <w:instrText>F</w:instrText>
            </w:r>
            <w:r w:rsidR="00770908" w:rsidRPr="00F753D4">
              <w:rPr>
                <w:lang w:val="ru-RU"/>
              </w:rPr>
              <w:instrText>94</w:instrText>
            </w:r>
            <w:r w:rsidR="00770908">
              <w:instrText>C</w:instrText>
            </w:r>
            <w:r w:rsidR="00770908" w:rsidRPr="00F753D4">
              <w:rPr>
                <w:lang w:val="ru-RU"/>
              </w:rPr>
              <w:instrText>76725122</w:instrText>
            </w:r>
            <w:r w:rsidR="00770908">
              <w:instrText>EBC</w:instrText>
            </w:r>
            <w:r w:rsidR="00770908" w:rsidRPr="00F753D4">
              <w:rPr>
                <w:lang w:val="ru-RU"/>
              </w:rPr>
              <w:instrText>3</w:instrText>
            </w:r>
            <w:r w:rsidR="00770908">
              <w:instrText>D</w:instrText>
            </w:r>
            <w:r w:rsidR="00770908" w:rsidRPr="00F753D4">
              <w:rPr>
                <w:lang w:val="ru-RU"/>
              </w:rPr>
              <w:instrText>8</w:instrText>
            </w:r>
            <w:r w:rsidR="00770908">
              <w:instrText>C</w:instrText>
            </w:r>
            <w:r w:rsidR="00770908" w:rsidRPr="00F753D4">
              <w:rPr>
                <w:lang w:val="ru-RU"/>
              </w:rPr>
              <w:instrText>1</w:instrText>
            </w:r>
            <w:r w:rsidR="00770908">
              <w:instrText>C</w:instrText>
            </w:r>
            <w:r w:rsidR="00770908" w:rsidRPr="00F753D4">
              <w:rPr>
                <w:lang w:val="ru-RU"/>
              </w:rPr>
              <w:instrText>6</w:instrText>
            </w:r>
            <w:r w:rsidR="00770908">
              <w:instrText>CDCAED</w:instrText>
            </w:r>
            <w:r w:rsidR="00770908" w:rsidRPr="00F753D4">
              <w:rPr>
                <w:lang w:val="ru-RU"/>
              </w:rPr>
              <w:instrText>39</w:instrText>
            </w:r>
            <w:r w:rsidR="00770908">
              <w:instrText>CC</w:instrText>
            </w:r>
            <w:r w:rsidR="00770908" w:rsidRPr="00F753D4">
              <w:rPr>
                <w:lang w:val="ru-RU"/>
              </w:rPr>
              <w:instrText>492</w:instrText>
            </w:r>
            <w:r w:rsidR="00770908">
              <w:instrText>BA</w:instrText>
            </w:r>
            <w:r w:rsidR="00770908" w:rsidRPr="00F753D4">
              <w:rPr>
                <w:lang w:val="ru-RU"/>
              </w:rPr>
              <w:instrText>9</w:instrText>
            </w:r>
            <w:r w:rsidR="00770908">
              <w:instrText>DF</w:instrText>
            </w:r>
            <w:r w:rsidR="00770908" w:rsidRPr="00F753D4">
              <w:rPr>
                <w:lang w:val="ru-RU"/>
              </w:rPr>
              <w:instrText>752781295</w:instrText>
            </w:r>
            <w:r w:rsidR="00770908">
              <w:instrText>F</w:instrText>
            </w:r>
            <w:r w:rsidR="00770908" w:rsidRPr="00F753D4">
              <w:rPr>
                <w:lang w:val="ru-RU"/>
              </w:rPr>
              <w:instrText>9</w:instrText>
            </w:r>
            <w:r w:rsidR="00770908">
              <w:instrText>E</w:instrText>
            </w:r>
            <w:r w:rsidR="00770908" w:rsidRPr="00F753D4">
              <w:rPr>
                <w:lang w:val="ru-RU"/>
              </w:rPr>
              <w:instrText>138</w:instrText>
            </w:r>
            <w:r w:rsidR="00770908">
              <w:instrText>B</w:instrText>
            </w:r>
            <w:r w:rsidR="00770908" w:rsidRPr="00F753D4">
              <w:rPr>
                <w:lang w:val="ru-RU"/>
              </w:rPr>
              <w:instrText>95</w:instrText>
            </w:r>
            <w:r w:rsidR="00770908">
              <w:instrText>E</w:instrText>
            </w:r>
            <w:r w:rsidR="00770908" w:rsidRPr="00F753D4">
              <w:rPr>
                <w:lang w:val="ru-RU"/>
              </w:rPr>
              <w:instrText>5</w:instrText>
            </w:r>
            <w:r w:rsidR="00770908">
              <w:instrText>w</w:instrText>
            </w:r>
            <w:r w:rsidR="00770908" w:rsidRPr="00F753D4">
              <w:rPr>
                <w:lang w:val="ru-RU"/>
              </w:rPr>
              <w:instrText>85</w:instrText>
            </w:r>
            <w:r w:rsidR="00770908">
              <w:instrText>CJ</w:instrText>
            </w:r>
            <w:r w:rsidR="00770908" w:rsidRPr="00F753D4">
              <w:rPr>
                <w:lang w:val="ru-RU"/>
              </w:rPr>
              <w:instrText xml:space="preserve">" </w:instrText>
            </w:r>
            <w:r w:rsidR="00770908">
              <w:fldChar w:fldCharType="separate"/>
            </w:r>
            <w:r w:rsidRPr="00D13523">
              <w:rPr>
                <w:rFonts w:ascii="Liberation Serif" w:hAnsi="Liberation Serif" w:cs="Calibri"/>
                <w:color w:val="0000FF"/>
                <w:sz w:val="22"/>
                <w:szCs w:val="22"/>
                <w:lang w:val="ru-RU"/>
              </w:rPr>
              <w:t>65739000</w:t>
            </w:r>
            <w:r w:rsidR="00770908">
              <w:rPr>
                <w:rFonts w:ascii="Liberation Serif" w:hAnsi="Liberation Serif" w:cs="Calibri"/>
                <w:color w:val="0000FF"/>
                <w:sz w:val="22"/>
                <w:szCs w:val="22"/>
                <w:lang w:val="ru-RU"/>
              </w:rPr>
              <w:fldChar w:fldCharType="end"/>
            </w:r>
          </w:p>
        </w:tc>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Платежные реквизиты:</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ИНН: ___________________________</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КПП: ___________________________</w:t>
            </w:r>
          </w:p>
          <w:p w:rsidR="00D13523" w:rsidRPr="00D13523" w:rsidRDefault="00770908" w:rsidP="00D13523">
            <w:pPr>
              <w:widowControl w:val="0"/>
              <w:overflowPunct/>
              <w:adjustRightInd/>
              <w:rPr>
                <w:rFonts w:ascii="Liberation Serif" w:hAnsi="Liberation Serif" w:cs="Calibri"/>
                <w:sz w:val="22"/>
                <w:szCs w:val="22"/>
                <w:lang w:val="ru-RU"/>
              </w:rPr>
            </w:pPr>
            <w:r>
              <w:fldChar w:fldCharType="begin"/>
            </w:r>
            <w:r w:rsidRPr="00F753D4">
              <w:rPr>
                <w:lang w:val="ru-RU"/>
              </w:rPr>
              <w:instrText xml:space="preserve"> </w:instrText>
            </w:r>
            <w:r>
              <w:instrText>HYPERLINK</w:instrText>
            </w:r>
            <w:r w:rsidRPr="00F753D4">
              <w:rPr>
                <w:lang w:val="ru-RU"/>
              </w:rPr>
              <w:instrText xml:space="preserve"> "</w:instrText>
            </w:r>
            <w:r>
              <w:instrText>consultantplus</w:instrText>
            </w:r>
            <w:r w:rsidRPr="00F753D4">
              <w:rPr>
                <w:lang w:val="ru-RU"/>
              </w:rPr>
              <w:instrText>://</w:instrText>
            </w:r>
            <w:r>
              <w:instrText>offline</w:instrText>
            </w:r>
            <w:r w:rsidRPr="00F753D4">
              <w:rPr>
                <w:lang w:val="ru-RU"/>
              </w:rPr>
              <w:instrText>/</w:instrText>
            </w:r>
            <w:r>
              <w:instrText>ref</w:instrText>
            </w:r>
            <w:r w:rsidRPr="00F753D4">
              <w:rPr>
                <w:lang w:val="ru-RU"/>
              </w:rPr>
              <w:instrText>=</w:instrText>
            </w:r>
            <w:r>
              <w:instrText>F</w:instrText>
            </w:r>
            <w:r w:rsidRPr="00F753D4">
              <w:rPr>
                <w:lang w:val="ru-RU"/>
              </w:rPr>
              <w:instrText>1053</w:instrText>
            </w:r>
            <w:r>
              <w:instrText>E</w:instrText>
            </w:r>
            <w:r w:rsidRPr="00F753D4">
              <w:rPr>
                <w:lang w:val="ru-RU"/>
              </w:rPr>
              <w:instrText>2</w:instrText>
            </w:r>
            <w:r>
              <w:instrText>B</w:instrText>
            </w:r>
            <w:r w:rsidRPr="00F753D4">
              <w:rPr>
                <w:lang w:val="ru-RU"/>
              </w:rPr>
              <w:instrText>8</w:instrText>
            </w:r>
            <w:r>
              <w:instrText>E</w:instrText>
            </w:r>
            <w:r w:rsidRPr="00F753D4">
              <w:rPr>
                <w:lang w:val="ru-RU"/>
              </w:rPr>
              <w:instrText>7</w:instrText>
            </w:r>
            <w:r>
              <w:instrText>C</w:instrText>
            </w:r>
            <w:r w:rsidRPr="00F753D4">
              <w:rPr>
                <w:lang w:val="ru-RU"/>
              </w:rPr>
              <w:instrText>45</w:instrText>
            </w:r>
            <w:r>
              <w:instrText>A</w:instrText>
            </w:r>
            <w:r w:rsidRPr="00F753D4">
              <w:rPr>
                <w:lang w:val="ru-RU"/>
              </w:rPr>
              <w:instrText>6</w:instrText>
            </w:r>
            <w:r>
              <w:instrText>E</w:instrText>
            </w:r>
            <w:r w:rsidRPr="00F753D4">
              <w:rPr>
                <w:lang w:val="ru-RU"/>
              </w:rPr>
              <w:instrText>22</w:instrText>
            </w:r>
            <w:r>
              <w:instrText>FE</w:instrText>
            </w:r>
            <w:r w:rsidRPr="00F753D4">
              <w:rPr>
                <w:lang w:val="ru-RU"/>
              </w:rPr>
              <w:instrText>26</w:instrText>
            </w:r>
            <w:r>
              <w:instrText>DD</w:instrText>
            </w:r>
            <w:r w:rsidRPr="00F753D4">
              <w:rPr>
                <w:lang w:val="ru-RU"/>
              </w:rPr>
              <w:instrText>285</w:instrText>
            </w:r>
            <w:r>
              <w:instrText>DAD</w:instrText>
            </w:r>
            <w:r w:rsidRPr="00F753D4">
              <w:rPr>
                <w:lang w:val="ru-RU"/>
              </w:rPr>
              <w:instrText>4</w:instrText>
            </w:r>
            <w:r>
              <w:instrText>CB</w:instrText>
            </w:r>
            <w:r w:rsidRPr="00F753D4">
              <w:rPr>
                <w:lang w:val="ru-RU"/>
              </w:rPr>
              <w:instrText>2</w:instrText>
            </w:r>
            <w:r>
              <w:instrText>F</w:instrText>
            </w:r>
            <w:r w:rsidRPr="00F753D4">
              <w:rPr>
                <w:lang w:val="ru-RU"/>
              </w:rPr>
              <w:instrText>4319</w:instrText>
            </w:r>
            <w:r>
              <w:instrText>AEFECBAEB</w:instrText>
            </w:r>
            <w:r w:rsidRPr="00F753D4">
              <w:rPr>
                <w:lang w:val="ru-RU"/>
              </w:rPr>
              <w:instrText>5</w:instrText>
            </w:r>
            <w:r>
              <w:instrText>A</w:instrText>
            </w:r>
            <w:r w:rsidRPr="00F753D4">
              <w:rPr>
                <w:lang w:val="ru-RU"/>
              </w:rPr>
              <w:instrText>6</w:instrText>
            </w:r>
            <w:r>
              <w:instrText>F</w:instrText>
            </w:r>
            <w:r w:rsidRPr="00F753D4">
              <w:rPr>
                <w:lang w:val="ru-RU"/>
              </w:rPr>
              <w:instrText>94</w:instrText>
            </w:r>
            <w:r>
              <w:instrText>C</w:instrText>
            </w:r>
            <w:r w:rsidRPr="00F753D4">
              <w:rPr>
                <w:lang w:val="ru-RU"/>
              </w:rPr>
              <w:instrText>76725122</w:instrText>
            </w:r>
            <w:r>
              <w:instrText>F</w:instrText>
            </w:r>
            <w:r w:rsidRPr="00F753D4">
              <w:rPr>
                <w:lang w:val="ru-RU"/>
              </w:rPr>
              <w:instrText>9</w:instrText>
            </w:r>
            <w:r>
              <w:instrText>C</w:instrText>
            </w:r>
            <w:r w:rsidRPr="00F753D4">
              <w:rPr>
                <w:lang w:val="ru-RU"/>
              </w:rPr>
              <w:instrText>380</w:instrText>
            </w:r>
            <w:r>
              <w:instrText>CDC</w:instrText>
            </w:r>
            <w:r w:rsidRPr="00F753D4">
              <w:rPr>
                <w:lang w:val="ru-RU"/>
              </w:rPr>
              <w:instrText>4</w:instrText>
            </w:r>
            <w:r>
              <w:instrText>CAD</w:instrText>
            </w:r>
            <w:r w:rsidRPr="00F753D4">
              <w:rPr>
                <w:lang w:val="ru-RU"/>
              </w:rPr>
              <w:instrText>1</w:instrText>
            </w:r>
            <w:r>
              <w:instrText>E</w:instrText>
            </w:r>
            <w:r w:rsidRPr="00F753D4">
              <w:rPr>
                <w:lang w:val="ru-RU"/>
              </w:rPr>
              <w:instrText>43</w:instrText>
            </w:r>
            <w:r>
              <w:instrText>BD</w:instrText>
            </w:r>
            <w:r w:rsidRPr="00F753D4">
              <w:rPr>
                <w:lang w:val="ru-RU"/>
              </w:rPr>
              <w:instrText>91</w:instrText>
            </w:r>
            <w:r>
              <w:instrText>F</w:instrText>
            </w:r>
            <w:r w:rsidRPr="00F753D4">
              <w:rPr>
                <w:lang w:val="ru-RU"/>
              </w:rPr>
              <w:instrText>7</w:instrText>
            </w:r>
            <w:r>
              <w:instrText>AEFw</w:instrText>
            </w:r>
            <w:r w:rsidRPr="00F753D4">
              <w:rPr>
                <w:lang w:val="ru-RU"/>
              </w:rPr>
              <w:instrText>85</w:instrText>
            </w:r>
            <w:r>
              <w:instrText>AJ</w:instrText>
            </w:r>
            <w:r w:rsidRPr="00F753D4">
              <w:rPr>
                <w:lang w:val="ru-RU"/>
              </w:rPr>
              <w:instrText xml:space="preserve">" </w:instrText>
            </w:r>
            <w:r>
              <w:fldChar w:fldCharType="separate"/>
            </w:r>
            <w:r w:rsidR="00D13523" w:rsidRPr="00D13523">
              <w:rPr>
                <w:rFonts w:ascii="Liberation Serif" w:hAnsi="Liberation Serif" w:cs="Calibri"/>
                <w:color w:val="0000FF"/>
                <w:sz w:val="22"/>
                <w:szCs w:val="22"/>
                <w:lang w:val="ru-RU"/>
              </w:rPr>
              <w:t>ОКТМО</w:t>
            </w:r>
            <w:r>
              <w:rPr>
                <w:rFonts w:ascii="Liberation Serif" w:hAnsi="Liberation Serif" w:cs="Calibri"/>
                <w:color w:val="0000FF"/>
                <w:sz w:val="22"/>
                <w:szCs w:val="22"/>
                <w:lang w:val="ru-RU"/>
              </w:rPr>
              <w:fldChar w:fldCharType="end"/>
            </w:r>
            <w:r w:rsidR="00D13523" w:rsidRPr="00D13523">
              <w:rPr>
                <w:rFonts w:ascii="Liberation Serif" w:hAnsi="Liberation Serif" w:cs="Calibri"/>
                <w:sz w:val="22"/>
                <w:szCs w:val="22"/>
                <w:lang w:val="ru-RU"/>
              </w:rPr>
              <w:t>: ________________________</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ОГРН: __________________________</w:t>
            </w:r>
          </w:p>
        </w:tc>
      </w:tr>
      <w:tr w:rsidR="00D13523" w:rsidRPr="00D13523" w:rsidTr="007168AE">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Банковские реквизиты:</w:t>
            </w:r>
          </w:p>
          <w:p w:rsidR="00D13523" w:rsidRPr="00D13523" w:rsidRDefault="00D13523" w:rsidP="00D13523">
            <w:pPr>
              <w:widowControl w:val="0"/>
              <w:overflowPunct/>
              <w:adjustRightInd/>
              <w:rPr>
                <w:rFonts w:ascii="Liberation Serif" w:hAnsi="Liberation Serif" w:cs="Calibri"/>
                <w:sz w:val="22"/>
                <w:szCs w:val="22"/>
                <w:lang w:val="ru-RU"/>
              </w:rPr>
            </w:pPr>
            <w:proofErr w:type="gramStart"/>
            <w:r w:rsidRPr="00D13523">
              <w:rPr>
                <w:rFonts w:ascii="Liberation Serif" w:hAnsi="Liberation Serif" w:cs="Calibri"/>
                <w:sz w:val="22"/>
                <w:szCs w:val="22"/>
                <w:lang w:val="ru-RU"/>
              </w:rPr>
              <w:t>Уральское</w:t>
            </w:r>
            <w:proofErr w:type="gramEnd"/>
            <w:r w:rsidRPr="00D13523">
              <w:rPr>
                <w:rFonts w:ascii="Liberation Serif" w:hAnsi="Liberation Serif" w:cs="Calibri"/>
                <w:sz w:val="22"/>
                <w:szCs w:val="22"/>
                <w:lang w:val="ru-RU"/>
              </w:rPr>
              <w:t xml:space="preserve"> ГУ Банка России// УФК по Свердловской области г. Екатеринбург</w:t>
            </w:r>
          </w:p>
          <w:p w:rsidR="00D13523" w:rsidRPr="00D13523" w:rsidRDefault="00D13523" w:rsidP="00D13523">
            <w:pPr>
              <w:widowControl w:val="0"/>
              <w:overflowPunct/>
              <w:adjustRightInd/>
              <w:rPr>
                <w:rFonts w:ascii="Liberation Serif" w:hAnsi="Liberation Serif" w:cs="Calibri"/>
                <w:sz w:val="22"/>
                <w:szCs w:val="22"/>
                <w:lang w:val="ru-RU"/>
              </w:rPr>
            </w:pPr>
            <w:proofErr w:type="gramStart"/>
            <w:r w:rsidRPr="00D13523">
              <w:rPr>
                <w:rFonts w:ascii="Liberation Serif" w:hAnsi="Liberation Serif" w:cs="Calibri"/>
                <w:sz w:val="22"/>
                <w:szCs w:val="22"/>
                <w:lang w:val="ru-RU"/>
              </w:rPr>
              <w:t>р</w:t>
            </w:r>
            <w:proofErr w:type="gramEnd"/>
            <w:r w:rsidRPr="00D13523">
              <w:rPr>
                <w:rFonts w:ascii="Liberation Serif" w:hAnsi="Liberation Serif" w:cs="Calibri"/>
                <w:sz w:val="22"/>
                <w:szCs w:val="22"/>
                <w:lang w:val="ru-RU"/>
              </w:rPr>
              <w:t xml:space="preserve">/с </w:t>
            </w:r>
            <w:r w:rsidRPr="00D13523">
              <w:rPr>
                <w:rFonts w:ascii="Liberation Serif" w:hAnsi="Liberation Serif" w:cs="Calibri"/>
                <w:bCs/>
                <w:sz w:val="22"/>
                <w:szCs w:val="22"/>
                <w:lang w:val="ru-RU"/>
              </w:rPr>
              <w:t>03232643657390006200</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 xml:space="preserve">БИК: </w:t>
            </w:r>
            <w:r w:rsidRPr="00D13523">
              <w:rPr>
                <w:rFonts w:ascii="Liberation Serif" w:hAnsi="Liberation Serif" w:cs="Calibri"/>
                <w:bCs/>
                <w:sz w:val="22"/>
                <w:szCs w:val="22"/>
                <w:lang w:val="ru-RU"/>
              </w:rPr>
              <w:t>016577551</w:t>
            </w:r>
          </w:p>
          <w:p w:rsidR="00D13523" w:rsidRPr="00D13523" w:rsidRDefault="00D13523" w:rsidP="00D13523">
            <w:pPr>
              <w:widowControl w:val="0"/>
              <w:overflowPunct/>
              <w:adjustRightInd/>
              <w:rPr>
                <w:rFonts w:ascii="Liberation Serif" w:hAnsi="Liberation Serif" w:cs="Calibri"/>
                <w:sz w:val="22"/>
                <w:szCs w:val="22"/>
                <w:lang w:val="ru-RU"/>
              </w:rPr>
            </w:pPr>
          </w:p>
        </w:tc>
        <w:tc>
          <w:tcPr>
            <w:tcW w:w="4535" w:type="dxa"/>
            <w:tcBorders>
              <w:top w:val="nil"/>
              <w:left w:val="nil"/>
              <w:bottom w:val="nil"/>
              <w:right w:val="nil"/>
            </w:tcBorders>
          </w:tcPr>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Банковские реквизиты:</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_________________________________</w:t>
            </w:r>
          </w:p>
          <w:p w:rsidR="00D13523" w:rsidRPr="00D13523" w:rsidRDefault="00D13523" w:rsidP="00D13523">
            <w:pPr>
              <w:widowControl w:val="0"/>
              <w:overflowPunct/>
              <w:adjustRightInd/>
              <w:rPr>
                <w:rFonts w:ascii="Liberation Serif" w:hAnsi="Liberation Serif" w:cs="Calibri"/>
                <w:sz w:val="22"/>
                <w:szCs w:val="22"/>
                <w:lang w:val="ru-RU"/>
              </w:rPr>
            </w:pPr>
            <w:proofErr w:type="gramStart"/>
            <w:r w:rsidRPr="00D13523">
              <w:rPr>
                <w:rFonts w:ascii="Liberation Serif" w:hAnsi="Liberation Serif" w:cs="Calibri"/>
                <w:sz w:val="22"/>
                <w:szCs w:val="22"/>
                <w:lang w:val="ru-RU"/>
              </w:rPr>
              <w:t>р</w:t>
            </w:r>
            <w:proofErr w:type="gramEnd"/>
            <w:r w:rsidRPr="00D13523">
              <w:rPr>
                <w:rFonts w:ascii="Liberation Serif" w:hAnsi="Liberation Serif" w:cs="Calibri"/>
                <w:sz w:val="22"/>
                <w:szCs w:val="22"/>
                <w:lang w:val="ru-RU"/>
              </w:rPr>
              <w:t>/с ______________________________</w:t>
            </w:r>
          </w:p>
          <w:p w:rsidR="00D13523" w:rsidRPr="00D13523" w:rsidRDefault="00D13523" w:rsidP="00D13523">
            <w:pPr>
              <w:widowControl w:val="0"/>
              <w:overflowPunct/>
              <w:adjustRightInd/>
              <w:rPr>
                <w:rFonts w:ascii="Liberation Serif" w:hAnsi="Liberation Serif" w:cs="Calibri"/>
                <w:sz w:val="22"/>
                <w:szCs w:val="22"/>
                <w:lang w:val="ru-RU"/>
              </w:rPr>
            </w:pP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БИК: ____________________________</w:t>
            </w:r>
          </w:p>
          <w:p w:rsidR="00D13523" w:rsidRPr="00D13523" w:rsidRDefault="00D13523" w:rsidP="00D13523">
            <w:pPr>
              <w:widowControl w:val="0"/>
              <w:overflowPunct/>
              <w:adjustRightInd/>
              <w:rPr>
                <w:rFonts w:ascii="Liberation Serif" w:hAnsi="Liberation Serif" w:cs="Calibri"/>
                <w:sz w:val="22"/>
                <w:szCs w:val="22"/>
                <w:lang w:val="ru-RU"/>
              </w:rPr>
            </w:pP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Лицевой счет ____________________</w:t>
            </w:r>
          </w:p>
          <w:p w:rsidR="00D13523" w:rsidRPr="00D13523" w:rsidRDefault="00D13523" w:rsidP="00D13523">
            <w:pPr>
              <w:widowControl w:val="0"/>
              <w:overflowPunct/>
              <w:adjustRightInd/>
              <w:rPr>
                <w:rFonts w:ascii="Liberation Serif" w:hAnsi="Liberation Serif" w:cs="Calibri"/>
                <w:sz w:val="22"/>
                <w:szCs w:val="22"/>
                <w:lang w:val="ru-RU"/>
              </w:rPr>
            </w:pPr>
            <w:r w:rsidRPr="00D13523">
              <w:rPr>
                <w:rFonts w:ascii="Liberation Serif" w:hAnsi="Liberation Serif" w:cs="Calibri"/>
                <w:sz w:val="22"/>
                <w:szCs w:val="22"/>
                <w:lang w:val="ru-RU"/>
              </w:rPr>
              <w:t>Телефон _________________________</w:t>
            </w:r>
          </w:p>
        </w:tc>
      </w:tr>
    </w:tbl>
    <w:p w:rsidR="00D13523" w:rsidRPr="00D13523" w:rsidRDefault="00D13523" w:rsidP="00D13523">
      <w:pPr>
        <w:tabs>
          <w:tab w:val="left" w:pos="6300"/>
        </w:tabs>
        <w:rPr>
          <w:rFonts w:ascii="Liberation Serif" w:hAnsi="Liberation Serif"/>
          <w:b/>
          <w:sz w:val="22"/>
          <w:szCs w:val="22"/>
          <w:lang w:val="ru-RU"/>
        </w:rPr>
      </w:pPr>
    </w:p>
    <w:p w:rsidR="00D13523" w:rsidRPr="00D13523" w:rsidRDefault="00D13523" w:rsidP="00D13523">
      <w:pPr>
        <w:tabs>
          <w:tab w:val="left" w:pos="6300"/>
        </w:tabs>
        <w:ind w:left="720"/>
        <w:rPr>
          <w:rFonts w:ascii="Liberation Serif" w:hAnsi="Liberation Serif"/>
          <w:b/>
          <w:sz w:val="24"/>
          <w:szCs w:val="24"/>
          <w:lang w:val="ru-RU"/>
        </w:rPr>
      </w:pPr>
      <w:r w:rsidRPr="00D13523">
        <w:rPr>
          <w:rFonts w:ascii="Liberation Serif" w:hAnsi="Liberation Serif"/>
          <w:b/>
          <w:sz w:val="24"/>
          <w:szCs w:val="24"/>
          <w:lang w:val="ru-RU"/>
        </w:rPr>
        <w:t xml:space="preserve">                </w:t>
      </w:r>
      <w:r>
        <w:rPr>
          <w:rFonts w:ascii="Liberation Serif" w:hAnsi="Liberation Serif"/>
          <w:b/>
          <w:sz w:val="24"/>
          <w:szCs w:val="24"/>
          <w:lang w:val="ru-RU"/>
        </w:rPr>
        <w:t xml:space="preserve">                    </w:t>
      </w:r>
      <w:r w:rsidRPr="00D13523">
        <w:rPr>
          <w:rFonts w:ascii="Liberation Serif" w:hAnsi="Liberation Serif"/>
          <w:b/>
          <w:sz w:val="24"/>
          <w:szCs w:val="24"/>
          <w:lang w:val="ru-RU"/>
        </w:rPr>
        <w:t xml:space="preserve"> 9. Подписи Сторон</w:t>
      </w:r>
    </w:p>
    <w:p w:rsidR="00D13523" w:rsidRPr="00D13523" w:rsidRDefault="00D13523" w:rsidP="00D13523">
      <w:pPr>
        <w:tabs>
          <w:tab w:val="left" w:pos="6300"/>
        </w:tabs>
        <w:ind w:firstLine="4860"/>
        <w:rPr>
          <w:rFonts w:ascii="Liberation Serif" w:hAnsi="Liberation Serif"/>
          <w:b/>
          <w:sz w:val="22"/>
          <w:szCs w:val="22"/>
          <w:lang w:val="ru-RU"/>
        </w:rPr>
      </w:pPr>
    </w:p>
    <w:p w:rsidR="00D13523" w:rsidRPr="00D13523" w:rsidRDefault="00D13523" w:rsidP="00D13523">
      <w:pPr>
        <w:tabs>
          <w:tab w:val="left" w:pos="6300"/>
        </w:tabs>
        <w:rPr>
          <w:rFonts w:ascii="Liberation Serif" w:hAnsi="Liberation Serif"/>
          <w:sz w:val="22"/>
          <w:szCs w:val="22"/>
          <w:lang w:val="ru-RU"/>
        </w:rPr>
      </w:pPr>
      <w:r w:rsidRPr="00D13523">
        <w:rPr>
          <w:rFonts w:ascii="Liberation Serif" w:hAnsi="Liberation Serif"/>
          <w:sz w:val="22"/>
          <w:szCs w:val="22"/>
          <w:lang w:val="ru-RU"/>
        </w:rPr>
        <w:t xml:space="preserve">Глава Городского округа </w:t>
      </w:r>
    </w:p>
    <w:p w:rsidR="00D13523" w:rsidRPr="00D13523" w:rsidRDefault="00D13523" w:rsidP="00D13523">
      <w:pPr>
        <w:rPr>
          <w:rFonts w:ascii="Liberation Serif" w:hAnsi="Liberation Serif"/>
          <w:sz w:val="22"/>
          <w:szCs w:val="22"/>
          <w:lang w:val="ru-RU"/>
        </w:rPr>
      </w:pPr>
      <w:r w:rsidRPr="00D13523">
        <w:rPr>
          <w:rFonts w:ascii="Liberation Serif" w:hAnsi="Liberation Serif"/>
          <w:sz w:val="22"/>
          <w:szCs w:val="22"/>
          <w:lang w:val="ru-RU"/>
        </w:rPr>
        <w:t xml:space="preserve">«город Ирбит» Свердловской области __________________________________________________                                                                                                                                 </w:t>
      </w:r>
    </w:p>
    <w:p w:rsidR="00D13523" w:rsidRPr="00D13523" w:rsidRDefault="00D13523" w:rsidP="00D13523">
      <w:pPr>
        <w:tabs>
          <w:tab w:val="left" w:pos="6300"/>
        </w:tabs>
        <w:ind w:firstLine="4860"/>
        <w:rPr>
          <w:rFonts w:ascii="Liberation Serif" w:hAnsi="Liberation Serif"/>
          <w:sz w:val="22"/>
          <w:szCs w:val="22"/>
          <w:lang w:val="ru-RU"/>
        </w:rPr>
      </w:pPr>
      <w:r w:rsidRPr="00D13523">
        <w:rPr>
          <w:rFonts w:ascii="Liberation Serif" w:hAnsi="Liberation Serif"/>
          <w:sz w:val="22"/>
          <w:szCs w:val="22"/>
          <w:lang w:val="ru-RU"/>
        </w:rPr>
        <w:t xml:space="preserve">                                (ФИО)</w:t>
      </w:r>
    </w:p>
    <w:p w:rsidR="00D13523" w:rsidRPr="00D13523" w:rsidRDefault="00D13523" w:rsidP="00D13523">
      <w:pPr>
        <w:tabs>
          <w:tab w:val="left" w:pos="6300"/>
        </w:tabs>
        <w:ind w:firstLine="4860"/>
        <w:rPr>
          <w:rFonts w:ascii="Liberation Serif" w:hAnsi="Liberation Serif"/>
          <w:sz w:val="22"/>
          <w:szCs w:val="22"/>
          <w:lang w:val="ru-RU"/>
        </w:rPr>
      </w:pPr>
    </w:p>
    <w:p w:rsidR="00D13523" w:rsidRPr="00D13523" w:rsidRDefault="00D13523" w:rsidP="00D13523">
      <w:pPr>
        <w:tabs>
          <w:tab w:val="left" w:pos="6300"/>
        </w:tabs>
        <w:rPr>
          <w:rFonts w:ascii="Liberation Serif" w:hAnsi="Liberation Serif"/>
          <w:sz w:val="22"/>
          <w:szCs w:val="22"/>
          <w:lang w:val="ru-RU"/>
        </w:rPr>
      </w:pPr>
      <w:r w:rsidRPr="00D13523">
        <w:rPr>
          <w:rFonts w:ascii="Liberation Serif" w:hAnsi="Liberation Serif"/>
          <w:sz w:val="22"/>
          <w:szCs w:val="22"/>
          <w:lang w:val="ru-RU"/>
        </w:rPr>
        <w:t>_______________________________________________________________________________</w:t>
      </w:r>
      <w:r w:rsidRPr="00D13523">
        <w:rPr>
          <w:rFonts w:ascii="Liberation Serif" w:hAnsi="Liberation Serif"/>
          <w:sz w:val="22"/>
          <w:szCs w:val="22"/>
          <w:lang w:val="ru-RU"/>
        </w:rPr>
        <w:tab/>
        <w:t xml:space="preserve"> </w:t>
      </w:r>
    </w:p>
    <w:p w:rsidR="00381107" w:rsidRDefault="00D13523" w:rsidP="00D13523">
      <w:pPr>
        <w:tabs>
          <w:tab w:val="left" w:pos="6300"/>
        </w:tabs>
        <w:rPr>
          <w:rFonts w:ascii="Times New Roman" w:hAnsi="Times New Roman"/>
          <w:sz w:val="24"/>
          <w:szCs w:val="24"/>
          <w:lang w:val="ru-RU"/>
        </w:rPr>
      </w:pPr>
      <w:r w:rsidRPr="00D13523">
        <w:rPr>
          <w:rFonts w:ascii="Liberation Serif" w:hAnsi="Liberation Serif"/>
          <w:sz w:val="22"/>
          <w:szCs w:val="22"/>
          <w:lang w:val="ru-RU"/>
        </w:rPr>
        <w:t xml:space="preserve">   (Подпись)                                                                 </w:t>
      </w:r>
      <w:r>
        <w:rPr>
          <w:rFonts w:ascii="Liberation Serif" w:hAnsi="Liberation Serif"/>
          <w:sz w:val="22"/>
          <w:szCs w:val="22"/>
          <w:lang w:val="ru-RU"/>
        </w:rPr>
        <w:t xml:space="preserve">                           (ФИО)</w:t>
      </w:r>
    </w:p>
    <w:p w:rsidR="008B70F8" w:rsidRDefault="008B70F8" w:rsidP="00381107">
      <w:pPr>
        <w:ind w:left="5664" w:firstLine="708"/>
        <w:rPr>
          <w:rFonts w:ascii="Times New Roman" w:hAnsi="Times New Roman"/>
          <w:sz w:val="24"/>
          <w:szCs w:val="24"/>
          <w:lang w:val="ru-RU"/>
        </w:rPr>
      </w:pPr>
    </w:p>
    <w:p w:rsidR="008B70F8" w:rsidRDefault="008B70F8" w:rsidP="00381107">
      <w:pPr>
        <w:ind w:left="5664" w:firstLine="708"/>
        <w:rPr>
          <w:rFonts w:ascii="Times New Roman" w:hAnsi="Times New Roman"/>
          <w:sz w:val="24"/>
          <w:szCs w:val="24"/>
          <w:lang w:val="ru-RU"/>
        </w:rPr>
      </w:pPr>
    </w:p>
    <w:p w:rsidR="008B70F8" w:rsidRDefault="008B70F8"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lastRenderedPageBreak/>
        <w:t xml:space="preserve">Приложение № 1 </w:t>
      </w:r>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t xml:space="preserve">к договору на установку </w:t>
      </w:r>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t xml:space="preserve">и эксплуатацию </w:t>
      </w:r>
      <w:proofErr w:type="gramStart"/>
      <w:r w:rsidRPr="00381107">
        <w:rPr>
          <w:rFonts w:ascii="Times New Roman" w:hAnsi="Times New Roman"/>
          <w:sz w:val="24"/>
          <w:szCs w:val="24"/>
          <w:lang w:val="ru-RU"/>
        </w:rPr>
        <w:t>рекламной</w:t>
      </w:r>
      <w:proofErr w:type="gramEnd"/>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t>конструкции</w:t>
      </w:r>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t xml:space="preserve">№ ____ от ________ </w:t>
      </w:r>
      <w:r w:rsidR="00CD14AD">
        <w:rPr>
          <w:rFonts w:ascii="Times New Roman" w:hAnsi="Times New Roman"/>
          <w:sz w:val="24"/>
          <w:szCs w:val="24"/>
          <w:lang w:val="ru-RU"/>
        </w:rPr>
        <w:t>202</w:t>
      </w:r>
      <w:r w:rsidR="00D13523">
        <w:rPr>
          <w:rFonts w:ascii="Times New Roman" w:hAnsi="Times New Roman"/>
          <w:sz w:val="24"/>
          <w:szCs w:val="24"/>
          <w:lang w:val="ru-RU"/>
        </w:rPr>
        <w:t>1</w:t>
      </w:r>
      <w:r w:rsidR="00CD14AD">
        <w:rPr>
          <w:rFonts w:ascii="Times New Roman" w:hAnsi="Times New Roman"/>
          <w:sz w:val="24"/>
          <w:szCs w:val="24"/>
          <w:lang w:val="ru-RU"/>
        </w:rPr>
        <w:t xml:space="preserve"> </w:t>
      </w: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widowControl w:val="0"/>
        <w:jc w:val="center"/>
        <w:rPr>
          <w:rFonts w:ascii="Times New Roman" w:hAnsi="Times New Roman"/>
          <w:b/>
          <w:sz w:val="24"/>
          <w:szCs w:val="24"/>
          <w:lang w:val="ru-RU"/>
        </w:rPr>
      </w:pPr>
      <w:r w:rsidRPr="00381107">
        <w:rPr>
          <w:rFonts w:ascii="Times New Roman" w:hAnsi="Times New Roman"/>
          <w:b/>
          <w:sz w:val="24"/>
          <w:szCs w:val="24"/>
          <w:lang w:val="ru-RU"/>
        </w:rPr>
        <w:t>Арендная плата за установку и эксплуатацию рекламной конструкции</w:t>
      </w:r>
    </w:p>
    <w:p w:rsidR="00381107" w:rsidRPr="00381107" w:rsidRDefault="00381107" w:rsidP="00381107">
      <w:pPr>
        <w:widowControl w:val="0"/>
        <w:rPr>
          <w:rFonts w:ascii="Times New Roman" w:hAnsi="Times New Roman"/>
          <w:sz w:val="24"/>
          <w:szCs w:val="24"/>
          <w:lang w:val="ru-RU"/>
        </w:rPr>
      </w:pPr>
    </w:p>
    <w:p w:rsidR="00381107" w:rsidRPr="00381107" w:rsidRDefault="00381107" w:rsidP="00381107">
      <w:pPr>
        <w:widowControl w:val="0"/>
        <w:ind w:firstLine="540"/>
        <w:jc w:val="both"/>
        <w:rPr>
          <w:rFonts w:ascii="Times New Roman" w:hAnsi="Times New Roman"/>
          <w:sz w:val="24"/>
          <w:szCs w:val="24"/>
          <w:lang w:val="ru-RU"/>
        </w:rPr>
      </w:pP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 xml:space="preserve">А = Абаз </w:t>
      </w:r>
      <w:r w:rsidRPr="00381107">
        <w:rPr>
          <w:rFonts w:ascii="Times New Roman" w:hAnsi="Times New Roman"/>
          <w:sz w:val="24"/>
          <w:szCs w:val="24"/>
        </w:rPr>
        <w:t>x</w:t>
      </w:r>
      <w:r w:rsidRPr="00381107">
        <w:rPr>
          <w:rFonts w:ascii="Times New Roman" w:hAnsi="Times New Roman"/>
          <w:sz w:val="24"/>
          <w:szCs w:val="24"/>
          <w:lang w:val="ru-RU"/>
        </w:rPr>
        <w:t xml:space="preserve"> </w:t>
      </w:r>
      <w:proofErr w:type="spellStart"/>
      <w:r w:rsidRPr="00381107">
        <w:rPr>
          <w:rFonts w:ascii="Times New Roman" w:hAnsi="Times New Roman"/>
          <w:sz w:val="24"/>
          <w:szCs w:val="24"/>
          <w:lang w:val="ru-RU"/>
        </w:rPr>
        <w:t>Кп</w:t>
      </w:r>
      <w:proofErr w:type="spellEnd"/>
      <w:r w:rsidRPr="00381107">
        <w:rPr>
          <w:rFonts w:ascii="Times New Roman" w:hAnsi="Times New Roman"/>
          <w:sz w:val="24"/>
          <w:szCs w:val="24"/>
          <w:lang w:val="ru-RU"/>
        </w:rPr>
        <w:t xml:space="preserve"> </w:t>
      </w:r>
      <w:r w:rsidRPr="00381107">
        <w:rPr>
          <w:rFonts w:ascii="Times New Roman" w:hAnsi="Times New Roman"/>
          <w:sz w:val="24"/>
          <w:szCs w:val="24"/>
        </w:rPr>
        <w:t>x</w:t>
      </w:r>
      <w:r w:rsidRPr="00381107">
        <w:rPr>
          <w:rFonts w:ascii="Times New Roman" w:hAnsi="Times New Roman"/>
          <w:sz w:val="24"/>
          <w:szCs w:val="24"/>
          <w:lang w:val="ru-RU"/>
        </w:rPr>
        <w:t xml:space="preserve"> </w:t>
      </w:r>
      <w:proofErr w:type="spellStart"/>
      <w:r w:rsidRPr="00381107">
        <w:rPr>
          <w:rFonts w:ascii="Times New Roman" w:hAnsi="Times New Roman"/>
          <w:sz w:val="24"/>
          <w:szCs w:val="24"/>
          <w:lang w:val="ru-RU"/>
        </w:rPr>
        <w:t>Кти</w:t>
      </w:r>
      <w:proofErr w:type="spellEnd"/>
      <w:r w:rsidRPr="00381107">
        <w:rPr>
          <w:rFonts w:ascii="Times New Roman" w:hAnsi="Times New Roman"/>
          <w:sz w:val="24"/>
          <w:szCs w:val="24"/>
          <w:lang w:val="ru-RU"/>
        </w:rPr>
        <w:t xml:space="preserve"> </w:t>
      </w:r>
      <w:r w:rsidRPr="00381107">
        <w:rPr>
          <w:rFonts w:ascii="Times New Roman" w:hAnsi="Times New Roman"/>
          <w:sz w:val="24"/>
          <w:szCs w:val="24"/>
        </w:rPr>
        <w:t>x</w:t>
      </w:r>
      <w:r w:rsidRPr="00381107">
        <w:rPr>
          <w:rFonts w:ascii="Times New Roman" w:hAnsi="Times New Roman"/>
          <w:sz w:val="24"/>
          <w:szCs w:val="24"/>
          <w:lang w:val="ru-RU"/>
        </w:rPr>
        <w:t xml:space="preserve"> </w:t>
      </w:r>
      <w:proofErr w:type="spellStart"/>
      <w:proofErr w:type="gramStart"/>
      <w:r w:rsidRPr="00381107">
        <w:rPr>
          <w:rFonts w:ascii="Times New Roman" w:hAnsi="Times New Roman"/>
          <w:sz w:val="24"/>
          <w:szCs w:val="24"/>
          <w:lang w:val="ru-RU"/>
        </w:rPr>
        <w:t>Кр</w:t>
      </w:r>
      <w:proofErr w:type="spellEnd"/>
      <w:proofErr w:type="gramEnd"/>
      <w:r w:rsidRPr="00381107">
        <w:rPr>
          <w:rFonts w:ascii="Times New Roman" w:hAnsi="Times New Roman"/>
          <w:sz w:val="24"/>
          <w:szCs w:val="24"/>
          <w:lang w:val="ru-RU"/>
        </w:rPr>
        <w:t xml:space="preserve"> </w:t>
      </w:r>
      <w:r w:rsidRPr="00381107">
        <w:rPr>
          <w:rFonts w:ascii="Times New Roman" w:hAnsi="Times New Roman"/>
          <w:sz w:val="24"/>
          <w:szCs w:val="24"/>
        </w:rPr>
        <w:t>x</w:t>
      </w:r>
      <w:r w:rsidRPr="00381107">
        <w:rPr>
          <w:rFonts w:ascii="Times New Roman" w:hAnsi="Times New Roman"/>
          <w:sz w:val="24"/>
          <w:szCs w:val="24"/>
          <w:lang w:val="ru-RU"/>
        </w:rPr>
        <w:t xml:space="preserve"> </w:t>
      </w:r>
      <w:proofErr w:type="spellStart"/>
      <w:r w:rsidRPr="00381107">
        <w:rPr>
          <w:rFonts w:ascii="Times New Roman" w:hAnsi="Times New Roman"/>
          <w:sz w:val="24"/>
          <w:szCs w:val="24"/>
          <w:lang w:val="ru-RU"/>
        </w:rPr>
        <w:t>Кт</w:t>
      </w:r>
      <w:proofErr w:type="spellEnd"/>
      <w:r w:rsidRPr="00381107">
        <w:rPr>
          <w:rFonts w:ascii="Times New Roman" w:hAnsi="Times New Roman"/>
          <w:sz w:val="24"/>
          <w:szCs w:val="24"/>
          <w:lang w:val="ru-RU"/>
        </w:rPr>
        <w:t xml:space="preserve"> </w:t>
      </w:r>
      <w:r w:rsidRPr="00381107">
        <w:rPr>
          <w:rFonts w:ascii="Times New Roman" w:hAnsi="Times New Roman"/>
          <w:sz w:val="24"/>
          <w:szCs w:val="24"/>
        </w:rPr>
        <w:t>x</w:t>
      </w:r>
      <w:r w:rsidRPr="00381107">
        <w:rPr>
          <w:rFonts w:ascii="Times New Roman" w:hAnsi="Times New Roman"/>
          <w:sz w:val="24"/>
          <w:szCs w:val="24"/>
          <w:lang w:val="ru-RU"/>
        </w:rPr>
        <w:t xml:space="preserve"> Кс </w:t>
      </w:r>
      <w:r w:rsidRPr="00381107">
        <w:rPr>
          <w:rFonts w:ascii="Times New Roman" w:hAnsi="Times New Roman"/>
          <w:sz w:val="24"/>
          <w:szCs w:val="24"/>
        </w:rPr>
        <w:t>x</w:t>
      </w:r>
      <w:r w:rsidRPr="00381107">
        <w:rPr>
          <w:rFonts w:ascii="Times New Roman" w:hAnsi="Times New Roman"/>
          <w:sz w:val="24"/>
          <w:szCs w:val="24"/>
          <w:lang w:val="ru-RU"/>
        </w:rPr>
        <w:t xml:space="preserve"> </w:t>
      </w:r>
      <w:proofErr w:type="spellStart"/>
      <w:r w:rsidRPr="00381107">
        <w:rPr>
          <w:rFonts w:ascii="Times New Roman" w:hAnsi="Times New Roman"/>
          <w:sz w:val="24"/>
          <w:szCs w:val="24"/>
          <w:lang w:val="ru-RU"/>
        </w:rPr>
        <w:t>Кф</w:t>
      </w:r>
      <w:proofErr w:type="spellEnd"/>
      <w:r w:rsidRPr="00381107">
        <w:rPr>
          <w:rFonts w:ascii="Times New Roman" w:hAnsi="Times New Roman"/>
          <w:sz w:val="24"/>
          <w:szCs w:val="24"/>
          <w:lang w:val="ru-RU"/>
        </w:rPr>
        <w:t xml:space="preserve"> </w:t>
      </w:r>
      <w:r w:rsidRPr="00381107">
        <w:rPr>
          <w:rFonts w:ascii="Times New Roman" w:hAnsi="Times New Roman"/>
          <w:sz w:val="24"/>
          <w:szCs w:val="24"/>
        </w:rPr>
        <w:t>x</w:t>
      </w:r>
      <w:r w:rsidRPr="00381107">
        <w:rPr>
          <w:rFonts w:ascii="Times New Roman" w:hAnsi="Times New Roman"/>
          <w:sz w:val="24"/>
          <w:szCs w:val="24"/>
          <w:lang w:val="ru-RU"/>
        </w:rPr>
        <w:t xml:space="preserve"> </w:t>
      </w:r>
      <w:r w:rsidRPr="00381107">
        <w:rPr>
          <w:rFonts w:ascii="Times New Roman" w:hAnsi="Times New Roman"/>
          <w:sz w:val="24"/>
          <w:szCs w:val="24"/>
        </w:rPr>
        <w:t>S</w:t>
      </w:r>
      <w:r w:rsidRPr="00381107">
        <w:rPr>
          <w:rFonts w:ascii="Times New Roman" w:hAnsi="Times New Roman"/>
          <w:sz w:val="24"/>
          <w:szCs w:val="24"/>
          <w:lang w:val="ru-RU"/>
        </w:rPr>
        <w:t>, где:</w:t>
      </w:r>
    </w:p>
    <w:p w:rsidR="00381107" w:rsidRPr="00381107" w:rsidRDefault="00381107" w:rsidP="00381107">
      <w:pPr>
        <w:widowControl w:val="0"/>
        <w:ind w:firstLine="540"/>
        <w:jc w:val="both"/>
        <w:rPr>
          <w:rFonts w:ascii="Times New Roman" w:hAnsi="Times New Roman"/>
          <w:sz w:val="24"/>
          <w:szCs w:val="24"/>
          <w:lang w:val="ru-RU"/>
        </w:rPr>
      </w:pP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А - размер годовой арендной платы в год,</w:t>
      </w: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Абаз - размер базовой ставки арендной платы,</w:t>
      </w:r>
    </w:p>
    <w:p w:rsidR="00381107" w:rsidRPr="00381107" w:rsidRDefault="00381107" w:rsidP="00381107">
      <w:pPr>
        <w:widowControl w:val="0"/>
        <w:ind w:firstLine="540"/>
        <w:jc w:val="both"/>
        <w:rPr>
          <w:rFonts w:ascii="Times New Roman" w:hAnsi="Times New Roman"/>
          <w:sz w:val="24"/>
          <w:szCs w:val="24"/>
          <w:lang w:val="ru-RU"/>
        </w:rPr>
      </w:pPr>
      <w:proofErr w:type="gramStart"/>
      <w:r w:rsidRPr="00381107">
        <w:rPr>
          <w:rFonts w:ascii="Times New Roman" w:hAnsi="Times New Roman"/>
          <w:sz w:val="24"/>
          <w:szCs w:val="24"/>
          <w:lang w:val="ru-RU"/>
        </w:rPr>
        <w:t>К</w:t>
      </w:r>
      <w:proofErr w:type="gramEnd"/>
      <w:r w:rsidRPr="00381107">
        <w:rPr>
          <w:rFonts w:ascii="Times New Roman" w:hAnsi="Times New Roman"/>
          <w:sz w:val="24"/>
          <w:szCs w:val="24"/>
          <w:lang w:val="ru-RU"/>
        </w:rPr>
        <w:t xml:space="preserve"> - корректирующие коэффициенты,</w:t>
      </w: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 - общая площадь рекламной конструкции, кв. м.</w:t>
      </w: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 xml:space="preserve">1. </w:t>
      </w:r>
      <w:proofErr w:type="spellStart"/>
      <w:r w:rsidRPr="00381107">
        <w:rPr>
          <w:rFonts w:ascii="Times New Roman" w:hAnsi="Times New Roman"/>
          <w:sz w:val="24"/>
          <w:szCs w:val="24"/>
          <w:lang w:val="ru-RU"/>
        </w:rPr>
        <w:t>Кп</w:t>
      </w:r>
      <w:proofErr w:type="spellEnd"/>
      <w:r w:rsidRPr="00381107">
        <w:rPr>
          <w:rFonts w:ascii="Times New Roman" w:hAnsi="Times New Roman"/>
          <w:sz w:val="24"/>
          <w:szCs w:val="24"/>
          <w:lang w:val="ru-RU"/>
        </w:rPr>
        <w:t xml:space="preserve"> - коэффициент, учитывающий площадь рекламы:</w:t>
      </w: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 xml:space="preserve">2. </w:t>
      </w:r>
      <w:proofErr w:type="spellStart"/>
      <w:r w:rsidRPr="00381107">
        <w:rPr>
          <w:rFonts w:ascii="Times New Roman" w:hAnsi="Times New Roman"/>
          <w:sz w:val="24"/>
          <w:szCs w:val="24"/>
          <w:lang w:val="ru-RU"/>
        </w:rPr>
        <w:t>Кти</w:t>
      </w:r>
      <w:proofErr w:type="spellEnd"/>
      <w:r w:rsidRPr="00381107">
        <w:rPr>
          <w:rFonts w:ascii="Times New Roman" w:hAnsi="Times New Roman"/>
          <w:sz w:val="24"/>
          <w:szCs w:val="24"/>
          <w:lang w:val="ru-RU"/>
        </w:rPr>
        <w:t xml:space="preserve"> - коэффициент, учитывающий </w:t>
      </w:r>
      <w:proofErr w:type="gramStart"/>
      <w:r w:rsidRPr="00381107">
        <w:rPr>
          <w:rFonts w:ascii="Times New Roman" w:hAnsi="Times New Roman"/>
          <w:sz w:val="24"/>
          <w:szCs w:val="24"/>
          <w:lang w:val="ru-RU"/>
        </w:rPr>
        <w:t>техническое исполнение</w:t>
      </w:r>
      <w:proofErr w:type="gramEnd"/>
      <w:r w:rsidRPr="00381107">
        <w:rPr>
          <w:rFonts w:ascii="Times New Roman" w:hAnsi="Times New Roman"/>
          <w:sz w:val="24"/>
          <w:szCs w:val="24"/>
          <w:lang w:val="ru-RU"/>
        </w:rPr>
        <w:t xml:space="preserve"> рекламы:</w:t>
      </w: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 xml:space="preserve">3. </w:t>
      </w:r>
      <w:proofErr w:type="spellStart"/>
      <w:proofErr w:type="gramStart"/>
      <w:r w:rsidRPr="00381107">
        <w:rPr>
          <w:rFonts w:ascii="Times New Roman" w:hAnsi="Times New Roman"/>
          <w:sz w:val="24"/>
          <w:szCs w:val="24"/>
          <w:lang w:val="ru-RU"/>
        </w:rPr>
        <w:t>Кр</w:t>
      </w:r>
      <w:proofErr w:type="spellEnd"/>
      <w:proofErr w:type="gramEnd"/>
      <w:r w:rsidRPr="00381107">
        <w:rPr>
          <w:rFonts w:ascii="Times New Roman" w:hAnsi="Times New Roman"/>
          <w:sz w:val="24"/>
          <w:szCs w:val="24"/>
          <w:lang w:val="ru-RU"/>
        </w:rPr>
        <w:t xml:space="preserve"> - коэффициент, учитывающий размещение рекламы:</w:t>
      </w: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 xml:space="preserve">4. </w:t>
      </w:r>
      <w:proofErr w:type="spellStart"/>
      <w:r w:rsidRPr="00381107">
        <w:rPr>
          <w:rFonts w:ascii="Times New Roman" w:hAnsi="Times New Roman"/>
          <w:sz w:val="24"/>
          <w:szCs w:val="24"/>
          <w:lang w:val="ru-RU"/>
        </w:rPr>
        <w:t>Кт</w:t>
      </w:r>
      <w:proofErr w:type="spellEnd"/>
      <w:r w:rsidRPr="00381107">
        <w:rPr>
          <w:rFonts w:ascii="Times New Roman" w:hAnsi="Times New Roman"/>
          <w:sz w:val="24"/>
          <w:szCs w:val="24"/>
          <w:lang w:val="ru-RU"/>
        </w:rPr>
        <w:t xml:space="preserve"> - коэффициент, учитывающий территориальное расположение рекламной конструкции:</w:t>
      </w:r>
    </w:p>
    <w:p w:rsidR="00381107" w:rsidRPr="00381107" w:rsidRDefault="00381107" w:rsidP="00381107">
      <w:pPr>
        <w:widowControl w:val="0"/>
        <w:ind w:firstLine="540"/>
        <w:jc w:val="both"/>
        <w:rPr>
          <w:rFonts w:ascii="Times New Roman" w:hAnsi="Times New Roman"/>
          <w:sz w:val="24"/>
          <w:szCs w:val="24"/>
          <w:lang w:val="ru-RU"/>
        </w:rPr>
      </w:pPr>
      <w:r w:rsidRPr="00381107">
        <w:rPr>
          <w:rFonts w:ascii="Times New Roman" w:hAnsi="Times New Roman"/>
          <w:sz w:val="24"/>
          <w:szCs w:val="24"/>
          <w:lang w:val="ru-RU"/>
        </w:rPr>
        <w:t>5. При наличии подсветки рекламной конструкции применяется коэффициент Кс - 0,8.</w:t>
      </w:r>
    </w:p>
    <w:p w:rsidR="00381107" w:rsidRPr="00381107" w:rsidRDefault="00381107" w:rsidP="00381107">
      <w:pPr>
        <w:jc w:val="center"/>
        <w:rPr>
          <w:rFonts w:ascii="Times New Roman" w:hAnsi="Times New Roman"/>
          <w:b/>
          <w:sz w:val="24"/>
          <w:szCs w:val="24"/>
          <w:lang w:val="ru-RU"/>
        </w:rPr>
      </w:pPr>
    </w:p>
    <w:p w:rsidR="00381107" w:rsidRPr="00381107" w:rsidRDefault="00381107" w:rsidP="00381107">
      <w:pPr>
        <w:jc w:val="center"/>
        <w:rPr>
          <w:rFonts w:ascii="Times New Roman" w:hAnsi="Times New Roman"/>
          <w:b/>
          <w:sz w:val="24"/>
          <w:szCs w:val="24"/>
          <w:lang w:val="ru-RU"/>
        </w:rPr>
      </w:pPr>
    </w:p>
    <w:p w:rsidR="00381107" w:rsidRPr="00381107" w:rsidRDefault="00381107" w:rsidP="00381107">
      <w:pPr>
        <w:jc w:val="center"/>
        <w:rPr>
          <w:rFonts w:ascii="Times New Roman" w:hAnsi="Times New Roman"/>
          <w:b/>
          <w:sz w:val="24"/>
          <w:szCs w:val="24"/>
          <w:lang w:val="ru-RU"/>
        </w:rPr>
      </w:pPr>
    </w:p>
    <w:p w:rsidR="00381107" w:rsidRPr="00381107" w:rsidRDefault="00381107" w:rsidP="00381107">
      <w:pPr>
        <w:jc w:val="center"/>
        <w:rPr>
          <w:rFonts w:ascii="Times New Roman" w:hAnsi="Times New Roman"/>
          <w:b/>
          <w:sz w:val="24"/>
          <w:szCs w:val="24"/>
          <w:lang w:val="ru-RU"/>
        </w:rPr>
      </w:pPr>
    </w:p>
    <w:p w:rsidR="00381107" w:rsidRPr="00381107" w:rsidRDefault="00381107" w:rsidP="00381107">
      <w:pPr>
        <w:jc w:val="center"/>
        <w:rPr>
          <w:rFonts w:ascii="Times New Roman" w:hAnsi="Times New Roman"/>
          <w:b/>
          <w:sz w:val="24"/>
          <w:szCs w:val="24"/>
          <w:lang w:val="ru-RU"/>
        </w:rPr>
      </w:pPr>
      <w:r w:rsidRPr="00381107">
        <w:rPr>
          <w:rFonts w:ascii="Times New Roman" w:hAnsi="Times New Roman"/>
          <w:b/>
          <w:sz w:val="24"/>
          <w:szCs w:val="24"/>
          <w:lang w:val="ru-RU"/>
        </w:rPr>
        <w:t>Подписи сторон</w:t>
      </w:r>
    </w:p>
    <w:p w:rsidR="00381107" w:rsidRPr="00381107" w:rsidRDefault="00381107" w:rsidP="00381107">
      <w:pPr>
        <w:jc w:val="center"/>
        <w:rPr>
          <w:rFonts w:ascii="Times New Roman" w:hAnsi="Times New Roman"/>
          <w:b/>
          <w:sz w:val="24"/>
          <w:szCs w:val="24"/>
          <w:lang w:val="ru-RU"/>
        </w:rPr>
      </w:pPr>
    </w:p>
    <w:p w:rsidR="00381107" w:rsidRPr="00381107" w:rsidRDefault="00381107" w:rsidP="00381107">
      <w:pPr>
        <w:jc w:val="center"/>
        <w:rPr>
          <w:rFonts w:ascii="Times New Roman" w:hAnsi="Times New Roman"/>
          <w:b/>
          <w:sz w:val="24"/>
          <w:szCs w:val="24"/>
          <w:lang w:val="ru-RU"/>
        </w:rPr>
      </w:pPr>
    </w:p>
    <w:tbl>
      <w:tblPr>
        <w:tblStyle w:val="10"/>
        <w:tblW w:w="0" w:type="auto"/>
        <w:tblLook w:val="01E0" w:firstRow="1" w:lastRow="1" w:firstColumn="1" w:lastColumn="1" w:noHBand="0" w:noVBand="0"/>
      </w:tblPr>
      <w:tblGrid>
        <w:gridCol w:w="4776"/>
        <w:gridCol w:w="4795"/>
      </w:tblGrid>
      <w:tr w:rsidR="00381107" w:rsidRPr="00381107" w:rsidTr="00EC07FC">
        <w:tc>
          <w:tcPr>
            <w:tcW w:w="4926" w:type="dxa"/>
          </w:tcPr>
          <w:p w:rsidR="00381107" w:rsidRPr="00381107" w:rsidRDefault="00381107" w:rsidP="00381107">
            <w:pPr>
              <w:rPr>
                <w:rFonts w:ascii="Times New Roman" w:hAnsi="Times New Roman"/>
                <w:sz w:val="24"/>
                <w:szCs w:val="24"/>
                <w:lang w:val="ru-RU"/>
              </w:rPr>
            </w:pPr>
            <w:r w:rsidRPr="00381107">
              <w:rPr>
                <w:rFonts w:ascii="Times New Roman" w:hAnsi="Times New Roman"/>
                <w:b/>
                <w:sz w:val="24"/>
                <w:szCs w:val="24"/>
                <w:lang w:val="ru-RU"/>
              </w:rPr>
              <w:t>Администрация:</w:t>
            </w:r>
            <w:r w:rsidRPr="00381107">
              <w:rPr>
                <w:rFonts w:ascii="Times New Roman" w:hAnsi="Times New Roman"/>
                <w:sz w:val="24"/>
                <w:szCs w:val="24"/>
                <w:lang w:val="ru-RU"/>
              </w:rPr>
              <w:t xml:space="preserve"> </w:t>
            </w:r>
          </w:p>
          <w:p w:rsidR="00381107" w:rsidRPr="00381107" w:rsidRDefault="00381107" w:rsidP="00381107">
            <w:pPr>
              <w:rPr>
                <w:rFonts w:ascii="Times New Roman" w:hAnsi="Times New Roman"/>
                <w:b/>
                <w:sz w:val="24"/>
                <w:szCs w:val="24"/>
                <w:lang w:val="ru-RU"/>
              </w:rPr>
            </w:pPr>
          </w:p>
        </w:tc>
        <w:tc>
          <w:tcPr>
            <w:tcW w:w="4927" w:type="dxa"/>
          </w:tcPr>
          <w:p w:rsidR="00381107" w:rsidRPr="00381107" w:rsidRDefault="00381107" w:rsidP="00381107">
            <w:pPr>
              <w:rPr>
                <w:rFonts w:ascii="Times New Roman" w:hAnsi="Times New Roman"/>
                <w:b/>
                <w:sz w:val="24"/>
                <w:szCs w:val="24"/>
                <w:lang w:val="ru-RU"/>
              </w:rPr>
            </w:pPr>
            <w:proofErr w:type="spellStart"/>
            <w:r w:rsidRPr="00381107">
              <w:rPr>
                <w:rFonts w:ascii="Times New Roman" w:hAnsi="Times New Roman"/>
                <w:b/>
                <w:sz w:val="24"/>
                <w:szCs w:val="24"/>
                <w:lang w:val="ru-RU"/>
              </w:rPr>
              <w:t>Рекламораспространитель</w:t>
            </w:r>
            <w:proofErr w:type="spellEnd"/>
            <w:r w:rsidRPr="00381107">
              <w:rPr>
                <w:rFonts w:ascii="Times New Roman" w:hAnsi="Times New Roman"/>
                <w:b/>
                <w:sz w:val="24"/>
                <w:szCs w:val="24"/>
                <w:lang w:val="ru-RU"/>
              </w:rPr>
              <w:t>:</w:t>
            </w:r>
          </w:p>
        </w:tc>
      </w:tr>
      <w:tr w:rsidR="00381107" w:rsidRPr="00381107" w:rsidTr="00EC07FC">
        <w:tc>
          <w:tcPr>
            <w:tcW w:w="4926" w:type="dxa"/>
          </w:tcPr>
          <w:p w:rsidR="00381107" w:rsidRPr="00381107" w:rsidRDefault="00381107" w:rsidP="00381107">
            <w:pPr>
              <w:rPr>
                <w:rFonts w:ascii="Times New Roman" w:hAnsi="Times New Roman"/>
                <w:sz w:val="24"/>
                <w:szCs w:val="24"/>
                <w:lang w:val="ru-RU"/>
              </w:rPr>
            </w:pPr>
            <w:r>
              <w:rPr>
                <w:rFonts w:ascii="Times New Roman" w:hAnsi="Times New Roman"/>
                <w:sz w:val="24"/>
                <w:szCs w:val="24"/>
                <w:lang w:val="ru-RU"/>
              </w:rPr>
              <w:t>Г</w:t>
            </w:r>
            <w:r w:rsidRPr="00381107">
              <w:rPr>
                <w:rFonts w:ascii="Times New Roman" w:hAnsi="Times New Roman"/>
                <w:sz w:val="24"/>
                <w:szCs w:val="24"/>
                <w:lang w:val="ru-RU"/>
              </w:rPr>
              <w:t>лав</w:t>
            </w:r>
            <w:r>
              <w:rPr>
                <w:rFonts w:ascii="Times New Roman" w:hAnsi="Times New Roman"/>
                <w:sz w:val="24"/>
                <w:szCs w:val="24"/>
                <w:lang w:val="ru-RU"/>
              </w:rPr>
              <w:t>а</w:t>
            </w:r>
            <w:r w:rsidRPr="00381107">
              <w:rPr>
                <w:rFonts w:ascii="Times New Roman" w:hAnsi="Times New Roman"/>
                <w:sz w:val="24"/>
                <w:szCs w:val="24"/>
                <w:lang w:val="ru-RU"/>
              </w:rPr>
              <w:t xml:space="preserve"> администрации</w:t>
            </w:r>
          </w:p>
          <w:p w:rsidR="00381107" w:rsidRPr="00381107" w:rsidRDefault="00D13523" w:rsidP="00381107">
            <w:pPr>
              <w:rPr>
                <w:rFonts w:ascii="Times New Roman" w:hAnsi="Times New Roman"/>
                <w:sz w:val="24"/>
                <w:szCs w:val="24"/>
                <w:lang w:val="ru-RU"/>
              </w:rPr>
            </w:pPr>
            <w:r>
              <w:rPr>
                <w:rFonts w:ascii="Times New Roman" w:hAnsi="Times New Roman"/>
                <w:sz w:val="24"/>
                <w:szCs w:val="24"/>
                <w:lang w:val="ru-RU"/>
              </w:rPr>
              <w:t>Городского округа</w:t>
            </w:r>
            <w:r w:rsidR="00381107" w:rsidRPr="00381107">
              <w:rPr>
                <w:rFonts w:ascii="Times New Roman" w:hAnsi="Times New Roman"/>
                <w:sz w:val="24"/>
                <w:szCs w:val="24"/>
                <w:lang w:val="ru-RU"/>
              </w:rPr>
              <w:t xml:space="preserve"> </w:t>
            </w:r>
            <w:r>
              <w:rPr>
                <w:rFonts w:ascii="Times New Roman" w:hAnsi="Times New Roman"/>
                <w:sz w:val="24"/>
                <w:szCs w:val="24"/>
                <w:lang w:val="ru-RU"/>
              </w:rPr>
              <w:t>«</w:t>
            </w:r>
            <w:r w:rsidR="00381107" w:rsidRPr="00381107">
              <w:rPr>
                <w:rFonts w:ascii="Times New Roman" w:hAnsi="Times New Roman"/>
                <w:sz w:val="24"/>
                <w:szCs w:val="24"/>
                <w:lang w:val="ru-RU"/>
              </w:rPr>
              <w:t>город Ирбит</w:t>
            </w:r>
            <w:r>
              <w:rPr>
                <w:rFonts w:ascii="Times New Roman" w:hAnsi="Times New Roman"/>
                <w:sz w:val="24"/>
                <w:szCs w:val="24"/>
                <w:lang w:val="ru-RU"/>
              </w:rPr>
              <w:t>» Свердловской области</w:t>
            </w:r>
            <w:r w:rsidR="00381107" w:rsidRPr="00381107">
              <w:rPr>
                <w:rFonts w:ascii="Times New Roman" w:hAnsi="Times New Roman"/>
                <w:sz w:val="24"/>
                <w:szCs w:val="24"/>
                <w:lang w:val="ru-RU"/>
              </w:rPr>
              <w:t xml:space="preserve">                          </w:t>
            </w:r>
          </w:p>
        </w:tc>
        <w:tc>
          <w:tcPr>
            <w:tcW w:w="4927" w:type="dxa"/>
          </w:tcPr>
          <w:p w:rsidR="00381107" w:rsidRPr="00381107" w:rsidRDefault="00381107" w:rsidP="00381107">
            <w:pPr>
              <w:rPr>
                <w:rFonts w:ascii="Times New Roman" w:hAnsi="Times New Roman"/>
                <w:b/>
                <w:sz w:val="24"/>
                <w:szCs w:val="24"/>
                <w:lang w:val="ru-RU"/>
              </w:rPr>
            </w:pPr>
            <w:r w:rsidRPr="00381107">
              <w:rPr>
                <w:rFonts w:ascii="Times New Roman" w:hAnsi="Times New Roman"/>
                <w:sz w:val="24"/>
                <w:szCs w:val="24"/>
                <w:lang w:val="ru-RU"/>
              </w:rPr>
              <w:t>ООО, Индивидуальный предприниматель ФИО</w:t>
            </w:r>
          </w:p>
        </w:tc>
      </w:tr>
      <w:tr w:rsidR="00381107" w:rsidRPr="00381107" w:rsidTr="00EC07FC">
        <w:tc>
          <w:tcPr>
            <w:tcW w:w="4926" w:type="dxa"/>
          </w:tcPr>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_______________________ Ф.И.О.</w:t>
            </w:r>
          </w:p>
          <w:p w:rsidR="00381107" w:rsidRPr="00381107" w:rsidRDefault="00381107" w:rsidP="00381107">
            <w:pPr>
              <w:rPr>
                <w:rFonts w:ascii="Times New Roman" w:hAnsi="Times New Roman"/>
                <w:sz w:val="24"/>
                <w:szCs w:val="24"/>
                <w:lang w:val="ru-RU"/>
              </w:rPr>
            </w:pPr>
            <w:proofErr w:type="spellStart"/>
            <w:r w:rsidRPr="00381107">
              <w:rPr>
                <w:rFonts w:ascii="Times New Roman" w:hAnsi="Times New Roman"/>
                <w:sz w:val="24"/>
                <w:szCs w:val="24"/>
                <w:lang w:val="ru-RU"/>
              </w:rPr>
              <w:t>м.п</w:t>
            </w:r>
            <w:proofErr w:type="spellEnd"/>
            <w:r w:rsidRPr="00381107">
              <w:rPr>
                <w:rFonts w:ascii="Times New Roman" w:hAnsi="Times New Roman"/>
                <w:sz w:val="24"/>
                <w:szCs w:val="24"/>
                <w:lang w:val="ru-RU"/>
              </w:rPr>
              <w:t>.</w:t>
            </w:r>
          </w:p>
        </w:tc>
        <w:tc>
          <w:tcPr>
            <w:tcW w:w="4927" w:type="dxa"/>
          </w:tcPr>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________________________ Ф.И.О.</w:t>
            </w:r>
          </w:p>
          <w:p w:rsidR="00381107" w:rsidRPr="00381107" w:rsidRDefault="00381107" w:rsidP="00381107">
            <w:pPr>
              <w:tabs>
                <w:tab w:val="left" w:pos="6560"/>
              </w:tabs>
              <w:rPr>
                <w:rFonts w:ascii="Times New Roman" w:hAnsi="Times New Roman"/>
                <w:sz w:val="24"/>
                <w:szCs w:val="24"/>
                <w:lang w:val="ru-RU"/>
              </w:rPr>
            </w:pPr>
            <w:proofErr w:type="spellStart"/>
            <w:r w:rsidRPr="00381107">
              <w:rPr>
                <w:rFonts w:ascii="Times New Roman" w:hAnsi="Times New Roman"/>
                <w:sz w:val="24"/>
                <w:szCs w:val="24"/>
                <w:lang w:val="ru-RU"/>
              </w:rPr>
              <w:t>м.п</w:t>
            </w:r>
            <w:proofErr w:type="spellEnd"/>
            <w:r w:rsidRPr="00381107">
              <w:rPr>
                <w:rFonts w:ascii="Times New Roman" w:hAnsi="Times New Roman"/>
                <w:sz w:val="24"/>
                <w:szCs w:val="24"/>
                <w:lang w:val="ru-RU"/>
              </w:rPr>
              <w:t>.</w:t>
            </w:r>
          </w:p>
        </w:tc>
      </w:tr>
    </w:tbl>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p>
    <w:p w:rsidR="000255E8" w:rsidRDefault="000255E8" w:rsidP="00E96F92">
      <w:pPr>
        <w:rPr>
          <w:rFonts w:ascii="Times New Roman" w:hAnsi="Times New Roman"/>
          <w:sz w:val="24"/>
          <w:szCs w:val="24"/>
          <w:lang w:val="ru-RU"/>
        </w:rPr>
      </w:pPr>
    </w:p>
    <w:p w:rsidR="00E96F92" w:rsidRDefault="00E96F92" w:rsidP="00E96F92">
      <w:pPr>
        <w:rPr>
          <w:rFonts w:ascii="Times New Roman" w:hAnsi="Times New Roman"/>
          <w:sz w:val="24"/>
          <w:szCs w:val="24"/>
          <w:lang w:val="ru-RU"/>
        </w:rPr>
      </w:pPr>
    </w:p>
    <w:p w:rsidR="000255E8" w:rsidRPr="00381107" w:rsidRDefault="000255E8" w:rsidP="00381107">
      <w:pPr>
        <w:ind w:left="5664" w:firstLine="708"/>
        <w:rPr>
          <w:rFonts w:ascii="Times New Roman" w:hAnsi="Times New Roman"/>
          <w:sz w:val="24"/>
          <w:szCs w:val="24"/>
          <w:lang w:val="ru-RU"/>
        </w:rPr>
      </w:pPr>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lastRenderedPageBreak/>
        <w:t xml:space="preserve">Приложение № 2 </w:t>
      </w:r>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t xml:space="preserve">к договору на установку </w:t>
      </w:r>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t xml:space="preserve">и эксплуатацию </w:t>
      </w:r>
      <w:proofErr w:type="gramStart"/>
      <w:r w:rsidRPr="00381107">
        <w:rPr>
          <w:rFonts w:ascii="Times New Roman" w:hAnsi="Times New Roman"/>
          <w:sz w:val="24"/>
          <w:szCs w:val="24"/>
          <w:lang w:val="ru-RU"/>
        </w:rPr>
        <w:t>рекламной</w:t>
      </w:r>
      <w:proofErr w:type="gramEnd"/>
    </w:p>
    <w:p w:rsidR="00381107" w:rsidRPr="00381107" w:rsidRDefault="00381107" w:rsidP="00381107">
      <w:pPr>
        <w:ind w:left="5664" w:firstLine="708"/>
        <w:rPr>
          <w:rFonts w:ascii="Times New Roman" w:hAnsi="Times New Roman"/>
          <w:sz w:val="24"/>
          <w:szCs w:val="24"/>
          <w:lang w:val="ru-RU"/>
        </w:rPr>
      </w:pPr>
      <w:r w:rsidRPr="00381107">
        <w:rPr>
          <w:rFonts w:ascii="Times New Roman" w:hAnsi="Times New Roman"/>
          <w:sz w:val="24"/>
          <w:szCs w:val="24"/>
          <w:lang w:val="ru-RU"/>
        </w:rPr>
        <w:t>конструкции</w:t>
      </w:r>
    </w:p>
    <w:p w:rsidR="00381107" w:rsidRPr="00381107" w:rsidRDefault="00D13523" w:rsidP="00381107">
      <w:pPr>
        <w:ind w:left="5664" w:firstLine="708"/>
        <w:rPr>
          <w:rFonts w:ascii="Times New Roman" w:hAnsi="Times New Roman"/>
          <w:sz w:val="24"/>
          <w:szCs w:val="24"/>
          <w:lang w:val="ru-RU"/>
        </w:rPr>
      </w:pPr>
      <w:r>
        <w:rPr>
          <w:rFonts w:ascii="Times New Roman" w:hAnsi="Times New Roman"/>
          <w:sz w:val="24"/>
          <w:szCs w:val="24"/>
          <w:lang w:val="ru-RU"/>
        </w:rPr>
        <w:t>№ ____ от _______</w:t>
      </w:r>
      <w:r w:rsidR="00381107" w:rsidRPr="00381107">
        <w:rPr>
          <w:rFonts w:ascii="Times New Roman" w:hAnsi="Times New Roman"/>
          <w:sz w:val="24"/>
          <w:szCs w:val="24"/>
          <w:lang w:val="ru-RU"/>
        </w:rPr>
        <w:t>20</w:t>
      </w:r>
      <w:r>
        <w:rPr>
          <w:rFonts w:ascii="Times New Roman" w:hAnsi="Times New Roman"/>
          <w:sz w:val="24"/>
          <w:szCs w:val="24"/>
          <w:lang w:val="ru-RU"/>
        </w:rPr>
        <w:t xml:space="preserve">21 </w:t>
      </w:r>
      <w:r w:rsidR="00381107" w:rsidRPr="00381107">
        <w:rPr>
          <w:rFonts w:ascii="Times New Roman" w:hAnsi="Times New Roman"/>
          <w:sz w:val="24"/>
          <w:szCs w:val="24"/>
          <w:lang w:val="ru-RU"/>
        </w:rPr>
        <w:t>года</w:t>
      </w: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jc w:val="center"/>
        <w:rPr>
          <w:rFonts w:ascii="Times New Roman" w:hAnsi="Times New Roman"/>
          <w:b/>
          <w:sz w:val="24"/>
          <w:szCs w:val="24"/>
          <w:lang w:val="ru-RU"/>
        </w:rPr>
      </w:pPr>
      <w:r w:rsidRPr="00381107">
        <w:rPr>
          <w:rFonts w:ascii="Times New Roman" w:hAnsi="Times New Roman"/>
          <w:b/>
          <w:sz w:val="24"/>
          <w:szCs w:val="24"/>
          <w:lang w:val="ru-RU"/>
        </w:rPr>
        <w:t>А К Т</w:t>
      </w:r>
    </w:p>
    <w:p w:rsidR="00381107" w:rsidRPr="00381107" w:rsidRDefault="00381107" w:rsidP="00381107">
      <w:pPr>
        <w:jc w:val="center"/>
        <w:rPr>
          <w:rFonts w:ascii="Times New Roman" w:hAnsi="Times New Roman"/>
          <w:b/>
          <w:sz w:val="24"/>
          <w:szCs w:val="24"/>
          <w:lang w:val="ru-RU"/>
        </w:rPr>
      </w:pPr>
      <w:r w:rsidRPr="00381107">
        <w:rPr>
          <w:rFonts w:ascii="Times New Roman" w:hAnsi="Times New Roman"/>
          <w:b/>
          <w:sz w:val="24"/>
          <w:szCs w:val="24"/>
          <w:lang w:val="ru-RU"/>
        </w:rPr>
        <w:t>передачи рекламного места</w:t>
      </w: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г. Ирбит</w:t>
      </w:r>
      <w:r w:rsidRPr="00381107">
        <w:rPr>
          <w:rFonts w:ascii="Times New Roman" w:hAnsi="Times New Roman"/>
          <w:sz w:val="24"/>
          <w:szCs w:val="24"/>
          <w:lang w:val="ru-RU"/>
        </w:rPr>
        <w:tab/>
        <w:t xml:space="preserve">           </w:t>
      </w:r>
      <w:r w:rsidRPr="00381107">
        <w:rPr>
          <w:rFonts w:ascii="Times New Roman" w:hAnsi="Times New Roman"/>
          <w:sz w:val="24"/>
          <w:szCs w:val="24"/>
          <w:lang w:val="ru-RU"/>
        </w:rPr>
        <w:tab/>
      </w:r>
      <w:r w:rsidRPr="00381107">
        <w:rPr>
          <w:rFonts w:ascii="Times New Roman" w:hAnsi="Times New Roman"/>
          <w:sz w:val="24"/>
          <w:szCs w:val="24"/>
          <w:lang w:val="ru-RU"/>
        </w:rPr>
        <w:tab/>
      </w:r>
      <w:r w:rsidRPr="00381107">
        <w:rPr>
          <w:rFonts w:ascii="Times New Roman" w:hAnsi="Times New Roman"/>
          <w:sz w:val="24"/>
          <w:szCs w:val="24"/>
          <w:lang w:val="ru-RU"/>
        </w:rPr>
        <w:tab/>
      </w:r>
      <w:r w:rsidRPr="00381107">
        <w:rPr>
          <w:rFonts w:ascii="Times New Roman" w:hAnsi="Times New Roman"/>
          <w:sz w:val="24"/>
          <w:szCs w:val="24"/>
          <w:lang w:val="ru-RU"/>
        </w:rPr>
        <w:tab/>
      </w:r>
      <w:r w:rsidRPr="00381107">
        <w:rPr>
          <w:rFonts w:ascii="Times New Roman" w:hAnsi="Times New Roman"/>
          <w:sz w:val="24"/>
          <w:szCs w:val="24"/>
          <w:lang w:val="ru-RU"/>
        </w:rPr>
        <w:tab/>
      </w:r>
      <w:r w:rsidRPr="00381107">
        <w:rPr>
          <w:rFonts w:ascii="Times New Roman" w:hAnsi="Times New Roman"/>
          <w:sz w:val="24"/>
          <w:szCs w:val="24"/>
          <w:lang w:val="ru-RU"/>
        </w:rPr>
        <w:tab/>
      </w:r>
      <w:r w:rsidRPr="00381107">
        <w:rPr>
          <w:rFonts w:ascii="Times New Roman" w:hAnsi="Times New Roman"/>
          <w:sz w:val="24"/>
          <w:szCs w:val="24"/>
          <w:lang w:val="ru-RU"/>
        </w:rPr>
        <w:tab/>
      </w:r>
      <w:r w:rsidRPr="00381107">
        <w:rPr>
          <w:rFonts w:ascii="Times New Roman" w:hAnsi="Times New Roman"/>
          <w:sz w:val="24"/>
          <w:szCs w:val="24"/>
          <w:lang w:val="ru-RU"/>
        </w:rPr>
        <w:tab/>
      </w:r>
      <w:r w:rsidRPr="00381107">
        <w:rPr>
          <w:rFonts w:ascii="Times New Roman" w:hAnsi="Times New Roman"/>
          <w:sz w:val="24"/>
          <w:szCs w:val="24"/>
          <w:lang w:val="ru-RU"/>
        </w:rPr>
        <w:tab/>
      </w:r>
      <w:r w:rsidR="00CD14AD">
        <w:rPr>
          <w:rFonts w:ascii="Times New Roman" w:hAnsi="Times New Roman"/>
          <w:sz w:val="24"/>
          <w:szCs w:val="24"/>
          <w:lang w:val="ru-RU"/>
        </w:rPr>
        <w:t>______</w:t>
      </w:r>
      <w:r w:rsidRPr="00381107">
        <w:rPr>
          <w:rFonts w:ascii="Times New Roman" w:hAnsi="Times New Roman"/>
          <w:sz w:val="24"/>
          <w:szCs w:val="24"/>
          <w:lang w:val="ru-RU"/>
        </w:rPr>
        <w:t>20</w:t>
      </w:r>
      <w:r w:rsidR="00CD14AD">
        <w:rPr>
          <w:rFonts w:ascii="Times New Roman" w:hAnsi="Times New Roman"/>
          <w:sz w:val="24"/>
          <w:szCs w:val="24"/>
          <w:lang w:val="ru-RU"/>
        </w:rPr>
        <w:t>2</w:t>
      </w:r>
      <w:r w:rsidR="00D13523">
        <w:rPr>
          <w:rFonts w:ascii="Times New Roman" w:hAnsi="Times New Roman"/>
          <w:sz w:val="24"/>
          <w:szCs w:val="24"/>
          <w:lang w:val="ru-RU"/>
        </w:rPr>
        <w:t>1</w:t>
      </w:r>
      <w:r w:rsidRPr="00381107">
        <w:rPr>
          <w:rFonts w:ascii="Times New Roman" w:hAnsi="Times New Roman"/>
          <w:sz w:val="24"/>
          <w:szCs w:val="24"/>
          <w:lang w:val="ru-RU"/>
        </w:rPr>
        <w:t xml:space="preserve"> г.</w:t>
      </w:r>
    </w:p>
    <w:p w:rsidR="00381107" w:rsidRPr="00381107" w:rsidRDefault="00381107" w:rsidP="00381107">
      <w:pPr>
        <w:ind w:firstLine="720"/>
        <w:jc w:val="both"/>
        <w:rPr>
          <w:rFonts w:ascii="Times New Roman" w:hAnsi="Times New Roman"/>
          <w:sz w:val="24"/>
          <w:szCs w:val="24"/>
          <w:lang w:val="ru-RU"/>
        </w:rPr>
      </w:pPr>
    </w:p>
    <w:p w:rsidR="00381107" w:rsidRPr="00381107" w:rsidRDefault="00381107" w:rsidP="00381107">
      <w:pPr>
        <w:ind w:firstLine="720"/>
        <w:jc w:val="both"/>
        <w:rPr>
          <w:rFonts w:ascii="Times New Roman" w:hAnsi="Times New Roman"/>
          <w:sz w:val="24"/>
          <w:szCs w:val="24"/>
          <w:lang w:val="ru-RU"/>
        </w:rPr>
      </w:pPr>
      <w:proofErr w:type="gramStart"/>
      <w:r w:rsidRPr="00381107">
        <w:rPr>
          <w:rFonts w:ascii="Times New Roman" w:hAnsi="Times New Roman"/>
          <w:sz w:val="24"/>
          <w:szCs w:val="24"/>
          <w:lang w:val="ru-RU"/>
        </w:rPr>
        <w:t xml:space="preserve">Мы, нижеподписавшиеся, на основании договора на установку и эксплуатацию рекламной конструкции составили настоящий акт о том, что администрация </w:t>
      </w:r>
      <w:r w:rsidR="000255E8">
        <w:rPr>
          <w:rFonts w:ascii="Times New Roman" w:hAnsi="Times New Roman"/>
          <w:sz w:val="24"/>
          <w:szCs w:val="24"/>
          <w:lang w:val="ru-RU"/>
        </w:rPr>
        <w:t>Городского округа</w:t>
      </w:r>
      <w:r w:rsidRPr="00381107">
        <w:rPr>
          <w:rFonts w:ascii="Times New Roman" w:hAnsi="Times New Roman"/>
          <w:sz w:val="24"/>
          <w:szCs w:val="24"/>
          <w:lang w:val="ru-RU"/>
        </w:rPr>
        <w:t xml:space="preserve"> </w:t>
      </w:r>
      <w:r w:rsidR="000255E8">
        <w:rPr>
          <w:rFonts w:ascii="Times New Roman" w:hAnsi="Times New Roman"/>
          <w:sz w:val="24"/>
          <w:szCs w:val="24"/>
          <w:lang w:val="ru-RU"/>
        </w:rPr>
        <w:t>«</w:t>
      </w:r>
      <w:r w:rsidRPr="00381107">
        <w:rPr>
          <w:rFonts w:ascii="Times New Roman" w:hAnsi="Times New Roman"/>
          <w:sz w:val="24"/>
          <w:szCs w:val="24"/>
          <w:lang w:val="ru-RU"/>
        </w:rPr>
        <w:t>город Ирбит</w:t>
      </w:r>
      <w:r w:rsidR="000255E8">
        <w:rPr>
          <w:rFonts w:ascii="Times New Roman" w:hAnsi="Times New Roman"/>
          <w:sz w:val="24"/>
          <w:szCs w:val="24"/>
          <w:lang w:val="ru-RU"/>
        </w:rPr>
        <w:t>» Свердловской области</w:t>
      </w:r>
      <w:r w:rsidRPr="00381107">
        <w:rPr>
          <w:rFonts w:ascii="Times New Roman" w:hAnsi="Times New Roman"/>
          <w:sz w:val="24"/>
          <w:szCs w:val="24"/>
          <w:lang w:val="ru-RU"/>
        </w:rPr>
        <w:t xml:space="preserve">, в лице </w:t>
      </w:r>
      <w:r>
        <w:rPr>
          <w:rFonts w:ascii="Times New Roman" w:hAnsi="Times New Roman"/>
          <w:sz w:val="24"/>
          <w:szCs w:val="24"/>
          <w:lang w:val="ru-RU"/>
        </w:rPr>
        <w:t xml:space="preserve">главы </w:t>
      </w:r>
      <w:r w:rsidR="000255E8">
        <w:rPr>
          <w:rFonts w:ascii="Times New Roman" w:hAnsi="Times New Roman"/>
          <w:sz w:val="24"/>
          <w:szCs w:val="24"/>
          <w:lang w:val="ru-RU"/>
        </w:rPr>
        <w:t>Городского округа</w:t>
      </w:r>
      <w:r w:rsidR="000255E8" w:rsidRPr="00381107">
        <w:rPr>
          <w:rFonts w:ascii="Times New Roman" w:hAnsi="Times New Roman"/>
          <w:sz w:val="24"/>
          <w:szCs w:val="24"/>
          <w:lang w:val="ru-RU"/>
        </w:rPr>
        <w:t xml:space="preserve"> </w:t>
      </w:r>
      <w:r w:rsidR="000255E8">
        <w:rPr>
          <w:rFonts w:ascii="Times New Roman" w:hAnsi="Times New Roman"/>
          <w:sz w:val="24"/>
          <w:szCs w:val="24"/>
          <w:lang w:val="ru-RU"/>
        </w:rPr>
        <w:t>«</w:t>
      </w:r>
      <w:r w:rsidR="000255E8" w:rsidRPr="00381107">
        <w:rPr>
          <w:rFonts w:ascii="Times New Roman" w:hAnsi="Times New Roman"/>
          <w:sz w:val="24"/>
          <w:szCs w:val="24"/>
          <w:lang w:val="ru-RU"/>
        </w:rPr>
        <w:t>город Ирбит</w:t>
      </w:r>
      <w:r w:rsidR="000255E8">
        <w:rPr>
          <w:rFonts w:ascii="Times New Roman" w:hAnsi="Times New Roman"/>
          <w:sz w:val="24"/>
          <w:szCs w:val="24"/>
          <w:lang w:val="ru-RU"/>
        </w:rPr>
        <w:t>» Свердловской области Юдина Николая Вениаминовича</w:t>
      </w:r>
      <w:r w:rsidRPr="00381107">
        <w:rPr>
          <w:rFonts w:ascii="Times New Roman" w:hAnsi="Times New Roman"/>
          <w:sz w:val="24"/>
          <w:szCs w:val="24"/>
          <w:lang w:val="ru-RU"/>
        </w:rPr>
        <w:t>,</w:t>
      </w:r>
      <w:r w:rsidRPr="00381107">
        <w:rPr>
          <w:rFonts w:ascii="Times New Roman" w:hAnsi="Times New Roman"/>
          <w:b/>
          <w:sz w:val="24"/>
          <w:szCs w:val="24"/>
          <w:lang w:val="ru-RU"/>
        </w:rPr>
        <w:t xml:space="preserve"> </w:t>
      </w:r>
      <w:r w:rsidRPr="00381107">
        <w:rPr>
          <w:rFonts w:ascii="Times New Roman" w:hAnsi="Times New Roman"/>
          <w:sz w:val="24"/>
          <w:szCs w:val="24"/>
          <w:lang w:val="ru-RU"/>
        </w:rPr>
        <w:t xml:space="preserve">и Индивидуальный предприниматель ФИО принял рекламное место общей площадью </w:t>
      </w:r>
      <w:smartTag w:uri="urn:schemas-microsoft-com:office:smarttags" w:element="metricconverter">
        <w:smartTagPr>
          <w:attr w:name="ProductID" w:val="00 кв. м"/>
        </w:smartTagPr>
        <w:r w:rsidRPr="00381107">
          <w:rPr>
            <w:rFonts w:ascii="Times New Roman" w:hAnsi="Times New Roman"/>
            <w:sz w:val="24"/>
            <w:szCs w:val="24"/>
            <w:lang w:val="ru-RU"/>
          </w:rPr>
          <w:t>00 кв. м</w:t>
        </w:r>
      </w:smartTag>
      <w:r w:rsidRPr="00381107">
        <w:rPr>
          <w:rFonts w:ascii="Times New Roman" w:hAnsi="Times New Roman"/>
          <w:sz w:val="24"/>
          <w:szCs w:val="24"/>
          <w:lang w:val="ru-RU"/>
        </w:rPr>
        <w:t>., расположенный по адресу:</w:t>
      </w:r>
      <w:proofErr w:type="gramEnd"/>
      <w:r w:rsidRPr="00381107">
        <w:rPr>
          <w:rFonts w:ascii="Times New Roman" w:hAnsi="Times New Roman"/>
          <w:sz w:val="24"/>
          <w:szCs w:val="24"/>
          <w:lang w:val="ru-RU"/>
        </w:rPr>
        <w:t xml:space="preserve"> Свердловская область, город Ирбит с разрешенным использованием земельного участка под установку рекламного щита.</w:t>
      </w:r>
    </w:p>
    <w:p w:rsidR="00381107" w:rsidRPr="00381107" w:rsidRDefault="00381107" w:rsidP="00381107">
      <w:pPr>
        <w:ind w:firstLine="720"/>
        <w:jc w:val="both"/>
        <w:rPr>
          <w:rFonts w:ascii="Times New Roman" w:hAnsi="Times New Roman"/>
          <w:sz w:val="24"/>
          <w:szCs w:val="24"/>
          <w:lang w:val="ru-RU"/>
        </w:rPr>
      </w:pPr>
      <w:r w:rsidRPr="00381107">
        <w:rPr>
          <w:rFonts w:ascii="Times New Roman" w:hAnsi="Times New Roman"/>
          <w:sz w:val="24"/>
          <w:szCs w:val="24"/>
          <w:lang w:val="ru-RU"/>
        </w:rPr>
        <w:t>Основание приема-сдачи рекламного места:</w:t>
      </w:r>
    </w:p>
    <w:p w:rsidR="00381107" w:rsidRPr="00381107" w:rsidRDefault="00381107" w:rsidP="00381107">
      <w:pPr>
        <w:ind w:firstLine="708"/>
        <w:jc w:val="both"/>
        <w:rPr>
          <w:rFonts w:ascii="Times New Roman" w:hAnsi="Times New Roman"/>
          <w:sz w:val="24"/>
          <w:szCs w:val="24"/>
          <w:lang w:val="ru-RU"/>
        </w:rPr>
      </w:pPr>
      <w:r w:rsidRPr="00381107">
        <w:rPr>
          <w:rFonts w:ascii="Times New Roman" w:hAnsi="Times New Roman"/>
          <w:sz w:val="24"/>
          <w:szCs w:val="24"/>
          <w:lang w:val="ru-RU"/>
        </w:rPr>
        <w:t xml:space="preserve">Постановление Главы администрации </w:t>
      </w:r>
      <w:r w:rsidR="00897337">
        <w:rPr>
          <w:rFonts w:ascii="Times New Roman" w:hAnsi="Times New Roman"/>
          <w:sz w:val="24"/>
          <w:szCs w:val="24"/>
          <w:lang w:val="ru-RU"/>
        </w:rPr>
        <w:t>Городского округа</w:t>
      </w:r>
      <w:r w:rsidR="00897337" w:rsidRPr="00381107">
        <w:rPr>
          <w:rFonts w:ascii="Times New Roman" w:hAnsi="Times New Roman"/>
          <w:sz w:val="24"/>
          <w:szCs w:val="24"/>
          <w:lang w:val="ru-RU"/>
        </w:rPr>
        <w:t xml:space="preserve"> </w:t>
      </w:r>
      <w:r w:rsidR="00897337">
        <w:rPr>
          <w:rFonts w:ascii="Times New Roman" w:hAnsi="Times New Roman"/>
          <w:sz w:val="24"/>
          <w:szCs w:val="24"/>
          <w:lang w:val="ru-RU"/>
        </w:rPr>
        <w:t>«</w:t>
      </w:r>
      <w:r w:rsidR="00897337" w:rsidRPr="00381107">
        <w:rPr>
          <w:rFonts w:ascii="Times New Roman" w:hAnsi="Times New Roman"/>
          <w:sz w:val="24"/>
          <w:szCs w:val="24"/>
          <w:lang w:val="ru-RU"/>
        </w:rPr>
        <w:t>город Ирбит</w:t>
      </w:r>
      <w:r w:rsidR="00897337">
        <w:rPr>
          <w:rFonts w:ascii="Times New Roman" w:hAnsi="Times New Roman"/>
          <w:sz w:val="24"/>
          <w:szCs w:val="24"/>
          <w:lang w:val="ru-RU"/>
        </w:rPr>
        <w:t>» Свердловской области</w:t>
      </w:r>
      <w:r w:rsidR="00897337" w:rsidRPr="00381107">
        <w:rPr>
          <w:rFonts w:ascii="Times New Roman" w:hAnsi="Times New Roman"/>
          <w:sz w:val="24"/>
          <w:szCs w:val="24"/>
          <w:lang w:val="ru-RU"/>
        </w:rPr>
        <w:t xml:space="preserve"> </w:t>
      </w:r>
      <w:r w:rsidRPr="00381107">
        <w:rPr>
          <w:rFonts w:ascii="Times New Roman" w:hAnsi="Times New Roman"/>
          <w:sz w:val="24"/>
          <w:szCs w:val="24"/>
          <w:lang w:val="ru-RU"/>
        </w:rPr>
        <w:t>«</w:t>
      </w:r>
      <w:r w:rsidRPr="00381107">
        <w:rPr>
          <w:rFonts w:ascii="Times New Roman" w:hAnsi="Times New Roman"/>
          <w:iCs/>
          <w:sz w:val="24"/>
          <w:szCs w:val="24"/>
          <w:lang w:val="ru-RU"/>
        </w:rPr>
        <w:t>О проведен</w:t>
      </w:r>
      <w:proofErr w:type="gramStart"/>
      <w:r w:rsidRPr="00381107">
        <w:rPr>
          <w:rFonts w:ascii="Times New Roman" w:hAnsi="Times New Roman"/>
          <w:iCs/>
          <w:sz w:val="24"/>
          <w:szCs w:val="24"/>
          <w:lang w:val="ru-RU"/>
        </w:rPr>
        <w:t>ии ау</w:t>
      </w:r>
      <w:proofErr w:type="gramEnd"/>
      <w:r w:rsidRPr="00381107">
        <w:rPr>
          <w:rFonts w:ascii="Times New Roman" w:hAnsi="Times New Roman"/>
          <w:iCs/>
          <w:sz w:val="24"/>
          <w:szCs w:val="24"/>
          <w:lang w:val="ru-RU"/>
        </w:rPr>
        <w:t xml:space="preserve">кциона </w:t>
      </w:r>
      <w:r w:rsidRPr="00381107">
        <w:rPr>
          <w:rFonts w:ascii="Times New Roman" w:hAnsi="Times New Roman"/>
          <w:sz w:val="24"/>
          <w:szCs w:val="24"/>
          <w:lang w:val="ru-RU"/>
        </w:rPr>
        <w:t xml:space="preserve">по продаже права на заключение договора на установку и эксплуатацию рекламных конструкций на земельном участке на территории </w:t>
      </w:r>
      <w:r w:rsidR="00897337">
        <w:rPr>
          <w:rFonts w:ascii="Times New Roman" w:hAnsi="Times New Roman"/>
          <w:sz w:val="24"/>
          <w:szCs w:val="24"/>
          <w:lang w:val="ru-RU"/>
        </w:rPr>
        <w:t>Городского округа</w:t>
      </w:r>
      <w:r w:rsidR="00897337" w:rsidRPr="00381107">
        <w:rPr>
          <w:rFonts w:ascii="Times New Roman" w:hAnsi="Times New Roman"/>
          <w:sz w:val="24"/>
          <w:szCs w:val="24"/>
          <w:lang w:val="ru-RU"/>
        </w:rPr>
        <w:t xml:space="preserve"> </w:t>
      </w:r>
      <w:r w:rsidR="00897337">
        <w:rPr>
          <w:rFonts w:ascii="Times New Roman" w:hAnsi="Times New Roman"/>
          <w:sz w:val="24"/>
          <w:szCs w:val="24"/>
          <w:lang w:val="ru-RU"/>
        </w:rPr>
        <w:t>«</w:t>
      </w:r>
      <w:r w:rsidR="00897337" w:rsidRPr="00381107">
        <w:rPr>
          <w:rFonts w:ascii="Times New Roman" w:hAnsi="Times New Roman"/>
          <w:sz w:val="24"/>
          <w:szCs w:val="24"/>
          <w:lang w:val="ru-RU"/>
        </w:rPr>
        <w:t>город Ирбит</w:t>
      </w:r>
      <w:r w:rsidR="00897337">
        <w:rPr>
          <w:rFonts w:ascii="Times New Roman" w:hAnsi="Times New Roman"/>
          <w:sz w:val="24"/>
          <w:szCs w:val="24"/>
          <w:lang w:val="ru-RU"/>
        </w:rPr>
        <w:t>» Свердловской области</w:t>
      </w:r>
      <w:r w:rsidRPr="00381107">
        <w:rPr>
          <w:rFonts w:ascii="Times New Roman" w:hAnsi="Times New Roman"/>
          <w:sz w:val="24"/>
          <w:szCs w:val="24"/>
          <w:lang w:val="ru-RU"/>
        </w:rPr>
        <w:t xml:space="preserve">» № </w:t>
      </w:r>
      <w:r w:rsidR="00CD14AD">
        <w:rPr>
          <w:rFonts w:ascii="Times New Roman" w:hAnsi="Times New Roman"/>
          <w:sz w:val="24"/>
          <w:szCs w:val="24"/>
          <w:lang w:val="ru-RU"/>
        </w:rPr>
        <w:t>_____</w:t>
      </w:r>
      <w:r w:rsidRPr="00381107">
        <w:rPr>
          <w:rFonts w:ascii="Times New Roman" w:hAnsi="Times New Roman"/>
          <w:sz w:val="24"/>
          <w:szCs w:val="24"/>
          <w:lang w:val="ru-RU"/>
        </w:rPr>
        <w:t xml:space="preserve"> от </w:t>
      </w:r>
      <w:r w:rsidR="00CD14AD">
        <w:rPr>
          <w:rFonts w:ascii="Times New Roman" w:hAnsi="Times New Roman"/>
          <w:sz w:val="24"/>
          <w:szCs w:val="24"/>
          <w:lang w:val="ru-RU"/>
        </w:rPr>
        <w:t>_______</w:t>
      </w:r>
      <w:r w:rsidRPr="00381107">
        <w:rPr>
          <w:rFonts w:ascii="Times New Roman" w:hAnsi="Times New Roman"/>
          <w:sz w:val="24"/>
          <w:szCs w:val="24"/>
          <w:lang w:val="ru-RU"/>
        </w:rPr>
        <w:t xml:space="preserve"> 20</w:t>
      </w:r>
      <w:r>
        <w:rPr>
          <w:rFonts w:ascii="Times New Roman" w:hAnsi="Times New Roman"/>
          <w:sz w:val="24"/>
          <w:szCs w:val="24"/>
          <w:lang w:val="ru-RU"/>
        </w:rPr>
        <w:t>2</w:t>
      </w:r>
      <w:r w:rsidR="00D13523">
        <w:rPr>
          <w:rFonts w:ascii="Times New Roman" w:hAnsi="Times New Roman"/>
          <w:sz w:val="24"/>
          <w:szCs w:val="24"/>
          <w:lang w:val="ru-RU"/>
        </w:rPr>
        <w:t>1</w:t>
      </w:r>
      <w:r w:rsidRPr="00381107">
        <w:rPr>
          <w:rFonts w:ascii="Times New Roman" w:hAnsi="Times New Roman"/>
          <w:sz w:val="24"/>
          <w:szCs w:val="24"/>
          <w:lang w:val="ru-RU"/>
        </w:rPr>
        <w:t xml:space="preserve"> года.</w:t>
      </w:r>
    </w:p>
    <w:p w:rsidR="00381107" w:rsidRPr="00381107" w:rsidRDefault="00381107" w:rsidP="00381107">
      <w:pPr>
        <w:ind w:firstLine="720"/>
        <w:jc w:val="both"/>
        <w:rPr>
          <w:rFonts w:ascii="Times New Roman" w:hAnsi="Times New Roman"/>
          <w:sz w:val="24"/>
          <w:szCs w:val="24"/>
          <w:lang w:val="ru-RU"/>
        </w:rPr>
      </w:pPr>
      <w:r w:rsidRPr="00381107">
        <w:rPr>
          <w:rFonts w:ascii="Times New Roman" w:hAnsi="Times New Roman"/>
          <w:sz w:val="24"/>
          <w:szCs w:val="24"/>
          <w:lang w:val="ru-RU"/>
        </w:rPr>
        <w:t xml:space="preserve">Протокол рассмотрения заявок на аукцион от </w:t>
      </w:r>
      <w:r w:rsidR="00CD14AD">
        <w:rPr>
          <w:rFonts w:ascii="Times New Roman" w:hAnsi="Times New Roman"/>
          <w:sz w:val="24"/>
          <w:szCs w:val="24"/>
          <w:lang w:val="ru-RU"/>
        </w:rPr>
        <w:t>______</w:t>
      </w:r>
      <w:r w:rsidRPr="00381107">
        <w:rPr>
          <w:rFonts w:ascii="Times New Roman" w:hAnsi="Times New Roman"/>
          <w:sz w:val="24"/>
          <w:szCs w:val="24"/>
          <w:lang w:val="ru-RU"/>
        </w:rPr>
        <w:t>20</w:t>
      </w:r>
      <w:r>
        <w:rPr>
          <w:rFonts w:ascii="Times New Roman" w:hAnsi="Times New Roman"/>
          <w:sz w:val="24"/>
          <w:szCs w:val="24"/>
          <w:lang w:val="ru-RU"/>
        </w:rPr>
        <w:t>2</w:t>
      </w:r>
      <w:r w:rsidR="00D13523">
        <w:rPr>
          <w:rFonts w:ascii="Times New Roman" w:hAnsi="Times New Roman"/>
          <w:sz w:val="24"/>
          <w:szCs w:val="24"/>
          <w:lang w:val="ru-RU"/>
        </w:rPr>
        <w:t>1</w:t>
      </w:r>
      <w:r w:rsidRPr="00381107">
        <w:rPr>
          <w:rFonts w:ascii="Times New Roman" w:hAnsi="Times New Roman"/>
          <w:sz w:val="24"/>
          <w:szCs w:val="24"/>
          <w:lang w:val="ru-RU"/>
        </w:rPr>
        <w:t xml:space="preserve"> года № </w:t>
      </w:r>
      <w:r w:rsidR="00CD14AD">
        <w:rPr>
          <w:rFonts w:ascii="Times New Roman" w:hAnsi="Times New Roman"/>
          <w:sz w:val="24"/>
          <w:szCs w:val="24"/>
          <w:lang w:val="ru-RU"/>
        </w:rPr>
        <w:t>____</w:t>
      </w:r>
      <w:r w:rsidRPr="00381107">
        <w:rPr>
          <w:rFonts w:ascii="Times New Roman" w:hAnsi="Times New Roman"/>
          <w:sz w:val="24"/>
          <w:szCs w:val="24"/>
          <w:lang w:val="ru-RU"/>
        </w:rPr>
        <w:t>.</w:t>
      </w: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tbl>
      <w:tblPr>
        <w:tblStyle w:val="10"/>
        <w:tblW w:w="0" w:type="auto"/>
        <w:tblLook w:val="01E0" w:firstRow="1" w:lastRow="1" w:firstColumn="1" w:lastColumn="1" w:noHBand="0" w:noVBand="0"/>
      </w:tblPr>
      <w:tblGrid>
        <w:gridCol w:w="4776"/>
        <w:gridCol w:w="4795"/>
      </w:tblGrid>
      <w:tr w:rsidR="00381107" w:rsidRPr="00381107" w:rsidTr="00EC07FC">
        <w:tc>
          <w:tcPr>
            <w:tcW w:w="4926" w:type="dxa"/>
          </w:tcPr>
          <w:p w:rsidR="00381107" w:rsidRPr="00381107" w:rsidRDefault="00381107" w:rsidP="00381107">
            <w:pPr>
              <w:rPr>
                <w:rFonts w:ascii="Times New Roman" w:hAnsi="Times New Roman"/>
                <w:sz w:val="24"/>
                <w:szCs w:val="24"/>
                <w:lang w:val="ru-RU"/>
              </w:rPr>
            </w:pPr>
            <w:r w:rsidRPr="00381107">
              <w:rPr>
                <w:rFonts w:ascii="Times New Roman" w:hAnsi="Times New Roman"/>
                <w:b/>
                <w:sz w:val="24"/>
                <w:szCs w:val="24"/>
                <w:lang w:val="ru-RU"/>
              </w:rPr>
              <w:t>Администрация:</w:t>
            </w:r>
            <w:r w:rsidRPr="00381107">
              <w:rPr>
                <w:rFonts w:ascii="Times New Roman" w:hAnsi="Times New Roman"/>
                <w:sz w:val="24"/>
                <w:szCs w:val="24"/>
                <w:lang w:val="ru-RU"/>
              </w:rPr>
              <w:t xml:space="preserve"> </w:t>
            </w:r>
          </w:p>
          <w:p w:rsidR="00381107" w:rsidRPr="00381107" w:rsidRDefault="00381107" w:rsidP="00381107">
            <w:pPr>
              <w:rPr>
                <w:rFonts w:ascii="Times New Roman" w:hAnsi="Times New Roman"/>
                <w:b/>
                <w:sz w:val="24"/>
                <w:szCs w:val="24"/>
                <w:lang w:val="ru-RU"/>
              </w:rPr>
            </w:pPr>
          </w:p>
        </w:tc>
        <w:tc>
          <w:tcPr>
            <w:tcW w:w="4927" w:type="dxa"/>
          </w:tcPr>
          <w:p w:rsidR="00381107" w:rsidRPr="00381107" w:rsidRDefault="00381107" w:rsidP="00381107">
            <w:pPr>
              <w:rPr>
                <w:rFonts w:ascii="Times New Roman" w:hAnsi="Times New Roman"/>
                <w:b/>
                <w:sz w:val="24"/>
                <w:szCs w:val="24"/>
                <w:lang w:val="ru-RU"/>
              </w:rPr>
            </w:pPr>
            <w:proofErr w:type="spellStart"/>
            <w:r w:rsidRPr="00381107">
              <w:rPr>
                <w:rFonts w:ascii="Times New Roman" w:hAnsi="Times New Roman"/>
                <w:b/>
                <w:sz w:val="24"/>
                <w:szCs w:val="24"/>
                <w:lang w:val="ru-RU"/>
              </w:rPr>
              <w:t>Рекламораспространитель</w:t>
            </w:r>
            <w:proofErr w:type="spellEnd"/>
            <w:r w:rsidRPr="00381107">
              <w:rPr>
                <w:rFonts w:ascii="Times New Roman" w:hAnsi="Times New Roman"/>
                <w:b/>
                <w:sz w:val="24"/>
                <w:szCs w:val="24"/>
                <w:lang w:val="ru-RU"/>
              </w:rPr>
              <w:t>:</w:t>
            </w:r>
          </w:p>
        </w:tc>
      </w:tr>
      <w:tr w:rsidR="00381107" w:rsidRPr="00F753D4" w:rsidTr="00EC07FC">
        <w:tc>
          <w:tcPr>
            <w:tcW w:w="4926" w:type="dxa"/>
          </w:tcPr>
          <w:p w:rsidR="00381107" w:rsidRPr="00381107" w:rsidRDefault="00E96F92" w:rsidP="00381107">
            <w:pPr>
              <w:rPr>
                <w:rFonts w:ascii="Times New Roman" w:hAnsi="Times New Roman"/>
                <w:sz w:val="24"/>
                <w:szCs w:val="24"/>
                <w:lang w:val="ru-RU"/>
              </w:rPr>
            </w:pPr>
            <w:r>
              <w:rPr>
                <w:rFonts w:ascii="Times New Roman" w:hAnsi="Times New Roman"/>
                <w:sz w:val="24"/>
                <w:szCs w:val="24"/>
                <w:lang w:val="ru-RU"/>
              </w:rPr>
              <w:t xml:space="preserve">Городской округ «город </w:t>
            </w:r>
            <w:r w:rsidR="00381107" w:rsidRPr="00381107">
              <w:rPr>
                <w:rFonts w:ascii="Times New Roman" w:hAnsi="Times New Roman"/>
                <w:sz w:val="24"/>
                <w:szCs w:val="24"/>
                <w:lang w:val="ru-RU"/>
              </w:rPr>
              <w:t>Ирбит</w:t>
            </w:r>
            <w:r>
              <w:rPr>
                <w:rFonts w:ascii="Times New Roman" w:hAnsi="Times New Roman"/>
                <w:sz w:val="24"/>
                <w:szCs w:val="24"/>
                <w:lang w:val="ru-RU"/>
              </w:rPr>
              <w:t>»  Свердловской области</w:t>
            </w:r>
          </w:p>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 xml:space="preserve">ул. Революции, </w:t>
            </w:r>
            <w:smartTag w:uri="urn:schemas-microsoft-com:office:smarttags" w:element="metricconverter">
              <w:smartTagPr>
                <w:attr w:name="ProductID" w:val="16, г"/>
              </w:smartTagPr>
              <w:r w:rsidRPr="00381107">
                <w:rPr>
                  <w:rFonts w:ascii="Times New Roman" w:hAnsi="Times New Roman"/>
                  <w:sz w:val="24"/>
                  <w:szCs w:val="24"/>
                  <w:lang w:val="ru-RU"/>
                </w:rPr>
                <w:t>16, г</w:t>
              </w:r>
            </w:smartTag>
            <w:r w:rsidRPr="00381107">
              <w:rPr>
                <w:rFonts w:ascii="Times New Roman" w:hAnsi="Times New Roman"/>
                <w:sz w:val="24"/>
                <w:szCs w:val="24"/>
                <w:lang w:val="ru-RU"/>
              </w:rPr>
              <w:t>. Ирбит, Свердловская область, 623850</w:t>
            </w:r>
          </w:p>
        </w:tc>
        <w:tc>
          <w:tcPr>
            <w:tcW w:w="4927" w:type="dxa"/>
          </w:tcPr>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 xml:space="preserve">ИНН, КПП, </w:t>
            </w:r>
            <w:proofErr w:type="gramStart"/>
            <w:r w:rsidRPr="00381107">
              <w:rPr>
                <w:rFonts w:ascii="Times New Roman" w:hAnsi="Times New Roman"/>
                <w:sz w:val="24"/>
                <w:szCs w:val="24"/>
                <w:lang w:val="ru-RU"/>
              </w:rPr>
              <w:t>р</w:t>
            </w:r>
            <w:proofErr w:type="gramEnd"/>
            <w:r w:rsidRPr="00381107">
              <w:rPr>
                <w:rFonts w:ascii="Times New Roman" w:hAnsi="Times New Roman"/>
                <w:sz w:val="24"/>
                <w:szCs w:val="24"/>
                <w:lang w:val="ru-RU"/>
              </w:rPr>
              <w:t>/с</w:t>
            </w:r>
          </w:p>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ул. …, город Ирбит, Свердловская область, 623850</w:t>
            </w:r>
          </w:p>
        </w:tc>
      </w:tr>
      <w:tr w:rsidR="00381107" w:rsidRPr="00381107" w:rsidTr="00EC07FC">
        <w:tc>
          <w:tcPr>
            <w:tcW w:w="4926" w:type="dxa"/>
          </w:tcPr>
          <w:p w:rsidR="00381107" w:rsidRPr="00381107" w:rsidRDefault="00CD14AD" w:rsidP="00381107">
            <w:pPr>
              <w:rPr>
                <w:rFonts w:ascii="Times New Roman" w:hAnsi="Times New Roman"/>
                <w:sz w:val="24"/>
                <w:szCs w:val="24"/>
                <w:lang w:val="ru-RU"/>
              </w:rPr>
            </w:pPr>
            <w:r>
              <w:rPr>
                <w:rFonts w:ascii="Times New Roman" w:hAnsi="Times New Roman"/>
                <w:sz w:val="24"/>
                <w:szCs w:val="24"/>
                <w:lang w:val="ru-RU"/>
              </w:rPr>
              <w:t>Глава</w:t>
            </w:r>
            <w:r w:rsidR="00381107" w:rsidRPr="00381107">
              <w:rPr>
                <w:rFonts w:ascii="Times New Roman" w:hAnsi="Times New Roman"/>
                <w:sz w:val="24"/>
                <w:szCs w:val="24"/>
                <w:lang w:val="ru-RU"/>
              </w:rPr>
              <w:t xml:space="preserve"> </w:t>
            </w:r>
            <w:r w:rsidR="00897337">
              <w:rPr>
                <w:rFonts w:ascii="Times New Roman" w:hAnsi="Times New Roman"/>
                <w:sz w:val="24"/>
                <w:szCs w:val="24"/>
                <w:lang w:val="ru-RU"/>
              </w:rPr>
              <w:t>Городского округа</w:t>
            </w:r>
            <w:r w:rsidR="00897337" w:rsidRPr="00381107">
              <w:rPr>
                <w:rFonts w:ascii="Times New Roman" w:hAnsi="Times New Roman"/>
                <w:sz w:val="24"/>
                <w:szCs w:val="24"/>
                <w:lang w:val="ru-RU"/>
              </w:rPr>
              <w:t xml:space="preserve"> </w:t>
            </w:r>
            <w:r w:rsidR="00897337">
              <w:rPr>
                <w:rFonts w:ascii="Times New Roman" w:hAnsi="Times New Roman"/>
                <w:sz w:val="24"/>
                <w:szCs w:val="24"/>
                <w:lang w:val="ru-RU"/>
              </w:rPr>
              <w:t>«</w:t>
            </w:r>
            <w:r w:rsidR="00897337" w:rsidRPr="00381107">
              <w:rPr>
                <w:rFonts w:ascii="Times New Roman" w:hAnsi="Times New Roman"/>
                <w:sz w:val="24"/>
                <w:szCs w:val="24"/>
                <w:lang w:val="ru-RU"/>
              </w:rPr>
              <w:t>город Ирбит</w:t>
            </w:r>
            <w:r w:rsidR="00897337">
              <w:rPr>
                <w:rFonts w:ascii="Times New Roman" w:hAnsi="Times New Roman"/>
                <w:sz w:val="24"/>
                <w:szCs w:val="24"/>
                <w:lang w:val="ru-RU"/>
              </w:rPr>
              <w:t>» Свердловской области</w:t>
            </w:r>
          </w:p>
        </w:tc>
        <w:tc>
          <w:tcPr>
            <w:tcW w:w="4927" w:type="dxa"/>
          </w:tcPr>
          <w:p w:rsidR="00381107" w:rsidRPr="00381107" w:rsidRDefault="00381107" w:rsidP="00381107">
            <w:pPr>
              <w:rPr>
                <w:rFonts w:ascii="Times New Roman" w:hAnsi="Times New Roman"/>
                <w:b/>
                <w:sz w:val="24"/>
                <w:szCs w:val="24"/>
                <w:lang w:val="ru-RU"/>
              </w:rPr>
            </w:pPr>
            <w:r w:rsidRPr="00381107">
              <w:rPr>
                <w:rFonts w:ascii="Times New Roman" w:hAnsi="Times New Roman"/>
                <w:sz w:val="24"/>
                <w:szCs w:val="24"/>
                <w:lang w:val="ru-RU"/>
              </w:rPr>
              <w:t>ООО, Индивидуальный предприниматель ФИО</w:t>
            </w:r>
          </w:p>
        </w:tc>
      </w:tr>
      <w:tr w:rsidR="00381107" w:rsidRPr="00381107" w:rsidTr="00EC07FC">
        <w:tc>
          <w:tcPr>
            <w:tcW w:w="4926" w:type="dxa"/>
          </w:tcPr>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_______________________ Ф.И.О.</w:t>
            </w:r>
          </w:p>
          <w:p w:rsidR="00381107" w:rsidRPr="00381107" w:rsidRDefault="00381107" w:rsidP="00381107">
            <w:pPr>
              <w:rPr>
                <w:rFonts w:ascii="Times New Roman" w:hAnsi="Times New Roman"/>
                <w:sz w:val="24"/>
                <w:szCs w:val="24"/>
                <w:lang w:val="ru-RU"/>
              </w:rPr>
            </w:pPr>
            <w:proofErr w:type="spellStart"/>
            <w:r w:rsidRPr="00381107">
              <w:rPr>
                <w:rFonts w:ascii="Times New Roman" w:hAnsi="Times New Roman"/>
                <w:sz w:val="24"/>
                <w:szCs w:val="24"/>
                <w:lang w:val="ru-RU"/>
              </w:rPr>
              <w:t>м.п</w:t>
            </w:r>
            <w:proofErr w:type="spellEnd"/>
            <w:r w:rsidRPr="00381107">
              <w:rPr>
                <w:rFonts w:ascii="Times New Roman" w:hAnsi="Times New Roman"/>
                <w:sz w:val="24"/>
                <w:szCs w:val="24"/>
                <w:lang w:val="ru-RU"/>
              </w:rPr>
              <w:t>.</w:t>
            </w:r>
          </w:p>
        </w:tc>
        <w:tc>
          <w:tcPr>
            <w:tcW w:w="4927" w:type="dxa"/>
          </w:tcPr>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p>
          <w:p w:rsidR="00381107" w:rsidRPr="00381107" w:rsidRDefault="00381107" w:rsidP="00381107">
            <w:pPr>
              <w:rPr>
                <w:rFonts w:ascii="Times New Roman" w:hAnsi="Times New Roman"/>
                <w:sz w:val="24"/>
                <w:szCs w:val="24"/>
                <w:lang w:val="ru-RU"/>
              </w:rPr>
            </w:pPr>
            <w:r w:rsidRPr="00381107">
              <w:rPr>
                <w:rFonts w:ascii="Times New Roman" w:hAnsi="Times New Roman"/>
                <w:sz w:val="24"/>
                <w:szCs w:val="24"/>
                <w:lang w:val="ru-RU"/>
              </w:rPr>
              <w:t>________________________ Ф.И.О.</w:t>
            </w:r>
          </w:p>
          <w:p w:rsidR="00381107" w:rsidRPr="00381107" w:rsidRDefault="00381107" w:rsidP="00381107">
            <w:pPr>
              <w:tabs>
                <w:tab w:val="left" w:pos="6560"/>
              </w:tabs>
              <w:rPr>
                <w:rFonts w:ascii="Times New Roman" w:hAnsi="Times New Roman"/>
                <w:sz w:val="24"/>
                <w:szCs w:val="24"/>
                <w:lang w:val="ru-RU"/>
              </w:rPr>
            </w:pPr>
            <w:proofErr w:type="spellStart"/>
            <w:r w:rsidRPr="00381107">
              <w:rPr>
                <w:rFonts w:ascii="Times New Roman" w:hAnsi="Times New Roman"/>
                <w:sz w:val="24"/>
                <w:szCs w:val="24"/>
                <w:lang w:val="ru-RU"/>
              </w:rPr>
              <w:t>м.п</w:t>
            </w:r>
            <w:proofErr w:type="spellEnd"/>
            <w:r w:rsidRPr="00381107">
              <w:rPr>
                <w:rFonts w:ascii="Times New Roman" w:hAnsi="Times New Roman"/>
                <w:sz w:val="24"/>
                <w:szCs w:val="24"/>
                <w:lang w:val="ru-RU"/>
              </w:rPr>
              <w:t>.</w:t>
            </w:r>
          </w:p>
        </w:tc>
      </w:tr>
    </w:tbl>
    <w:p w:rsidR="00381107" w:rsidRPr="00381107" w:rsidRDefault="00381107" w:rsidP="00381107">
      <w:pPr>
        <w:rPr>
          <w:rFonts w:ascii="Times New Roman" w:hAnsi="Times New Roman"/>
          <w:sz w:val="24"/>
          <w:szCs w:val="24"/>
          <w:lang w:val="ru-RU"/>
        </w:rPr>
      </w:pPr>
    </w:p>
    <w:p w:rsidR="00EF07C9" w:rsidRDefault="00EF07C9" w:rsidP="007E5DD1">
      <w:pPr>
        <w:widowControl w:val="0"/>
        <w:shd w:val="clear" w:color="auto" w:fill="FFFFFF"/>
        <w:overflowPunct/>
        <w:ind w:firstLine="708"/>
        <w:jc w:val="both"/>
        <w:rPr>
          <w:rFonts w:ascii="Times New Roman" w:hAnsi="Times New Roman"/>
          <w:color w:val="000000"/>
          <w:sz w:val="24"/>
          <w:szCs w:val="24"/>
          <w:lang w:val="ru-RU"/>
        </w:rPr>
      </w:pPr>
    </w:p>
    <w:p w:rsidR="00EF07C9" w:rsidRDefault="00EF07C9" w:rsidP="007E5DD1">
      <w:pPr>
        <w:widowControl w:val="0"/>
        <w:shd w:val="clear" w:color="auto" w:fill="FFFFFF"/>
        <w:overflowPunct/>
        <w:ind w:firstLine="708"/>
        <w:jc w:val="both"/>
        <w:rPr>
          <w:rFonts w:ascii="Times New Roman" w:hAnsi="Times New Roman"/>
          <w:color w:val="000000"/>
          <w:sz w:val="24"/>
          <w:szCs w:val="24"/>
          <w:lang w:val="ru-RU"/>
        </w:rPr>
      </w:pPr>
    </w:p>
    <w:p w:rsidR="00EF07C9" w:rsidRDefault="00EF07C9" w:rsidP="007E5DD1">
      <w:pPr>
        <w:widowControl w:val="0"/>
        <w:shd w:val="clear" w:color="auto" w:fill="FFFFFF"/>
        <w:overflowPunct/>
        <w:ind w:firstLine="708"/>
        <w:jc w:val="both"/>
        <w:rPr>
          <w:rFonts w:ascii="Times New Roman" w:hAnsi="Times New Roman"/>
          <w:color w:val="000000"/>
          <w:sz w:val="24"/>
          <w:szCs w:val="24"/>
          <w:lang w:val="ru-RU"/>
        </w:rPr>
      </w:pPr>
    </w:p>
    <w:p w:rsidR="0033345A" w:rsidRPr="003A5153" w:rsidRDefault="0033345A" w:rsidP="003A5153">
      <w:pPr>
        <w:rPr>
          <w:lang w:val="ru-RU"/>
        </w:rPr>
      </w:pPr>
    </w:p>
    <w:sectPr w:rsidR="0033345A" w:rsidRPr="003A5153" w:rsidSect="00EF07C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08" w:rsidRDefault="00770908" w:rsidP="003A5153">
      <w:r>
        <w:separator/>
      </w:r>
    </w:p>
  </w:endnote>
  <w:endnote w:type="continuationSeparator" w:id="0">
    <w:p w:rsidR="00770908" w:rsidRDefault="00770908" w:rsidP="003A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08" w:rsidRDefault="00770908" w:rsidP="003A5153">
      <w:r>
        <w:separator/>
      </w:r>
    </w:p>
  </w:footnote>
  <w:footnote w:type="continuationSeparator" w:id="0">
    <w:p w:rsidR="00770908" w:rsidRDefault="00770908" w:rsidP="003A5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53"/>
    <w:rsid w:val="000255E8"/>
    <w:rsid w:val="00043AFF"/>
    <w:rsid w:val="000877B3"/>
    <w:rsid w:val="00217AB2"/>
    <w:rsid w:val="002600D7"/>
    <w:rsid w:val="003179B3"/>
    <w:rsid w:val="0033345A"/>
    <w:rsid w:val="00381107"/>
    <w:rsid w:val="003A5153"/>
    <w:rsid w:val="004F233B"/>
    <w:rsid w:val="00525FFC"/>
    <w:rsid w:val="005D0657"/>
    <w:rsid w:val="00614A6C"/>
    <w:rsid w:val="006A722E"/>
    <w:rsid w:val="00705A33"/>
    <w:rsid w:val="007168AE"/>
    <w:rsid w:val="00770908"/>
    <w:rsid w:val="007868A5"/>
    <w:rsid w:val="007C5AED"/>
    <w:rsid w:val="007E5DD1"/>
    <w:rsid w:val="00897337"/>
    <w:rsid w:val="008B70F8"/>
    <w:rsid w:val="00A93B63"/>
    <w:rsid w:val="00B775A1"/>
    <w:rsid w:val="00C65A62"/>
    <w:rsid w:val="00CD14AD"/>
    <w:rsid w:val="00CE60E5"/>
    <w:rsid w:val="00D13523"/>
    <w:rsid w:val="00D837A6"/>
    <w:rsid w:val="00E96F92"/>
    <w:rsid w:val="00EC07FC"/>
    <w:rsid w:val="00EF07C9"/>
    <w:rsid w:val="00F165EC"/>
    <w:rsid w:val="00F75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B3"/>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2">
    <w:name w:val="heading 2"/>
    <w:basedOn w:val="a"/>
    <w:next w:val="a"/>
    <w:link w:val="20"/>
    <w:qFormat/>
    <w:rsid w:val="00EF07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 + 12 пт Знак"/>
    <w:aliases w:val="полужирный Знак,Черный Знак,уплотненный на  0 Знак,15 пт Знак"/>
    <w:link w:val="120"/>
    <w:locked/>
    <w:rsid w:val="003A5153"/>
    <w:rPr>
      <w:b/>
      <w:bCs/>
      <w:color w:val="000000"/>
      <w:spacing w:val="-3"/>
      <w:sz w:val="24"/>
      <w:szCs w:val="24"/>
      <w:shd w:val="clear" w:color="auto" w:fill="FFFFFF"/>
    </w:rPr>
  </w:style>
  <w:style w:type="paragraph" w:customStyle="1" w:styleId="120">
    <w:name w:val="Обычный + 12 пт"/>
    <w:aliases w:val="полужирный,Черный,уплотненный на  0,15 пт"/>
    <w:basedOn w:val="a"/>
    <w:link w:val="12"/>
    <w:rsid w:val="003A5153"/>
    <w:pPr>
      <w:widowControl w:val="0"/>
      <w:shd w:val="clear" w:color="auto" w:fill="FFFFFF"/>
      <w:overflowPunct/>
      <w:ind w:firstLine="709"/>
      <w:jc w:val="both"/>
    </w:pPr>
    <w:rPr>
      <w:rFonts w:asciiTheme="minorHAnsi" w:eastAsiaTheme="minorHAnsi" w:hAnsiTheme="minorHAnsi" w:cstheme="minorBidi"/>
      <w:b/>
      <w:bCs/>
      <w:color w:val="000000"/>
      <w:spacing w:val="-3"/>
      <w:sz w:val="24"/>
      <w:szCs w:val="24"/>
      <w:lang w:val="ru-RU" w:eastAsia="en-US"/>
    </w:rPr>
  </w:style>
  <w:style w:type="table" w:styleId="a3">
    <w:name w:val="Table Grid"/>
    <w:basedOn w:val="a1"/>
    <w:uiPriority w:val="39"/>
    <w:rsid w:val="003A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A5153"/>
    <w:pPr>
      <w:tabs>
        <w:tab w:val="center" w:pos="4677"/>
        <w:tab w:val="right" w:pos="9355"/>
      </w:tabs>
    </w:pPr>
  </w:style>
  <w:style w:type="character" w:customStyle="1" w:styleId="a5">
    <w:name w:val="Верхний колонтитул Знак"/>
    <w:basedOn w:val="a0"/>
    <w:link w:val="a4"/>
    <w:uiPriority w:val="99"/>
    <w:rsid w:val="003A5153"/>
    <w:rPr>
      <w:rFonts w:ascii="MS Sans Serif" w:eastAsia="Times New Roman" w:hAnsi="MS Sans Serif" w:cs="Times New Roman"/>
      <w:sz w:val="20"/>
      <w:szCs w:val="20"/>
      <w:lang w:val="en-US" w:eastAsia="ru-RU"/>
    </w:rPr>
  </w:style>
  <w:style w:type="paragraph" w:styleId="a6">
    <w:name w:val="footer"/>
    <w:basedOn w:val="a"/>
    <w:link w:val="a7"/>
    <w:uiPriority w:val="99"/>
    <w:unhideWhenUsed/>
    <w:rsid w:val="003A5153"/>
    <w:pPr>
      <w:tabs>
        <w:tab w:val="center" w:pos="4677"/>
        <w:tab w:val="right" w:pos="9355"/>
      </w:tabs>
    </w:pPr>
  </w:style>
  <w:style w:type="character" w:customStyle="1" w:styleId="a7">
    <w:name w:val="Нижний колонтитул Знак"/>
    <w:basedOn w:val="a0"/>
    <w:link w:val="a6"/>
    <w:uiPriority w:val="99"/>
    <w:rsid w:val="003A5153"/>
    <w:rPr>
      <w:rFonts w:ascii="MS Sans Serif" w:eastAsia="Times New Roman" w:hAnsi="MS Sans Serif" w:cs="Times New Roman"/>
      <w:sz w:val="20"/>
      <w:szCs w:val="20"/>
      <w:lang w:val="en-US" w:eastAsia="ru-RU"/>
    </w:rPr>
  </w:style>
  <w:style w:type="character" w:styleId="a8">
    <w:name w:val="Hyperlink"/>
    <w:basedOn w:val="a0"/>
    <w:uiPriority w:val="99"/>
    <w:unhideWhenUsed/>
    <w:rsid w:val="003A5153"/>
    <w:rPr>
      <w:color w:val="0000FF" w:themeColor="hyperlink"/>
      <w:u w:val="single"/>
    </w:rPr>
  </w:style>
  <w:style w:type="paragraph" w:customStyle="1" w:styleId="variable">
    <w:name w:val="variable"/>
    <w:basedOn w:val="a"/>
    <w:rsid w:val="007E5DD1"/>
    <w:pPr>
      <w:overflowPunct/>
      <w:autoSpaceDE/>
      <w:autoSpaceDN/>
      <w:adjustRightInd/>
    </w:pPr>
    <w:rPr>
      <w:rFonts w:ascii="Times New Roman" w:hAnsi="Times New Roman"/>
      <w:b/>
      <w:sz w:val="24"/>
      <w:szCs w:val="24"/>
      <w:lang w:val="ru-RU"/>
    </w:rPr>
  </w:style>
  <w:style w:type="paragraph" w:customStyle="1" w:styleId="ConsPlusTitle">
    <w:name w:val="ConsPlusTitle"/>
    <w:rsid w:val="007E5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F07C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F07C9"/>
    <w:rPr>
      <w:rFonts w:ascii="Arial" w:eastAsia="Times New Roman" w:hAnsi="Arial" w:cs="Arial"/>
      <w:b/>
      <w:bCs/>
      <w:i/>
      <w:iCs/>
      <w:sz w:val="28"/>
      <w:szCs w:val="28"/>
      <w:lang w:val="en-US" w:eastAsia="ru-RU"/>
    </w:rPr>
  </w:style>
  <w:style w:type="paragraph" w:styleId="a9">
    <w:name w:val="Title"/>
    <w:basedOn w:val="a"/>
    <w:link w:val="aa"/>
    <w:qFormat/>
    <w:rsid w:val="00EF07C9"/>
    <w:pPr>
      <w:overflowPunct/>
      <w:autoSpaceDE/>
      <w:autoSpaceDN/>
      <w:adjustRightInd/>
      <w:jc w:val="center"/>
    </w:pPr>
    <w:rPr>
      <w:rFonts w:ascii="Courier New" w:hAnsi="Courier New"/>
      <w:sz w:val="24"/>
      <w:lang w:val="ru-RU"/>
    </w:rPr>
  </w:style>
  <w:style w:type="character" w:customStyle="1" w:styleId="aa">
    <w:name w:val="Название Знак"/>
    <w:basedOn w:val="a0"/>
    <w:link w:val="a9"/>
    <w:rsid w:val="00EF07C9"/>
    <w:rPr>
      <w:rFonts w:ascii="Courier New" w:eastAsia="Times New Roman" w:hAnsi="Courier New" w:cs="Times New Roman"/>
      <w:sz w:val="24"/>
      <w:szCs w:val="20"/>
      <w:lang w:eastAsia="ru-RU"/>
    </w:rPr>
  </w:style>
  <w:style w:type="paragraph" w:customStyle="1" w:styleId="1">
    <w:name w:val="Стиль1"/>
    <w:basedOn w:val="a"/>
    <w:rsid w:val="00EF07C9"/>
    <w:pPr>
      <w:keepNext/>
      <w:keepLines/>
      <w:widowControl w:val="0"/>
      <w:numPr>
        <w:numId w:val="1"/>
      </w:numPr>
      <w:suppressLineNumbers/>
      <w:suppressAutoHyphens/>
      <w:overflowPunct/>
      <w:autoSpaceDE/>
      <w:autoSpaceDN/>
      <w:adjustRightInd/>
      <w:spacing w:after="60"/>
    </w:pPr>
    <w:rPr>
      <w:rFonts w:ascii="Times New Roman" w:hAnsi="Times New Roman"/>
      <w:b/>
      <w:sz w:val="28"/>
      <w:szCs w:val="24"/>
      <w:lang w:val="ru-RU"/>
    </w:rPr>
  </w:style>
  <w:style w:type="paragraph" w:customStyle="1" w:styleId="21">
    <w:name w:val="Стиль2"/>
    <w:basedOn w:val="22"/>
    <w:rsid w:val="00EF07C9"/>
    <w:pPr>
      <w:keepNext/>
      <w:keepLines/>
      <w:widowControl w:val="0"/>
      <w:numPr>
        <w:ilvl w:val="1"/>
      </w:numPr>
      <w:suppressLineNumbers/>
      <w:tabs>
        <w:tab w:val="num" w:pos="360"/>
        <w:tab w:val="num" w:pos="432"/>
      </w:tabs>
      <w:suppressAutoHyphens/>
      <w:overflowPunct/>
      <w:autoSpaceDE/>
      <w:autoSpaceDN/>
      <w:adjustRightInd/>
      <w:spacing w:after="60"/>
      <w:ind w:left="432" w:hanging="432"/>
      <w:contextualSpacing w:val="0"/>
      <w:jc w:val="both"/>
    </w:pPr>
    <w:rPr>
      <w:rFonts w:ascii="Times New Roman" w:hAnsi="Times New Roman"/>
      <w:b/>
      <w:sz w:val="24"/>
      <w:lang w:val="ru-RU"/>
    </w:rPr>
  </w:style>
  <w:style w:type="paragraph" w:customStyle="1" w:styleId="3">
    <w:name w:val="Стиль3"/>
    <w:basedOn w:val="23"/>
    <w:rsid w:val="00EF07C9"/>
    <w:pPr>
      <w:widowControl w:val="0"/>
      <w:numPr>
        <w:ilvl w:val="2"/>
        <w:numId w:val="1"/>
      </w:numPr>
      <w:tabs>
        <w:tab w:val="clear" w:pos="227"/>
        <w:tab w:val="num" w:pos="360"/>
      </w:tabs>
      <w:overflowPunct/>
      <w:autoSpaceDE/>
      <w:autoSpaceDN/>
      <w:spacing w:after="0" w:line="240" w:lineRule="auto"/>
      <w:ind w:left="283"/>
      <w:jc w:val="both"/>
      <w:textAlignment w:val="baseline"/>
    </w:pPr>
    <w:rPr>
      <w:rFonts w:ascii="Times New Roman" w:hAnsi="Times New Roman"/>
      <w:sz w:val="24"/>
      <w:lang w:val="ru-RU"/>
    </w:rPr>
  </w:style>
  <w:style w:type="paragraph" w:styleId="22">
    <w:name w:val="List Number 2"/>
    <w:basedOn w:val="a"/>
    <w:uiPriority w:val="99"/>
    <w:semiHidden/>
    <w:unhideWhenUsed/>
    <w:rsid w:val="00EF07C9"/>
    <w:pPr>
      <w:tabs>
        <w:tab w:val="num" w:pos="432"/>
      </w:tabs>
      <w:ind w:left="432" w:hanging="432"/>
      <w:contextualSpacing/>
    </w:pPr>
  </w:style>
  <w:style w:type="paragraph" w:styleId="23">
    <w:name w:val="Body Text Indent 2"/>
    <w:basedOn w:val="a"/>
    <w:link w:val="24"/>
    <w:uiPriority w:val="99"/>
    <w:semiHidden/>
    <w:unhideWhenUsed/>
    <w:rsid w:val="00EF07C9"/>
    <w:pPr>
      <w:spacing w:after="120" w:line="480" w:lineRule="auto"/>
      <w:ind w:left="283"/>
    </w:pPr>
  </w:style>
  <w:style w:type="character" w:customStyle="1" w:styleId="24">
    <w:name w:val="Основной текст с отступом 2 Знак"/>
    <w:basedOn w:val="a0"/>
    <w:link w:val="23"/>
    <w:uiPriority w:val="99"/>
    <w:semiHidden/>
    <w:rsid w:val="00EF07C9"/>
    <w:rPr>
      <w:rFonts w:ascii="MS Sans Serif" w:eastAsia="Times New Roman" w:hAnsi="MS Sans Serif" w:cs="Times New Roman"/>
      <w:sz w:val="20"/>
      <w:szCs w:val="20"/>
      <w:lang w:val="en-US" w:eastAsia="ru-RU"/>
    </w:rPr>
  </w:style>
  <w:style w:type="table" w:customStyle="1" w:styleId="10">
    <w:name w:val="Сетка таблицы1"/>
    <w:basedOn w:val="a1"/>
    <w:next w:val="a3"/>
    <w:rsid w:val="00381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A722E"/>
    <w:rPr>
      <w:rFonts w:ascii="Tahoma" w:hAnsi="Tahoma" w:cs="Tahoma"/>
      <w:sz w:val="16"/>
      <w:szCs w:val="16"/>
    </w:rPr>
  </w:style>
  <w:style w:type="character" w:customStyle="1" w:styleId="ac">
    <w:name w:val="Текст выноски Знак"/>
    <w:basedOn w:val="a0"/>
    <w:link w:val="ab"/>
    <w:uiPriority w:val="99"/>
    <w:semiHidden/>
    <w:rsid w:val="006A722E"/>
    <w:rPr>
      <w:rFonts w:ascii="Tahoma" w:eastAsia="Times New Roman" w:hAnsi="Tahoma" w:cs="Tahoma"/>
      <w:sz w:val="16"/>
      <w:szCs w:val="16"/>
      <w:lang w:val="en-US" w:eastAsia="ru-RU"/>
    </w:rPr>
  </w:style>
  <w:style w:type="character" w:customStyle="1" w:styleId="11">
    <w:name w:val="Заголовок №1"/>
    <w:basedOn w:val="a0"/>
    <w:rsid w:val="00705A33"/>
    <w:rPr>
      <w:rFonts w:ascii="Times New Roman" w:eastAsia="Times New Roman" w:hAnsi="Times New Roman" w:cs="Times New Roman"/>
      <w:b w:val="0"/>
      <w:bCs w:val="0"/>
      <w:i w:val="0"/>
      <w:iCs w:val="0"/>
      <w:smallCaps w:val="0"/>
      <w:strike w:val="0"/>
      <w:spacing w:val="10"/>
      <w:sz w:val="23"/>
      <w:szCs w:val="23"/>
    </w:rPr>
  </w:style>
  <w:style w:type="character" w:customStyle="1" w:styleId="ad">
    <w:name w:val="Основной текст_"/>
    <w:basedOn w:val="a0"/>
    <w:link w:val="13"/>
    <w:rsid w:val="00705A3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d"/>
    <w:rsid w:val="00705A3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705A3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705A3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705A3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705A33"/>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ad"/>
    <w:rsid w:val="00705A33"/>
    <w:pPr>
      <w:shd w:val="clear" w:color="auto" w:fill="FFFFFF"/>
      <w:overflowPunct/>
      <w:autoSpaceDE/>
      <w:autoSpaceDN/>
      <w:adjustRightInd/>
      <w:spacing w:line="254" w:lineRule="exact"/>
    </w:pPr>
    <w:rPr>
      <w:rFonts w:ascii="Times New Roman" w:hAnsi="Times New Roman"/>
      <w:lang w:val="ru-RU" w:eastAsia="en-US"/>
    </w:rPr>
  </w:style>
  <w:style w:type="paragraph" w:customStyle="1" w:styleId="60">
    <w:name w:val="Основной текст (6)"/>
    <w:basedOn w:val="a"/>
    <w:link w:val="6"/>
    <w:rsid w:val="00705A33"/>
    <w:pPr>
      <w:shd w:val="clear" w:color="auto" w:fill="FFFFFF"/>
      <w:overflowPunct/>
      <w:autoSpaceDE/>
      <w:autoSpaceDN/>
      <w:adjustRightInd/>
      <w:spacing w:line="254" w:lineRule="exact"/>
    </w:pPr>
    <w:rPr>
      <w:rFonts w:ascii="Times New Roman" w:hAnsi="Times New Roman"/>
      <w:lang w:val="ru-RU" w:eastAsia="en-US"/>
    </w:rPr>
  </w:style>
  <w:style w:type="paragraph" w:customStyle="1" w:styleId="70">
    <w:name w:val="Основной текст (7)"/>
    <w:basedOn w:val="a"/>
    <w:link w:val="7"/>
    <w:rsid w:val="00705A33"/>
    <w:pPr>
      <w:shd w:val="clear" w:color="auto" w:fill="FFFFFF"/>
      <w:overflowPunct/>
      <w:autoSpaceDE/>
      <w:autoSpaceDN/>
      <w:adjustRightInd/>
      <w:spacing w:line="254" w:lineRule="exact"/>
      <w:ind w:hanging="360"/>
      <w:jc w:val="both"/>
    </w:pPr>
    <w:rPr>
      <w:rFonts w:ascii="Times New Roman" w:hAnsi="Times New Roman"/>
      <w:sz w:val="19"/>
      <w:szCs w:val="19"/>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B3"/>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2">
    <w:name w:val="heading 2"/>
    <w:basedOn w:val="a"/>
    <w:next w:val="a"/>
    <w:link w:val="20"/>
    <w:qFormat/>
    <w:rsid w:val="00EF07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 + 12 пт Знак"/>
    <w:aliases w:val="полужирный Знак,Черный Знак,уплотненный на  0 Знак,15 пт Знак"/>
    <w:link w:val="120"/>
    <w:locked/>
    <w:rsid w:val="003A5153"/>
    <w:rPr>
      <w:b/>
      <w:bCs/>
      <w:color w:val="000000"/>
      <w:spacing w:val="-3"/>
      <w:sz w:val="24"/>
      <w:szCs w:val="24"/>
      <w:shd w:val="clear" w:color="auto" w:fill="FFFFFF"/>
    </w:rPr>
  </w:style>
  <w:style w:type="paragraph" w:customStyle="1" w:styleId="120">
    <w:name w:val="Обычный + 12 пт"/>
    <w:aliases w:val="полужирный,Черный,уплотненный на  0,15 пт"/>
    <w:basedOn w:val="a"/>
    <w:link w:val="12"/>
    <w:rsid w:val="003A5153"/>
    <w:pPr>
      <w:widowControl w:val="0"/>
      <w:shd w:val="clear" w:color="auto" w:fill="FFFFFF"/>
      <w:overflowPunct/>
      <w:ind w:firstLine="709"/>
      <w:jc w:val="both"/>
    </w:pPr>
    <w:rPr>
      <w:rFonts w:asciiTheme="minorHAnsi" w:eastAsiaTheme="minorHAnsi" w:hAnsiTheme="minorHAnsi" w:cstheme="minorBidi"/>
      <w:b/>
      <w:bCs/>
      <w:color w:val="000000"/>
      <w:spacing w:val="-3"/>
      <w:sz w:val="24"/>
      <w:szCs w:val="24"/>
      <w:lang w:val="ru-RU" w:eastAsia="en-US"/>
    </w:rPr>
  </w:style>
  <w:style w:type="table" w:styleId="a3">
    <w:name w:val="Table Grid"/>
    <w:basedOn w:val="a1"/>
    <w:uiPriority w:val="39"/>
    <w:rsid w:val="003A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A5153"/>
    <w:pPr>
      <w:tabs>
        <w:tab w:val="center" w:pos="4677"/>
        <w:tab w:val="right" w:pos="9355"/>
      </w:tabs>
    </w:pPr>
  </w:style>
  <w:style w:type="character" w:customStyle="1" w:styleId="a5">
    <w:name w:val="Верхний колонтитул Знак"/>
    <w:basedOn w:val="a0"/>
    <w:link w:val="a4"/>
    <w:uiPriority w:val="99"/>
    <w:rsid w:val="003A5153"/>
    <w:rPr>
      <w:rFonts w:ascii="MS Sans Serif" w:eastAsia="Times New Roman" w:hAnsi="MS Sans Serif" w:cs="Times New Roman"/>
      <w:sz w:val="20"/>
      <w:szCs w:val="20"/>
      <w:lang w:val="en-US" w:eastAsia="ru-RU"/>
    </w:rPr>
  </w:style>
  <w:style w:type="paragraph" w:styleId="a6">
    <w:name w:val="footer"/>
    <w:basedOn w:val="a"/>
    <w:link w:val="a7"/>
    <w:uiPriority w:val="99"/>
    <w:unhideWhenUsed/>
    <w:rsid w:val="003A5153"/>
    <w:pPr>
      <w:tabs>
        <w:tab w:val="center" w:pos="4677"/>
        <w:tab w:val="right" w:pos="9355"/>
      </w:tabs>
    </w:pPr>
  </w:style>
  <w:style w:type="character" w:customStyle="1" w:styleId="a7">
    <w:name w:val="Нижний колонтитул Знак"/>
    <w:basedOn w:val="a0"/>
    <w:link w:val="a6"/>
    <w:uiPriority w:val="99"/>
    <w:rsid w:val="003A5153"/>
    <w:rPr>
      <w:rFonts w:ascii="MS Sans Serif" w:eastAsia="Times New Roman" w:hAnsi="MS Sans Serif" w:cs="Times New Roman"/>
      <w:sz w:val="20"/>
      <w:szCs w:val="20"/>
      <w:lang w:val="en-US" w:eastAsia="ru-RU"/>
    </w:rPr>
  </w:style>
  <w:style w:type="character" w:styleId="a8">
    <w:name w:val="Hyperlink"/>
    <w:basedOn w:val="a0"/>
    <w:uiPriority w:val="99"/>
    <w:unhideWhenUsed/>
    <w:rsid w:val="003A5153"/>
    <w:rPr>
      <w:color w:val="0000FF" w:themeColor="hyperlink"/>
      <w:u w:val="single"/>
    </w:rPr>
  </w:style>
  <w:style w:type="paragraph" w:customStyle="1" w:styleId="variable">
    <w:name w:val="variable"/>
    <w:basedOn w:val="a"/>
    <w:rsid w:val="007E5DD1"/>
    <w:pPr>
      <w:overflowPunct/>
      <w:autoSpaceDE/>
      <w:autoSpaceDN/>
      <w:adjustRightInd/>
    </w:pPr>
    <w:rPr>
      <w:rFonts w:ascii="Times New Roman" w:hAnsi="Times New Roman"/>
      <w:b/>
      <w:sz w:val="24"/>
      <w:szCs w:val="24"/>
      <w:lang w:val="ru-RU"/>
    </w:rPr>
  </w:style>
  <w:style w:type="paragraph" w:customStyle="1" w:styleId="ConsPlusTitle">
    <w:name w:val="ConsPlusTitle"/>
    <w:rsid w:val="007E5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F07C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F07C9"/>
    <w:rPr>
      <w:rFonts w:ascii="Arial" w:eastAsia="Times New Roman" w:hAnsi="Arial" w:cs="Arial"/>
      <w:b/>
      <w:bCs/>
      <w:i/>
      <w:iCs/>
      <w:sz w:val="28"/>
      <w:szCs w:val="28"/>
      <w:lang w:val="en-US" w:eastAsia="ru-RU"/>
    </w:rPr>
  </w:style>
  <w:style w:type="paragraph" w:styleId="a9">
    <w:name w:val="Title"/>
    <w:basedOn w:val="a"/>
    <w:link w:val="aa"/>
    <w:qFormat/>
    <w:rsid w:val="00EF07C9"/>
    <w:pPr>
      <w:overflowPunct/>
      <w:autoSpaceDE/>
      <w:autoSpaceDN/>
      <w:adjustRightInd/>
      <w:jc w:val="center"/>
    </w:pPr>
    <w:rPr>
      <w:rFonts w:ascii="Courier New" w:hAnsi="Courier New"/>
      <w:sz w:val="24"/>
      <w:lang w:val="ru-RU"/>
    </w:rPr>
  </w:style>
  <w:style w:type="character" w:customStyle="1" w:styleId="aa">
    <w:name w:val="Название Знак"/>
    <w:basedOn w:val="a0"/>
    <w:link w:val="a9"/>
    <w:rsid w:val="00EF07C9"/>
    <w:rPr>
      <w:rFonts w:ascii="Courier New" w:eastAsia="Times New Roman" w:hAnsi="Courier New" w:cs="Times New Roman"/>
      <w:sz w:val="24"/>
      <w:szCs w:val="20"/>
      <w:lang w:eastAsia="ru-RU"/>
    </w:rPr>
  </w:style>
  <w:style w:type="paragraph" w:customStyle="1" w:styleId="1">
    <w:name w:val="Стиль1"/>
    <w:basedOn w:val="a"/>
    <w:rsid w:val="00EF07C9"/>
    <w:pPr>
      <w:keepNext/>
      <w:keepLines/>
      <w:widowControl w:val="0"/>
      <w:numPr>
        <w:numId w:val="1"/>
      </w:numPr>
      <w:suppressLineNumbers/>
      <w:suppressAutoHyphens/>
      <w:overflowPunct/>
      <w:autoSpaceDE/>
      <w:autoSpaceDN/>
      <w:adjustRightInd/>
      <w:spacing w:after="60"/>
    </w:pPr>
    <w:rPr>
      <w:rFonts w:ascii="Times New Roman" w:hAnsi="Times New Roman"/>
      <w:b/>
      <w:sz w:val="28"/>
      <w:szCs w:val="24"/>
      <w:lang w:val="ru-RU"/>
    </w:rPr>
  </w:style>
  <w:style w:type="paragraph" w:customStyle="1" w:styleId="21">
    <w:name w:val="Стиль2"/>
    <w:basedOn w:val="22"/>
    <w:rsid w:val="00EF07C9"/>
    <w:pPr>
      <w:keepNext/>
      <w:keepLines/>
      <w:widowControl w:val="0"/>
      <w:numPr>
        <w:ilvl w:val="1"/>
      </w:numPr>
      <w:suppressLineNumbers/>
      <w:tabs>
        <w:tab w:val="num" w:pos="360"/>
        <w:tab w:val="num" w:pos="432"/>
      </w:tabs>
      <w:suppressAutoHyphens/>
      <w:overflowPunct/>
      <w:autoSpaceDE/>
      <w:autoSpaceDN/>
      <w:adjustRightInd/>
      <w:spacing w:after="60"/>
      <w:ind w:left="432" w:hanging="432"/>
      <w:contextualSpacing w:val="0"/>
      <w:jc w:val="both"/>
    </w:pPr>
    <w:rPr>
      <w:rFonts w:ascii="Times New Roman" w:hAnsi="Times New Roman"/>
      <w:b/>
      <w:sz w:val="24"/>
      <w:lang w:val="ru-RU"/>
    </w:rPr>
  </w:style>
  <w:style w:type="paragraph" w:customStyle="1" w:styleId="3">
    <w:name w:val="Стиль3"/>
    <w:basedOn w:val="23"/>
    <w:rsid w:val="00EF07C9"/>
    <w:pPr>
      <w:widowControl w:val="0"/>
      <w:numPr>
        <w:ilvl w:val="2"/>
        <w:numId w:val="1"/>
      </w:numPr>
      <w:tabs>
        <w:tab w:val="clear" w:pos="227"/>
        <w:tab w:val="num" w:pos="360"/>
      </w:tabs>
      <w:overflowPunct/>
      <w:autoSpaceDE/>
      <w:autoSpaceDN/>
      <w:spacing w:after="0" w:line="240" w:lineRule="auto"/>
      <w:ind w:left="283"/>
      <w:jc w:val="both"/>
      <w:textAlignment w:val="baseline"/>
    </w:pPr>
    <w:rPr>
      <w:rFonts w:ascii="Times New Roman" w:hAnsi="Times New Roman"/>
      <w:sz w:val="24"/>
      <w:lang w:val="ru-RU"/>
    </w:rPr>
  </w:style>
  <w:style w:type="paragraph" w:styleId="22">
    <w:name w:val="List Number 2"/>
    <w:basedOn w:val="a"/>
    <w:uiPriority w:val="99"/>
    <w:semiHidden/>
    <w:unhideWhenUsed/>
    <w:rsid w:val="00EF07C9"/>
    <w:pPr>
      <w:tabs>
        <w:tab w:val="num" w:pos="432"/>
      </w:tabs>
      <w:ind w:left="432" w:hanging="432"/>
      <w:contextualSpacing/>
    </w:pPr>
  </w:style>
  <w:style w:type="paragraph" w:styleId="23">
    <w:name w:val="Body Text Indent 2"/>
    <w:basedOn w:val="a"/>
    <w:link w:val="24"/>
    <w:uiPriority w:val="99"/>
    <w:semiHidden/>
    <w:unhideWhenUsed/>
    <w:rsid w:val="00EF07C9"/>
    <w:pPr>
      <w:spacing w:after="120" w:line="480" w:lineRule="auto"/>
      <w:ind w:left="283"/>
    </w:pPr>
  </w:style>
  <w:style w:type="character" w:customStyle="1" w:styleId="24">
    <w:name w:val="Основной текст с отступом 2 Знак"/>
    <w:basedOn w:val="a0"/>
    <w:link w:val="23"/>
    <w:uiPriority w:val="99"/>
    <w:semiHidden/>
    <w:rsid w:val="00EF07C9"/>
    <w:rPr>
      <w:rFonts w:ascii="MS Sans Serif" w:eastAsia="Times New Roman" w:hAnsi="MS Sans Serif" w:cs="Times New Roman"/>
      <w:sz w:val="20"/>
      <w:szCs w:val="20"/>
      <w:lang w:val="en-US" w:eastAsia="ru-RU"/>
    </w:rPr>
  </w:style>
  <w:style w:type="table" w:customStyle="1" w:styleId="10">
    <w:name w:val="Сетка таблицы1"/>
    <w:basedOn w:val="a1"/>
    <w:next w:val="a3"/>
    <w:rsid w:val="003811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A722E"/>
    <w:rPr>
      <w:rFonts w:ascii="Tahoma" w:hAnsi="Tahoma" w:cs="Tahoma"/>
      <w:sz w:val="16"/>
      <w:szCs w:val="16"/>
    </w:rPr>
  </w:style>
  <w:style w:type="character" w:customStyle="1" w:styleId="ac">
    <w:name w:val="Текст выноски Знак"/>
    <w:basedOn w:val="a0"/>
    <w:link w:val="ab"/>
    <w:uiPriority w:val="99"/>
    <w:semiHidden/>
    <w:rsid w:val="006A722E"/>
    <w:rPr>
      <w:rFonts w:ascii="Tahoma" w:eastAsia="Times New Roman" w:hAnsi="Tahoma" w:cs="Tahoma"/>
      <w:sz w:val="16"/>
      <w:szCs w:val="16"/>
      <w:lang w:val="en-US" w:eastAsia="ru-RU"/>
    </w:rPr>
  </w:style>
  <w:style w:type="character" w:customStyle="1" w:styleId="11">
    <w:name w:val="Заголовок №1"/>
    <w:basedOn w:val="a0"/>
    <w:rsid w:val="00705A33"/>
    <w:rPr>
      <w:rFonts w:ascii="Times New Roman" w:eastAsia="Times New Roman" w:hAnsi="Times New Roman" w:cs="Times New Roman"/>
      <w:b w:val="0"/>
      <w:bCs w:val="0"/>
      <w:i w:val="0"/>
      <w:iCs w:val="0"/>
      <w:smallCaps w:val="0"/>
      <w:strike w:val="0"/>
      <w:spacing w:val="10"/>
      <w:sz w:val="23"/>
      <w:szCs w:val="23"/>
    </w:rPr>
  </w:style>
  <w:style w:type="character" w:customStyle="1" w:styleId="ad">
    <w:name w:val="Основной текст_"/>
    <w:basedOn w:val="a0"/>
    <w:link w:val="13"/>
    <w:rsid w:val="00705A3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d"/>
    <w:rsid w:val="00705A3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705A3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705A3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705A3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705A33"/>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ad"/>
    <w:rsid w:val="00705A33"/>
    <w:pPr>
      <w:shd w:val="clear" w:color="auto" w:fill="FFFFFF"/>
      <w:overflowPunct/>
      <w:autoSpaceDE/>
      <w:autoSpaceDN/>
      <w:adjustRightInd/>
      <w:spacing w:line="254" w:lineRule="exact"/>
    </w:pPr>
    <w:rPr>
      <w:rFonts w:ascii="Times New Roman" w:hAnsi="Times New Roman"/>
      <w:lang w:val="ru-RU" w:eastAsia="en-US"/>
    </w:rPr>
  </w:style>
  <w:style w:type="paragraph" w:customStyle="1" w:styleId="60">
    <w:name w:val="Основной текст (6)"/>
    <w:basedOn w:val="a"/>
    <w:link w:val="6"/>
    <w:rsid w:val="00705A33"/>
    <w:pPr>
      <w:shd w:val="clear" w:color="auto" w:fill="FFFFFF"/>
      <w:overflowPunct/>
      <w:autoSpaceDE/>
      <w:autoSpaceDN/>
      <w:adjustRightInd/>
      <w:spacing w:line="254" w:lineRule="exact"/>
    </w:pPr>
    <w:rPr>
      <w:rFonts w:ascii="Times New Roman" w:hAnsi="Times New Roman"/>
      <w:lang w:val="ru-RU" w:eastAsia="en-US"/>
    </w:rPr>
  </w:style>
  <w:style w:type="paragraph" w:customStyle="1" w:styleId="70">
    <w:name w:val="Основной текст (7)"/>
    <w:basedOn w:val="a"/>
    <w:link w:val="7"/>
    <w:rsid w:val="00705A33"/>
    <w:pPr>
      <w:shd w:val="clear" w:color="auto" w:fill="FFFFFF"/>
      <w:overflowPunct/>
      <w:autoSpaceDE/>
      <w:autoSpaceDN/>
      <w:adjustRightInd/>
      <w:spacing w:line="254" w:lineRule="exact"/>
      <w:ind w:hanging="360"/>
      <w:jc w:val="both"/>
    </w:pPr>
    <w:rPr>
      <w:rFonts w:ascii="Times New Roman" w:hAnsi="Times New Roman"/>
      <w:sz w:val="19"/>
      <w:szCs w:val="19"/>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7802</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Анисимова</dc:creator>
  <cp:lastModifiedBy>Екатерина Анисимова</cp:lastModifiedBy>
  <cp:revision>14</cp:revision>
  <cp:lastPrinted>2021-07-12T04:53:00Z</cp:lastPrinted>
  <dcterms:created xsi:type="dcterms:W3CDTF">2020-11-30T08:53:00Z</dcterms:created>
  <dcterms:modified xsi:type="dcterms:W3CDTF">2021-07-30T07:47:00Z</dcterms:modified>
</cp:coreProperties>
</file>