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6D" w:rsidRPr="008F4FD1" w:rsidRDefault="00862564" w:rsidP="0069616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8F4FD1">
        <w:rPr>
          <w:rFonts w:ascii="Liberation Serif" w:hAnsi="Liberation Serif"/>
          <w:b/>
          <w:sz w:val="28"/>
          <w:szCs w:val="28"/>
        </w:rPr>
        <w:t>ИНФОРМАЦИЯ</w:t>
      </w:r>
    </w:p>
    <w:p w:rsidR="00862564" w:rsidRPr="008F4FD1" w:rsidRDefault="0069616D" w:rsidP="0069616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8F4FD1">
        <w:rPr>
          <w:rFonts w:ascii="Liberation Serif" w:hAnsi="Liberation Serif"/>
          <w:b/>
          <w:sz w:val="28"/>
          <w:szCs w:val="28"/>
        </w:rPr>
        <w:t xml:space="preserve">об обращениях граждан, поступивших в адрес администрации </w:t>
      </w:r>
    </w:p>
    <w:p w:rsidR="0069616D" w:rsidRPr="008F4FD1" w:rsidRDefault="00BB6D67" w:rsidP="0069616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8F4FD1">
        <w:rPr>
          <w:rFonts w:ascii="Liberation Serif" w:hAnsi="Liberation Serif"/>
          <w:b/>
          <w:sz w:val="28"/>
          <w:szCs w:val="28"/>
        </w:rPr>
        <w:t>Городского округа «</w:t>
      </w:r>
      <w:r w:rsidR="0069616D" w:rsidRPr="008F4FD1">
        <w:rPr>
          <w:rFonts w:ascii="Liberation Serif" w:hAnsi="Liberation Serif"/>
          <w:b/>
          <w:sz w:val="28"/>
          <w:szCs w:val="28"/>
        </w:rPr>
        <w:t>город Ирбит</w:t>
      </w:r>
      <w:r w:rsidRPr="008F4FD1">
        <w:rPr>
          <w:rFonts w:ascii="Liberation Serif" w:hAnsi="Liberation Serif"/>
          <w:b/>
          <w:sz w:val="28"/>
          <w:szCs w:val="28"/>
        </w:rPr>
        <w:t>» Свердловской области</w:t>
      </w:r>
      <w:r w:rsidR="0069616D" w:rsidRPr="008F4FD1">
        <w:rPr>
          <w:rFonts w:ascii="Liberation Serif" w:hAnsi="Liberation Serif"/>
          <w:b/>
          <w:sz w:val="28"/>
          <w:szCs w:val="28"/>
        </w:rPr>
        <w:t xml:space="preserve"> в </w:t>
      </w:r>
      <w:r w:rsidR="00240388" w:rsidRPr="008F4FD1">
        <w:rPr>
          <w:rFonts w:ascii="Liberation Serif" w:hAnsi="Liberation Serif"/>
          <w:b/>
          <w:sz w:val="28"/>
          <w:szCs w:val="28"/>
        </w:rPr>
        <w:t>1 полугодии 202</w:t>
      </w:r>
      <w:r w:rsidRPr="008F4FD1">
        <w:rPr>
          <w:rFonts w:ascii="Liberation Serif" w:hAnsi="Liberation Serif"/>
          <w:b/>
          <w:sz w:val="28"/>
          <w:szCs w:val="28"/>
        </w:rPr>
        <w:t>1</w:t>
      </w:r>
      <w:r w:rsidR="00240388" w:rsidRPr="008F4FD1"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240388" w:rsidRPr="008F4FD1" w:rsidRDefault="00240388" w:rsidP="0069616D">
      <w:pPr>
        <w:spacing w:after="0"/>
        <w:jc w:val="center"/>
        <w:rPr>
          <w:rFonts w:ascii="Liberation Serif" w:hAnsi="Liberation Serif"/>
        </w:rPr>
      </w:pPr>
    </w:p>
    <w:p w:rsidR="0069616D" w:rsidRPr="008F4FD1" w:rsidRDefault="00240388" w:rsidP="0069616D">
      <w:pPr>
        <w:ind w:firstLine="567"/>
        <w:jc w:val="both"/>
        <w:rPr>
          <w:rFonts w:ascii="Liberation Serif" w:hAnsi="Liberation Serif"/>
        </w:rPr>
      </w:pPr>
      <w:r w:rsidRPr="008F4FD1">
        <w:rPr>
          <w:rFonts w:ascii="Liberation Serif" w:hAnsi="Liberation Serif"/>
        </w:rPr>
        <w:t>В 1 полугодии 202</w:t>
      </w:r>
      <w:r w:rsidR="00BB6D67" w:rsidRPr="008F4FD1">
        <w:rPr>
          <w:rFonts w:ascii="Liberation Serif" w:hAnsi="Liberation Serif"/>
        </w:rPr>
        <w:t>1</w:t>
      </w:r>
      <w:r w:rsidRPr="008F4FD1">
        <w:rPr>
          <w:rFonts w:ascii="Liberation Serif" w:hAnsi="Liberation Serif"/>
        </w:rPr>
        <w:t xml:space="preserve"> г</w:t>
      </w:r>
      <w:r w:rsidR="0069616D" w:rsidRPr="008F4FD1">
        <w:rPr>
          <w:rFonts w:ascii="Liberation Serif" w:hAnsi="Liberation Serif"/>
        </w:rPr>
        <w:t>од</w:t>
      </w:r>
      <w:r w:rsidR="0005782C" w:rsidRPr="008F4FD1">
        <w:rPr>
          <w:rFonts w:ascii="Liberation Serif" w:hAnsi="Liberation Serif"/>
        </w:rPr>
        <w:t>а</w:t>
      </w:r>
      <w:r w:rsidR="0069616D" w:rsidRPr="008F4FD1">
        <w:rPr>
          <w:rFonts w:ascii="Liberation Serif" w:hAnsi="Liberation Serif"/>
        </w:rPr>
        <w:t xml:space="preserve"> в адрес </w:t>
      </w:r>
      <w:r w:rsidR="00F1245E" w:rsidRPr="008F4FD1">
        <w:rPr>
          <w:rFonts w:ascii="Liberation Serif" w:hAnsi="Liberation Serif"/>
        </w:rPr>
        <w:t xml:space="preserve">главы и </w:t>
      </w:r>
      <w:r w:rsidR="0069616D" w:rsidRPr="008F4FD1">
        <w:rPr>
          <w:rFonts w:ascii="Liberation Serif" w:hAnsi="Liberation Serif"/>
        </w:rPr>
        <w:t xml:space="preserve">администрации </w:t>
      </w:r>
      <w:r w:rsidR="00BB6D67" w:rsidRPr="008F4FD1">
        <w:rPr>
          <w:rFonts w:ascii="Liberation Serif" w:hAnsi="Liberation Serif"/>
        </w:rPr>
        <w:t>Городского округа «город Ирбит» Свердловской области</w:t>
      </w:r>
      <w:r w:rsidR="0069616D" w:rsidRPr="008F4FD1">
        <w:rPr>
          <w:rFonts w:ascii="Liberation Serif" w:hAnsi="Liberation Serif"/>
        </w:rPr>
        <w:t xml:space="preserve"> поступило </w:t>
      </w:r>
      <w:r w:rsidR="00A14544" w:rsidRPr="008F4FD1">
        <w:rPr>
          <w:rFonts w:ascii="Liberation Serif" w:hAnsi="Liberation Serif"/>
        </w:rPr>
        <w:t>232</w:t>
      </w:r>
      <w:r w:rsidR="0069616D" w:rsidRPr="008F4FD1">
        <w:rPr>
          <w:rFonts w:ascii="Liberation Serif" w:hAnsi="Liberation Serif"/>
        </w:rPr>
        <w:t xml:space="preserve"> обращени</w:t>
      </w:r>
      <w:r w:rsidR="00A14544" w:rsidRPr="008F4FD1">
        <w:rPr>
          <w:rFonts w:ascii="Liberation Serif" w:hAnsi="Liberation Serif"/>
        </w:rPr>
        <w:t>я</w:t>
      </w:r>
      <w:r w:rsidR="0069616D" w:rsidRPr="008F4FD1">
        <w:rPr>
          <w:rFonts w:ascii="Liberation Serif" w:hAnsi="Liberation Serif"/>
        </w:rPr>
        <w:t xml:space="preserve"> граждан, из них </w:t>
      </w:r>
      <w:r w:rsidR="009F32DD" w:rsidRPr="008F4FD1">
        <w:rPr>
          <w:rFonts w:ascii="Liberation Serif" w:hAnsi="Liberation Serif"/>
        </w:rPr>
        <w:t>в</w:t>
      </w:r>
      <w:r w:rsidR="00D83BCB" w:rsidRPr="008F4FD1">
        <w:rPr>
          <w:rFonts w:ascii="Liberation Serif" w:hAnsi="Liberation Serif"/>
        </w:rPr>
        <w:t xml:space="preserve"> электронном виде – </w:t>
      </w:r>
      <w:r w:rsidR="009F32DD" w:rsidRPr="008F4FD1">
        <w:rPr>
          <w:rFonts w:ascii="Liberation Serif" w:hAnsi="Liberation Serif"/>
        </w:rPr>
        <w:t>53</w:t>
      </w:r>
      <w:r w:rsidR="00D83BCB" w:rsidRPr="008F4FD1">
        <w:rPr>
          <w:rFonts w:ascii="Liberation Serif" w:hAnsi="Liberation Serif"/>
        </w:rPr>
        <w:t>.</w:t>
      </w:r>
    </w:p>
    <w:p w:rsidR="000849DC" w:rsidRPr="000849DC" w:rsidRDefault="000849DC" w:rsidP="00E81A48">
      <w:pPr>
        <w:tabs>
          <w:tab w:val="left" w:pos="709"/>
        </w:tabs>
        <w:ind w:firstLine="567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4141C64B" wp14:editId="13610144">
            <wp:extent cx="5632255" cy="3292962"/>
            <wp:effectExtent l="0" t="0" r="26035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49DC" w:rsidRPr="008F4FD1" w:rsidRDefault="000849DC" w:rsidP="000849DC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F4FD1">
        <w:rPr>
          <w:rFonts w:ascii="Liberation Serif" w:hAnsi="Liberation Serif"/>
          <w:b/>
          <w:sz w:val="28"/>
          <w:szCs w:val="28"/>
        </w:rPr>
        <w:t>Тематика обращений граждан</w:t>
      </w:r>
    </w:p>
    <w:p w:rsidR="00D83BCB" w:rsidRPr="008F4FD1" w:rsidRDefault="00BE655A" w:rsidP="0069616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F4FD1">
        <w:rPr>
          <w:rFonts w:ascii="Liberation Serif" w:hAnsi="Liberation Serif"/>
          <w:sz w:val="24"/>
          <w:szCs w:val="24"/>
        </w:rPr>
        <w:t xml:space="preserve">По результатам анализа вопросов, содержащихся в обращениях граждан, поступивших в адрес администрации </w:t>
      </w:r>
      <w:r w:rsidR="00BB6D67" w:rsidRPr="008F4FD1">
        <w:rPr>
          <w:rFonts w:ascii="Liberation Serif" w:hAnsi="Liberation Serif"/>
          <w:sz w:val="24"/>
          <w:szCs w:val="24"/>
        </w:rPr>
        <w:t>Городского округа «город Ирбит» Свердловской области</w:t>
      </w:r>
      <w:r w:rsidRPr="008F4FD1">
        <w:rPr>
          <w:rFonts w:ascii="Liberation Serif" w:hAnsi="Liberation Serif"/>
          <w:sz w:val="24"/>
          <w:szCs w:val="24"/>
        </w:rPr>
        <w:t xml:space="preserve"> </w:t>
      </w:r>
      <w:r w:rsidRPr="008F4FD1">
        <w:rPr>
          <w:rFonts w:ascii="Liberation Serif" w:hAnsi="Liberation Serif"/>
          <w:b/>
          <w:sz w:val="24"/>
          <w:szCs w:val="24"/>
        </w:rPr>
        <w:t>в</w:t>
      </w:r>
      <w:r w:rsidR="000E4247" w:rsidRPr="008F4FD1">
        <w:rPr>
          <w:rFonts w:ascii="Liberation Serif" w:hAnsi="Liberation Serif"/>
          <w:sz w:val="24"/>
          <w:szCs w:val="24"/>
        </w:rPr>
        <w:t xml:space="preserve"> </w:t>
      </w:r>
      <w:r w:rsidR="00C53F7D" w:rsidRPr="008F4FD1">
        <w:rPr>
          <w:rFonts w:ascii="Liberation Serif" w:hAnsi="Liberation Serif"/>
          <w:sz w:val="24"/>
          <w:szCs w:val="24"/>
        </w:rPr>
        <w:t>1 полугодии 202</w:t>
      </w:r>
      <w:r w:rsidR="00C82002" w:rsidRPr="008F4FD1">
        <w:rPr>
          <w:rFonts w:ascii="Liberation Serif" w:hAnsi="Liberation Serif"/>
          <w:sz w:val="24"/>
          <w:szCs w:val="24"/>
        </w:rPr>
        <w:t>1</w:t>
      </w:r>
      <w:r w:rsidRPr="008F4FD1">
        <w:rPr>
          <w:rFonts w:ascii="Liberation Serif" w:hAnsi="Liberation Serif"/>
          <w:sz w:val="24"/>
          <w:szCs w:val="24"/>
        </w:rPr>
        <w:t xml:space="preserve"> год</w:t>
      </w:r>
      <w:r w:rsidR="00C53F7D" w:rsidRPr="008F4FD1">
        <w:rPr>
          <w:rFonts w:ascii="Liberation Serif" w:hAnsi="Liberation Serif"/>
          <w:sz w:val="24"/>
          <w:szCs w:val="24"/>
        </w:rPr>
        <w:t>а</w:t>
      </w:r>
      <w:r w:rsidRPr="008F4FD1">
        <w:rPr>
          <w:rFonts w:ascii="Liberation Serif" w:hAnsi="Liberation Serif"/>
          <w:sz w:val="24"/>
          <w:szCs w:val="24"/>
        </w:rPr>
        <w:t>, наибольшее количество обращений приходится на такие сферы как: экономика (</w:t>
      </w:r>
      <w:r w:rsidR="00387E83" w:rsidRPr="008F4FD1">
        <w:rPr>
          <w:rFonts w:ascii="Liberation Serif" w:hAnsi="Liberation Serif"/>
          <w:sz w:val="24"/>
          <w:szCs w:val="24"/>
        </w:rPr>
        <w:t>33,33</w:t>
      </w:r>
      <w:r w:rsidRPr="008F4FD1">
        <w:rPr>
          <w:rFonts w:ascii="Liberation Serif" w:hAnsi="Liberation Serif"/>
          <w:sz w:val="24"/>
          <w:szCs w:val="24"/>
        </w:rPr>
        <w:t>%)</w:t>
      </w:r>
      <w:r w:rsidR="005943A8" w:rsidRPr="008F4FD1">
        <w:rPr>
          <w:rFonts w:ascii="Liberation Serif" w:hAnsi="Liberation Serif"/>
          <w:sz w:val="24"/>
          <w:szCs w:val="24"/>
        </w:rPr>
        <w:t>;</w:t>
      </w:r>
      <w:r w:rsidRPr="008F4FD1">
        <w:rPr>
          <w:rFonts w:ascii="Liberation Serif" w:hAnsi="Liberation Serif"/>
          <w:sz w:val="24"/>
          <w:szCs w:val="24"/>
        </w:rPr>
        <w:t xml:space="preserve"> жилищно-коммунальная сфера (</w:t>
      </w:r>
      <w:r w:rsidR="00387E83" w:rsidRPr="008F4FD1">
        <w:rPr>
          <w:rFonts w:ascii="Liberation Serif" w:hAnsi="Liberation Serif"/>
          <w:sz w:val="24"/>
          <w:szCs w:val="24"/>
        </w:rPr>
        <w:t>47,15</w:t>
      </w:r>
      <w:r w:rsidRPr="008F4FD1">
        <w:rPr>
          <w:rFonts w:ascii="Liberation Serif" w:hAnsi="Liberation Serif"/>
          <w:sz w:val="24"/>
          <w:szCs w:val="24"/>
        </w:rPr>
        <w:t>%)</w:t>
      </w:r>
      <w:r w:rsidR="005943A8" w:rsidRPr="008F4FD1">
        <w:rPr>
          <w:rFonts w:ascii="Liberation Serif" w:hAnsi="Liberation Serif"/>
          <w:sz w:val="24"/>
          <w:szCs w:val="24"/>
        </w:rPr>
        <w:t>;</w:t>
      </w:r>
      <w:r w:rsidRPr="008F4FD1">
        <w:rPr>
          <w:rFonts w:ascii="Liberation Serif" w:hAnsi="Liberation Serif"/>
          <w:sz w:val="24"/>
          <w:szCs w:val="24"/>
        </w:rPr>
        <w:t xml:space="preserve"> социальная сфера (</w:t>
      </w:r>
      <w:r w:rsidR="00387E83" w:rsidRPr="008F4FD1">
        <w:rPr>
          <w:rFonts w:ascii="Liberation Serif" w:hAnsi="Liberation Serif"/>
          <w:sz w:val="24"/>
          <w:szCs w:val="24"/>
        </w:rPr>
        <w:t>7,72</w:t>
      </w:r>
      <w:r w:rsidRPr="008F4FD1">
        <w:rPr>
          <w:rFonts w:ascii="Liberation Serif" w:hAnsi="Liberation Serif"/>
          <w:sz w:val="24"/>
          <w:szCs w:val="24"/>
        </w:rPr>
        <w:t>%)</w:t>
      </w:r>
      <w:r w:rsidR="005943A8" w:rsidRPr="008F4FD1">
        <w:rPr>
          <w:rFonts w:ascii="Liberation Serif" w:hAnsi="Liberation Serif"/>
          <w:sz w:val="24"/>
          <w:szCs w:val="24"/>
        </w:rPr>
        <w:t>;</w:t>
      </w:r>
      <w:r w:rsidRPr="008F4FD1">
        <w:rPr>
          <w:rFonts w:ascii="Liberation Serif" w:hAnsi="Liberation Serif"/>
          <w:sz w:val="24"/>
          <w:szCs w:val="24"/>
        </w:rPr>
        <w:t xml:space="preserve"> государство, общество, политика (</w:t>
      </w:r>
      <w:r w:rsidR="00387E83" w:rsidRPr="008F4FD1">
        <w:rPr>
          <w:rFonts w:ascii="Liberation Serif" w:hAnsi="Liberation Serif"/>
          <w:sz w:val="24"/>
          <w:szCs w:val="24"/>
        </w:rPr>
        <w:t>6,1</w:t>
      </w:r>
      <w:r w:rsidRPr="008F4FD1">
        <w:rPr>
          <w:rFonts w:ascii="Liberation Serif" w:hAnsi="Liberation Serif"/>
          <w:sz w:val="24"/>
          <w:szCs w:val="24"/>
        </w:rPr>
        <w:t>%)</w:t>
      </w:r>
      <w:r w:rsidR="005943A8" w:rsidRPr="008F4FD1">
        <w:rPr>
          <w:rFonts w:ascii="Liberation Serif" w:hAnsi="Liberation Serif"/>
          <w:sz w:val="24"/>
          <w:szCs w:val="24"/>
        </w:rPr>
        <w:t>;</w:t>
      </w:r>
      <w:r w:rsidRPr="008F4FD1">
        <w:rPr>
          <w:rFonts w:ascii="Liberation Serif" w:hAnsi="Liberation Serif"/>
          <w:sz w:val="24"/>
          <w:szCs w:val="24"/>
        </w:rPr>
        <w:t xml:space="preserve"> оборона, безопасность, законность (</w:t>
      </w:r>
      <w:r w:rsidR="00E91338" w:rsidRPr="008F4FD1">
        <w:rPr>
          <w:rFonts w:ascii="Liberation Serif" w:hAnsi="Liberation Serif"/>
          <w:sz w:val="24"/>
          <w:szCs w:val="24"/>
        </w:rPr>
        <w:t>5,</w:t>
      </w:r>
      <w:r w:rsidR="00387E83" w:rsidRPr="008F4FD1">
        <w:rPr>
          <w:rFonts w:ascii="Liberation Serif" w:hAnsi="Liberation Serif"/>
          <w:sz w:val="24"/>
          <w:szCs w:val="24"/>
        </w:rPr>
        <w:t>69</w:t>
      </w:r>
      <w:r w:rsidRPr="008F4FD1">
        <w:rPr>
          <w:rFonts w:ascii="Liberation Serif" w:hAnsi="Liberation Serif"/>
          <w:sz w:val="24"/>
          <w:szCs w:val="24"/>
        </w:rPr>
        <w:t>%).</w:t>
      </w:r>
    </w:p>
    <w:p w:rsidR="0069616D" w:rsidRDefault="005943A8" w:rsidP="0069616D">
      <w:pPr>
        <w:jc w:val="center"/>
      </w:pPr>
      <w:r>
        <w:rPr>
          <w:noProof/>
          <w:lang w:eastAsia="ru-RU"/>
        </w:rPr>
        <w:drawing>
          <wp:inline distT="0" distB="0" distL="0" distR="0" wp14:anchorId="519726D2" wp14:editId="2EB926FC">
            <wp:extent cx="5093713" cy="2743200"/>
            <wp:effectExtent l="0" t="0" r="1206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80E90" w:rsidRDefault="00480E90" w:rsidP="00E44A61">
      <w:pPr>
        <w:ind w:firstLine="567"/>
        <w:jc w:val="center"/>
        <w:rPr>
          <w:b/>
          <w:sz w:val="28"/>
          <w:szCs w:val="28"/>
        </w:rPr>
      </w:pPr>
    </w:p>
    <w:p w:rsidR="00E44A61" w:rsidRPr="008F4FD1" w:rsidRDefault="00E44A61" w:rsidP="00E44A61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F4FD1">
        <w:rPr>
          <w:rFonts w:ascii="Liberation Serif" w:hAnsi="Liberation Serif"/>
          <w:b/>
          <w:sz w:val="28"/>
          <w:szCs w:val="28"/>
        </w:rPr>
        <w:t>Результаты рассмотрения обращения граждан</w:t>
      </w:r>
    </w:p>
    <w:p w:rsidR="00E44A61" w:rsidRPr="008F4FD1" w:rsidRDefault="004B6A39" w:rsidP="00A5469A">
      <w:pPr>
        <w:ind w:firstLine="567"/>
        <w:jc w:val="both"/>
        <w:rPr>
          <w:rFonts w:ascii="Liberation Serif" w:hAnsi="Liberation Serif"/>
        </w:rPr>
      </w:pPr>
      <w:r w:rsidRPr="008F4FD1">
        <w:rPr>
          <w:rFonts w:ascii="Liberation Serif" w:hAnsi="Liberation Serif"/>
        </w:rPr>
        <w:t>По состоянию н</w:t>
      </w:r>
      <w:r w:rsidR="00B1525A" w:rsidRPr="008F4FD1">
        <w:rPr>
          <w:rFonts w:ascii="Liberation Serif" w:hAnsi="Liberation Serif"/>
        </w:rPr>
        <w:t xml:space="preserve">а </w:t>
      </w:r>
      <w:r w:rsidR="00EA587B" w:rsidRPr="008F4FD1">
        <w:rPr>
          <w:rFonts w:ascii="Liberation Serif" w:hAnsi="Liberation Serif"/>
        </w:rPr>
        <w:t>05.07.202</w:t>
      </w:r>
      <w:r w:rsidR="00317296" w:rsidRPr="008F4FD1">
        <w:rPr>
          <w:rFonts w:ascii="Liberation Serif" w:hAnsi="Liberation Serif"/>
        </w:rPr>
        <w:t>1</w:t>
      </w:r>
      <w:r w:rsidR="00B1525A" w:rsidRPr="008F4FD1">
        <w:rPr>
          <w:rFonts w:ascii="Liberation Serif" w:hAnsi="Liberation Serif"/>
        </w:rPr>
        <w:t xml:space="preserve"> г. </w:t>
      </w:r>
      <w:r w:rsidR="001627C2" w:rsidRPr="008F4FD1">
        <w:rPr>
          <w:rFonts w:ascii="Liberation Serif" w:hAnsi="Liberation Serif"/>
        </w:rPr>
        <w:t xml:space="preserve">из </w:t>
      </w:r>
      <w:r w:rsidR="00317296" w:rsidRPr="008F4FD1">
        <w:rPr>
          <w:rFonts w:ascii="Liberation Serif" w:hAnsi="Liberation Serif"/>
        </w:rPr>
        <w:t>232</w:t>
      </w:r>
      <w:r w:rsidR="001627C2" w:rsidRPr="008F4FD1">
        <w:rPr>
          <w:rFonts w:ascii="Liberation Serif" w:hAnsi="Liberation Serif"/>
        </w:rPr>
        <w:t xml:space="preserve"> обращений граждан, поступивши</w:t>
      </w:r>
      <w:r w:rsidR="00527371" w:rsidRPr="008F4FD1">
        <w:rPr>
          <w:rFonts w:ascii="Liberation Serif" w:hAnsi="Liberation Serif"/>
        </w:rPr>
        <w:t>х</w:t>
      </w:r>
      <w:r w:rsidR="001627C2" w:rsidRPr="008F4FD1">
        <w:rPr>
          <w:rFonts w:ascii="Liberation Serif" w:hAnsi="Liberation Serif"/>
        </w:rPr>
        <w:t xml:space="preserve"> в</w:t>
      </w:r>
      <w:r w:rsidR="005A42C8" w:rsidRPr="008F4FD1">
        <w:rPr>
          <w:rFonts w:ascii="Liberation Serif" w:hAnsi="Liberation Serif"/>
        </w:rPr>
        <w:t xml:space="preserve"> </w:t>
      </w:r>
      <w:r w:rsidR="00EA587B" w:rsidRPr="008F4FD1">
        <w:rPr>
          <w:rFonts w:ascii="Liberation Serif" w:hAnsi="Liberation Serif"/>
        </w:rPr>
        <w:t>1 полугодии 202</w:t>
      </w:r>
      <w:r w:rsidR="00317296" w:rsidRPr="008F4FD1">
        <w:rPr>
          <w:rFonts w:ascii="Liberation Serif" w:hAnsi="Liberation Serif"/>
        </w:rPr>
        <w:t>1</w:t>
      </w:r>
      <w:r w:rsidR="00EA587B" w:rsidRPr="008F4FD1">
        <w:rPr>
          <w:rFonts w:ascii="Liberation Serif" w:hAnsi="Liberation Serif"/>
        </w:rPr>
        <w:t xml:space="preserve"> </w:t>
      </w:r>
      <w:r w:rsidR="001627C2" w:rsidRPr="008F4FD1">
        <w:rPr>
          <w:rFonts w:ascii="Liberation Serif" w:hAnsi="Liberation Serif"/>
        </w:rPr>
        <w:t xml:space="preserve"> год</w:t>
      </w:r>
      <w:r w:rsidR="00A5469A" w:rsidRPr="008F4FD1">
        <w:rPr>
          <w:rFonts w:ascii="Liberation Serif" w:hAnsi="Liberation Serif"/>
        </w:rPr>
        <w:t>а</w:t>
      </w:r>
      <w:r w:rsidR="001627C2" w:rsidRPr="008F4FD1">
        <w:rPr>
          <w:rFonts w:ascii="Liberation Serif" w:hAnsi="Liberation Serif"/>
        </w:rPr>
        <w:t xml:space="preserve">, </w:t>
      </w:r>
      <w:r w:rsidR="00983956" w:rsidRPr="008F4FD1">
        <w:rPr>
          <w:rFonts w:ascii="Liberation Serif" w:hAnsi="Liberation Serif"/>
        </w:rPr>
        <w:t>2</w:t>
      </w:r>
      <w:r w:rsidR="00317296" w:rsidRPr="008F4FD1">
        <w:rPr>
          <w:rFonts w:ascii="Liberation Serif" w:hAnsi="Liberation Serif"/>
        </w:rPr>
        <w:t>9</w:t>
      </w:r>
      <w:r w:rsidR="001627C2" w:rsidRPr="008F4FD1">
        <w:rPr>
          <w:rFonts w:ascii="Liberation Serif" w:hAnsi="Liberation Serif"/>
        </w:rPr>
        <w:t xml:space="preserve"> обращени</w:t>
      </w:r>
      <w:r w:rsidR="00983956" w:rsidRPr="008F4FD1">
        <w:rPr>
          <w:rFonts w:ascii="Liberation Serif" w:hAnsi="Liberation Serif"/>
        </w:rPr>
        <w:t>й</w:t>
      </w:r>
      <w:r w:rsidR="001627C2" w:rsidRPr="008F4FD1">
        <w:rPr>
          <w:rFonts w:ascii="Liberation Serif" w:hAnsi="Liberation Serif"/>
        </w:rPr>
        <w:t xml:space="preserve"> наход</w:t>
      </w:r>
      <w:r w:rsidR="00910320" w:rsidRPr="008F4FD1">
        <w:rPr>
          <w:rFonts w:ascii="Liberation Serif" w:hAnsi="Liberation Serif"/>
        </w:rPr>
        <w:t>я</w:t>
      </w:r>
      <w:r w:rsidR="001627C2" w:rsidRPr="008F4FD1">
        <w:rPr>
          <w:rFonts w:ascii="Liberation Serif" w:hAnsi="Liberation Serif"/>
        </w:rPr>
        <w:t xml:space="preserve">тся на рассмотрении, </w:t>
      </w:r>
      <w:r w:rsidR="002322F2" w:rsidRPr="008F4FD1">
        <w:rPr>
          <w:rFonts w:ascii="Liberation Serif" w:hAnsi="Liberation Serif"/>
        </w:rPr>
        <w:t xml:space="preserve"> </w:t>
      </w:r>
      <w:r w:rsidR="00B1525A" w:rsidRPr="008F4FD1">
        <w:rPr>
          <w:rFonts w:ascii="Liberation Serif" w:hAnsi="Liberation Serif"/>
        </w:rPr>
        <w:t xml:space="preserve">рассмотрено </w:t>
      </w:r>
      <w:r w:rsidR="00317296" w:rsidRPr="008F4FD1">
        <w:rPr>
          <w:rFonts w:ascii="Liberation Serif" w:hAnsi="Liberation Serif"/>
        </w:rPr>
        <w:t>203</w:t>
      </w:r>
      <w:r w:rsidR="006A35F3" w:rsidRPr="008F4FD1">
        <w:rPr>
          <w:rFonts w:ascii="Liberation Serif" w:hAnsi="Liberation Serif"/>
        </w:rPr>
        <w:t xml:space="preserve"> обращения</w:t>
      </w:r>
      <w:r w:rsidR="001627C2" w:rsidRPr="008F4FD1">
        <w:rPr>
          <w:rFonts w:ascii="Liberation Serif" w:hAnsi="Liberation Serif"/>
        </w:rPr>
        <w:t>.</w:t>
      </w:r>
      <w:r w:rsidR="002322F2" w:rsidRPr="008F4FD1">
        <w:rPr>
          <w:rFonts w:ascii="Liberation Serif" w:hAnsi="Liberation Serif"/>
        </w:rPr>
        <w:t xml:space="preserve"> </w:t>
      </w:r>
      <w:r w:rsidR="00E44A61" w:rsidRPr="008F4FD1">
        <w:rPr>
          <w:rFonts w:ascii="Liberation Serif" w:hAnsi="Liberation Serif"/>
        </w:rPr>
        <w:t>По р</w:t>
      </w:r>
      <w:r w:rsidR="00A5469A" w:rsidRPr="008F4FD1">
        <w:rPr>
          <w:rFonts w:ascii="Liberation Serif" w:hAnsi="Liberation Serif"/>
        </w:rPr>
        <w:t>езультатам рассмотрения по всем обращениям</w:t>
      </w:r>
      <w:r w:rsidR="00E44A61" w:rsidRPr="008F4FD1">
        <w:rPr>
          <w:rFonts w:ascii="Liberation Serif" w:hAnsi="Liberation Serif"/>
        </w:rPr>
        <w:t xml:space="preserve"> в адрес заявителей направлены от</w:t>
      </w:r>
      <w:r w:rsidR="00A5469A" w:rsidRPr="008F4FD1">
        <w:rPr>
          <w:rFonts w:ascii="Liberation Serif" w:hAnsi="Liberation Serif"/>
        </w:rPr>
        <w:t>веты разъяснительного характера.</w:t>
      </w:r>
    </w:p>
    <w:p w:rsidR="00E44A61" w:rsidRPr="008F4FD1" w:rsidRDefault="00E972F7" w:rsidP="00E972F7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F4FD1">
        <w:rPr>
          <w:rFonts w:ascii="Liberation Serif" w:hAnsi="Liberation Serif"/>
          <w:b/>
          <w:sz w:val="28"/>
          <w:szCs w:val="28"/>
        </w:rPr>
        <w:t xml:space="preserve">Отчет о количестве обращений граждан в сравнении с </w:t>
      </w:r>
      <w:r w:rsidR="00726FC2" w:rsidRPr="008F4FD1">
        <w:rPr>
          <w:rFonts w:ascii="Liberation Serif" w:hAnsi="Liberation Serif"/>
          <w:b/>
          <w:sz w:val="28"/>
          <w:szCs w:val="28"/>
        </w:rPr>
        <w:t xml:space="preserve">соответствующим </w:t>
      </w:r>
      <w:r w:rsidRPr="008F4FD1">
        <w:rPr>
          <w:rFonts w:ascii="Liberation Serif" w:hAnsi="Liberation Serif"/>
          <w:b/>
          <w:sz w:val="28"/>
          <w:szCs w:val="28"/>
        </w:rPr>
        <w:t>периодом</w:t>
      </w:r>
      <w:r w:rsidR="00726FC2" w:rsidRPr="008F4FD1">
        <w:rPr>
          <w:rFonts w:ascii="Liberation Serif" w:hAnsi="Liberation Serif"/>
          <w:b/>
          <w:sz w:val="28"/>
          <w:szCs w:val="28"/>
        </w:rPr>
        <w:t xml:space="preserve"> прошлого года</w:t>
      </w:r>
    </w:p>
    <w:p w:rsidR="00E972F7" w:rsidRDefault="00E972F7" w:rsidP="00E972F7">
      <w:pPr>
        <w:ind w:firstLine="567"/>
        <w:jc w:val="center"/>
        <w:rPr>
          <w:b/>
          <w:sz w:val="28"/>
          <w:szCs w:val="28"/>
        </w:rPr>
      </w:pPr>
      <w:r w:rsidRPr="00B75AEB">
        <w:rPr>
          <w:b/>
          <w:noProof/>
          <w:color w:val="984806" w:themeColor="accent6" w:themeShade="80"/>
          <w:sz w:val="28"/>
          <w:szCs w:val="28"/>
          <w:lang w:eastAsia="ru-RU"/>
        </w:rPr>
        <w:drawing>
          <wp:inline distT="0" distB="0" distL="0" distR="0" wp14:anchorId="101967DE" wp14:editId="39B26CB7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6922" w:rsidRPr="008F4FD1" w:rsidRDefault="00627611" w:rsidP="00826922">
      <w:pPr>
        <w:jc w:val="both"/>
        <w:rPr>
          <w:rFonts w:ascii="Liberation Serif" w:hAnsi="Liberation Serif"/>
          <w:caps/>
        </w:rPr>
      </w:pPr>
      <w:bookmarkStart w:id="0" w:name="_GoBack"/>
      <w:proofErr w:type="gramStart"/>
      <w:r w:rsidRPr="008F4FD1">
        <w:rPr>
          <w:rFonts w:ascii="Liberation Serif" w:hAnsi="Liberation Serif"/>
        </w:rPr>
        <w:t xml:space="preserve">В </w:t>
      </w:r>
      <w:r w:rsidR="00C3334B" w:rsidRPr="008F4FD1">
        <w:rPr>
          <w:rFonts w:ascii="Liberation Serif" w:hAnsi="Liberation Serif"/>
        </w:rPr>
        <w:t>1 полугодии 202</w:t>
      </w:r>
      <w:r w:rsidR="00260EFE" w:rsidRPr="008F4FD1">
        <w:rPr>
          <w:rFonts w:ascii="Liberation Serif" w:hAnsi="Liberation Serif"/>
        </w:rPr>
        <w:t>1</w:t>
      </w:r>
      <w:r w:rsidR="00C3334B" w:rsidRPr="008F4FD1">
        <w:rPr>
          <w:rFonts w:ascii="Liberation Serif" w:hAnsi="Liberation Serif"/>
        </w:rPr>
        <w:t xml:space="preserve"> года</w:t>
      </w:r>
      <w:r w:rsidRPr="008F4FD1">
        <w:rPr>
          <w:rFonts w:ascii="Liberation Serif" w:hAnsi="Liberation Serif"/>
        </w:rPr>
        <w:t xml:space="preserve"> поступило на рассмотрение </w:t>
      </w:r>
      <w:r w:rsidR="006A62EB" w:rsidRPr="008F4FD1">
        <w:rPr>
          <w:rFonts w:ascii="Liberation Serif" w:hAnsi="Liberation Serif"/>
        </w:rPr>
        <w:t xml:space="preserve">по компетенции </w:t>
      </w:r>
      <w:r w:rsidR="00123688" w:rsidRPr="008F4FD1">
        <w:rPr>
          <w:rFonts w:ascii="Liberation Serif" w:hAnsi="Liberation Serif"/>
        </w:rPr>
        <w:t>50</w:t>
      </w:r>
      <w:r w:rsidR="00714409" w:rsidRPr="008F4FD1">
        <w:rPr>
          <w:rFonts w:ascii="Liberation Serif" w:hAnsi="Liberation Serif"/>
        </w:rPr>
        <w:t xml:space="preserve"> обращени</w:t>
      </w:r>
      <w:r w:rsidR="0050471F" w:rsidRPr="008F4FD1">
        <w:rPr>
          <w:rFonts w:ascii="Liberation Serif" w:hAnsi="Liberation Serif"/>
        </w:rPr>
        <w:t>й</w:t>
      </w:r>
      <w:r w:rsidR="00714409" w:rsidRPr="008F4FD1">
        <w:rPr>
          <w:rFonts w:ascii="Liberation Serif" w:hAnsi="Liberation Serif"/>
        </w:rPr>
        <w:t xml:space="preserve">, в том числе </w:t>
      </w:r>
      <w:r w:rsidR="00A37000" w:rsidRPr="008F4FD1">
        <w:rPr>
          <w:rFonts w:ascii="Liberation Serif" w:hAnsi="Liberation Serif"/>
        </w:rPr>
        <w:t>от</w:t>
      </w:r>
      <w:r w:rsidR="00714409" w:rsidRPr="008F4FD1">
        <w:rPr>
          <w:rFonts w:ascii="Liberation Serif" w:hAnsi="Liberation Serif"/>
        </w:rPr>
        <w:t xml:space="preserve"> </w:t>
      </w:r>
      <w:proofErr w:type="spellStart"/>
      <w:r w:rsidR="00714409" w:rsidRPr="008F4FD1">
        <w:rPr>
          <w:rFonts w:ascii="Liberation Serif" w:hAnsi="Liberation Serif"/>
        </w:rPr>
        <w:t>Ирбитской</w:t>
      </w:r>
      <w:proofErr w:type="spellEnd"/>
      <w:r w:rsidR="00714409" w:rsidRPr="008F4FD1">
        <w:rPr>
          <w:rFonts w:ascii="Liberation Serif" w:hAnsi="Liberation Serif"/>
        </w:rPr>
        <w:t xml:space="preserve"> межрайонной прокуратуры – </w:t>
      </w:r>
      <w:r w:rsidR="00123688" w:rsidRPr="008F4FD1">
        <w:rPr>
          <w:rFonts w:ascii="Liberation Serif" w:hAnsi="Liberation Serif"/>
        </w:rPr>
        <w:t>17</w:t>
      </w:r>
      <w:r w:rsidR="00714409" w:rsidRPr="008F4FD1">
        <w:rPr>
          <w:rFonts w:ascii="Liberation Serif" w:hAnsi="Liberation Serif"/>
        </w:rPr>
        <w:t>,  Аппарата Губернатора Свердловской области и Правительств</w:t>
      </w:r>
      <w:r w:rsidR="00A37000" w:rsidRPr="008F4FD1">
        <w:rPr>
          <w:rFonts w:ascii="Liberation Serif" w:hAnsi="Liberation Serif"/>
        </w:rPr>
        <w:t>а</w:t>
      </w:r>
      <w:r w:rsidR="00714409" w:rsidRPr="008F4FD1">
        <w:rPr>
          <w:rFonts w:ascii="Liberation Serif" w:hAnsi="Liberation Serif"/>
        </w:rPr>
        <w:t xml:space="preserve"> Свердловской области – </w:t>
      </w:r>
      <w:r w:rsidR="00123688" w:rsidRPr="008F4FD1">
        <w:rPr>
          <w:rFonts w:ascii="Liberation Serif" w:hAnsi="Liberation Serif"/>
        </w:rPr>
        <w:t>8</w:t>
      </w:r>
      <w:r w:rsidR="00910320" w:rsidRPr="008F4FD1">
        <w:rPr>
          <w:rFonts w:ascii="Liberation Serif" w:hAnsi="Liberation Serif"/>
        </w:rPr>
        <w:t xml:space="preserve">,  </w:t>
      </w:r>
      <w:r w:rsidR="009040EE" w:rsidRPr="008F4FD1">
        <w:rPr>
          <w:rFonts w:ascii="Liberation Serif" w:hAnsi="Liberation Serif"/>
        </w:rPr>
        <w:t xml:space="preserve">Законодательного собрания Свердловской области – </w:t>
      </w:r>
      <w:r w:rsidR="0050471F" w:rsidRPr="008F4FD1">
        <w:rPr>
          <w:rFonts w:ascii="Liberation Serif" w:hAnsi="Liberation Serif"/>
        </w:rPr>
        <w:t>1</w:t>
      </w:r>
      <w:r w:rsidR="00A37000" w:rsidRPr="008F4FD1">
        <w:rPr>
          <w:rFonts w:ascii="Liberation Serif" w:hAnsi="Liberation Serif"/>
        </w:rPr>
        <w:t xml:space="preserve">,  Государственной Думы – </w:t>
      </w:r>
      <w:r w:rsidR="00123688" w:rsidRPr="008F4FD1">
        <w:rPr>
          <w:rFonts w:ascii="Liberation Serif" w:hAnsi="Liberation Serif"/>
        </w:rPr>
        <w:t>9</w:t>
      </w:r>
      <w:r w:rsidR="00A37000" w:rsidRPr="008F4FD1">
        <w:rPr>
          <w:rFonts w:ascii="Liberation Serif" w:hAnsi="Liberation Serif"/>
        </w:rPr>
        <w:t xml:space="preserve">, Думы </w:t>
      </w:r>
      <w:r w:rsidR="00BB6D67" w:rsidRPr="008F4FD1">
        <w:rPr>
          <w:rFonts w:ascii="Liberation Serif" w:hAnsi="Liberation Serif"/>
        </w:rPr>
        <w:t>Городского округа «город Ирбит» Свердловской области</w:t>
      </w:r>
      <w:r w:rsidR="00A37000" w:rsidRPr="008F4FD1">
        <w:rPr>
          <w:rFonts w:ascii="Liberation Serif" w:hAnsi="Liberation Serif"/>
        </w:rPr>
        <w:t xml:space="preserve"> – </w:t>
      </w:r>
      <w:r w:rsidR="00123688" w:rsidRPr="008F4FD1">
        <w:rPr>
          <w:rFonts w:ascii="Liberation Serif" w:hAnsi="Liberation Serif"/>
        </w:rPr>
        <w:t>3</w:t>
      </w:r>
      <w:r w:rsidR="00A37000" w:rsidRPr="008F4FD1">
        <w:rPr>
          <w:rFonts w:ascii="Liberation Serif" w:hAnsi="Liberation Serif"/>
        </w:rPr>
        <w:t xml:space="preserve">, Министерства </w:t>
      </w:r>
      <w:r w:rsidR="00123688" w:rsidRPr="008F4FD1">
        <w:rPr>
          <w:rFonts w:ascii="Liberation Serif" w:hAnsi="Liberation Serif"/>
        </w:rPr>
        <w:t>здравоохранения</w:t>
      </w:r>
      <w:r w:rsidR="0050471F" w:rsidRPr="008F4FD1">
        <w:rPr>
          <w:rFonts w:ascii="Liberation Serif" w:hAnsi="Liberation Serif"/>
        </w:rPr>
        <w:t xml:space="preserve"> Свердловской области</w:t>
      </w:r>
      <w:r w:rsidR="00A37000" w:rsidRPr="008F4FD1">
        <w:rPr>
          <w:rFonts w:ascii="Liberation Serif" w:hAnsi="Liberation Serif"/>
        </w:rPr>
        <w:t xml:space="preserve"> </w:t>
      </w:r>
      <w:r w:rsidR="00123688" w:rsidRPr="008F4FD1">
        <w:rPr>
          <w:rFonts w:ascii="Liberation Serif" w:hAnsi="Liberation Serif"/>
        </w:rPr>
        <w:t>–</w:t>
      </w:r>
      <w:r w:rsidR="00A37000" w:rsidRPr="008F4FD1">
        <w:rPr>
          <w:rFonts w:ascii="Liberation Serif" w:hAnsi="Liberation Serif"/>
        </w:rPr>
        <w:t xml:space="preserve"> 1</w:t>
      </w:r>
      <w:r w:rsidR="00123688" w:rsidRPr="008F4FD1">
        <w:rPr>
          <w:rFonts w:ascii="Liberation Serif" w:hAnsi="Liberation Serif"/>
        </w:rPr>
        <w:t xml:space="preserve">, </w:t>
      </w:r>
      <w:r w:rsidR="00123688" w:rsidRPr="008F4FD1">
        <w:rPr>
          <w:rFonts w:ascii="Liberation Serif" w:eastAsia="Times New Roman" w:hAnsi="Liberation Serif" w:cs="Times New Roman"/>
          <w:color w:val="000000"/>
          <w:lang w:eastAsia="ru-RU"/>
        </w:rPr>
        <w:t xml:space="preserve">Министерство финансов Свердловской области </w:t>
      </w:r>
      <w:r w:rsidR="00170B0A" w:rsidRPr="008F4FD1">
        <w:rPr>
          <w:rFonts w:ascii="Liberation Serif" w:eastAsia="Times New Roman" w:hAnsi="Liberation Serif" w:cs="Times New Roman"/>
          <w:color w:val="000000"/>
          <w:lang w:eastAsia="ru-RU"/>
        </w:rPr>
        <w:t>–</w:t>
      </w:r>
      <w:r w:rsidR="00123688" w:rsidRPr="008F4FD1">
        <w:rPr>
          <w:rFonts w:ascii="Liberation Serif" w:eastAsia="Times New Roman" w:hAnsi="Liberation Serif" w:cs="Times New Roman"/>
          <w:color w:val="000000"/>
          <w:lang w:eastAsia="ru-RU"/>
        </w:rPr>
        <w:t xml:space="preserve"> 1</w:t>
      </w:r>
      <w:r w:rsidR="00826922" w:rsidRPr="008F4FD1">
        <w:rPr>
          <w:rFonts w:ascii="Liberation Serif" w:hAnsi="Liberation Serif"/>
        </w:rPr>
        <w:t>, Территориального отдела федеральной службы по</w:t>
      </w:r>
      <w:proofErr w:type="gramEnd"/>
      <w:r w:rsidR="00826922" w:rsidRPr="008F4FD1">
        <w:rPr>
          <w:rFonts w:ascii="Liberation Serif" w:hAnsi="Liberation Serif"/>
        </w:rPr>
        <w:t xml:space="preserve"> надзору в сфере защиты прав потребителей и благополучия человека – 4.</w:t>
      </w:r>
    </w:p>
    <w:p w:rsidR="00123688" w:rsidRPr="008F4FD1" w:rsidRDefault="00123688" w:rsidP="00123688">
      <w:pPr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</w:p>
    <w:bookmarkEnd w:id="0"/>
    <w:p w:rsidR="00170B0A" w:rsidRPr="00123688" w:rsidRDefault="00170B0A" w:rsidP="00123688">
      <w:pPr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27611" w:rsidRPr="00E972F7" w:rsidRDefault="00627611" w:rsidP="002C75E1">
      <w:pPr>
        <w:ind w:firstLine="567"/>
        <w:jc w:val="both"/>
        <w:rPr>
          <w:b/>
          <w:sz w:val="28"/>
          <w:szCs w:val="28"/>
        </w:rPr>
      </w:pPr>
    </w:p>
    <w:sectPr w:rsidR="00627611" w:rsidRPr="00E972F7" w:rsidSect="00480E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E61FF"/>
    <w:multiLevelType w:val="hybridMultilevel"/>
    <w:tmpl w:val="7A5A3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0C"/>
    <w:rsid w:val="00043C8A"/>
    <w:rsid w:val="00053EE7"/>
    <w:rsid w:val="0005782C"/>
    <w:rsid w:val="000849DC"/>
    <w:rsid w:val="000D3BBE"/>
    <w:rsid w:val="000E4247"/>
    <w:rsid w:val="00123688"/>
    <w:rsid w:val="001627C2"/>
    <w:rsid w:val="00170B0A"/>
    <w:rsid w:val="00185C45"/>
    <w:rsid w:val="001C027B"/>
    <w:rsid w:val="001D4F97"/>
    <w:rsid w:val="001E3E0F"/>
    <w:rsid w:val="001F1BDE"/>
    <w:rsid w:val="002322F2"/>
    <w:rsid w:val="00240388"/>
    <w:rsid w:val="00260EFE"/>
    <w:rsid w:val="00296B2A"/>
    <w:rsid w:val="002C75E1"/>
    <w:rsid w:val="002E0499"/>
    <w:rsid w:val="00302331"/>
    <w:rsid w:val="00317296"/>
    <w:rsid w:val="003541E9"/>
    <w:rsid w:val="00357715"/>
    <w:rsid w:val="00387E83"/>
    <w:rsid w:val="003B7BD8"/>
    <w:rsid w:val="00427603"/>
    <w:rsid w:val="00447DD8"/>
    <w:rsid w:val="00480E90"/>
    <w:rsid w:val="0049744E"/>
    <w:rsid w:val="004B6A39"/>
    <w:rsid w:val="004E6FA0"/>
    <w:rsid w:val="0050471F"/>
    <w:rsid w:val="0051110C"/>
    <w:rsid w:val="00527371"/>
    <w:rsid w:val="00540AB8"/>
    <w:rsid w:val="005522A8"/>
    <w:rsid w:val="005943A8"/>
    <w:rsid w:val="005A1E52"/>
    <w:rsid w:val="005A42C8"/>
    <w:rsid w:val="005A5E1A"/>
    <w:rsid w:val="005F261C"/>
    <w:rsid w:val="006021A8"/>
    <w:rsid w:val="006046BE"/>
    <w:rsid w:val="00627611"/>
    <w:rsid w:val="0064016E"/>
    <w:rsid w:val="0069616D"/>
    <w:rsid w:val="006A0E2C"/>
    <w:rsid w:val="006A35F3"/>
    <w:rsid w:val="006A62EB"/>
    <w:rsid w:val="007143B8"/>
    <w:rsid w:val="00714409"/>
    <w:rsid w:val="00726FC2"/>
    <w:rsid w:val="00737797"/>
    <w:rsid w:val="00770BA7"/>
    <w:rsid w:val="007C7E10"/>
    <w:rsid w:val="00826922"/>
    <w:rsid w:val="00854814"/>
    <w:rsid w:val="00862564"/>
    <w:rsid w:val="00897708"/>
    <w:rsid w:val="008A0A06"/>
    <w:rsid w:val="008F3F32"/>
    <w:rsid w:val="008F4FD1"/>
    <w:rsid w:val="009040EE"/>
    <w:rsid w:val="00910320"/>
    <w:rsid w:val="00913543"/>
    <w:rsid w:val="00931165"/>
    <w:rsid w:val="00952ABC"/>
    <w:rsid w:val="00983956"/>
    <w:rsid w:val="009B27F9"/>
    <w:rsid w:val="009F0781"/>
    <w:rsid w:val="009F32DD"/>
    <w:rsid w:val="00A14544"/>
    <w:rsid w:val="00A37000"/>
    <w:rsid w:val="00A5469A"/>
    <w:rsid w:val="00AC293F"/>
    <w:rsid w:val="00B1525A"/>
    <w:rsid w:val="00B16C84"/>
    <w:rsid w:val="00B54FBE"/>
    <w:rsid w:val="00B72C77"/>
    <w:rsid w:val="00B75AEB"/>
    <w:rsid w:val="00BB6D67"/>
    <w:rsid w:val="00BE655A"/>
    <w:rsid w:val="00C16F87"/>
    <w:rsid w:val="00C3334B"/>
    <w:rsid w:val="00C53F7D"/>
    <w:rsid w:val="00C82002"/>
    <w:rsid w:val="00CF4E69"/>
    <w:rsid w:val="00D03014"/>
    <w:rsid w:val="00D83BCB"/>
    <w:rsid w:val="00DD219F"/>
    <w:rsid w:val="00DE6C66"/>
    <w:rsid w:val="00E03A11"/>
    <w:rsid w:val="00E44A61"/>
    <w:rsid w:val="00E737BA"/>
    <w:rsid w:val="00E81A48"/>
    <w:rsid w:val="00E91338"/>
    <w:rsid w:val="00E972F7"/>
    <w:rsid w:val="00EA587B"/>
    <w:rsid w:val="00EB6EBA"/>
    <w:rsid w:val="00ED7874"/>
    <w:rsid w:val="00EE3098"/>
    <w:rsid w:val="00F079CB"/>
    <w:rsid w:val="00F1245E"/>
    <w:rsid w:val="00F514F9"/>
    <w:rsid w:val="00F553AA"/>
    <w:rsid w:val="00FE4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A61"/>
    <w:pPr>
      <w:ind w:left="720"/>
      <w:contextualSpacing/>
    </w:pPr>
  </w:style>
  <w:style w:type="paragraph" w:customStyle="1" w:styleId="Default">
    <w:name w:val="Default"/>
    <w:rsid w:val="00162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A61"/>
    <w:pPr>
      <w:ind w:left="720"/>
      <w:contextualSpacing/>
    </w:pPr>
  </w:style>
  <w:style w:type="paragraph" w:customStyle="1" w:styleId="Default">
    <w:name w:val="Default"/>
    <w:rsid w:val="00162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поступлений обращений граждан </a:t>
            </a:r>
          </a:p>
        </c:rich>
      </c:tx>
      <c:layout>
        <c:manualLayout>
          <c:xMode val="edge"/>
          <c:yMode val="edge"/>
          <c:x val="0.17020838012483452"/>
          <c:y val="2.3143683702989394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26</c:v>
                </c:pt>
                <c:pt idx="1">
                  <c:v>23</c:v>
                </c:pt>
                <c:pt idx="2">
                  <c:v>30</c:v>
                </c:pt>
                <c:pt idx="3">
                  <c:v>49</c:v>
                </c:pt>
                <c:pt idx="4">
                  <c:v>43</c:v>
                </c:pt>
                <c:pt idx="5">
                  <c:v>61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электронном виде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</c:v>
                </c:pt>
                <c:pt idx="1">
                  <c:v>8</c:v>
                </c:pt>
                <c:pt idx="2">
                  <c:v>11</c:v>
                </c:pt>
                <c:pt idx="3">
                  <c:v>9</c:v>
                </c:pt>
                <c:pt idx="4">
                  <c:v>8</c:v>
                </c:pt>
                <c:pt idx="5">
                  <c:v>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8286848"/>
        <c:axId val="151355392"/>
      </c:lineChart>
      <c:catAx>
        <c:axId val="1182868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51355392"/>
        <c:crosses val="autoZero"/>
        <c:auto val="1"/>
        <c:lblAlgn val="ctr"/>
        <c:lblOffset val="100"/>
        <c:noMultiLvlLbl val="0"/>
      </c:catAx>
      <c:valAx>
        <c:axId val="1513553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828684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/>
              <a:t>Тематика обращений граждан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граждан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Жилищно-коммунальная сфера</c:v>
                </c:pt>
                <c:pt idx="1">
                  <c:v>Экономика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0.47149999999999997</c:v>
                </c:pt>
                <c:pt idx="1">
                  <c:v>0.33300000000000002</c:v>
                </c:pt>
                <c:pt idx="2">
                  <c:v>7.7200000000000005E-2</c:v>
                </c:pt>
                <c:pt idx="3">
                  <c:v>6.0999999999999999E-2</c:v>
                </c:pt>
                <c:pt idx="4">
                  <c:v>5.6899999999999999E-2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Обращений, всего</c:v>
                </c:pt>
                <c:pt idx="1">
                  <c:v>из вышестоящих органов</c:v>
                </c:pt>
                <c:pt idx="2">
                  <c:v>повторно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211</c:v>
                </c:pt>
                <c:pt idx="1">
                  <c:v>45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Обращений, всего</c:v>
                </c:pt>
                <c:pt idx="1">
                  <c:v>из вышестоящих органов</c:v>
                </c:pt>
                <c:pt idx="2">
                  <c:v>повторно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232</c:v>
                </c:pt>
                <c:pt idx="1">
                  <c:v>48</c:v>
                </c:pt>
                <c:pt idx="2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8284800"/>
        <c:axId val="151366464"/>
        <c:axId val="0"/>
      </c:bar3DChart>
      <c:catAx>
        <c:axId val="118284800"/>
        <c:scaling>
          <c:orientation val="minMax"/>
        </c:scaling>
        <c:delete val="0"/>
        <c:axPos val="b"/>
        <c:majorTickMark val="out"/>
        <c:minorTickMark val="none"/>
        <c:tickLblPos val="nextTo"/>
        <c:crossAx val="151366464"/>
        <c:crosses val="autoZero"/>
        <c:auto val="1"/>
        <c:lblAlgn val="ctr"/>
        <c:lblOffset val="100"/>
        <c:noMultiLvlLbl val="0"/>
      </c:catAx>
      <c:valAx>
        <c:axId val="151366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284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Михалина Ю. А.</dc:creator>
  <cp:lastModifiedBy>Лариса Мезенина</cp:lastModifiedBy>
  <cp:revision>14</cp:revision>
  <dcterms:created xsi:type="dcterms:W3CDTF">2020-07-05T07:09:00Z</dcterms:created>
  <dcterms:modified xsi:type="dcterms:W3CDTF">2021-08-04T11:45:00Z</dcterms:modified>
</cp:coreProperties>
</file>