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616E574" wp14:editId="376D5574">
            <wp:simplePos x="0" y="0"/>
            <wp:positionH relativeFrom="column">
              <wp:posOffset>8923655</wp:posOffset>
            </wp:positionH>
            <wp:positionV relativeFrom="paragraph">
              <wp:posOffset>718820</wp:posOffset>
            </wp:positionV>
            <wp:extent cx="531495" cy="2679065"/>
            <wp:effectExtent l="0" t="0" r="1905" b="6985"/>
            <wp:wrapNone/>
            <wp:docPr id="1" name="Рисунок 1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9AC">
        <w:rPr>
          <w:rFonts w:ascii="Arial" w:hAnsi="Arial" w:cs="Arial"/>
          <w:sz w:val="32"/>
          <w:szCs w:val="32"/>
        </w:rPr>
        <w:t xml:space="preserve">         </w:t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6A44FD" wp14:editId="08E5A65C">
            <wp:simplePos x="0" y="0"/>
            <wp:positionH relativeFrom="column">
              <wp:posOffset>212090</wp:posOffset>
            </wp:positionH>
            <wp:positionV relativeFrom="paragraph">
              <wp:posOffset>-189230</wp:posOffset>
            </wp:positionV>
            <wp:extent cx="7308850" cy="992759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992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A0949" w:rsidRPr="001A0949" w:rsidRDefault="001A0949" w:rsidP="001A0949">
      <w:pPr>
        <w:spacing w:after="0" w:line="240" w:lineRule="auto"/>
        <w:ind w:left="1134" w:right="367"/>
        <w:jc w:val="center"/>
        <w:rPr>
          <w:rFonts w:ascii="Arial" w:hAnsi="Arial" w:cs="Arial"/>
          <w:sz w:val="32"/>
          <w:szCs w:val="32"/>
        </w:rPr>
      </w:pPr>
      <w:r w:rsidRPr="001A0949">
        <w:rPr>
          <w:rFonts w:ascii="Arial" w:hAnsi="Arial" w:cs="Arial"/>
          <w:sz w:val="32"/>
          <w:szCs w:val="32"/>
        </w:rPr>
        <w:t>Перечень адресов многофункциональных центров предоставления государственных и муниципальных услуг на территории обслуживаемой Межрайонной ИФНС России № 13 по Свердловской области</w:t>
      </w:r>
    </w:p>
    <w:p w:rsidR="001A0949" w:rsidRPr="001A0949" w:rsidRDefault="001A0949" w:rsidP="001A0949">
      <w:pPr>
        <w:spacing w:after="0" w:line="240" w:lineRule="auto"/>
        <w:ind w:left="1134" w:right="367"/>
        <w:rPr>
          <w:rFonts w:ascii="Arial" w:hAnsi="Arial" w:cs="Arial"/>
          <w:sz w:val="32"/>
          <w:szCs w:val="32"/>
        </w:rPr>
      </w:pPr>
    </w:p>
    <w:p w:rsidR="001A0949" w:rsidRPr="001A0949" w:rsidRDefault="001A0949" w:rsidP="001A0949">
      <w:pPr>
        <w:spacing w:after="120" w:line="240" w:lineRule="auto"/>
        <w:ind w:left="1134" w:right="369"/>
        <w:rPr>
          <w:rFonts w:ascii="Arial" w:hAnsi="Arial" w:cs="Arial"/>
          <w:sz w:val="32"/>
          <w:szCs w:val="32"/>
        </w:rPr>
      </w:pPr>
      <w:r w:rsidRPr="001A0949">
        <w:rPr>
          <w:rFonts w:ascii="Arial" w:hAnsi="Arial" w:cs="Arial"/>
          <w:sz w:val="32"/>
          <w:szCs w:val="32"/>
        </w:rPr>
        <w:t>623870, Свердловская область, с. Байкалово, ул. Революции, д. 25</w:t>
      </w:r>
      <w:r w:rsidRPr="001A0949">
        <w:rPr>
          <w:rFonts w:ascii="Arial" w:hAnsi="Arial" w:cs="Arial"/>
          <w:sz w:val="32"/>
          <w:szCs w:val="32"/>
        </w:rPr>
        <w:tab/>
      </w:r>
    </w:p>
    <w:p w:rsidR="001A0949" w:rsidRPr="001A0949" w:rsidRDefault="001A0949" w:rsidP="001A0949">
      <w:pPr>
        <w:spacing w:after="120" w:line="240" w:lineRule="auto"/>
        <w:ind w:left="1134" w:right="369"/>
        <w:rPr>
          <w:rFonts w:ascii="Arial" w:hAnsi="Arial" w:cs="Arial"/>
          <w:sz w:val="32"/>
          <w:szCs w:val="32"/>
        </w:rPr>
      </w:pPr>
      <w:r w:rsidRPr="001A0949">
        <w:rPr>
          <w:rFonts w:ascii="Arial" w:hAnsi="Arial" w:cs="Arial"/>
          <w:sz w:val="32"/>
          <w:szCs w:val="32"/>
        </w:rPr>
        <w:t>623847, Свердловская область, п. Зайково, ул. Коммунистическая, д. 181</w:t>
      </w:r>
    </w:p>
    <w:p w:rsidR="001A0949" w:rsidRPr="001A0949" w:rsidRDefault="001A0949" w:rsidP="001A0949">
      <w:pPr>
        <w:spacing w:after="120" w:line="240" w:lineRule="auto"/>
        <w:ind w:left="1134" w:right="369"/>
        <w:rPr>
          <w:rFonts w:ascii="Arial" w:hAnsi="Arial" w:cs="Arial"/>
          <w:sz w:val="32"/>
          <w:szCs w:val="32"/>
        </w:rPr>
      </w:pPr>
      <w:r w:rsidRPr="001A0949">
        <w:rPr>
          <w:rFonts w:ascii="Arial" w:hAnsi="Arial" w:cs="Arial"/>
          <w:sz w:val="32"/>
          <w:szCs w:val="32"/>
        </w:rPr>
        <w:t>623850, Свердловская область, г. Ирбит, ул. Советская, д. 31</w:t>
      </w:r>
    </w:p>
    <w:p w:rsidR="001A0949" w:rsidRPr="001A0949" w:rsidRDefault="001A0949" w:rsidP="001A0949">
      <w:pPr>
        <w:spacing w:after="120" w:line="240" w:lineRule="auto"/>
        <w:ind w:left="1134" w:right="369"/>
        <w:rPr>
          <w:rFonts w:ascii="Arial" w:hAnsi="Arial" w:cs="Arial"/>
          <w:sz w:val="32"/>
          <w:szCs w:val="32"/>
        </w:rPr>
      </w:pPr>
      <w:r w:rsidRPr="001A0949">
        <w:rPr>
          <w:rFonts w:ascii="Arial" w:hAnsi="Arial" w:cs="Arial"/>
          <w:sz w:val="32"/>
          <w:szCs w:val="32"/>
        </w:rPr>
        <w:t>623900, Свердловская область, г. Туринск, ул. Кирова, д. 46</w:t>
      </w:r>
    </w:p>
    <w:p w:rsidR="001A0949" w:rsidRPr="001A0949" w:rsidRDefault="001A0949" w:rsidP="001A0949">
      <w:pPr>
        <w:spacing w:after="120" w:line="240" w:lineRule="auto"/>
        <w:ind w:left="1134" w:right="369"/>
        <w:rPr>
          <w:rFonts w:ascii="Arial" w:hAnsi="Arial" w:cs="Arial"/>
          <w:sz w:val="32"/>
          <w:szCs w:val="32"/>
        </w:rPr>
      </w:pPr>
      <w:r w:rsidRPr="001A0949">
        <w:rPr>
          <w:rFonts w:ascii="Arial" w:hAnsi="Arial" w:cs="Arial"/>
          <w:sz w:val="32"/>
          <w:szCs w:val="32"/>
        </w:rPr>
        <w:t xml:space="preserve">623881, Свердловская область, </w:t>
      </w:r>
      <w:proofErr w:type="spellStart"/>
      <w:r w:rsidRPr="001A0949">
        <w:rPr>
          <w:rFonts w:ascii="Arial" w:hAnsi="Arial" w:cs="Arial"/>
          <w:sz w:val="32"/>
          <w:szCs w:val="32"/>
        </w:rPr>
        <w:t>Байкаловский</w:t>
      </w:r>
      <w:proofErr w:type="spellEnd"/>
      <w:r w:rsidRPr="001A0949">
        <w:rPr>
          <w:rFonts w:ascii="Arial" w:hAnsi="Arial" w:cs="Arial"/>
          <w:sz w:val="32"/>
          <w:szCs w:val="32"/>
        </w:rPr>
        <w:t xml:space="preserve"> р-н, с. </w:t>
      </w:r>
      <w:proofErr w:type="spellStart"/>
      <w:r w:rsidRPr="001A0949">
        <w:rPr>
          <w:rFonts w:ascii="Arial" w:hAnsi="Arial" w:cs="Arial"/>
          <w:sz w:val="32"/>
          <w:szCs w:val="32"/>
        </w:rPr>
        <w:t>Краснополянское</w:t>
      </w:r>
      <w:proofErr w:type="spellEnd"/>
      <w:r w:rsidRPr="001A0949">
        <w:rPr>
          <w:rFonts w:ascii="Arial" w:hAnsi="Arial" w:cs="Arial"/>
          <w:sz w:val="32"/>
          <w:szCs w:val="32"/>
        </w:rPr>
        <w:t>, ул. Советская, д. 26</w:t>
      </w:r>
    </w:p>
    <w:p w:rsidR="001A0949" w:rsidRPr="001A0949" w:rsidRDefault="001A0949" w:rsidP="001A0949">
      <w:pPr>
        <w:spacing w:after="120" w:line="240" w:lineRule="auto"/>
        <w:ind w:left="1134" w:right="369"/>
        <w:rPr>
          <w:rFonts w:ascii="Arial" w:hAnsi="Arial" w:cs="Arial"/>
          <w:sz w:val="32"/>
          <w:szCs w:val="32"/>
        </w:rPr>
      </w:pPr>
      <w:r w:rsidRPr="001A0949">
        <w:rPr>
          <w:rFonts w:ascii="Arial" w:hAnsi="Arial" w:cs="Arial"/>
          <w:sz w:val="32"/>
          <w:szCs w:val="32"/>
        </w:rPr>
        <w:t xml:space="preserve">623937, Свердловская область, </w:t>
      </w:r>
      <w:proofErr w:type="spellStart"/>
      <w:r w:rsidRPr="001A0949">
        <w:rPr>
          <w:rFonts w:ascii="Arial" w:hAnsi="Arial" w:cs="Arial"/>
          <w:sz w:val="32"/>
          <w:szCs w:val="32"/>
        </w:rPr>
        <w:t>Слободо</w:t>
      </w:r>
      <w:proofErr w:type="spellEnd"/>
      <w:r w:rsidRPr="001A0949">
        <w:rPr>
          <w:rFonts w:ascii="Arial" w:hAnsi="Arial" w:cs="Arial"/>
          <w:sz w:val="32"/>
          <w:szCs w:val="32"/>
        </w:rPr>
        <w:t xml:space="preserve">-Туринский р-н, с. </w:t>
      </w:r>
      <w:proofErr w:type="spellStart"/>
      <w:r w:rsidRPr="001A0949">
        <w:rPr>
          <w:rFonts w:ascii="Arial" w:hAnsi="Arial" w:cs="Arial"/>
          <w:sz w:val="32"/>
          <w:szCs w:val="32"/>
        </w:rPr>
        <w:t>Краснослободское</w:t>
      </w:r>
      <w:proofErr w:type="spellEnd"/>
      <w:r w:rsidRPr="001A0949">
        <w:rPr>
          <w:rFonts w:ascii="Arial" w:hAnsi="Arial" w:cs="Arial"/>
          <w:sz w:val="32"/>
          <w:szCs w:val="32"/>
        </w:rPr>
        <w:t>, ул. Ленина, д. 20</w:t>
      </w:r>
    </w:p>
    <w:p w:rsidR="001A0949" w:rsidRPr="001A0949" w:rsidRDefault="001A0949" w:rsidP="001A0949">
      <w:pPr>
        <w:spacing w:after="120" w:line="240" w:lineRule="auto"/>
        <w:ind w:left="1134" w:right="369"/>
        <w:rPr>
          <w:rFonts w:ascii="Arial" w:hAnsi="Arial" w:cs="Arial"/>
          <w:sz w:val="32"/>
          <w:szCs w:val="32"/>
        </w:rPr>
      </w:pPr>
      <w:r w:rsidRPr="001A0949">
        <w:rPr>
          <w:rFonts w:ascii="Arial" w:hAnsi="Arial" w:cs="Arial"/>
          <w:sz w:val="32"/>
          <w:szCs w:val="32"/>
        </w:rPr>
        <w:t xml:space="preserve">623834, Свердловская область, </w:t>
      </w:r>
      <w:proofErr w:type="spellStart"/>
      <w:r w:rsidRPr="001A0949">
        <w:rPr>
          <w:rFonts w:ascii="Arial" w:hAnsi="Arial" w:cs="Arial"/>
          <w:sz w:val="32"/>
          <w:szCs w:val="32"/>
        </w:rPr>
        <w:t>Ирбитский</w:t>
      </w:r>
      <w:proofErr w:type="spellEnd"/>
      <w:r w:rsidRPr="001A0949">
        <w:rPr>
          <w:rFonts w:ascii="Arial" w:hAnsi="Arial" w:cs="Arial"/>
          <w:sz w:val="32"/>
          <w:szCs w:val="32"/>
        </w:rPr>
        <w:t xml:space="preserve"> р-н, с. </w:t>
      </w:r>
      <w:proofErr w:type="spellStart"/>
      <w:r w:rsidRPr="001A0949">
        <w:rPr>
          <w:rFonts w:ascii="Arial" w:hAnsi="Arial" w:cs="Arial"/>
          <w:sz w:val="32"/>
          <w:szCs w:val="32"/>
        </w:rPr>
        <w:t>Ницинское</w:t>
      </w:r>
      <w:proofErr w:type="spellEnd"/>
      <w:r w:rsidRPr="001A0949">
        <w:rPr>
          <w:rFonts w:ascii="Arial" w:hAnsi="Arial" w:cs="Arial"/>
          <w:sz w:val="32"/>
          <w:szCs w:val="32"/>
        </w:rPr>
        <w:t>, ул. Центральная, д. 60</w:t>
      </w:r>
    </w:p>
    <w:p w:rsidR="001A0949" w:rsidRPr="001A0949" w:rsidRDefault="001A0949" w:rsidP="001A0949">
      <w:pPr>
        <w:spacing w:after="120" w:line="240" w:lineRule="auto"/>
        <w:ind w:left="1134" w:right="369"/>
        <w:rPr>
          <w:rFonts w:ascii="Arial" w:hAnsi="Arial" w:cs="Arial"/>
          <w:sz w:val="32"/>
          <w:szCs w:val="32"/>
        </w:rPr>
      </w:pPr>
      <w:r w:rsidRPr="001A0949">
        <w:rPr>
          <w:rFonts w:ascii="Arial" w:hAnsi="Arial" w:cs="Arial"/>
          <w:sz w:val="32"/>
          <w:szCs w:val="32"/>
        </w:rPr>
        <w:t xml:space="preserve">623942, Свердловская область, </w:t>
      </w:r>
      <w:proofErr w:type="spellStart"/>
      <w:r w:rsidRPr="001A0949">
        <w:rPr>
          <w:rFonts w:ascii="Arial" w:hAnsi="Arial" w:cs="Arial"/>
          <w:sz w:val="32"/>
          <w:szCs w:val="32"/>
        </w:rPr>
        <w:t>Слободо</w:t>
      </w:r>
      <w:proofErr w:type="spellEnd"/>
      <w:r w:rsidRPr="001A0949">
        <w:rPr>
          <w:rFonts w:ascii="Arial" w:hAnsi="Arial" w:cs="Arial"/>
          <w:sz w:val="32"/>
          <w:szCs w:val="32"/>
        </w:rPr>
        <w:t xml:space="preserve">-Туринский р-н, </w:t>
      </w:r>
      <w:proofErr w:type="gramStart"/>
      <w:r w:rsidRPr="001A0949">
        <w:rPr>
          <w:rFonts w:ascii="Arial" w:hAnsi="Arial" w:cs="Arial"/>
          <w:sz w:val="32"/>
          <w:szCs w:val="32"/>
        </w:rPr>
        <w:t>с</w:t>
      </w:r>
      <w:proofErr w:type="gramEnd"/>
      <w:r w:rsidRPr="001A0949">
        <w:rPr>
          <w:rFonts w:ascii="Arial" w:hAnsi="Arial" w:cs="Arial"/>
          <w:sz w:val="32"/>
          <w:szCs w:val="32"/>
        </w:rPr>
        <w:t xml:space="preserve">. Сладковское, ул. Ленина, д. 13А </w:t>
      </w:r>
    </w:p>
    <w:p w:rsidR="001A0949" w:rsidRPr="001A0949" w:rsidRDefault="001A0949" w:rsidP="001A0949">
      <w:pPr>
        <w:spacing w:after="120" w:line="240" w:lineRule="auto"/>
        <w:ind w:left="1134" w:right="369"/>
        <w:rPr>
          <w:rFonts w:ascii="Arial" w:hAnsi="Arial" w:cs="Arial"/>
          <w:sz w:val="32"/>
          <w:szCs w:val="32"/>
        </w:rPr>
      </w:pPr>
      <w:r w:rsidRPr="001A0949">
        <w:rPr>
          <w:rFonts w:ascii="Arial" w:hAnsi="Arial" w:cs="Arial"/>
          <w:sz w:val="32"/>
          <w:szCs w:val="32"/>
        </w:rPr>
        <w:t>623990, Свердловская область</w:t>
      </w:r>
      <w:proofErr w:type="gramStart"/>
      <w:r w:rsidRPr="001A0949">
        <w:rPr>
          <w:rFonts w:ascii="Arial" w:hAnsi="Arial" w:cs="Arial"/>
          <w:sz w:val="32"/>
          <w:szCs w:val="32"/>
        </w:rPr>
        <w:t>.</w:t>
      </w:r>
      <w:proofErr w:type="gramEnd"/>
      <w:r w:rsidRPr="001A0949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1A0949">
        <w:rPr>
          <w:rFonts w:ascii="Arial" w:hAnsi="Arial" w:cs="Arial"/>
          <w:sz w:val="32"/>
          <w:szCs w:val="32"/>
        </w:rPr>
        <w:t>с</w:t>
      </w:r>
      <w:proofErr w:type="gramEnd"/>
      <w:r w:rsidRPr="001A0949">
        <w:rPr>
          <w:rFonts w:ascii="Arial" w:hAnsi="Arial" w:cs="Arial"/>
          <w:sz w:val="32"/>
          <w:szCs w:val="32"/>
        </w:rPr>
        <w:t>. Таборы ул. Советская, д. 33</w:t>
      </w:r>
    </w:p>
    <w:p w:rsidR="001A0949" w:rsidRPr="001A0949" w:rsidRDefault="001A0949" w:rsidP="001A0949">
      <w:pPr>
        <w:spacing w:after="120" w:line="240" w:lineRule="auto"/>
        <w:ind w:left="1134" w:right="369"/>
        <w:rPr>
          <w:rFonts w:ascii="Arial" w:hAnsi="Arial" w:cs="Arial"/>
          <w:sz w:val="32"/>
          <w:szCs w:val="32"/>
        </w:rPr>
      </w:pPr>
      <w:proofErr w:type="gramStart"/>
      <w:r w:rsidRPr="001A0949">
        <w:rPr>
          <w:rFonts w:ascii="Arial" w:hAnsi="Arial" w:cs="Arial"/>
          <w:sz w:val="32"/>
          <w:szCs w:val="32"/>
        </w:rPr>
        <w:t xml:space="preserve">623994, Свердловская область, </w:t>
      </w:r>
      <w:proofErr w:type="spellStart"/>
      <w:r w:rsidRPr="001A0949">
        <w:rPr>
          <w:rFonts w:ascii="Arial" w:hAnsi="Arial" w:cs="Arial"/>
          <w:sz w:val="32"/>
          <w:szCs w:val="32"/>
        </w:rPr>
        <w:t>Таборинский</w:t>
      </w:r>
      <w:proofErr w:type="spellEnd"/>
      <w:r w:rsidRPr="001A0949">
        <w:rPr>
          <w:rFonts w:ascii="Arial" w:hAnsi="Arial" w:cs="Arial"/>
          <w:sz w:val="32"/>
          <w:szCs w:val="32"/>
        </w:rPr>
        <w:t xml:space="preserve"> р-н, д. Кузнецово, ул. Южная, стр. 14А</w:t>
      </w:r>
      <w:proofErr w:type="gramEnd"/>
    </w:p>
    <w:p w:rsidR="001A0949" w:rsidRPr="001A0949" w:rsidRDefault="001A0949" w:rsidP="001A0949">
      <w:pPr>
        <w:spacing w:after="120" w:line="240" w:lineRule="auto"/>
        <w:ind w:left="1134" w:right="369"/>
        <w:rPr>
          <w:rFonts w:ascii="Arial" w:hAnsi="Arial" w:cs="Arial"/>
          <w:sz w:val="32"/>
          <w:szCs w:val="32"/>
        </w:rPr>
      </w:pPr>
      <w:r w:rsidRPr="001A0949">
        <w:rPr>
          <w:rFonts w:ascii="Arial" w:hAnsi="Arial" w:cs="Arial"/>
          <w:sz w:val="32"/>
          <w:szCs w:val="32"/>
        </w:rPr>
        <w:t xml:space="preserve">623950, Свердловская </w:t>
      </w:r>
      <w:proofErr w:type="spellStart"/>
      <w:proofErr w:type="gramStart"/>
      <w:r w:rsidRPr="001A0949">
        <w:rPr>
          <w:rFonts w:ascii="Arial" w:hAnsi="Arial" w:cs="Arial"/>
          <w:sz w:val="32"/>
          <w:szCs w:val="32"/>
        </w:rPr>
        <w:t>обл</w:t>
      </w:r>
      <w:proofErr w:type="spellEnd"/>
      <w:proofErr w:type="gramEnd"/>
      <w:r w:rsidRPr="001A0949">
        <w:rPr>
          <w:rFonts w:ascii="Arial" w:hAnsi="Arial" w:cs="Arial"/>
          <w:sz w:val="32"/>
          <w:szCs w:val="32"/>
        </w:rPr>
        <w:t xml:space="preserve">, г. Тавда, ул. Заводская, д. 7А </w:t>
      </w:r>
    </w:p>
    <w:tbl>
      <w:tblPr>
        <w:tblStyle w:val="a3"/>
        <w:tblpPr w:leftFromText="180" w:rightFromText="180" w:vertAnchor="text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  <w:gridCol w:w="4642"/>
      </w:tblGrid>
      <w:tr w:rsidR="001A0949" w:rsidRPr="00C019AC" w:rsidTr="001A0949">
        <w:trPr>
          <w:trHeight w:val="1180"/>
        </w:trPr>
        <w:tc>
          <w:tcPr>
            <w:tcW w:w="5778" w:type="dxa"/>
          </w:tcPr>
          <w:p w:rsidR="001A0949" w:rsidRPr="00C019AC" w:rsidRDefault="001A0949" w:rsidP="001A0949">
            <w:pPr>
              <w:rPr>
                <w:rFonts w:ascii="Arial" w:hAnsi="Arial" w:cs="Arial"/>
                <w:sz w:val="32"/>
                <w:szCs w:val="32"/>
              </w:rPr>
            </w:pPr>
          </w:p>
          <w:p w:rsidR="001A0949" w:rsidRPr="00C019AC" w:rsidRDefault="001A0949" w:rsidP="001A09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</w:t>
            </w:r>
          </w:p>
          <w:p w:rsidR="001A0949" w:rsidRPr="00C019AC" w:rsidRDefault="001A0949" w:rsidP="001A0949">
            <w:pPr>
              <w:tabs>
                <w:tab w:val="left" w:pos="356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1A0949" w:rsidRPr="00C019AC" w:rsidRDefault="001A0949" w:rsidP="001A09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42" w:type="dxa"/>
          </w:tcPr>
          <w:p w:rsidR="001A0949" w:rsidRPr="00C019AC" w:rsidRDefault="001A0949" w:rsidP="001A0949">
            <w:pPr>
              <w:rPr>
                <w:rFonts w:ascii="Arial" w:hAnsi="Arial" w:cs="Arial"/>
                <w:sz w:val="32"/>
                <w:szCs w:val="32"/>
              </w:rPr>
            </w:pPr>
          </w:p>
          <w:p w:rsidR="001A0949" w:rsidRPr="00C019AC" w:rsidRDefault="001A0949" w:rsidP="001A0949">
            <w:pPr>
              <w:rPr>
                <w:rFonts w:ascii="Arial" w:hAnsi="Arial" w:cs="Arial"/>
                <w:sz w:val="32"/>
                <w:szCs w:val="32"/>
              </w:rPr>
            </w:pPr>
          </w:p>
          <w:p w:rsidR="001A0949" w:rsidRPr="00C019AC" w:rsidRDefault="001A0949" w:rsidP="001A094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42583" w:rsidRPr="00C019AC" w:rsidRDefault="001A0949" w:rsidP="001A0949">
      <w:pPr>
        <w:spacing w:after="120" w:line="240" w:lineRule="auto"/>
        <w:ind w:left="1134" w:right="369"/>
        <w:rPr>
          <w:rFonts w:ascii="Arial" w:hAnsi="Arial" w:cs="Arial"/>
          <w:sz w:val="32"/>
          <w:szCs w:val="32"/>
        </w:rPr>
      </w:pPr>
      <w:r w:rsidRPr="001A0949">
        <w:rPr>
          <w:rFonts w:ascii="Arial" w:hAnsi="Arial" w:cs="Arial"/>
          <w:sz w:val="32"/>
          <w:szCs w:val="32"/>
        </w:rPr>
        <w:t xml:space="preserve">623930, Свердловская область, </w:t>
      </w:r>
      <w:proofErr w:type="gramStart"/>
      <w:r w:rsidRPr="001A0949">
        <w:rPr>
          <w:rFonts w:ascii="Arial" w:hAnsi="Arial" w:cs="Arial"/>
          <w:sz w:val="32"/>
          <w:szCs w:val="32"/>
        </w:rPr>
        <w:t>с</w:t>
      </w:r>
      <w:proofErr w:type="gramEnd"/>
      <w:r w:rsidRPr="001A0949">
        <w:rPr>
          <w:rFonts w:ascii="Arial" w:hAnsi="Arial" w:cs="Arial"/>
          <w:sz w:val="32"/>
          <w:szCs w:val="32"/>
        </w:rPr>
        <w:t>. Туринская Слобода, ул. Октябрьская, д. 10</w:t>
      </w:r>
    </w:p>
    <w:p w:rsidR="00042583" w:rsidRDefault="00042583" w:rsidP="001A0949">
      <w:pPr>
        <w:framePr w:h="966" w:hRule="exact" w:hSpace="180" w:wrap="around" w:vAnchor="text" w:hAnchor="margin" w:y="89"/>
        <w:spacing w:after="120" w:line="240" w:lineRule="auto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                        </w:t>
      </w:r>
      <w:r w:rsidRPr="00162A21">
        <w:rPr>
          <w:rFonts w:ascii="Arial" w:hAnsi="Arial" w:cs="Arial"/>
          <w:sz w:val="32"/>
          <w:szCs w:val="32"/>
        </w:rPr>
        <w:t>Единый Контакт-центр:</w:t>
      </w:r>
      <w:r w:rsidRPr="00162A21">
        <w:t xml:space="preserve"> </w:t>
      </w:r>
      <w:r w:rsidRPr="00162A21">
        <w:rPr>
          <w:rFonts w:ascii="Arial" w:hAnsi="Arial" w:cs="Arial"/>
          <w:sz w:val="32"/>
          <w:szCs w:val="32"/>
        </w:rPr>
        <w:t>8-800-222-22-22</w:t>
      </w:r>
    </w:p>
    <w:p w:rsidR="00042583" w:rsidRPr="00C019AC" w:rsidRDefault="00042583" w:rsidP="001A0949">
      <w:pPr>
        <w:framePr w:h="616" w:hRule="exact" w:hSpace="180" w:wrap="around" w:vAnchor="text" w:hAnchor="margin" w:y="505"/>
        <w:spacing w:after="120" w:line="240" w:lineRule="auto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 w:rsidRPr="00D90053">
        <w:rPr>
          <w:rFonts w:ascii="Arial" w:hAnsi="Arial" w:cs="Arial"/>
          <w:sz w:val="32"/>
          <w:szCs w:val="32"/>
        </w:rPr>
        <w:t>www.nalog.</w:t>
      </w:r>
      <w:proofErr w:type="spellStart"/>
      <w:r w:rsidR="000B12E3">
        <w:rPr>
          <w:rFonts w:ascii="Arial" w:hAnsi="Arial" w:cs="Arial"/>
          <w:sz w:val="32"/>
          <w:szCs w:val="32"/>
          <w:lang w:val="en-US"/>
        </w:rPr>
        <w:t>gov</w:t>
      </w:r>
      <w:proofErr w:type="spellEnd"/>
      <w:r w:rsidR="000B12E3" w:rsidRPr="00595CD3">
        <w:rPr>
          <w:rFonts w:ascii="Arial" w:hAnsi="Arial" w:cs="Arial"/>
          <w:sz w:val="32"/>
          <w:szCs w:val="32"/>
        </w:rPr>
        <w:t>.</w:t>
      </w:r>
      <w:proofErr w:type="spellStart"/>
      <w:r w:rsidRPr="00D90053">
        <w:rPr>
          <w:rFonts w:ascii="Arial" w:hAnsi="Arial" w:cs="Arial"/>
          <w:sz w:val="32"/>
          <w:szCs w:val="32"/>
        </w:rPr>
        <w:t>ru</w:t>
      </w:r>
      <w:proofErr w:type="spellEnd"/>
    </w:p>
    <w:p w:rsidR="0067404D" w:rsidRDefault="0067404D">
      <w:bookmarkStart w:id="0" w:name="_GoBack"/>
      <w:bookmarkEnd w:id="0"/>
    </w:p>
    <w:sectPr w:rsidR="0067404D" w:rsidSect="00D22EF9">
      <w:pgSz w:w="11906" w:h="16838"/>
      <w:pgMar w:top="0" w:right="244" w:bottom="110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83"/>
    <w:rsid w:val="00042583"/>
    <w:rsid w:val="000B12E3"/>
    <w:rsid w:val="001A0949"/>
    <w:rsid w:val="0035670A"/>
    <w:rsid w:val="003F59C8"/>
    <w:rsid w:val="00517A5D"/>
    <w:rsid w:val="00587265"/>
    <w:rsid w:val="00595CD3"/>
    <w:rsid w:val="005D5C63"/>
    <w:rsid w:val="0067404D"/>
    <w:rsid w:val="00885F9D"/>
    <w:rsid w:val="00D1797A"/>
    <w:rsid w:val="00D73D62"/>
    <w:rsid w:val="00DC3CDC"/>
    <w:rsid w:val="00F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Екатеринчева Мария Михайловна</dc:creator>
  <cp:lastModifiedBy>Екатеринчева Мария Михайловна</cp:lastModifiedBy>
  <cp:revision>5</cp:revision>
  <dcterms:created xsi:type="dcterms:W3CDTF">2021-07-02T06:27:00Z</dcterms:created>
  <dcterms:modified xsi:type="dcterms:W3CDTF">2021-08-27T05:53:00Z</dcterms:modified>
</cp:coreProperties>
</file>