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22" w:rsidRPr="007D7A22" w:rsidRDefault="004C5FB8" w:rsidP="00795DF0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Как  подготовиться  к  </w:t>
      </w:r>
      <w:bookmarkStart w:id="0" w:name="_GoBack"/>
      <w:bookmarkEnd w:id="0"/>
      <w:r>
        <w:rPr>
          <w:b/>
          <w:bCs/>
          <w:color w:val="242424"/>
          <w:sz w:val="28"/>
          <w:szCs w:val="28"/>
        </w:rPr>
        <w:t>пикнику.</w:t>
      </w:r>
    </w:p>
    <w:p w:rsidR="007D7A22" w:rsidRPr="00A74415" w:rsidRDefault="009F31FF" w:rsidP="00A7441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 наступлением  жарких  дней  взрослые и дети  стремятся отдохнуть </w:t>
      </w:r>
      <w:r w:rsidR="00A7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природе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водоемах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4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пикника  </w:t>
      </w:r>
      <w:r w:rsidR="00A74415">
        <w:rPr>
          <w:rFonts w:ascii="Times New Roman" w:hAnsi="Times New Roman" w:cs="Times New Roman"/>
          <w:color w:val="242424"/>
          <w:sz w:val="24"/>
          <w:szCs w:val="24"/>
        </w:rPr>
        <w:t>п</w:t>
      </w:r>
      <w:r w:rsidR="007D7A22" w:rsidRPr="009F31FF">
        <w:rPr>
          <w:rFonts w:ascii="Times New Roman" w:hAnsi="Times New Roman" w:cs="Times New Roman"/>
          <w:color w:val="242424"/>
          <w:sz w:val="24"/>
          <w:szCs w:val="24"/>
        </w:rPr>
        <w:t xml:space="preserve">ищевые продукты </w:t>
      </w:r>
      <w:r w:rsidR="00A74415">
        <w:rPr>
          <w:rFonts w:ascii="Times New Roman" w:hAnsi="Times New Roman" w:cs="Times New Roman"/>
          <w:color w:val="242424"/>
          <w:sz w:val="24"/>
          <w:szCs w:val="24"/>
        </w:rPr>
        <w:t xml:space="preserve">необходимо приобретать </w:t>
      </w:r>
      <w:r w:rsidR="007D7A22" w:rsidRPr="009F31FF">
        <w:rPr>
          <w:rFonts w:ascii="Times New Roman" w:hAnsi="Times New Roman" w:cs="Times New Roman"/>
          <w:color w:val="242424"/>
          <w:sz w:val="24"/>
          <w:szCs w:val="24"/>
        </w:rPr>
        <w:t>в стационарных предприятиях торговли. Не покупайте мясо и другие продукты в сомнительных торговых точках, без сопроводительных документов.</w:t>
      </w:r>
      <w:r w:rsidR="004C5FB8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="007D7A22" w:rsidRPr="009F31FF">
        <w:rPr>
          <w:rFonts w:ascii="Times New Roman" w:hAnsi="Times New Roman" w:cs="Times New Roman"/>
          <w:color w:val="242424"/>
          <w:sz w:val="24"/>
          <w:szCs w:val="24"/>
        </w:rPr>
        <w:t>Все скоропортящиеся продукты, которые берете с собой на пикник, необходимо держать в сумке-холодильнике.</w:t>
      </w:r>
    </w:p>
    <w:p w:rsidR="007D7A22" w:rsidRPr="009F31FF" w:rsidRDefault="007D7A22" w:rsidP="00A74415">
      <w:pPr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1FF">
        <w:rPr>
          <w:rFonts w:ascii="Times New Roman" w:hAnsi="Times New Roman" w:cs="Times New Roman"/>
          <w:color w:val="242424"/>
          <w:sz w:val="24"/>
          <w:szCs w:val="24"/>
        </w:rPr>
        <w:t>Не рекомендуется брать с собой на пикник продукты, не подвергавшиеся термической обработке; молочные продукты, яйца и кондитерские изделия с кремом – все они служит питательной средой для болезнетворных микробов.</w:t>
      </w:r>
      <w:r w:rsidRPr="009F3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Забудьте про майонезные салаты и </w:t>
      </w:r>
      <w:r w:rsidRPr="009F31FF">
        <w:rPr>
          <w:rFonts w:ascii="Times New Roman" w:hAnsi="Times New Roman" w:cs="Times New Roman"/>
          <w:color w:val="000000"/>
          <w:sz w:val="24"/>
          <w:szCs w:val="24"/>
        </w:rPr>
        <w:t xml:space="preserve">плавленые </w:t>
      </w:r>
      <w:r w:rsidRPr="007D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сыры</w:t>
      </w:r>
      <w:r w:rsidRPr="009F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D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перекуса подойдут нескоропортящиеся продукты (овощи, фрукты, хлебобулочные изделия, не требующие особых условий хранения). </w:t>
      </w:r>
      <w:r w:rsidRPr="009F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родукты не должны оставаться на солнце более двух часов.</w:t>
      </w:r>
    </w:p>
    <w:p w:rsidR="007D7A22" w:rsidRPr="009F31FF" w:rsidRDefault="007D7A22" w:rsidP="007D7A22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Все продукты должны быть защищены от насекомых, грызунов и иных животных, которые являются переносчиками патогенных микроорганизмов. Обязательно закройте пищу в пластиковые контейнеры с плотной крышкой или заверните в пищевую плёнку.</w:t>
      </w:r>
    </w:p>
    <w:p w:rsidR="007D7A22" w:rsidRPr="009F31FF" w:rsidRDefault="007D7A22" w:rsidP="007D7A22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Для жарки шашлыков используйте готовый древесный уголь и металлические шампуры, а для еды - одноразовую посуду и столовые приборы. Жарка на мангале не гарантирует полного «обеззараживания» — бактерии умирают лишь при 70-75 градусах. Поэтому готовьте шашлыки непосредственно перед употреблением, не оставляйте его впрок</w:t>
      </w:r>
      <w:r w:rsidR="00795DF0" w:rsidRPr="009F31FF">
        <w:rPr>
          <w:color w:val="242424"/>
        </w:rPr>
        <w:t>.</w:t>
      </w:r>
    </w:p>
    <w:p w:rsidR="00795DF0" w:rsidRPr="009F31FF" w:rsidRDefault="00795DF0" w:rsidP="00795DF0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В целях профилактики обезвоживания организма рекомендуется употреблять большое количество жидкости: чая, минеральной воды, морса, кисломолочных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  <w:r w:rsidRPr="009F31FF">
        <w:rPr>
          <w:color w:val="000000"/>
          <w:shd w:val="clear" w:color="auto" w:fill="FFFFFF"/>
        </w:rPr>
        <w:t xml:space="preserve"> Не забудьте взять на пикник бутилированную воду. Сможете утолить жажду, вымыть руки (если нет такой возможности) и ополоснуть посуду</w:t>
      </w:r>
    </w:p>
    <w:p w:rsidR="007D7A22" w:rsidRPr="009F31FF" w:rsidRDefault="007D7A22" w:rsidP="007D7A22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Постоянно соблюдайте правила личной гигиены.</w:t>
      </w:r>
      <w:r w:rsidR="00795DF0" w:rsidRPr="009F31FF">
        <w:rPr>
          <w:color w:val="242424"/>
        </w:rPr>
        <w:t xml:space="preserve"> </w:t>
      </w:r>
      <w:r w:rsidRPr="009F31FF">
        <w:rPr>
          <w:color w:val="242424"/>
        </w:rPr>
        <w:t>Перед приготовлением и перед приемом пищи мойте руки с мылом либо обработайте их специальным дезинфицирующим средством. Мыть овощи и фрукты, а также посуду можно только бутилированной или кипячен</w:t>
      </w:r>
      <w:r w:rsidR="00795DF0" w:rsidRPr="009F31FF">
        <w:rPr>
          <w:color w:val="242424"/>
        </w:rPr>
        <w:t xml:space="preserve">ой водой, </w:t>
      </w:r>
      <w:r w:rsidR="00795DF0" w:rsidRPr="007D7A22">
        <w:rPr>
          <w:color w:val="000000"/>
        </w:rPr>
        <w:t>ре</w:t>
      </w:r>
      <w:r w:rsidR="00795DF0" w:rsidRPr="009F31FF">
        <w:rPr>
          <w:color w:val="000000"/>
        </w:rPr>
        <w:t>комендуется заранее вымыть их дома</w:t>
      </w:r>
      <w:r w:rsidR="00795DF0" w:rsidRPr="007D7A22">
        <w:rPr>
          <w:color w:val="000000"/>
        </w:rPr>
        <w:t>.</w:t>
      </w:r>
    </w:p>
    <w:p w:rsidR="007D7A22" w:rsidRPr="009F31FF" w:rsidRDefault="007D7A22" w:rsidP="007D7A22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Самый актуальный сегодня вопрос – можно ли заразиться коронавирусом при купании? Коронавирус так не передается, но существуют и другие инфекционные возбудители, поэтому необходимо тщательно подойти к выбору места купания. Список водоемов, в которых разрешено купаться, необходимо узнавать на сайте территориального управления Роспотребнадзора.</w:t>
      </w:r>
    </w:p>
    <w:p w:rsidR="007D7A22" w:rsidRPr="009F31FF" w:rsidRDefault="007D7A22" w:rsidP="00A74415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При выборе мест отдыха также важно обратить внимание на благоустройство пляжа: наличие мусоросборников, скамеек, теневых навесов, кабинок для переодевания, графиков уборки, организованного спасательного и медицинского пунктов. Рядом с пляжем должны быть общественные туалеты.</w:t>
      </w:r>
    </w:p>
    <w:p w:rsidR="007D7A22" w:rsidRPr="009F31FF" w:rsidRDefault="007D7A22" w:rsidP="00A74415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Не забудьте взять с собой на пляж головной убор, питьевую воду, полотенце, зонтик. Загорать лучше под зонтиком в утренние и послеобеденные часы.</w:t>
      </w:r>
    </w:p>
    <w:p w:rsidR="007D7A22" w:rsidRPr="009F31FF" w:rsidRDefault="007D7A22" w:rsidP="00A74415">
      <w:pPr>
        <w:pStyle w:val="a3"/>
        <w:spacing w:before="0" w:beforeAutospacing="0" w:after="150" w:afterAutospacing="0"/>
        <w:jc w:val="both"/>
        <w:rPr>
          <w:color w:val="242424"/>
        </w:rPr>
      </w:pPr>
      <w:r w:rsidRPr="009F31FF">
        <w:rPr>
          <w:color w:val="242424"/>
        </w:rPr>
        <w:t>Избегайте употребления алкогольных напитков на пляже, тем более строго не рекомендуется купаться в состоянии алкогольного опьянения.Не рекомендуется купаться с домашними животными.</w:t>
      </w:r>
    </w:p>
    <w:p w:rsidR="00795DF0" w:rsidRPr="00A74415" w:rsidRDefault="007D7A22" w:rsidP="00A74415">
      <w:pPr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1FF">
        <w:rPr>
          <w:rFonts w:ascii="Times New Roman" w:hAnsi="Times New Roman" w:cs="Times New Roman"/>
          <w:color w:val="242424"/>
          <w:sz w:val="24"/>
          <w:szCs w:val="24"/>
        </w:rPr>
        <w:lastRenderedPageBreak/>
        <w:t>Не оставляйте после себя мусор, его нужно выбрасывать в специально отведенные места.</w:t>
      </w:r>
      <w:r w:rsidRPr="009F3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7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месте проведения пикника может отсутствовать мусорный бак, поэтому возьмите с собой мешки для мусора. </w:t>
      </w:r>
      <w:r w:rsidRPr="009F31FF">
        <w:rPr>
          <w:rFonts w:ascii="Times New Roman" w:hAnsi="Times New Roman" w:cs="Times New Roman"/>
          <w:color w:val="242424"/>
          <w:sz w:val="24"/>
          <w:szCs w:val="24"/>
        </w:rPr>
        <w:t>Отдыхая за городом, не стоит забывать о способах профилактики клещевых инфекций. Активность клещей на территории России длится в период с апреля по октябрь.</w:t>
      </w:r>
      <w:r w:rsidR="004C5FB8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9F31FF">
        <w:rPr>
          <w:rFonts w:ascii="Times New Roman" w:hAnsi="Times New Roman" w:cs="Times New Roman"/>
          <w:color w:val="242424"/>
          <w:sz w:val="24"/>
          <w:szCs w:val="24"/>
        </w:rPr>
        <w:t>Отправляясь на природу, выбирайте одежду, плотно закрывающую ноги, руки и голову. Можно перед прогулкой обработать одежду специальным </w:t>
      </w:r>
      <w:hyperlink r:id="rId5" w:history="1">
        <w:r w:rsidRPr="009F31F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акарицидным аэрозолем</w:t>
        </w:r>
      </w:hyperlink>
      <w:r w:rsidRPr="009F31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44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31FF">
        <w:rPr>
          <w:rFonts w:ascii="Times New Roman" w:hAnsi="Times New Roman" w:cs="Times New Roman"/>
          <w:color w:val="242424"/>
          <w:sz w:val="24"/>
          <w:szCs w:val="24"/>
        </w:rPr>
        <w:t>Во время пребывания на природе необходимо периодически осматривать себя и детей. Особо тщательный осмотр необходимо производить перед возвращением домой. Клещи могут быть не только на вас, но и на вещах (сумке, рюкзаке), цветах (или других сорванных растениях).</w:t>
      </w:r>
      <w:r w:rsidR="00A74415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9F31FF">
        <w:rPr>
          <w:rFonts w:ascii="Times New Roman" w:hAnsi="Times New Roman" w:cs="Times New Roman"/>
          <w:color w:val="242424"/>
          <w:sz w:val="24"/>
          <w:szCs w:val="24"/>
        </w:rPr>
        <w:t xml:space="preserve">Если клещ все-таки присосался, его нужно снять и передать на исследование в </w:t>
      </w:r>
      <w:r w:rsidRPr="00A74415">
        <w:rPr>
          <w:rFonts w:ascii="Times New Roman" w:hAnsi="Times New Roman" w:cs="Times New Roman"/>
          <w:color w:val="242424"/>
          <w:sz w:val="24"/>
          <w:szCs w:val="24"/>
        </w:rPr>
        <w:t>лабораторию Роспотребнадзора.</w:t>
      </w:r>
      <w:r w:rsidR="00A74415" w:rsidRPr="00A74415">
        <w:rPr>
          <w:rFonts w:ascii="Times New Roman" w:hAnsi="Times New Roman" w:cs="Times New Roman"/>
          <w:color w:val="242424"/>
          <w:sz w:val="24"/>
          <w:szCs w:val="24"/>
        </w:rPr>
        <w:t xml:space="preserve">   </w:t>
      </w:r>
      <w:r w:rsidR="00795DF0" w:rsidRPr="00A74415">
        <w:rPr>
          <w:rFonts w:ascii="Times New Roman" w:hAnsi="Times New Roman" w:cs="Times New Roman"/>
          <w:color w:val="242424"/>
          <w:sz w:val="24"/>
          <w:szCs w:val="24"/>
        </w:rPr>
        <w:t>Если вы почувствовали себя плохо на солнце, не занимайтесь самолечением</w:t>
      </w:r>
      <w:r w:rsidR="00795DF0" w:rsidRPr="009F31FF">
        <w:rPr>
          <w:rFonts w:ascii="Times New Roman" w:hAnsi="Times New Roman" w:cs="Times New Roman"/>
          <w:color w:val="242424"/>
          <w:sz w:val="24"/>
          <w:szCs w:val="24"/>
        </w:rPr>
        <w:t>, а немедленно обратитесь к врачу.</w:t>
      </w:r>
    </w:p>
    <w:p w:rsidR="00795DF0" w:rsidRPr="004C5FB8" w:rsidRDefault="004C5FB8" w:rsidP="004C5FB8">
      <w:pPr>
        <w:pStyle w:val="a3"/>
        <w:spacing w:before="0" w:beforeAutospacing="0" w:after="150" w:afterAutospacing="0"/>
        <w:jc w:val="right"/>
        <w:rPr>
          <w:color w:val="242424"/>
        </w:rPr>
      </w:pPr>
      <w:r>
        <w:rPr>
          <w:color w:val="242424"/>
          <w:sz w:val="28"/>
          <w:szCs w:val="28"/>
        </w:rPr>
        <w:t xml:space="preserve">                                                                               </w:t>
      </w:r>
      <w:r w:rsidRPr="004C5FB8">
        <w:rPr>
          <w:color w:val="242424"/>
        </w:rPr>
        <w:t>Ирбитский отдел Управления Роспотребнадзора по Свердловской области</w:t>
      </w:r>
    </w:p>
    <w:p w:rsidR="007D7A22" w:rsidRPr="007D7A22" w:rsidRDefault="007D7A22" w:rsidP="007D7A22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5B3" w:rsidRPr="007D7A22" w:rsidRDefault="008935B3">
      <w:pPr>
        <w:rPr>
          <w:rFonts w:ascii="Times New Roman" w:hAnsi="Times New Roman" w:cs="Times New Roman"/>
          <w:sz w:val="28"/>
          <w:szCs w:val="28"/>
        </w:rPr>
      </w:pPr>
    </w:p>
    <w:p w:rsidR="007D7A22" w:rsidRDefault="007D7A22"/>
    <w:sectPr w:rsidR="007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0625"/>
    <w:multiLevelType w:val="multilevel"/>
    <w:tmpl w:val="AED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4"/>
    <w:rsid w:val="004C5FB8"/>
    <w:rsid w:val="00795DF0"/>
    <w:rsid w:val="007D7A22"/>
    <w:rsid w:val="008935B3"/>
    <w:rsid w:val="009F31FF"/>
    <w:rsid w:val="00A74415"/>
    <w:rsid w:val="00E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C78B-417D-438B-81AF-94C61A88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D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4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С,А.</dc:creator>
  <cp:keywords/>
  <dc:description/>
  <cp:lastModifiedBy>Андреева С,А.</cp:lastModifiedBy>
  <cp:revision>5</cp:revision>
  <dcterms:created xsi:type="dcterms:W3CDTF">2022-07-06T10:03:00Z</dcterms:created>
  <dcterms:modified xsi:type="dcterms:W3CDTF">2022-07-07T03:28:00Z</dcterms:modified>
</cp:coreProperties>
</file>