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F" w:rsidRPr="00537C0C" w:rsidRDefault="00635C6F" w:rsidP="00635C6F">
      <w:pPr>
        <w:ind w:firstLine="72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b/>
          <w:color w:val="000000"/>
          <w:sz w:val="28"/>
          <w:szCs w:val="28"/>
        </w:rPr>
        <w:t>Пояснительная записка</w:t>
      </w:r>
    </w:p>
    <w:p w:rsidR="00A52AEA" w:rsidRPr="00A52AEA" w:rsidRDefault="00B95DA7" w:rsidP="00A52AEA">
      <w:pPr>
        <w:jc w:val="center"/>
        <w:rPr>
          <w:rStyle w:val="docaccesstitle"/>
          <w:rFonts w:ascii="Liberation Serif" w:hAnsi="Liberation Serif"/>
          <w:b/>
          <w:sz w:val="28"/>
          <w:szCs w:val="28"/>
        </w:rPr>
      </w:pP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к проекту </w:t>
      </w:r>
      <w:r w:rsidR="00A12452">
        <w:rPr>
          <w:rStyle w:val="docaccesstitle"/>
          <w:rFonts w:ascii="Liberation Serif" w:hAnsi="Liberation Serif"/>
          <w:b/>
          <w:sz w:val="28"/>
          <w:szCs w:val="28"/>
        </w:rPr>
        <w:t>постановления администрации</w:t>
      </w: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 Городского округа «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>город Ирбит»</w:t>
      </w: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 Свердловской</w:t>
      </w:r>
      <w:r w:rsidR="00A12452">
        <w:rPr>
          <w:rStyle w:val="docaccesstitle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docaccesstitle"/>
          <w:rFonts w:ascii="Liberation Serif" w:hAnsi="Liberation Serif"/>
          <w:b/>
          <w:sz w:val="28"/>
          <w:szCs w:val="28"/>
        </w:rPr>
        <w:t>области</w:t>
      </w:r>
      <w:r w:rsidR="00A12452">
        <w:rPr>
          <w:rStyle w:val="docaccesstitle"/>
          <w:rFonts w:ascii="Liberation Serif" w:hAnsi="Liberation Serif"/>
          <w:b/>
          <w:sz w:val="28"/>
          <w:szCs w:val="28"/>
        </w:rPr>
        <w:t xml:space="preserve"> </w:t>
      </w:r>
      <w:r w:rsidR="00A52AEA">
        <w:rPr>
          <w:rStyle w:val="docaccesstitle"/>
          <w:rFonts w:ascii="Liberation Serif" w:hAnsi="Liberation Serif"/>
          <w:b/>
          <w:sz w:val="28"/>
          <w:szCs w:val="28"/>
        </w:rPr>
        <w:t>«</w:t>
      </w:r>
      <w:r w:rsidR="00A52AEA" w:rsidRPr="00A52AEA">
        <w:rPr>
          <w:rStyle w:val="docaccesstitle"/>
          <w:rFonts w:ascii="Liberation Serif" w:hAnsi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B95DA7" w:rsidRPr="00537C0C" w:rsidRDefault="00B95DA7" w:rsidP="00A52AEA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635C6F" w:rsidRPr="00537C0C" w:rsidRDefault="00635C6F" w:rsidP="00A52AEA">
      <w:pPr>
        <w:tabs>
          <w:tab w:val="left" w:pos="2610"/>
        </w:tabs>
        <w:ind w:right="282" w:firstLine="426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Предлагаемый  к обсуждению проект 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="00A52AEA" w:rsidRPr="00A52AE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52AEA" w:rsidRPr="00A52AEA">
        <w:rPr>
          <w:rFonts w:ascii="Liberation Serif" w:hAnsi="Liberation Serif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52AEA" w:rsidRPr="00A52AEA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A52AEA" w:rsidRPr="00A52AEA">
        <w:rPr>
          <w:rFonts w:ascii="Liberation Serif" w:hAnsi="Liberation Serif"/>
          <w:sz w:val="26"/>
          <w:szCs w:val="26"/>
        </w:rPr>
        <w:t>»</w:t>
      </w:r>
      <w:r w:rsidR="00A52AEA">
        <w:rPr>
          <w:rFonts w:ascii="Liberation Serif" w:hAnsi="Liberation Serif"/>
          <w:sz w:val="26"/>
          <w:szCs w:val="26"/>
        </w:rPr>
        <w:t xml:space="preserve">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37C0C">
        <w:rPr>
          <w:rFonts w:ascii="Liberation Serif" w:hAnsi="Liberation Serif" w:cs="Liberation Serif"/>
          <w:sz w:val="28"/>
          <w:szCs w:val="28"/>
        </w:rPr>
        <w:t>характеризуется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70D5D">
        <w:rPr>
          <w:rFonts w:ascii="Liberation Serif" w:hAnsi="Liberation Serif" w:cs="Liberation Serif"/>
          <w:color w:val="000000"/>
          <w:sz w:val="28"/>
          <w:szCs w:val="28"/>
        </w:rPr>
        <w:t>низкой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 степенью регулирующего воздействия по следующим признакам: </w:t>
      </w:r>
      <w:r w:rsidR="00A12452">
        <w:rPr>
          <w:rFonts w:ascii="Liberation Serif" w:hAnsi="Liberation Serif" w:cs="Liberation Serif"/>
          <w:sz w:val="28"/>
          <w:szCs w:val="28"/>
        </w:rPr>
        <w:t>п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роект </w:t>
      </w:r>
      <w:r w:rsidR="00370D5D">
        <w:rPr>
          <w:rFonts w:ascii="Liberation Serif" w:hAnsi="Liberation Serif" w:cs="Liberation Serif"/>
          <w:sz w:val="28"/>
          <w:szCs w:val="28"/>
        </w:rPr>
        <w:t xml:space="preserve">не </w:t>
      </w:r>
      <w:r w:rsidRPr="00537C0C">
        <w:rPr>
          <w:rFonts w:ascii="Liberation Serif" w:hAnsi="Liberation Serif" w:cs="Liberation Serif"/>
          <w:sz w:val="28"/>
          <w:szCs w:val="28"/>
        </w:rPr>
        <w:t>содержит положения способствующие установлению административных обязанностей, запретов и ограничений  для физических</w:t>
      </w:r>
      <w:proofErr w:type="gramEnd"/>
      <w:r w:rsidR="00A008CF" w:rsidRPr="00537C0C">
        <w:rPr>
          <w:rFonts w:ascii="Liberation Serif" w:hAnsi="Liberation Serif" w:cs="Liberation Serif"/>
          <w:sz w:val="28"/>
          <w:szCs w:val="28"/>
        </w:rPr>
        <w:t>,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юридических лиц</w:t>
      </w:r>
      <w:r w:rsidR="00A008CF" w:rsidRPr="00537C0C">
        <w:rPr>
          <w:rFonts w:ascii="Liberation Serif" w:hAnsi="Liberation Serif" w:cs="Liberation Serif"/>
          <w:sz w:val="28"/>
          <w:szCs w:val="28"/>
        </w:rPr>
        <w:t xml:space="preserve"> и индивидуальных предпринимателей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в сфере предпринимательской и </w:t>
      </w:r>
      <w:r w:rsidR="00A52AEA">
        <w:rPr>
          <w:rFonts w:ascii="Liberation Serif" w:hAnsi="Liberation Serif" w:cs="Liberation Serif"/>
          <w:sz w:val="28"/>
          <w:szCs w:val="28"/>
        </w:rPr>
        <w:t>иной экономической деятельности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35C6F" w:rsidRPr="00537C0C" w:rsidRDefault="00635C6F" w:rsidP="00A52AE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Полномочия органа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естного самоуправления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="007C0BB3" w:rsidRPr="00537C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в регулируемой сфере определены:</w:t>
      </w:r>
    </w:p>
    <w:p w:rsidR="00181E1D" w:rsidRDefault="00635C6F" w:rsidP="00A52AEA">
      <w:pPr>
        <w:pStyle w:val="a3"/>
        <w:ind w:left="0" w:firstLine="709"/>
        <w:jc w:val="both"/>
        <w:rPr>
          <w:rFonts w:ascii="Liberation Serif" w:eastAsia="Calibri" w:hAnsi="Liberation Serif" w:cs="Liberation Serif"/>
          <w:szCs w:val="28"/>
        </w:rPr>
      </w:pPr>
      <w:r w:rsidRPr="00537C0C">
        <w:rPr>
          <w:rFonts w:ascii="Liberation Serif" w:hAnsi="Liberation Serif" w:cs="Liberation Serif"/>
          <w:szCs w:val="28"/>
        </w:rPr>
        <w:t xml:space="preserve">- </w:t>
      </w:r>
      <w:r w:rsidR="00181E1D" w:rsidRPr="006421F9">
        <w:rPr>
          <w:rFonts w:ascii="Liberation Serif" w:hAnsi="Liberation Serif" w:cs="Liberation Serif"/>
          <w:szCs w:val="28"/>
        </w:rPr>
        <w:t>Конституцией Российской</w:t>
      </w:r>
      <w:r w:rsidR="00181E1D">
        <w:rPr>
          <w:rFonts w:ascii="Liberation Serif" w:hAnsi="Liberation Serif" w:cs="Liberation Serif"/>
          <w:szCs w:val="28"/>
        </w:rPr>
        <w:t xml:space="preserve"> Федерации</w:t>
      </w:r>
      <w:r w:rsidR="0035191E">
        <w:rPr>
          <w:rFonts w:ascii="Liberation Serif" w:eastAsia="Calibri" w:hAnsi="Liberation Serif" w:cs="Liberation Serif"/>
          <w:szCs w:val="28"/>
        </w:rPr>
        <w:t>;</w:t>
      </w:r>
      <w:r w:rsidR="00181E1D" w:rsidRPr="006421F9">
        <w:rPr>
          <w:rFonts w:ascii="Liberation Serif" w:eastAsia="Calibri" w:hAnsi="Liberation Serif" w:cs="Liberation Serif"/>
          <w:szCs w:val="28"/>
        </w:rPr>
        <w:t xml:space="preserve"> </w:t>
      </w:r>
    </w:p>
    <w:p w:rsidR="00181E1D" w:rsidRDefault="00181E1D" w:rsidP="00A52AEA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color w:val="000000"/>
          <w:szCs w:val="28"/>
        </w:rPr>
        <w:t>-</w:t>
      </w:r>
      <w:r w:rsidR="0035191E" w:rsidRPr="0035191E">
        <w:rPr>
          <w:rFonts w:ascii="Liberation Serif" w:eastAsia="Calibri" w:hAnsi="Liberation Serif" w:cs="Liberation Serif"/>
          <w:color w:val="000000"/>
          <w:szCs w:val="28"/>
        </w:rPr>
        <w:t xml:space="preserve"> </w:t>
      </w:r>
      <w:r w:rsidR="0035191E" w:rsidRPr="006421F9">
        <w:rPr>
          <w:rFonts w:ascii="Liberation Serif" w:eastAsia="Calibri" w:hAnsi="Liberation Serif" w:cs="Liberation Serif"/>
          <w:color w:val="000000"/>
          <w:szCs w:val="28"/>
        </w:rPr>
        <w:t>Федеральным законом от 6 октября 2003 года № 131-ФЗ «</w:t>
      </w:r>
      <w:hyperlink r:id="rId6" w:history="1">
        <w:r w:rsidR="0035191E" w:rsidRPr="006421F9">
          <w:rPr>
            <w:rFonts w:ascii="Liberation Serif" w:eastAsia="Calibri" w:hAnsi="Liberation Serif" w:cs="Liberation Serif"/>
            <w:color w:val="000000"/>
            <w:szCs w:val="28"/>
          </w:rPr>
          <w:t>Об общих принципах</w:t>
        </w:r>
      </w:hyperlink>
      <w:r w:rsidR="0035191E" w:rsidRPr="006421F9">
        <w:rPr>
          <w:rFonts w:ascii="Liberation Serif" w:eastAsia="Calibri" w:hAnsi="Liberation Serif" w:cs="Liberation Serif"/>
          <w:color w:val="000000"/>
          <w:szCs w:val="28"/>
        </w:rPr>
        <w:t xml:space="preserve"> организации местного самоуправления в Российской Федерации»</w:t>
      </w:r>
      <w:r w:rsidR="0035191E">
        <w:rPr>
          <w:rFonts w:ascii="Liberation Serif" w:hAnsi="Liberation Serif" w:cs="Liberation Serif"/>
          <w:szCs w:val="28"/>
        </w:rPr>
        <w:t>;</w:t>
      </w:r>
    </w:p>
    <w:p w:rsidR="00A52AEA" w:rsidRPr="00A52AEA" w:rsidRDefault="00A52AEA" w:rsidP="00A52AEA">
      <w:pPr>
        <w:pStyle w:val="a3"/>
        <w:ind w:left="0" w:firstLine="709"/>
        <w:jc w:val="both"/>
        <w:rPr>
          <w:rFonts w:ascii="Liberation Serif" w:hAnsi="Liberation Serif" w:cs="Liberation Serif"/>
          <w:sz w:val="32"/>
          <w:szCs w:val="28"/>
        </w:rPr>
      </w:pPr>
      <w:r w:rsidRPr="00A52AEA">
        <w:rPr>
          <w:rFonts w:ascii="Liberation Serif" w:hAnsi="Liberation Serif" w:cs="Liberation Serif"/>
          <w:sz w:val="32"/>
          <w:szCs w:val="28"/>
        </w:rPr>
        <w:t xml:space="preserve">- </w:t>
      </w:r>
      <w:r w:rsidRPr="00A52AEA">
        <w:rPr>
          <w:rFonts w:ascii="Liberation Serif" w:hAnsi="Liberation Serif"/>
          <w:szCs w:val="26"/>
        </w:rPr>
        <w:t>Земельн</w:t>
      </w:r>
      <w:r w:rsidRPr="00A52AEA">
        <w:rPr>
          <w:rFonts w:ascii="Liberation Serif" w:hAnsi="Liberation Serif"/>
          <w:szCs w:val="26"/>
        </w:rPr>
        <w:t>ым</w:t>
      </w:r>
      <w:r w:rsidRPr="00A52AEA">
        <w:rPr>
          <w:rFonts w:ascii="Liberation Serif" w:hAnsi="Liberation Serif"/>
          <w:szCs w:val="26"/>
        </w:rPr>
        <w:t xml:space="preserve"> кодекс</w:t>
      </w:r>
      <w:r w:rsidRPr="00A52AEA">
        <w:rPr>
          <w:rFonts w:ascii="Liberation Serif" w:hAnsi="Liberation Serif"/>
          <w:szCs w:val="26"/>
        </w:rPr>
        <w:t>ом</w:t>
      </w:r>
      <w:r w:rsidRPr="00A52AEA">
        <w:rPr>
          <w:rFonts w:ascii="Liberation Serif" w:hAnsi="Liberation Serif"/>
          <w:szCs w:val="26"/>
        </w:rPr>
        <w:t xml:space="preserve"> Российской Федерации от 25 октября 2001 года </w:t>
      </w:r>
      <w:r>
        <w:rPr>
          <w:rFonts w:ascii="Liberation Serif" w:hAnsi="Liberation Serif"/>
          <w:szCs w:val="26"/>
        </w:rPr>
        <w:t xml:space="preserve">             </w:t>
      </w:r>
      <w:r w:rsidRPr="00A52AEA">
        <w:rPr>
          <w:rFonts w:ascii="Liberation Serif" w:hAnsi="Liberation Serif"/>
          <w:szCs w:val="26"/>
        </w:rPr>
        <w:t>№ 136-ФЗ</w:t>
      </w:r>
      <w:r>
        <w:rPr>
          <w:rFonts w:ascii="Liberation Serif" w:hAnsi="Liberation Serif"/>
          <w:szCs w:val="26"/>
        </w:rPr>
        <w:t>;</w:t>
      </w:r>
    </w:p>
    <w:p w:rsidR="00A12452" w:rsidRDefault="00635C6F" w:rsidP="00A52AEA">
      <w:pPr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sz w:val="28"/>
          <w:szCs w:val="28"/>
        </w:rPr>
        <w:t>- Устав</w:t>
      </w:r>
      <w:r w:rsidR="007C0BB3" w:rsidRPr="00537C0C">
        <w:rPr>
          <w:rFonts w:ascii="Liberation Serif" w:hAnsi="Liberation Serif" w:cs="Liberation Serif"/>
          <w:sz w:val="28"/>
          <w:szCs w:val="28"/>
        </w:rPr>
        <w:t>ом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>Городского округа «город Ирбит» Свердловской области</w:t>
      </w:r>
      <w:r w:rsidRPr="00537C0C">
        <w:rPr>
          <w:rFonts w:ascii="Liberation Serif" w:hAnsi="Liberation Serif" w:cs="Liberation Serif"/>
          <w:sz w:val="28"/>
          <w:szCs w:val="28"/>
        </w:rPr>
        <w:t>.</w:t>
      </w:r>
    </w:p>
    <w:p w:rsidR="00370D5D" w:rsidRPr="00370D5D" w:rsidRDefault="00370D5D" w:rsidP="00A52AEA">
      <w:pPr>
        <w:ind w:firstLine="709"/>
        <w:jc w:val="both"/>
        <w:rPr>
          <w:rFonts w:ascii="Liberation Serif" w:hAnsi="Liberation Serif"/>
          <w:sz w:val="28"/>
          <w:szCs w:val="26"/>
        </w:rPr>
      </w:pPr>
      <w:proofErr w:type="gramStart"/>
      <w:r>
        <w:rPr>
          <w:rFonts w:ascii="Liberation Serif" w:hAnsi="Liberation Serif"/>
          <w:sz w:val="28"/>
          <w:szCs w:val="26"/>
        </w:rPr>
        <w:t>Принятие н</w:t>
      </w:r>
      <w:r w:rsidRPr="00370D5D">
        <w:rPr>
          <w:rFonts w:ascii="Liberation Serif" w:hAnsi="Liberation Serif"/>
          <w:sz w:val="28"/>
          <w:szCs w:val="26"/>
        </w:rPr>
        <w:t>астоящ</w:t>
      </w:r>
      <w:r>
        <w:rPr>
          <w:rFonts w:ascii="Liberation Serif" w:hAnsi="Liberation Serif"/>
          <w:sz w:val="28"/>
          <w:szCs w:val="26"/>
        </w:rPr>
        <w:t>его</w:t>
      </w:r>
      <w:r w:rsidRPr="00370D5D">
        <w:rPr>
          <w:rFonts w:ascii="Liberation Serif" w:hAnsi="Liberation Serif"/>
          <w:sz w:val="28"/>
          <w:szCs w:val="26"/>
        </w:rPr>
        <w:t xml:space="preserve"> административн</w:t>
      </w:r>
      <w:r>
        <w:rPr>
          <w:rFonts w:ascii="Liberation Serif" w:hAnsi="Liberation Serif"/>
          <w:sz w:val="28"/>
          <w:szCs w:val="26"/>
        </w:rPr>
        <w:t>ого</w:t>
      </w:r>
      <w:r w:rsidRPr="00370D5D">
        <w:rPr>
          <w:rFonts w:ascii="Liberation Serif" w:hAnsi="Liberation Serif"/>
          <w:sz w:val="28"/>
          <w:szCs w:val="26"/>
        </w:rPr>
        <w:t xml:space="preserve"> регламент</w:t>
      </w:r>
      <w:r>
        <w:rPr>
          <w:rFonts w:ascii="Liberation Serif" w:hAnsi="Liberation Serif"/>
          <w:sz w:val="28"/>
          <w:szCs w:val="26"/>
        </w:rPr>
        <w:t>а (далее – регламент) позволит</w:t>
      </w:r>
      <w:r w:rsidRPr="00370D5D">
        <w:rPr>
          <w:rFonts w:ascii="Liberation Serif" w:hAnsi="Liberation Serif"/>
          <w:sz w:val="28"/>
          <w:szCs w:val="26"/>
        </w:rPr>
        <w:t xml:space="preserve"> устан</w:t>
      </w:r>
      <w:r>
        <w:rPr>
          <w:rFonts w:ascii="Liberation Serif" w:hAnsi="Liberation Serif"/>
          <w:sz w:val="28"/>
          <w:szCs w:val="26"/>
        </w:rPr>
        <w:t>о</w:t>
      </w:r>
      <w:r w:rsidRPr="00370D5D">
        <w:rPr>
          <w:rFonts w:ascii="Liberation Serif" w:hAnsi="Liberation Serif"/>
          <w:sz w:val="28"/>
          <w:szCs w:val="26"/>
        </w:rPr>
        <w:t>в</w:t>
      </w:r>
      <w:r>
        <w:rPr>
          <w:rFonts w:ascii="Liberation Serif" w:hAnsi="Liberation Serif"/>
          <w:sz w:val="28"/>
          <w:szCs w:val="26"/>
        </w:rPr>
        <w:t>ить</w:t>
      </w:r>
      <w:r w:rsidRPr="00370D5D">
        <w:rPr>
          <w:rFonts w:ascii="Liberation Serif" w:hAnsi="Liberation Serif"/>
          <w:sz w:val="28"/>
          <w:szCs w:val="26"/>
        </w:rPr>
        <w:t xml:space="preserve"> состав, последовательность и сроки выполнения административных процедур (действий) в ходе предоставления муниципальной услуги </w:t>
      </w:r>
      <w:r w:rsidR="00A52AEA" w:rsidRPr="00A52AEA">
        <w:rPr>
          <w:rFonts w:ascii="Liberation Serif" w:hAnsi="Liberation Serif"/>
          <w:sz w:val="26"/>
          <w:szCs w:val="26"/>
        </w:rPr>
        <w:t>«</w:t>
      </w:r>
      <w:r w:rsidR="00A52AEA" w:rsidRPr="00A52AEA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A52AEA" w:rsidRPr="00A52AEA">
        <w:rPr>
          <w:rFonts w:ascii="Liberation Serif" w:hAnsi="Liberation Serif"/>
          <w:sz w:val="26"/>
          <w:szCs w:val="26"/>
        </w:rPr>
        <w:t>»</w:t>
      </w:r>
      <w:r>
        <w:rPr>
          <w:rFonts w:ascii="Liberation Serif" w:hAnsi="Liberation Serif"/>
          <w:sz w:val="28"/>
          <w:szCs w:val="26"/>
        </w:rPr>
        <w:t>.</w:t>
      </w:r>
      <w:proofErr w:type="gramEnd"/>
      <w:r w:rsidRPr="00370D5D">
        <w:rPr>
          <w:rFonts w:ascii="Liberation Serif" w:hAnsi="Liberation Serif"/>
          <w:sz w:val="28"/>
          <w:szCs w:val="26"/>
        </w:rPr>
        <w:t xml:space="preserve"> </w:t>
      </w:r>
      <w:r>
        <w:rPr>
          <w:rFonts w:ascii="Liberation Serif" w:hAnsi="Liberation Serif"/>
          <w:sz w:val="28"/>
          <w:szCs w:val="26"/>
        </w:rPr>
        <w:t xml:space="preserve">Регламент </w:t>
      </w:r>
      <w:r w:rsidRPr="00370D5D">
        <w:rPr>
          <w:rFonts w:ascii="Liberation Serif" w:hAnsi="Liberation Serif"/>
          <w:sz w:val="28"/>
          <w:szCs w:val="26"/>
        </w:rPr>
        <w:t>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635C6F" w:rsidRPr="00537C0C" w:rsidRDefault="00370D5D" w:rsidP="00A52AE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Предполагаемая дата</w:t>
      </w:r>
      <w:r w:rsidR="00F647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35C6F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вступления в силу </w:t>
      </w:r>
      <w:r w:rsidR="00F64780" w:rsidRPr="00F64780">
        <w:rPr>
          <w:rFonts w:ascii="Liberation Serif" w:hAnsi="Liberation Serif" w:cs="Liberation Serif"/>
          <w:color w:val="000000"/>
          <w:sz w:val="28"/>
          <w:szCs w:val="28"/>
        </w:rPr>
        <w:t>постановления администрации</w:t>
      </w:r>
      <w:r w:rsidR="00F64780" w:rsidRPr="00F64780">
        <w:rPr>
          <w:rFonts w:ascii="Liberation Serif" w:hAnsi="Liberation Serif" w:cs="Liberation Serif"/>
          <w:sz w:val="28"/>
          <w:szCs w:val="28"/>
        </w:rPr>
        <w:t xml:space="preserve"> </w:t>
      </w:r>
      <w:r w:rsidR="00F64780" w:rsidRPr="00F64780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="00F64780" w:rsidRPr="00F647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370D5D">
        <w:rPr>
          <w:rFonts w:ascii="Liberation Serif" w:hAnsi="Liberation Serif"/>
          <w:bCs/>
          <w:iCs/>
          <w:sz w:val="28"/>
          <w:szCs w:val="26"/>
        </w:rPr>
        <w:t xml:space="preserve">Об утверждении </w:t>
      </w:r>
      <w:r w:rsidRPr="00370D5D">
        <w:rPr>
          <w:rFonts w:ascii="Liberation Serif" w:hAnsi="Liberation Serif"/>
          <w:sz w:val="28"/>
          <w:szCs w:val="26"/>
        </w:rPr>
        <w:t xml:space="preserve">административного регламента предоставления муниципальной услуги </w:t>
      </w:r>
      <w:r w:rsidR="00A52AEA">
        <w:rPr>
          <w:rFonts w:ascii="Liberation Serif" w:hAnsi="Liberation Serif"/>
          <w:sz w:val="28"/>
          <w:szCs w:val="26"/>
        </w:rPr>
        <w:t xml:space="preserve">                  </w:t>
      </w:r>
      <w:r w:rsidR="00A52AEA" w:rsidRPr="00A52AE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52AEA" w:rsidRPr="00A52AEA">
        <w:rPr>
          <w:rFonts w:ascii="Liberation Serif" w:hAnsi="Liberation Serif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52AEA" w:rsidRPr="00A52AEA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A52AEA" w:rsidRPr="00A52AEA">
        <w:rPr>
          <w:rFonts w:ascii="Liberation Serif" w:hAnsi="Liberation Serif"/>
          <w:sz w:val="26"/>
          <w:szCs w:val="26"/>
        </w:rPr>
        <w:t>»</w:t>
      </w:r>
      <w:r w:rsidR="00A52AEA">
        <w:rPr>
          <w:rFonts w:ascii="Liberation Serif" w:hAnsi="Liberation Serif"/>
          <w:sz w:val="26"/>
          <w:szCs w:val="26"/>
        </w:rPr>
        <w:t xml:space="preserve">                    </w:t>
      </w:r>
      <w:r w:rsidR="00A52AEA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52AEA">
        <w:rPr>
          <w:rFonts w:ascii="Liberation Serif" w:hAnsi="Liberation Serif" w:cs="Liberation Serif"/>
          <w:color w:val="000000"/>
          <w:sz w:val="28"/>
          <w:szCs w:val="28"/>
        </w:rPr>
        <w:t xml:space="preserve">с 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F647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52AEA">
        <w:rPr>
          <w:rFonts w:ascii="Liberation Serif" w:hAnsi="Liberation Serif" w:cs="Liberation Serif"/>
          <w:color w:val="000000"/>
          <w:sz w:val="28"/>
          <w:szCs w:val="28"/>
        </w:rPr>
        <w:t>но</w:t>
      </w:r>
      <w:r>
        <w:rPr>
          <w:rFonts w:ascii="Liberation Serif" w:hAnsi="Liberation Serif" w:cs="Liberation Serif"/>
          <w:color w:val="000000"/>
          <w:sz w:val="28"/>
          <w:szCs w:val="28"/>
        </w:rPr>
        <w:t>ября</w:t>
      </w:r>
      <w:r w:rsidR="00F647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95DA7">
        <w:rPr>
          <w:rStyle w:val="docaccesstitle"/>
          <w:rFonts w:ascii="Liberation Serif" w:hAnsi="Liberation Serif"/>
          <w:sz w:val="28"/>
          <w:szCs w:val="28"/>
        </w:rPr>
        <w:t>2022 года</w:t>
      </w:r>
      <w:r w:rsidR="00635C6F" w:rsidRPr="00537C0C"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gramEnd"/>
    </w:p>
    <w:p w:rsidR="00370D5D" w:rsidRDefault="00370D5D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52AEA" w:rsidRDefault="00B95DA7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36277D">
        <w:rPr>
          <w:rFonts w:ascii="Liberation Serif" w:hAnsi="Liberation Serif"/>
          <w:color w:val="000000"/>
          <w:sz w:val="28"/>
          <w:szCs w:val="28"/>
        </w:rPr>
        <w:t xml:space="preserve">Начальник отдела </w:t>
      </w:r>
      <w:proofErr w:type="gramStart"/>
      <w:r w:rsidR="00A52AEA">
        <w:rPr>
          <w:rFonts w:ascii="Liberation Serif" w:hAnsi="Liberation Serif"/>
          <w:color w:val="000000"/>
          <w:sz w:val="28"/>
          <w:szCs w:val="28"/>
        </w:rPr>
        <w:t>имущественных</w:t>
      </w:r>
      <w:proofErr w:type="gramEnd"/>
      <w:r w:rsidR="00A52AEA">
        <w:rPr>
          <w:rFonts w:ascii="Liberation Serif" w:hAnsi="Liberation Serif"/>
          <w:color w:val="000000"/>
          <w:sz w:val="28"/>
          <w:szCs w:val="28"/>
        </w:rPr>
        <w:t xml:space="preserve"> и земельных</w:t>
      </w:r>
    </w:p>
    <w:p w:rsidR="00B95DA7" w:rsidRPr="0036277D" w:rsidRDefault="00A52AEA" w:rsidP="00B95DA7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отношений </w:t>
      </w:r>
      <w:r w:rsidR="00B95DA7" w:rsidRPr="0036277D"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 w:rsidR="00B95DA7" w:rsidRPr="0036277D"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</w:p>
    <w:p w:rsidR="00B95DA7" w:rsidRPr="0036277D" w:rsidRDefault="00B95DA7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36277D">
        <w:rPr>
          <w:rFonts w:ascii="Liberation Serif" w:hAnsi="Liberation Serif" w:cs="Liberation Serif"/>
          <w:color w:val="000000"/>
          <w:sz w:val="28"/>
          <w:szCs w:val="28"/>
        </w:rPr>
        <w:t>«город Ирбит» Свердловской области»</w:t>
      </w:r>
      <w:r w:rsidRPr="0036277D">
        <w:rPr>
          <w:rFonts w:ascii="Liberation Serif" w:hAnsi="Liberation Serif"/>
          <w:color w:val="000000"/>
          <w:sz w:val="28"/>
          <w:szCs w:val="28"/>
        </w:rPr>
        <w:tab/>
      </w:r>
      <w:r w:rsidR="00A52AEA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О.А. Лобанова</w:t>
      </w:r>
    </w:p>
    <w:sectPr w:rsidR="00B95DA7" w:rsidRPr="0036277D" w:rsidSect="00370D5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F0D"/>
    <w:multiLevelType w:val="hybridMultilevel"/>
    <w:tmpl w:val="41CCA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06"/>
    <w:rsid w:val="000A15AF"/>
    <w:rsid w:val="00181E1D"/>
    <w:rsid w:val="00183F02"/>
    <w:rsid w:val="001B3ECC"/>
    <w:rsid w:val="00212AFE"/>
    <w:rsid w:val="0024527C"/>
    <w:rsid w:val="002D4D8E"/>
    <w:rsid w:val="0035191E"/>
    <w:rsid w:val="00370D5D"/>
    <w:rsid w:val="003A5DB3"/>
    <w:rsid w:val="00433E92"/>
    <w:rsid w:val="00455D87"/>
    <w:rsid w:val="004E7E15"/>
    <w:rsid w:val="00537C0C"/>
    <w:rsid w:val="005407A4"/>
    <w:rsid w:val="00567C88"/>
    <w:rsid w:val="00635C6F"/>
    <w:rsid w:val="00702956"/>
    <w:rsid w:val="007C0BB3"/>
    <w:rsid w:val="007D4145"/>
    <w:rsid w:val="008A5D06"/>
    <w:rsid w:val="00971005"/>
    <w:rsid w:val="00A008CF"/>
    <w:rsid w:val="00A12452"/>
    <w:rsid w:val="00A52AEA"/>
    <w:rsid w:val="00A7121C"/>
    <w:rsid w:val="00B420FE"/>
    <w:rsid w:val="00B85C7C"/>
    <w:rsid w:val="00B95DA7"/>
    <w:rsid w:val="00C41734"/>
    <w:rsid w:val="00CD08A4"/>
    <w:rsid w:val="00CD0C17"/>
    <w:rsid w:val="00E60C0C"/>
    <w:rsid w:val="00F0694D"/>
    <w:rsid w:val="00F64780"/>
    <w:rsid w:val="00F76544"/>
    <w:rsid w:val="00FA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C6F"/>
    <w:pPr>
      <w:ind w:left="720"/>
      <w:contextualSpacing/>
    </w:pPr>
    <w:rPr>
      <w:rFonts w:eastAsia="Times New Roman"/>
      <w:kern w:val="16"/>
      <w:sz w:val="28"/>
      <w:szCs w:val="20"/>
      <w:lang w:eastAsia="ru-RU"/>
    </w:rPr>
  </w:style>
  <w:style w:type="paragraph" w:customStyle="1" w:styleId="ConsPlusNormal">
    <w:name w:val="ConsPlusNormal"/>
    <w:rsid w:val="00C4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C0BB3"/>
    <w:pPr>
      <w:spacing w:before="100" w:beforeAutospacing="1" w:after="142" w:line="276" w:lineRule="auto"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B95DA7"/>
  </w:style>
  <w:style w:type="paragraph" w:styleId="a5">
    <w:name w:val="Balloon Text"/>
    <w:basedOn w:val="a"/>
    <w:link w:val="a6"/>
    <w:uiPriority w:val="99"/>
    <w:semiHidden/>
    <w:unhideWhenUsed/>
    <w:rsid w:val="00433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9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C6F"/>
    <w:pPr>
      <w:ind w:left="720"/>
      <w:contextualSpacing/>
    </w:pPr>
    <w:rPr>
      <w:rFonts w:eastAsia="Times New Roman"/>
      <w:kern w:val="16"/>
      <w:sz w:val="28"/>
      <w:szCs w:val="20"/>
      <w:lang w:eastAsia="ru-RU"/>
    </w:rPr>
  </w:style>
  <w:style w:type="paragraph" w:customStyle="1" w:styleId="ConsPlusNormal">
    <w:name w:val="ConsPlusNormal"/>
    <w:rsid w:val="00C4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C0BB3"/>
    <w:pPr>
      <w:spacing w:before="100" w:beforeAutospacing="1" w:after="142" w:line="276" w:lineRule="auto"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B95DA7"/>
  </w:style>
  <w:style w:type="paragraph" w:styleId="a5">
    <w:name w:val="Balloon Text"/>
    <w:basedOn w:val="a"/>
    <w:link w:val="a6"/>
    <w:uiPriority w:val="99"/>
    <w:semiHidden/>
    <w:unhideWhenUsed/>
    <w:rsid w:val="00433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9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4075FC2763D78F21C4FFD67F13C71C47BB24BDF0B582A4607043109i3k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Ольга Дягилева</cp:lastModifiedBy>
  <cp:revision>2</cp:revision>
  <cp:lastPrinted>2022-01-31T06:57:00Z</cp:lastPrinted>
  <dcterms:created xsi:type="dcterms:W3CDTF">2022-10-18T05:02:00Z</dcterms:created>
  <dcterms:modified xsi:type="dcterms:W3CDTF">2022-10-18T05:02:00Z</dcterms:modified>
</cp:coreProperties>
</file>