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65" w:rsidRPr="00B02C65" w:rsidRDefault="00B02C65" w:rsidP="00B02C6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02C65">
        <w:rPr>
          <w:rFonts w:ascii="Times New Roman" w:hAnsi="Times New Roman" w:cs="Times New Roman"/>
          <w:noProof/>
        </w:rPr>
        <w:drawing>
          <wp:inline distT="0" distB="0" distL="0" distR="0">
            <wp:extent cx="2257867" cy="1740977"/>
            <wp:effectExtent l="0" t="0" r="0" b="0"/>
            <wp:docPr id="2" name="Рисунок 2" descr="C:\Users\LudmilaL\Desktop\pngtree-doctors-fight-the-virus-png-image_5420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dmilaL\Desktop\pngtree-doctors-fight-the-virus-png-image_54207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248" cy="174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C65" w:rsidRPr="00B02C65" w:rsidRDefault="00B02C65" w:rsidP="00B02C65">
      <w:pPr>
        <w:pStyle w:val="a7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О профилактических  и противоэпидемических мероприятиях, направленных на предупреждение распространения COVID-19</w:t>
      </w:r>
    </w:p>
    <w:p w:rsidR="00B02C65" w:rsidRPr="00B02C65" w:rsidRDefault="00B02C65" w:rsidP="00B02C65">
      <w:pPr>
        <w:pStyle w:val="a7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Новая </w:t>
      </w:r>
      <w:proofErr w:type="spellStart"/>
      <w:r w:rsidRPr="00B02C65">
        <w:rPr>
          <w:rFonts w:ascii="Times New Roman" w:hAnsi="Times New Roman" w:cs="Times New Roman"/>
        </w:rPr>
        <w:t>коронавирусная</w:t>
      </w:r>
      <w:proofErr w:type="spellEnd"/>
      <w:r w:rsidRPr="00B02C65">
        <w:rPr>
          <w:rFonts w:ascii="Times New Roman" w:hAnsi="Times New Roman" w:cs="Times New Roman"/>
        </w:rPr>
        <w:t xml:space="preserve"> инфекция (COVID-19) относится к группе острых респираторных вирусных инфекций (ОРВИ). 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 Пути заражения: источник инфекции - больные с клинически выраженными, стертыми формами болезни и бессимптомные вирусоносители. Наибольшую опасность представляют люди в последние два дня инкубационного периода (перед появлением симптомов) и бессимптомные вирусоносители, поскольку не знают, что больны, и продолжают вести обычный образ жизни, активно общаясь и «делясь» вирусом с окружающими. Заразность  вируса очень велика в первые дни болезни.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  Вирусы передаются от больного человека к </w:t>
      </w:r>
      <w:proofErr w:type="gramStart"/>
      <w:r w:rsidRPr="00B02C65">
        <w:rPr>
          <w:rFonts w:ascii="Times New Roman" w:hAnsi="Times New Roman" w:cs="Times New Roman"/>
        </w:rPr>
        <w:t>здоровому</w:t>
      </w:r>
      <w:proofErr w:type="gramEnd"/>
      <w:r w:rsidRPr="00B02C65">
        <w:rPr>
          <w:rFonts w:ascii="Times New Roman" w:hAnsi="Times New Roman" w:cs="Times New Roman"/>
        </w:rPr>
        <w:t xml:space="preserve"> в основном воздушно - капельным путем (при чихании, кашле).  Все три заболевания схожи и вызывают у человека острые респираторные заболевания с аналогичными симптомами (высокая температура тела, озноб, головная боль, слабость, заложенность носа, кашель, затрудненное дыхание, боли в мышцах, слезотечение и резь в глазах, в некоторых случаях - тошнота, рвота, диарея). Одним из наиболее частых осложнений является пневмония, которая может сопровождаться дыхательной недостаточностью различной степенью тяжести.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 xml:space="preserve">Вакцинация от </w:t>
      </w:r>
      <w:proofErr w:type="spellStart"/>
      <w:r w:rsidRPr="00B02C65">
        <w:rPr>
          <w:rFonts w:ascii="Times New Roman" w:hAnsi="Times New Roman" w:cs="Times New Roman"/>
          <w:b/>
        </w:rPr>
        <w:t>коронавируса</w:t>
      </w:r>
      <w:proofErr w:type="spellEnd"/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    В Российской Федерации проводится массовая вакцинация вакциной «Гам-</w:t>
      </w:r>
      <w:proofErr w:type="spellStart"/>
      <w:r w:rsidRPr="00B02C65">
        <w:rPr>
          <w:rFonts w:ascii="Times New Roman" w:hAnsi="Times New Roman" w:cs="Times New Roman"/>
        </w:rPr>
        <w:t>Ковид</w:t>
      </w:r>
      <w:proofErr w:type="spellEnd"/>
      <w:r w:rsidRPr="00B02C65">
        <w:rPr>
          <w:rFonts w:ascii="Times New Roman" w:hAnsi="Times New Roman" w:cs="Times New Roman"/>
        </w:rPr>
        <w:t>-</w:t>
      </w:r>
      <w:proofErr w:type="spellStart"/>
      <w:r w:rsidRPr="00B02C65">
        <w:rPr>
          <w:rFonts w:ascii="Times New Roman" w:hAnsi="Times New Roman" w:cs="Times New Roman"/>
        </w:rPr>
        <w:t>Вак</w:t>
      </w:r>
      <w:proofErr w:type="spellEnd"/>
      <w:r w:rsidRPr="00B02C65">
        <w:rPr>
          <w:rFonts w:ascii="Times New Roman" w:hAnsi="Times New Roman" w:cs="Times New Roman"/>
        </w:rPr>
        <w:t>» (Спутник V). Основная цель применения вакцины от COVID-19 - не предотвращение самого заболевания, а существенное облегчение его течения и снижение вероятности развития неблагоприятных, тяжелых форм инфекции, особенно у людей из групп риска.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  <w:b/>
        </w:rPr>
        <w:t>Побочные эффекты</w:t>
      </w:r>
      <w:r w:rsidRPr="00B02C65">
        <w:rPr>
          <w:rFonts w:ascii="Times New Roman" w:hAnsi="Times New Roman" w:cs="Times New Roman"/>
        </w:rPr>
        <w:t xml:space="preserve">: 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  Как и после любой прививки, после вакцинации от COVID-19 возможно возникновение побочных эффектов: подъем температуры тела, ощущение озноба и «ломоты» в мышцах, головная боль, боль и припухлость в месте инъекции. Побочные эффекты свидетельствуют о том, что в организме началось формирование иммунного ответа и, как правило, проходят в течение 1-2 дней. Возникновение побочных эффектов после первого введения препарата не является противопоказанием к проведению второго этапа вакцинации.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  <w:b/>
        </w:rPr>
        <w:t>Какова длительность иммунитета?</w:t>
      </w:r>
      <w:r w:rsidRPr="00B02C65">
        <w:rPr>
          <w:rFonts w:ascii="Times New Roman" w:hAnsi="Times New Roman" w:cs="Times New Roman"/>
        </w:rPr>
        <w:t xml:space="preserve"> 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  По имеющимся в настоящее время данным, прогнозный иммунитет составляет не менее года. Но более точно будет известно после дополнительных наблюдений за </w:t>
      </w:r>
      <w:proofErr w:type="gramStart"/>
      <w:r w:rsidRPr="00B02C65">
        <w:rPr>
          <w:rFonts w:ascii="Times New Roman" w:hAnsi="Times New Roman" w:cs="Times New Roman"/>
        </w:rPr>
        <w:t>привитыми</w:t>
      </w:r>
      <w:proofErr w:type="gramEnd"/>
      <w:r w:rsidRPr="00B02C65">
        <w:rPr>
          <w:rFonts w:ascii="Times New Roman" w:hAnsi="Times New Roman" w:cs="Times New Roman"/>
        </w:rPr>
        <w:t xml:space="preserve"> и переболевшими. 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Можно ли не соблюдать меры профилактики после вакцинации?  Любой человек, вне зависимости от того, вакцинирован он или нет, может выступить в роли переносчика вируса-возбудителя COVID-19.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  <w:b/>
          <w:bCs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  <w:b/>
          <w:bCs/>
        </w:rPr>
        <w:t>Соблюдайте личную гигиену!</w:t>
      </w:r>
      <w:r w:rsidRPr="00B02C65">
        <w:rPr>
          <w:rFonts w:ascii="Times New Roman" w:hAnsi="Times New Roman" w:cs="Times New Roman"/>
        </w:rPr>
        <w:t>  </w:t>
      </w:r>
    </w:p>
    <w:p w:rsidR="00B02C65" w:rsidRPr="00B02C65" w:rsidRDefault="00B02C65" w:rsidP="00B02C6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избегайте прикосновений руками к своему носу, рту, глазам;</w:t>
      </w:r>
    </w:p>
    <w:p w:rsidR="00B02C65" w:rsidRPr="00B02C65" w:rsidRDefault="00B02C65" w:rsidP="00B02C6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при кашле, чихании прикрывайте рот и нос одноразовыми салфетками;</w:t>
      </w:r>
    </w:p>
    <w:p w:rsidR="00B02C65" w:rsidRPr="00B02C65" w:rsidRDefault="00B02C65" w:rsidP="00B02C6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lastRenderedPageBreak/>
        <w:t>пользуйтесь только индивидуальными предметами личной гигиены (полотенце, зубная щетка);</w:t>
      </w:r>
    </w:p>
    <w:p w:rsidR="00B02C65" w:rsidRPr="00B02C65" w:rsidRDefault="00B02C65" w:rsidP="00B02C6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часто мойте руки водой с мылом, включая мытье после возвращения с улицы, контактами с другими людьми (при отсутствии возможности помыть руки с мылом, пользуйтесь спиртсодержащими или дезинфицирующими салфетками);</w:t>
      </w:r>
    </w:p>
    <w:p w:rsidR="00B02C65" w:rsidRPr="00B02C65" w:rsidRDefault="00B02C65" w:rsidP="00B02C6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ограничьте при приветствии тесные объятия и рукопожатия.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  <w:b/>
          <w:bCs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  <w:b/>
          <w:bCs/>
        </w:rPr>
        <w:t>Используйте:</w:t>
      </w:r>
    </w:p>
    <w:p w:rsidR="00B02C65" w:rsidRPr="00B02C65" w:rsidRDefault="00B02C65" w:rsidP="00B02C6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индивидуальную МАСКУ для защиты органов дыхания при возможных контактах с людьми (в транспорте, при контакте с посторонними лицами, при уходе за больным).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  <w:b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Ведите здоровый образ жизни!</w:t>
      </w:r>
    </w:p>
    <w:p w:rsidR="00B02C65" w:rsidRPr="00B02C65" w:rsidRDefault="00B02C65" w:rsidP="00B02C65">
      <w:pPr>
        <w:pStyle w:val="a7"/>
        <w:numPr>
          <w:ilvl w:val="0"/>
          <w:numId w:val="8"/>
        </w:numPr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полноценный сон;</w:t>
      </w:r>
    </w:p>
    <w:p w:rsidR="00B02C65" w:rsidRPr="00B02C65" w:rsidRDefault="00B02C65" w:rsidP="00B02C6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потребление пищевых продуктов богатых белками, витаминами и минеральными веществами,</w:t>
      </w:r>
    </w:p>
    <w:p w:rsidR="00B02C65" w:rsidRPr="00B02C65" w:rsidRDefault="00B02C65" w:rsidP="00B02C6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физическая активность.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  <w:b/>
          <w:bCs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  <w:b/>
          <w:bCs/>
        </w:rPr>
        <w:t>Обеспечьте:</w:t>
      </w:r>
    </w:p>
    <w:p w:rsidR="00B02C65" w:rsidRPr="00B02C65" w:rsidRDefault="00B02C65" w:rsidP="00B02C65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в помещениях Вашего пребывания регулярную влажную уборку с помощью дезинфицирующих средств и частое проветривание;</w:t>
      </w:r>
    </w:p>
    <w:p w:rsidR="00B02C65" w:rsidRPr="00B02C65" w:rsidRDefault="00B02C65" w:rsidP="00B02C65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обработку дезинфицирующими растворами или салфетками поверхности, с которыми соприкасаетесь (столы, дверные ручки, стулья, гаджеты и другие).  </w:t>
      </w:r>
    </w:p>
    <w:p w:rsidR="00B02C65" w:rsidRPr="00B02C65" w:rsidRDefault="00B02C65" w:rsidP="00B02C65">
      <w:pPr>
        <w:pStyle w:val="a7"/>
        <w:ind w:left="720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  <w:b/>
          <w:bCs/>
        </w:rPr>
        <w:t>Избегайте:   </w:t>
      </w:r>
      <w:r w:rsidRPr="00B02C65">
        <w:rPr>
          <w:rFonts w:ascii="Times New Roman" w:hAnsi="Times New Roman" w:cs="Times New Roman"/>
        </w:rPr>
        <w:t>         </w:t>
      </w:r>
    </w:p>
    <w:p w:rsidR="00B02C65" w:rsidRPr="00B02C65" w:rsidRDefault="00B02C65" w:rsidP="00B02C6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контактов с больными респираторными вирусными заболеваниями;</w:t>
      </w:r>
    </w:p>
    <w:p w:rsidR="00B02C65" w:rsidRPr="00B02C65" w:rsidRDefault="00B02C65" w:rsidP="00B02C6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посещения мест со скоплением большого числа людей;</w:t>
      </w:r>
    </w:p>
    <w:p w:rsidR="00B02C65" w:rsidRPr="00B02C65" w:rsidRDefault="00B02C65" w:rsidP="00B02C6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во время эпидемии гриппа, ОРВИ, распространения новой </w:t>
      </w:r>
      <w:proofErr w:type="spellStart"/>
      <w:r w:rsidRPr="00B02C65">
        <w:rPr>
          <w:rFonts w:ascii="Times New Roman" w:hAnsi="Times New Roman" w:cs="Times New Roman"/>
        </w:rPr>
        <w:t>коронавирусной</w:t>
      </w:r>
      <w:proofErr w:type="spellEnd"/>
      <w:r w:rsidRPr="00B02C65">
        <w:rPr>
          <w:rFonts w:ascii="Times New Roman" w:hAnsi="Times New Roman" w:cs="Times New Roman"/>
        </w:rPr>
        <w:t xml:space="preserve"> инфекции (COVID-19) - пользования городским общественным транспортом, посещений гостей.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  <w:b/>
          <w:bCs/>
        </w:rPr>
      </w:pPr>
    </w:p>
    <w:p w:rsidR="00B02C65" w:rsidRPr="00B02C65" w:rsidRDefault="00B02C65" w:rsidP="00B02C65">
      <w:pPr>
        <w:pStyle w:val="a7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  <w:b/>
          <w:bCs/>
        </w:rPr>
        <w:t>При первых признаках заболевания обеспечьте меры безопасности для окружающих:</w:t>
      </w:r>
    </w:p>
    <w:p w:rsidR="00B02C65" w:rsidRPr="00B02C65" w:rsidRDefault="00B02C65" w:rsidP="00B02C65">
      <w:pPr>
        <w:pStyle w:val="a7"/>
        <w:numPr>
          <w:ilvl w:val="0"/>
          <w:numId w:val="12"/>
        </w:numPr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оставайтесь дома и срочно вызовите врача на дом;</w:t>
      </w:r>
    </w:p>
    <w:p w:rsidR="00B02C65" w:rsidRPr="00B02C65" w:rsidRDefault="00B02C65" w:rsidP="00B02C65">
      <w:pPr>
        <w:pStyle w:val="a7"/>
        <w:numPr>
          <w:ilvl w:val="0"/>
          <w:numId w:val="12"/>
        </w:numPr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максимально ограничьте контакты с другими членами семьи;</w:t>
      </w:r>
    </w:p>
    <w:p w:rsidR="00B02C65" w:rsidRPr="00B02C65" w:rsidRDefault="00B02C65" w:rsidP="00B02C65">
      <w:pPr>
        <w:pStyle w:val="a7"/>
        <w:numPr>
          <w:ilvl w:val="0"/>
          <w:numId w:val="12"/>
        </w:numPr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часто мойте руки водой с мылом;</w:t>
      </w:r>
    </w:p>
    <w:p w:rsidR="00B02C65" w:rsidRPr="00B02C65" w:rsidRDefault="00B02C65" w:rsidP="00B02C65">
      <w:pPr>
        <w:pStyle w:val="a7"/>
        <w:numPr>
          <w:ilvl w:val="0"/>
          <w:numId w:val="12"/>
        </w:numPr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пользуйтесь отдельной посудой;</w:t>
      </w:r>
    </w:p>
    <w:p w:rsidR="00B02C65" w:rsidRPr="00B02C65" w:rsidRDefault="00B02C65" w:rsidP="00B02C6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обеспечьте частое проветривание помещения, обработку контактных поверхностей бытовыми моющими средствами и </w:t>
      </w:r>
      <w:proofErr w:type="spellStart"/>
      <w:r w:rsidRPr="00B02C65">
        <w:rPr>
          <w:rFonts w:ascii="Times New Roman" w:hAnsi="Times New Roman" w:cs="Times New Roman"/>
        </w:rPr>
        <w:t>дезенфицирующими</w:t>
      </w:r>
      <w:proofErr w:type="spellEnd"/>
      <w:r w:rsidRPr="00B02C65">
        <w:rPr>
          <w:rFonts w:ascii="Times New Roman" w:hAnsi="Times New Roman" w:cs="Times New Roman"/>
        </w:rPr>
        <w:t xml:space="preserve"> салфетками;</w:t>
      </w:r>
    </w:p>
    <w:p w:rsidR="00B02C65" w:rsidRPr="00B02C65" w:rsidRDefault="00B02C65" w:rsidP="00B02C6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незамедлительно вызовите врача на дом;</w:t>
      </w:r>
    </w:p>
    <w:p w:rsidR="00B02C65" w:rsidRPr="00B02C65" w:rsidRDefault="00B02C65" w:rsidP="00B02C6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неукоснительно соблюдайте предписания врача.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center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  <w:noProof/>
        </w:rPr>
        <w:drawing>
          <wp:inline distT="0" distB="0" distL="0" distR="0">
            <wp:extent cx="2310587" cy="1359673"/>
            <wp:effectExtent l="0" t="0" r="0" b="0"/>
            <wp:docPr id="1" name="Рисунок 1" descr="C:\Users\LudmilaL\Desktop\kSBmaImHC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dmilaL\Desktop\kSBmaImHCU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612" cy="136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C65" w:rsidRPr="00B02C65" w:rsidRDefault="00B02C65" w:rsidP="00B02C65">
      <w:pPr>
        <w:pStyle w:val="a7"/>
        <w:jc w:val="center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center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shd w:val="clear" w:color="auto" w:fill="FFFFFF"/>
        <w:spacing w:after="360" w:line="240" w:lineRule="auto"/>
        <w:ind w:left="5664"/>
        <w:jc w:val="right"/>
        <w:rPr>
          <w:rFonts w:ascii="Times New Roman" w:hAnsi="Times New Roman" w:cs="Times New Roman"/>
        </w:rPr>
      </w:pPr>
      <w:proofErr w:type="spellStart"/>
      <w:r w:rsidRPr="00B02C65">
        <w:rPr>
          <w:rFonts w:ascii="Times New Roman" w:eastAsia="Times New Roman" w:hAnsi="Times New Roman" w:cs="Times New Roman"/>
          <w:b/>
        </w:rPr>
        <w:t>Ирбитский</w:t>
      </w:r>
      <w:proofErr w:type="spellEnd"/>
      <w:r w:rsidRPr="00B02C65">
        <w:rPr>
          <w:rFonts w:ascii="Times New Roman" w:eastAsia="Times New Roman" w:hAnsi="Times New Roman" w:cs="Times New Roman"/>
          <w:b/>
        </w:rPr>
        <w:t xml:space="preserve"> территориальный отдел Управления Роспотребнадзора по Свердловской области </w:t>
      </w:r>
      <w:proofErr w:type="spellStart"/>
      <w:r w:rsidRPr="00B02C65">
        <w:rPr>
          <w:rFonts w:ascii="Times New Roman" w:eastAsia="Times New Roman" w:hAnsi="Times New Roman" w:cs="Times New Roman"/>
          <w:b/>
        </w:rPr>
        <w:t>Ирбитский</w:t>
      </w:r>
      <w:proofErr w:type="spellEnd"/>
      <w:r w:rsidRPr="00B02C65">
        <w:rPr>
          <w:rFonts w:ascii="Times New Roman" w:eastAsia="Times New Roman" w:hAnsi="Times New Roman" w:cs="Times New Roman"/>
          <w:b/>
        </w:rPr>
        <w:t xml:space="preserve"> Филиал ФБУЗ «Центр гигиены и эпидемиологии в Свердловской области»</w:t>
      </w:r>
    </w:p>
    <w:p w:rsidR="00B02C65" w:rsidRPr="00B02C65" w:rsidRDefault="00B02C65" w:rsidP="00B02C65">
      <w:pPr>
        <w:pStyle w:val="a4"/>
        <w:jc w:val="center"/>
        <w:rPr>
          <w:noProof/>
          <w:color w:val="4F4F4F"/>
          <w:sz w:val="22"/>
          <w:szCs w:val="22"/>
        </w:rPr>
      </w:pPr>
      <w:r w:rsidRPr="00B02C65">
        <w:rPr>
          <w:noProof/>
          <w:color w:val="4F4F4F"/>
          <w:sz w:val="22"/>
          <w:szCs w:val="22"/>
        </w:rPr>
        <w:lastRenderedPageBreak/>
        <w:drawing>
          <wp:inline distT="0" distB="0" distL="0" distR="0">
            <wp:extent cx="2592125" cy="1915795"/>
            <wp:effectExtent l="0" t="0" r="0" b="0"/>
            <wp:docPr id="3" name="Рисунок 2" descr="C:\Users\LudmilaL\Desktop\kishechnaya-infekcz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dmilaL\Desktop\kishechnaya-infekczi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998" cy="192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C65" w:rsidRPr="00B02C65" w:rsidRDefault="00B02C65" w:rsidP="00B02C65">
      <w:pPr>
        <w:pStyle w:val="a4"/>
        <w:jc w:val="center"/>
        <w:rPr>
          <w:b/>
          <w:sz w:val="22"/>
          <w:szCs w:val="22"/>
        </w:rPr>
      </w:pPr>
      <w:r w:rsidRPr="00B02C65">
        <w:rPr>
          <w:b/>
          <w:sz w:val="22"/>
          <w:szCs w:val="22"/>
        </w:rPr>
        <w:t>Профилактика острых кишечных инфекций</w:t>
      </w:r>
    </w:p>
    <w:p w:rsidR="00B02C65" w:rsidRPr="00B02C65" w:rsidRDefault="00B02C65" w:rsidP="00B02C65">
      <w:pPr>
        <w:pStyle w:val="a4"/>
        <w:jc w:val="both"/>
        <w:rPr>
          <w:sz w:val="22"/>
          <w:szCs w:val="22"/>
        </w:rPr>
      </w:pPr>
      <w:r w:rsidRPr="00B02C65">
        <w:rPr>
          <w:sz w:val="22"/>
          <w:szCs w:val="22"/>
        </w:rPr>
        <w:t xml:space="preserve">Острые кишечные инфекции - группа инфекционных заболеваний, вызванных различными микроорганизмами (бактериями, вирусами), проявляющаяся расстройствами пищеварения и симптомами обезвоживания. </w:t>
      </w:r>
    </w:p>
    <w:p w:rsidR="00B02C65" w:rsidRPr="00B02C65" w:rsidRDefault="00B02C65" w:rsidP="00B02C65">
      <w:pPr>
        <w:pStyle w:val="a4"/>
        <w:jc w:val="both"/>
        <w:rPr>
          <w:sz w:val="22"/>
          <w:szCs w:val="22"/>
        </w:rPr>
      </w:pPr>
      <w:r w:rsidRPr="00B02C65">
        <w:rPr>
          <w:sz w:val="22"/>
          <w:szCs w:val="22"/>
        </w:rPr>
        <w:t>Кишечные инфекции встречаются в любое время года: вирусные, чаще всего встречаются в холодное время года (с ростом заболеваемости гриппом и ОРВИ), бактериальные - в теплое время года.</w:t>
      </w:r>
    </w:p>
    <w:p w:rsidR="00B02C65" w:rsidRPr="00B02C65" w:rsidRDefault="00B02C65" w:rsidP="00B02C65">
      <w:pPr>
        <w:pStyle w:val="a4"/>
        <w:jc w:val="both"/>
        <w:rPr>
          <w:sz w:val="22"/>
          <w:szCs w:val="22"/>
        </w:rPr>
      </w:pPr>
      <w:r w:rsidRPr="00B02C65">
        <w:rPr>
          <w:sz w:val="22"/>
          <w:szCs w:val="22"/>
        </w:rPr>
        <w:t xml:space="preserve">Особенно подвержены кишечным инфекциям дети. Это связано с низкой степенью активности защитных факторов, а так же с отсутствием сформированных гигиенических навыков. Иммунная защита в желудочно-кишечном тракте у детей формируются к 5-летнему возрасту. </w:t>
      </w:r>
    </w:p>
    <w:p w:rsidR="00B02C65" w:rsidRPr="00B02C65" w:rsidRDefault="00B02C65" w:rsidP="00B02C65">
      <w:pPr>
        <w:pStyle w:val="a4"/>
        <w:jc w:val="both"/>
        <w:rPr>
          <w:sz w:val="22"/>
          <w:szCs w:val="22"/>
        </w:rPr>
      </w:pPr>
      <w:r w:rsidRPr="00B02C65">
        <w:rPr>
          <w:b/>
          <w:bCs/>
          <w:i/>
          <w:iCs/>
          <w:sz w:val="22"/>
          <w:szCs w:val="22"/>
        </w:rPr>
        <w:t>Кто является источником инфекции?</w:t>
      </w:r>
      <w:r w:rsidRPr="00B02C65">
        <w:rPr>
          <w:sz w:val="22"/>
          <w:szCs w:val="22"/>
        </w:rPr>
        <w:t xml:space="preserve"> </w:t>
      </w:r>
    </w:p>
    <w:p w:rsidR="00B02C65" w:rsidRPr="00B02C65" w:rsidRDefault="00B02C65" w:rsidP="00B02C65">
      <w:pPr>
        <w:pStyle w:val="a4"/>
        <w:jc w:val="both"/>
        <w:rPr>
          <w:sz w:val="22"/>
          <w:szCs w:val="22"/>
        </w:rPr>
      </w:pPr>
      <w:r w:rsidRPr="00B02C65">
        <w:rPr>
          <w:sz w:val="22"/>
          <w:szCs w:val="22"/>
        </w:rPr>
        <w:t xml:space="preserve">Основным источником инфекции является </w:t>
      </w:r>
      <w:r w:rsidRPr="00B02C65">
        <w:rPr>
          <w:b/>
          <w:bCs/>
          <w:sz w:val="22"/>
          <w:szCs w:val="22"/>
        </w:rPr>
        <w:t>больной</w:t>
      </w:r>
      <w:r w:rsidRPr="00B02C65">
        <w:rPr>
          <w:sz w:val="22"/>
          <w:szCs w:val="22"/>
        </w:rPr>
        <w:t xml:space="preserve"> человек. Опасным является здоровый </w:t>
      </w:r>
      <w:proofErr w:type="spellStart"/>
      <w:r w:rsidRPr="00B02C65">
        <w:rPr>
          <w:b/>
          <w:bCs/>
          <w:i/>
          <w:iCs/>
          <w:sz w:val="22"/>
          <w:szCs w:val="22"/>
        </w:rPr>
        <w:t>бактерионоситель</w:t>
      </w:r>
      <w:proofErr w:type="spellEnd"/>
      <w:r w:rsidRPr="00B02C65">
        <w:rPr>
          <w:sz w:val="22"/>
          <w:szCs w:val="22"/>
        </w:rPr>
        <w:t xml:space="preserve"> и тот, у кого заболевание протекает в стертой форме, при которой он даже этого не замечает. 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Профилактика инфекционных заболеваний особенно актуальна в период ухудшения паводковой ситуации. Паводки - подъёмы уровня воды, возникающие в результате выпадения обильных осадков. 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Благоприятные условия для размножения болезнетворных микроорганизмов в период паводков – угроза для здоровья большого количества людей. Подъем уровня воды – это всегда риск кишечных инфекций (бактериальных и вирусных): дизентерии, </w:t>
      </w:r>
      <w:proofErr w:type="spellStart"/>
      <w:r w:rsidRPr="00B02C65">
        <w:rPr>
          <w:rFonts w:ascii="Times New Roman" w:hAnsi="Times New Roman" w:cs="Times New Roman"/>
        </w:rPr>
        <w:t>ротавирусной</w:t>
      </w:r>
      <w:proofErr w:type="spellEnd"/>
      <w:r w:rsidRPr="00B02C65">
        <w:rPr>
          <w:rFonts w:ascii="Times New Roman" w:hAnsi="Times New Roman" w:cs="Times New Roman"/>
        </w:rPr>
        <w:t xml:space="preserve">, </w:t>
      </w:r>
      <w:proofErr w:type="spellStart"/>
      <w:r w:rsidRPr="00B02C65">
        <w:rPr>
          <w:rFonts w:ascii="Times New Roman" w:hAnsi="Times New Roman" w:cs="Times New Roman"/>
        </w:rPr>
        <w:t>норовирусной</w:t>
      </w:r>
      <w:proofErr w:type="spellEnd"/>
      <w:r w:rsidRPr="00B02C65">
        <w:rPr>
          <w:rFonts w:ascii="Times New Roman" w:hAnsi="Times New Roman" w:cs="Times New Roman"/>
        </w:rPr>
        <w:t xml:space="preserve"> инфекции, гепатита</w:t>
      </w:r>
      <w:proofErr w:type="gramStart"/>
      <w:r w:rsidRPr="00B02C65">
        <w:rPr>
          <w:rFonts w:ascii="Times New Roman" w:hAnsi="Times New Roman" w:cs="Times New Roman"/>
        </w:rPr>
        <w:t xml:space="preserve"> А</w:t>
      </w:r>
      <w:proofErr w:type="gramEnd"/>
      <w:r w:rsidRPr="00B02C65">
        <w:rPr>
          <w:rFonts w:ascii="Times New Roman" w:hAnsi="Times New Roman" w:cs="Times New Roman"/>
        </w:rPr>
        <w:t xml:space="preserve"> и других заболеваний с фекально-оральным и водным путями распространения. </w:t>
      </w:r>
    </w:p>
    <w:p w:rsidR="00B02C65" w:rsidRPr="00B02C65" w:rsidRDefault="00B02C65" w:rsidP="00B02C65">
      <w:pPr>
        <w:pStyle w:val="a4"/>
        <w:jc w:val="both"/>
        <w:rPr>
          <w:b/>
          <w:bCs/>
          <w:i/>
          <w:iCs/>
          <w:sz w:val="22"/>
          <w:szCs w:val="22"/>
        </w:rPr>
      </w:pPr>
    </w:p>
    <w:p w:rsidR="00B02C65" w:rsidRPr="00B02C65" w:rsidRDefault="00B02C65" w:rsidP="00B02C65">
      <w:pPr>
        <w:pStyle w:val="a4"/>
        <w:jc w:val="both"/>
        <w:rPr>
          <w:sz w:val="22"/>
          <w:szCs w:val="22"/>
        </w:rPr>
      </w:pPr>
      <w:r w:rsidRPr="00B02C65">
        <w:rPr>
          <w:b/>
          <w:bCs/>
          <w:i/>
          <w:iCs/>
          <w:sz w:val="22"/>
          <w:szCs w:val="22"/>
        </w:rPr>
        <w:t>Пути инфицирования:</w:t>
      </w:r>
      <w:r w:rsidRPr="00B02C65">
        <w:rPr>
          <w:sz w:val="22"/>
          <w:szCs w:val="22"/>
        </w:rPr>
        <w:t xml:space="preserve"> </w:t>
      </w:r>
    </w:p>
    <w:p w:rsidR="00B02C65" w:rsidRPr="00B02C65" w:rsidRDefault="00B02C65" w:rsidP="00B02C65">
      <w:pPr>
        <w:pStyle w:val="a4"/>
        <w:jc w:val="both"/>
        <w:rPr>
          <w:sz w:val="22"/>
          <w:szCs w:val="22"/>
        </w:rPr>
      </w:pPr>
      <w:r w:rsidRPr="00B02C65">
        <w:rPr>
          <w:sz w:val="22"/>
          <w:szCs w:val="22"/>
        </w:rPr>
        <w:t xml:space="preserve">В организм человека бактерии попадают через рот, вместе с пищей, водой или через грязные руки. Например, дизентерия может начаться при употреблении воды из-под крана, некипяченого молока; кишечная палочка может попасть в организм с просроченным кисломолочным продуктом; сальмонеллезом можно заразиться, употребив в пищу зараженные продукты, такие как куриное мясо и яйца, плохо промытые водой овощи и зелень. </w:t>
      </w:r>
    </w:p>
    <w:p w:rsidR="00B02C65" w:rsidRPr="00B02C65" w:rsidRDefault="00B02C65" w:rsidP="00B02C65">
      <w:pPr>
        <w:pStyle w:val="a4"/>
        <w:jc w:val="both"/>
        <w:rPr>
          <w:sz w:val="22"/>
          <w:szCs w:val="22"/>
        </w:rPr>
      </w:pPr>
      <w:r w:rsidRPr="00B02C65">
        <w:rPr>
          <w:b/>
          <w:bCs/>
          <w:i/>
          <w:iCs/>
          <w:sz w:val="22"/>
          <w:szCs w:val="22"/>
        </w:rPr>
        <w:t>Клиническая картина.</w:t>
      </w:r>
      <w:r w:rsidRPr="00B02C65">
        <w:rPr>
          <w:sz w:val="22"/>
          <w:szCs w:val="22"/>
        </w:rPr>
        <w:t xml:space="preserve"> </w:t>
      </w:r>
    </w:p>
    <w:p w:rsidR="00B02C65" w:rsidRPr="00B02C65" w:rsidRDefault="00B02C65" w:rsidP="00B02C65">
      <w:pPr>
        <w:pStyle w:val="a4"/>
        <w:jc w:val="both"/>
        <w:rPr>
          <w:sz w:val="22"/>
          <w:szCs w:val="22"/>
        </w:rPr>
      </w:pPr>
      <w:r w:rsidRPr="00B02C65">
        <w:rPr>
          <w:sz w:val="22"/>
          <w:szCs w:val="22"/>
        </w:rPr>
        <w:lastRenderedPageBreak/>
        <w:t>Как правило, острые кишечные инфекции начинаются остро с повышения температуры тела, жидкого стула, болей в животе.</w:t>
      </w:r>
      <w:r w:rsidRPr="00B02C65">
        <w:rPr>
          <w:b/>
          <w:bCs/>
          <w:sz w:val="22"/>
          <w:szCs w:val="22"/>
        </w:rPr>
        <w:t xml:space="preserve"> </w:t>
      </w:r>
      <w:r w:rsidRPr="00B02C65">
        <w:rPr>
          <w:bCs/>
          <w:sz w:val="22"/>
          <w:szCs w:val="22"/>
        </w:rPr>
        <w:t xml:space="preserve">Появляется </w:t>
      </w:r>
      <w:r w:rsidRPr="00B02C65">
        <w:rPr>
          <w:iCs/>
          <w:sz w:val="22"/>
          <w:szCs w:val="22"/>
        </w:rPr>
        <w:t xml:space="preserve"> </w:t>
      </w:r>
      <w:r w:rsidRPr="00B02C65">
        <w:rPr>
          <w:sz w:val="22"/>
          <w:szCs w:val="22"/>
        </w:rPr>
        <w:t>слабость, головокружение, ломота в теле. Особенно опасно для детей</w:t>
      </w:r>
      <w:r w:rsidRPr="00B02C65">
        <w:rPr>
          <w:iCs/>
          <w:sz w:val="22"/>
          <w:szCs w:val="22"/>
        </w:rPr>
        <w:t xml:space="preserve">  обезвоживание</w:t>
      </w:r>
      <w:r w:rsidRPr="00B02C65">
        <w:rPr>
          <w:sz w:val="22"/>
          <w:szCs w:val="22"/>
        </w:rPr>
        <w:t xml:space="preserve">. </w:t>
      </w:r>
    </w:p>
    <w:p w:rsidR="00B02C65" w:rsidRPr="00B02C65" w:rsidRDefault="00B02C65" w:rsidP="00B02C65">
      <w:pPr>
        <w:pStyle w:val="a4"/>
        <w:ind w:left="360"/>
        <w:jc w:val="both"/>
        <w:rPr>
          <w:sz w:val="22"/>
          <w:szCs w:val="22"/>
        </w:rPr>
      </w:pPr>
    </w:p>
    <w:p w:rsidR="00B02C65" w:rsidRPr="00B02C65" w:rsidRDefault="00B02C65" w:rsidP="00B02C65">
      <w:pPr>
        <w:pStyle w:val="a4"/>
        <w:ind w:left="360"/>
        <w:jc w:val="both"/>
        <w:rPr>
          <w:sz w:val="22"/>
          <w:szCs w:val="22"/>
        </w:rPr>
      </w:pPr>
    </w:p>
    <w:p w:rsidR="00B02C65" w:rsidRPr="00B02C65" w:rsidRDefault="00B02C65" w:rsidP="00B02C65">
      <w:pPr>
        <w:rPr>
          <w:rFonts w:ascii="Times New Roman" w:eastAsia="Times New Roman" w:hAnsi="Times New Roman" w:cs="Times New Roman"/>
        </w:rPr>
      </w:pPr>
      <w:r w:rsidRPr="00B02C65">
        <w:rPr>
          <w:rFonts w:ascii="Times New Roman" w:eastAsia="Times New Roman" w:hAnsi="Times New Roman" w:cs="Times New Roman"/>
        </w:rPr>
        <w:t xml:space="preserve">При появлении первых признаков недомогания очень важно не заниматься самолечением, а обратиться к врачу. Только врач может правильно поставить диагноз и не допустить неблагоприятные последствия, только врач может правильно подобрать лечебный препарат и составить схему </w:t>
      </w:r>
      <w:proofErr w:type="spellStart"/>
      <w:r w:rsidRPr="00B02C65">
        <w:rPr>
          <w:rFonts w:ascii="Times New Roman" w:eastAsia="Times New Roman" w:hAnsi="Times New Roman" w:cs="Times New Roman"/>
        </w:rPr>
        <w:t>лечения</w:t>
      </w:r>
      <w:proofErr w:type="gramStart"/>
      <w:r w:rsidRPr="00B02C65">
        <w:rPr>
          <w:rFonts w:ascii="Times New Roman" w:eastAsia="Times New Roman" w:hAnsi="Times New Roman" w:cs="Times New Roman"/>
        </w:rPr>
        <w:t>.В</w:t>
      </w:r>
      <w:proofErr w:type="gramEnd"/>
      <w:r w:rsidRPr="00B02C65">
        <w:rPr>
          <w:rFonts w:ascii="Times New Roman" w:eastAsia="Times New Roman" w:hAnsi="Times New Roman" w:cs="Times New Roman"/>
        </w:rPr>
        <w:t>опрос</w:t>
      </w:r>
      <w:proofErr w:type="spellEnd"/>
      <w:r w:rsidRPr="00B02C65">
        <w:rPr>
          <w:rFonts w:ascii="Times New Roman" w:eastAsia="Times New Roman" w:hAnsi="Times New Roman" w:cs="Times New Roman"/>
        </w:rPr>
        <w:t xml:space="preserve"> о госпитализации или лечении на дому решает врач. </w:t>
      </w:r>
    </w:p>
    <w:p w:rsidR="00B02C65" w:rsidRPr="00B02C65" w:rsidRDefault="00B02C65" w:rsidP="00B02C65">
      <w:pPr>
        <w:pStyle w:val="a4"/>
        <w:jc w:val="both"/>
        <w:rPr>
          <w:sz w:val="22"/>
          <w:szCs w:val="22"/>
        </w:rPr>
      </w:pPr>
      <w:r w:rsidRPr="00B02C65">
        <w:rPr>
          <w:b/>
          <w:i/>
          <w:iCs/>
          <w:sz w:val="22"/>
          <w:szCs w:val="22"/>
        </w:rPr>
        <w:t xml:space="preserve">Основные </w:t>
      </w:r>
      <w:r w:rsidRPr="00B02C65">
        <w:rPr>
          <w:b/>
          <w:bCs/>
          <w:i/>
          <w:iCs/>
          <w:sz w:val="22"/>
          <w:szCs w:val="22"/>
        </w:rPr>
        <w:t>меры профилактики</w:t>
      </w:r>
      <w:r w:rsidRPr="00B02C65">
        <w:rPr>
          <w:i/>
          <w:iCs/>
          <w:sz w:val="22"/>
          <w:szCs w:val="22"/>
        </w:rPr>
        <w:t>:</w:t>
      </w:r>
      <w:r w:rsidRPr="00B02C65">
        <w:rPr>
          <w:sz w:val="22"/>
          <w:szCs w:val="22"/>
        </w:rPr>
        <w:t xml:space="preserve"> </w:t>
      </w:r>
    </w:p>
    <w:p w:rsidR="00B02C65" w:rsidRPr="00B02C65" w:rsidRDefault="00B02C65" w:rsidP="00B02C65">
      <w:pPr>
        <w:pStyle w:val="a4"/>
        <w:numPr>
          <w:ilvl w:val="0"/>
          <w:numId w:val="13"/>
        </w:numPr>
        <w:spacing w:before="0" w:beforeAutospacing="0" w:after="240" w:afterAutospacing="0"/>
        <w:jc w:val="both"/>
        <w:rPr>
          <w:sz w:val="22"/>
          <w:szCs w:val="22"/>
        </w:rPr>
      </w:pPr>
      <w:r w:rsidRPr="00B02C65">
        <w:rPr>
          <w:b/>
          <w:bCs/>
          <w:sz w:val="22"/>
          <w:szCs w:val="22"/>
        </w:rPr>
        <w:t>Соблюдать правила личной гигиены: тщательно мыть руки перед приемом и раздачей пищи, после посещения туалета, улицы</w:t>
      </w:r>
      <w:r w:rsidRPr="00B02C65">
        <w:rPr>
          <w:sz w:val="22"/>
          <w:szCs w:val="22"/>
        </w:rPr>
        <w:t xml:space="preserve"> </w:t>
      </w:r>
    </w:p>
    <w:p w:rsidR="00B02C65" w:rsidRPr="00B02C65" w:rsidRDefault="00B02C65" w:rsidP="00B02C65">
      <w:pPr>
        <w:pStyle w:val="a4"/>
        <w:numPr>
          <w:ilvl w:val="0"/>
          <w:numId w:val="13"/>
        </w:numPr>
        <w:spacing w:before="0" w:beforeAutospacing="0" w:after="240" w:afterAutospacing="0"/>
        <w:jc w:val="both"/>
        <w:rPr>
          <w:sz w:val="22"/>
          <w:szCs w:val="22"/>
        </w:rPr>
      </w:pPr>
      <w:r w:rsidRPr="00B02C65">
        <w:rPr>
          <w:b/>
          <w:bCs/>
          <w:sz w:val="22"/>
          <w:szCs w:val="22"/>
        </w:rPr>
        <w:t>Следить за чистотой рук у детей, научить их соблюдать правила личной гигиены</w:t>
      </w:r>
      <w:r w:rsidRPr="00B02C65">
        <w:rPr>
          <w:sz w:val="22"/>
          <w:szCs w:val="22"/>
        </w:rPr>
        <w:t xml:space="preserve"> </w:t>
      </w:r>
    </w:p>
    <w:p w:rsidR="00B02C65" w:rsidRPr="00B02C65" w:rsidRDefault="00B02C65" w:rsidP="00B02C65">
      <w:pPr>
        <w:pStyle w:val="a4"/>
        <w:numPr>
          <w:ilvl w:val="0"/>
          <w:numId w:val="13"/>
        </w:numPr>
        <w:spacing w:before="0" w:beforeAutospacing="0" w:after="240" w:afterAutospacing="0"/>
        <w:jc w:val="both"/>
        <w:rPr>
          <w:sz w:val="22"/>
          <w:szCs w:val="22"/>
        </w:rPr>
      </w:pPr>
      <w:r w:rsidRPr="00B02C65">
        <w:rPr>
          <w:b/>
          <w:bCs/>
          <w:sz w:val="22"/>
          <w:szCs w:val="22"/>
        </w:rPr>
        <w:t>Употреблять для питья кипяченую или бутилированную воду</w:t>
      </w:r>
      <w:r w:rsidRPr="00B02C65">
        <w:rPr>
          <w:sz w:val="22"/>
          <w:szCs w:val="22"/>
        </w:rPr>
        <w:t xml:space="preserve"> </w:t>
      </w:r>
    </w:p>
    <w:p w:rsidR="00B02C65" w:rsidRPr="00B02C65" w:rsidRDefault="00B02C65" w:rsidP="00B02C65">
      <w:pPr>
        <w:pStyle w:val="a4"/>
        <w:numPr>
          <w:ilvl w:val="0"/>
          <w:numId w:val="13"/>
        </w:numPr>
        <w:spacing w:before="0" w:beforeAutospacing="0" w:after="240" w:afterAutospacing="0"/>
        <w:jc w:val="both"/>
        <w:rPr>
          <w:sz w:val="22"/>
          <w:szCs w:val="22"/>
        </w:rPr>
      </w:pPr>
      <w:r w:rsidRPr="00B02C65">
        <w:rPr>
          <w:b/>
          <w:bCs/>
          <w:sz w:val="22"/>
          <w:szCs w:val="22"/>
        </w:rPr>
        <w:t>Следить за сроками годности продуктов</w:t>
      </w:r>
      <w:r w:rsidRPr="00B02C65">
        <w:rPr>
          <w:sz w:val="22"/>
          <w:szCs w:val="22"/>
        </w:rPr>
        <w:t xml:space="preserve"> </w:t>
      </w:r>
    </w:p>
    <w:p w:rsidR="00B02C65" w:rsidRPr="00B02C65" w:rsidRDefault="00B02C65" w:rsidP="00B02C65">
      <w:pPr>
        <w:pStyle w:val="a4"/>
        <w:numPr>
          <w:ilvl w:val="0"/>
          <w:numId w:val="13"/>
        </w:numPr>
        <w:spacing w:before="0" w:beforeAutospacing="0" w:after="240" w:afterAutospacing="0"/>
        <w:jc w:val="both"/>
        <w:rPr>
          <w:sz w:val="22"/>
          <w:szCs w:val="22"/>
        </w:rPr>
      </w:pPr>
      <w:r w:rsidRPr="00B02C65">
        <w:rPr>
          <w:b/>
          <w:bCs/>
          <w:sz w:val="22"/>
          <w:szCs w:val="22"/>
        </w:rPr>
        <w:t>Тщательно мыть овощи и фрукты перед употреблением под проточной, а для детей - кипяченой водой</w:t>
      </w:r>
      <w:r w:rsidRPr="00B02C65">
        <w:rPr>
          <w:sz w:val="22"/>
          <w:szCs w:val="22"/>
        </w:rPr>
        <w:t xml:space="preserve"> </w:t>
      </w:r>
    </w:p>
    <w:p w:rsidR="00B02C65" w:rsidRPr="00B02C65" w:rsidRDefault="00B02C65" w:rsidP="00B02C65">
      <w:pPr>
        <w:pStyle w:val="a4"/>
        <w:numPr>
          <w:ilvl w:val="0"/>
          <w:numId w:val="13"/>
        </w:numPr>
        <w:spacing w:before="0" w:beforeAutospacing="0" w:after="240" w:afterAutospacing="0"/>
        <w:jc w:val="both"/>
        <w:rPr>
          <w:sz w:val="22"/>
          <w:szCs w:val="22"/>
        </w:rPr>
      </w:pPr>
      <w:r w:rsidRPr="00B02C65">
        <w:rPr>
          <w:b/>
          <w:bCs/>
          <w:sz w:val="22"/>
          <w:szCs w:val="22"/>
        </w:rPr>
        <w:t>Проводить тщательную термическую обработку необходимых продуктов</w:t>
      </w:r>
      <w:r w:rsidRPr="00B02C65">
        <w:rPr>
          <w:sz w:val="22"/>
          <w:szCs w:val="22"/>
        </w:rPr>
        <w:t xml:space="preserve"> </w:t>
      </w:r>
    </w:p>
    <w:p w:rsidR="00B02C65" w:rsidRPr="00B02C65" w:rsidRDefault="00B02C65" w:rsidP="00B02C65">
      <w:pPr>
        <w:pStyle w:val="a4"/>
        <w:numPr>
          <w:ilvl w:val="0"/>
          <w:numId w:val="13"/>
        </w:numPr>
        <w:spacing w:before="0" w:beforeAutospacing="0" w:after="240" w:afterAutospacing="0"/>
        <w:jc w:val="both"/>
        <w:rPr>
          <w:sz w:val="22"/>
          <w:szCs w:val="22"/>
        </w:rPr>
      </w:pPr>
      <w:r w:rsidRPr="00B02C65">
        <w:rPr>
          <w:b/>
          <w:bCs/>
          <w:sz w:val="22"/>
          <w:szCs w:val="22"/>
        </w:rPr>
        <w:t>Употреблять пищу желательно сразу после её приготовления</w:t>
      </w:r>
      <w:r w:rsidRPr="00B02C65">
        <w:rPr>
          <w:sz w:val="22"/>
          <w:szCs w:val="22"/>
        </w:rPr>
        <w:t xml:space="preserve"> </w:t>
      </w:r>
    </w:p>
    <w:p w:rsidR="00B02C65" w:rsidRPr="00B02C65" w:rsidRDefault="00B02C65" w:rsidP="00B02C65">
      <w:pPr>
        <w:pStyle w:val="a4"/>
        <w:numPr>
          <w:ilvl w:val="0"/>
          <w:numId w:val="13"/>
        </w:numPr>
        <w:spacing w:before="0" w:beforeAutospacing="0" w:after="240" w:afterAutospacing="0"/>
        <w:jc w:val="both"/>
        <w:rPr>
          <w:sz w:val="22"/>
          <w:szCs w:val="22"/>
        </w:rPr>
      </w:pPr>
      <w:r w:rsidRPr="00B02C65">
        <w:rPr>
          <w:b/>
          <w:bCs/>
          <w:sz w:val="22"/>
          <w:szCs w:val="22"/>
        </w:rPr>
        <w:t xml:space="preserve"> Соблюдать температурный режим при хранении продуктов.</w:t>
      </w:r>
    </w:p>
    <w:p w:rsidR="00B02C65" w:rsidRPr="00B02C65" w:rsidRDefault="00B02C65" w:rsidP="00B02C65">
      <w:pPr>
        <w:pStyle w:val="a4"/>
        <w:numPr>
          <w:ilvl w:val="0"/>
          <w:numId w:val="13"/>
        </w:numPr>
        <w:spacing w:before="0" w:beforeAutospacing="0" w:after="240" w:afterAutospacing="0"/>
        <w:jc w:val="both"/>
        <w:rPr>
          <w:sz w:val="22"/>
          <w:szCs w:val="22"/>
        </w:rPr>
      </w:pPr>
      <w:r w:rsidRPr="00B02C65">
        <w:rPr>
          <w:b/>
          <w:bCs/>
          <w:sz w:val="22"/>
          <w:szCs w:val="22"/>
        </w:rPr>
        <w:t>Правильно хранить продукты в холодильнике: не допускать контакта между сырыми и готовыми продуктами (хранить в разной посуде)</w:t>
      </w:r>
      <w:r w:rsidRPr="00B02C65">
        <w:rPr>
          <w:sz w:val="22"/>
          <w:szCs w:val="22"/>
        </w:rPr>
        <w:t xml:space="preserve"> </w:t>
      </w:r>
    </w:p>
    <w:p w:rsidR="00B02C65" w:rsidRPr="00B02C65" w:rsidRDefault="00B02C65" w:rsidP="00B02C65">
      <w:pPr>
        <w:pStyle w:val="a4"/>
        <w:numPr>
          <w:ilvl w:val="0"/>
          <w:numId w:val="13"/>
        </w:numPr>
        <w:spacing w:before="0" w:beforeAutospacing="0" w:after="240" w:afterAutospacing="0"/>
        <w:jc w:val="both"/>
        <w:rPr>
          <w:sz w:val="22"/>
          <w:szCs w:val="22"/>
        </w:rPr>
      </w:pPr>
      <w:r w:rsidRPr="00B02C65">
        <w:rPr>
          <w:b/>
          <w:bCs/>
          <w:sz w:val="22"/>
          <w:szCs w:val="22"/>
        </w:rPr>
        <w:t>Купаться только в специально отведенных для этой цели местах. При купании в водоемах и бассейнах не допускать попадания воды в рот.</w:t>
      </w:r>
      <w:r w:rsidRPr="00B02C65">
        <w:rPr>
          <w:sz w:val="22"/>
          <w:szCs w:val="22"/>
        </w:rPr>
        <w:t xml:space="preserve"> </w:t>
      </w:r>
    </w:p>
    <w:p w:rsidR="00B02C65" w:rsidRPr="00B02C65" w:rsidRDefault="00B02C65" w:rsidP="00B02C65">
      <w:pPr>
        <w:pStyle w:val="a4"/>
        <w:ind w:left="720"/>
        <w:jc w:val="center"/>
        <w:rPr>
          <w:sz w:val="22"/>
          <w:szCs w:val="22"/>
        </w:rPr>
      </w:pP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</w:p>
    <w:p w:rsidR="00B02C65" w:rsidRPr="00B02C65" w:rsidRDefault="00B02C65" w:rsidP="00B02C65">
      <w:pPr>
        <w:pStyle w:val="a7"/>
        <w:jc w:val="center"/>
        <w:rPr>
          <w:rFonts w:ascii="Times New Roman" w:hAnsi="Times New Roman" w:cs="Times New Roman"/>
          <w:b/>
        </w:rPr>
      </w:pP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</w:p>
    <w:p w:rsidR="00B02C65" w:rsidRPr="00B02C65" w:rsidRDefault="00B02C65" w:rsidP="00B02C65">
      <w:pPr>
        <w:pStyle w:val="a7"/>
        <w:jc w:val="right"/>
        <w:rPr>
          <w:rFonts w:ascii="Times New Roman" w:eastAsia="Times New Roman" w:hAnsi="Times New Roman" w:cs="Times New Roman"/>
          <w:b/>
        </w:rPr>
      </w:pPr>
      <w:proofErr w:type="spellStart"/>
      <w:r w:rsidRPr="00B02C65">
        <w:rPr>
          <w:rFonts w:ascii="Times New Roman" w:eastAsia="Times New Roman" w:hAnsi="Times New Roman" w:cs="Times New Roman"/>
          <w:b/>
        </w:rPr>
        <w:t>Ирбитский</w:t>
      </w:r>
      <w:proofErr w:type="spellEnd"/>
      <w:r w:rsidRPr="00B02C65">
        <w:rPr>
          <w:rFonts w:ascii="Times New Roman" w:eastAsia="Times New Roman" w:hAnsi="Times New Roman" w:cs="Times New Roman"/>
          <w:b/>
        </w:rPr>
        <w:t xml:space="preserve"> территориальный отдел </w:t>
      </w:r>
    </w:p>
    <w:p w:rsidR="00B02C65" w:rsidRPr="00B02C65" w:rsidRDefault="00B02C65" w:rsidP="00B02C65">
      <w:pPr>
        <w:pStyle w:val="a7"/>
        <w:jc w:val="right"/>
        <w:rPr>
          <w:rFonts w:ascii="Times New Roman" w:eastAsia="Times New Roman" w:hAnsi="Times New Roman" w:cs="Times New Roman"/>
          <w:b/>
        </w:rPr>
      </w:pPr>
      <w:r w:rsidRPr="00B02C65">
        <w:rPr>
          <w:rFonts w:ascii="Times New Roman" w:eastAsia="Times New Roman" w:hAnsi="Times New Roman" w:cs="Times New Roman"/>
          <w:b/>
        </w:rPr>
        <w:t xml:space="preserve">Управления Роспотребнадзора </w:t>
      </w:r>
    </w:p>
    <w:p w:rsidR="00B02C65" w:rsidRPr="00B02C65" w:rsidRDefault="00B02C65" w:rsidP="00B02C65">
      <w:pPr>
        <w:pStyle w:val="a7"/>
        <w:jc w:val="right"/>
        <w:rPr>
          <w:rFonts w:ascii="Times New Roman" w:eastAsia="Times New Roman" w:hAnsi="Times New Roman" w:cs="Times New Roman"/>
          <w:b/>
        </w:rPr>
      </w:pPr>
      <w:r w:rsidRPr="00B02C65">
        <w:rPr>
          <w:rFonts w:ascii="Times New Roman" w:eastAsia="Times New Roman" w:hAnsi="Times New Roman" w:cs="Times New Roman"/>
          <w:b/>
        </w:rPr>
        <w:t>по Свердловской области.</w:t>
      </w:r>
    </w:p>
    <w:p w:rsidR="00B02C65" w:rsidRPr="00B02C65" w:rsidRDefault="00B02C65" w:rsidP="00B02C65">
      <w:pPr>
        <w:pStyle w:val="a7"/>
        <w:jc w:val="right"/>
        <w:rPr>
          <w:rFonts w:ascii="Times New Roman" w:eastAsia="Times New Roman" w:hAnsi="Times New Roman" w:cs="Times New Roman"/>
          <w:b/>
        </w:rPr>
      </w:pPr>
      <w:r w:rsidRPr="00B02C65">
        <w:rPr>
          <w:rFonts w:ascii="Times New Roman" w:eastAsia="Times New Roman" w:hAnsi="Times New Roman" w:cs="Times New Roman"/>
          <w:b/>
        </w:rPr>
        <w:t>ФФБУЗ «</w:t>
      </w:r>
      <w:proofErr w:type="spellStart"/>
      <w:r w:rsidRPr="00B02C65">
        <w:rPr>
          <w:rFonts w:ascii="Times New Roman" w:eastAsia="Times New Roman" w:hAnsi="Times New Roman" w:cs="Times New Roman"/>
          <w:b/>
        </w:rPr>
        <w:t>ЦГиЭ</w:t>
      </w:r>
      <w:proofErr w:type="spellEnd"/>
      <w:r w:rsidRPr="00B02C65">
        <w:rPr>
          <w:rFonts w:ascii="Times New Roman" w:eastAsia="Times New Roman" w:hAnsi="Times New Roman" w:cs="Times New Roman"/>
          <w:b/>
        </w:rPr>
        <w:t xml:space="preserve"> в Свердловской области </w:t>
      </w:r>
    </w:p>
    <w:p w:rsidR="00B02C65" w:rsidRPr="00B02C65" w:rsidRDefault="00B02C65" w:rsidP="00B02C65">
      <w:pPr>
        <w:pStyle w:val="a7"/>
        <w:jc w:val="right"/>
        <w:rPr>
          <w:rFonts w:ascii="Times New Roman" w:eastAsia="Times New Roman" w:hAnsi="Times New Roman" w:cs="Times New Roman"/>
          <w:b/>
        </w:rPr>
      </w:pPr>
      <w:r w:rsidRPr="00B02C65">
        <w:rPr>
          <w:rFonts w:ascii="Times New Roman" w:eastAsia="Times New Roman" w:hAnsi="Times New Roman" w:cs="Times New Roman"/>
          <w:b/>
        </w:rPr>
        <w:t xml:space="preserve">в городе Ирбит, Ирбитском, </w:t>
      </w:r>
    </w:p>
    <w:p w:rsidR="00B02C65" w:rsidRPr="00B02C65" w:rsidRDefault="00B02C65" w:rsidP="00B02C65">
      <w:pPr>
        <w:pStyle w:val="a7"/>
        <w:jc w:val="right"/>
        <w:rPr>
          <w:rFonts w:ascii="Times New Roman" w:eastAsia="Times New Roman" w:hAnsi="Times New Roman" w:cs="Times New Roman"/>
          <w:b/>
        </w:rPr>
      </w:pPr>
      <w:r w:rsidRPr="00B02C65">
        <w:rPr>
          <w:rFonts w:ascii="Times New Roman" w:eastAsia="Times New Roman" w:hAnsi="Times New Roman" w:cs="Times New Roman"/>
          <w:b/>
        </w:rPr>
        <w:t xml:space="preserve">Слободо-Туринском, Тавдинском, 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</w:rPr>
      </w:pPr>
      <w:r w:rsidRPr="00B02C65">
        <w:rPr>
          <w:rFonts w:ascii="Times New Roman" w:eastAsia="Times New Roman" w:hAnsi="Times New Roman" w:cs="Times New Roman"/>
          <w:b/>
        </w:rPr>
        <w:t xml:space="preserve">Таборинском и Туринском </w:t>
      </w:r>
      <w:proofErr w:type="gramStart"/>
      <w:r w:rsidRPr="00B02C65">
        <w:rPr>
          <w:rFonts w:ascii="Times New Roman" w:eastAsia="Times New Roman" w:hAnsi="Times New Roman" w:cs="Times New Roman"/>
          <w:b/>
        </w:rPr>
        <w:t>районах</w:t>
      </w:r>
      <w:proofErr w:type="gramEnd"/>
      <w:r w:rsidRPr="00B02C65">
        <w:rPr>
          <w:rFonts w:ascii="Times New Roman" w:eastAsia="Times New Roman" w:hAnsi="Times New Roman" w:cs="Times New Roman"/>
          <w:b/>
        </w:rPr>
        <w:t>».</w:t>
      </w: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B02C65">
      <w:pPr>
        <w:jc w:val="center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  <w:noProof/>
        </w:rPr>
        <w:drawing>
          <wp:inline distT="0" distB="0" distL="0" distR="0">
            <wp:extent cx="4175760" cy="3048000"/>
            <wp:effectExtent l="19050" t="0" r="0" b="0"/>
            <wp:docPr id="6" name="Рисунок 2" descr="i?id=a6b4d076cf69a2b221468b1b856828417eba1a48-845362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a6b4d076cf69a2b221468b1b856828417eba1a48-845362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65" w:rsidRPr="00B02C65" w:rsidRDefault="00B02C65" w:rsidP="00B02C65">
      <w:pPr>
        <w:jc w:val="center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Эпидемиологическая ситуация по заболеваемости корью и неотложные меры по профилактике кори.</w:t>
      </w:r>
    </w:p>
    <w:p w:rsidR="00B02C65" w:rsidRPr="00B02C65" w:rsidRDefault="00B02C65" w:rsidP="00B02C65">
      <w:pPr>
        <w:jc w:val="center"/>
        <w:rPr>
          <w:rFonts w:ascii="Times New Roman" w:hAnsi="Times New Roman" w:cs="Times New Roman"/>
          <w:b/>
        </w:rPr>
      </w:pPr>
    </w:p>
    <w:p w:rsidR="00B02C65" w:rsidRPr="00B02C65" w:rsidRDefault="00B02C65" w:rsidP="00B02C65">
      <w:pPr>
        <w:rPr>
          <w:rFonts w:ascii="Times New Roman" w:hAnsi="Times New Roman" w:cs="Times New Roman"/>
          <w:color w:val="000000"/>
        </w:rPr>
      </w:pPr>
      <w:r w:rsidRPr="00B02C65">
        <w:rPr>
          <w:rFonts w:ascii="Times New Roman" w:hAnsi="Times New Roman" w:cs="Times New Roman"/>
          <w:color w:val="000000"/>
        </w:rPr>
        <w:t xml:space="preserve">          </w:t>
      </w:r>
      <w:r w:rsidRPr="00B02C6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Корь</w:t>
      </w:r>
      <w:r w:rsidRPr="00B02C65">
        <w:rPr>
          <w:rFonts w:ascii="Times New Roman" w:hAnsi="Times New Roman" w:cs="Times New Roman"/>
          <w:color w:val="000000"/>
          <w:shd w:val="clear" w:color="auto" w:fill="FFFFFF"/>
        </w:rPr>
        <w:t xml:space="preserve"> является </w:t>
      </w:r>
      <w:proofErr w:type="spellStart"/>
      <w:r w:rsidRPr="00B02C65">
        <w:rPr>
          <w:rFonts w:ascii="Times New Roman" w:hAnsi="Times New Roman" w:cs="Times New Roman"/>
          <w:color w:val="000000"/>
          <w:shd w:val="clear" w:color="auto" w:fill="FFFFFF"/>
        </w:rPr>
        <w:t>высокозаразным</w:t>
      </w:r>
      <w:proofErr w:type="spellEnd"/>
      <w:r w:rsidRPr="00B02C65">
        <w:rPr>
          <w:rFonts w:ascii="Times New Roman" w:hAnsi="Times New Roman" w:cs="Times New Roman"/>
          <w:color w:val="000000"/>
          <w:shd w:val="clear" w:color="auto" w:fill="FFFFFF"/>
        </w:rPr>
        <w:t xml:space="preserve"> инфекционным заболеванием. Если человек переболел </w:t>
      </w:r>
      <w:r w:rsidRPr="00B02C65">
        <w:rPr>
          <w:rFonts w:ascii="Times New Roman" w:hAnsi="Times New Roman" w:cs="Times New Roman"/>
          <w:bCs/>
          <w:color w:val="000000"/>
          <w:shd w:val="clear" w:color="auto" w:fill="FFFFFF"/>
        </w:rPr>
        <w:t>корью</w:t>
      </w:r>
      <w:r w:rsidRPr="00B02C65">
        <w:rPr>
          <w:rFonts w:ascii="Times New Roman" w:hAnsi="Times New Roman" w:cs="Times New Roman"/>
          <w:color w:val="000000"/>
          <w:shd w:val="clear" w:color="auto" w:fill="FFFFFF"/>
        </w:rPr>
        <w:t>, то у него формируется стойкий иммунитет. Возбудителем </w:t>
      </w:r>
      <w:r w:rsidRPr="00B02C65">
        <w:rPr>
          <w:rFonts w:ascii="Times New Roman" w:hAnsi="Times New Roman" w:cs="Times New Roman"/>
          <w:bCs/>
          <w:color w:val="000000"/>
          <w:shd w:val="clear" w:color="auto" w:fill="FFFFFF"/>
        </w:rPr>
        <w:t>кори</w:t>
      </w:r>
      <w:r w:rsidRPr="00B02C65">
        <w:rPr>
          <w:rFonts w:ascii="Times New Roman" w:hAnsi="Times New Roman" w:cs="Times New Roman"/>
          <w:color w:val="000000"/>
          <w:shd w:val="clear" w:color="auto" w:fill="FFFFFF"/>
        </w:rPr>
        <w:t> является РНК-содержащий вирус. Источником инфекции является больной человек. Наиболее заразен больной в первые дни заболевания. </w:t>
      </w:r>
      <w:r w:rsidRPr="00B02C65">
        <w:rPr>
          <w:rFonts w:ascii="Times New Roman" w:hAnsi="Times New Roman" w:cs="Times New Roman"/>
          <w:bCs/>
          <w:color w:val="000000"/>
          <w:shd w:val="clear" w:color="auto" w:fill="FFFFFF"/>
        </w:rPr>
        <w:t>Корь</w:t>
      </w:r>
      <w:r w:rsidRPr="00B02C65">
        <w:rPr>
          <w:rFonts w:ascii="Times New Roman" w:hAnsi="Times New Roman" w:cs="Times New Roman"/>
          <w:color w:val="000000"/>
          <w:shd w:val="clear" w:color="auto" w:fill="FFFFFF"/>
        </w:rPr>
        <w:t> передается воздушно-капельным путем и</w:t>
      </w:r>
      <w:r w:rsidRPr="00B02C65">
        <w:rPr>
          <w:rFonts w:ascii="Times New Roman" w:hAnsi="Times New Roman" w:cs="Times New Roman"/>
          <w:color w:val="000000"/>
        </w:rPr>
        <w:t xml:space="preserve"> относится к острым инфекционным вирусным заболеваниям, характеризуется совокупностью следующих клинических проявлений: кашель и\или насморк, конъюнктивит, общая интоксикация, повышением температуры до 38С и выше, поэтапное высыпание пятнисто-папулезной сливной сыпью с 4-5 дня болезни (1 день-лицо, шея; 2 день-туловище; 3 день - ноги, руки) и пигментация. Иммунитет к кори формируется после перенесенного заболевания или после проведения иммунизации против этой инфекций в установленном порядке. Показателем наличия иммунитета к кори является присутствие в крови специфических иммуноглобулинов класса </w:t>
      </w:r>
      <w:r w:rsidRPr="00B02C65">
        <w:rPr>
          <w:rFonts w:ascii="Times New Roman" w:hAnsi="Times New Roman" w:cs="Times New Roman"/>
          <w:color w:val="000000"/>
          <w:lang w:val="en-US"/>
        </w:rPr>
        <w:t>G</w:t>
      </w:r>
      <w:r w:rsidRPr="00B02C65">
        <w:rPr>
          <w:rFonts w:ascii="Times New Roman" w:hAnsi="Times New Roman" w:cs="Times New Roman"/>
          <w:color w:val="000000"/>
        </w:rPr>
        <w:t>.</w:t>
      </w:r>
    </w:p>
    <w:p w:rsidR="00B02C65" w:rsidRPr="00B02C65" w:rsidRDefault="00B02C65" w:rsidP="00B02C65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B02C65">
        <w:rPr>
          <w:rFonts w:ascii="Times New Roman" w:hAnsi="Times New Roman" w:cs="Times New Roman"/>
          <w:color w:val="000000"/>
        </w:rPr>
        <w:t xml:space="preserve">         </w:t>
      </w:r>
      <w:r w:rsidRPr="00B02C65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013460" cy="1905000"/>
            <wp:effectExtent l="19050" t="0" r="0" b="0"/>
            <wp:docPr id="4" name="Рисунок 1" descr="http://3.bp.blogspot.com/-7p9hwIZNWEw/UApPIXkCwBI/AAAAAAAAEkA/CqM6JMtchcI/s200/%D0%B4%D0%BE%D0%BA%D1%82%D0%BE%D1%8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3.bp.blogspot.com/-7p9hwIZNWEw/UApPIXkCwBI/AAAAAAAAEkA/CqM6JMtchcI/s200/%D0%B4%D0%BE%D0%BA%D1%82%D0%BE%D1%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C65">
        <w:rPr>
          <w:rFonts w:ascii="Times New Roman" w:hAnsi="Times New Roman" w:cs="Times New Roman"/>
          <w:color w:val="000000"/>
        </w:rPr>
        <w:t xml:space="preserve">Защитой населения от кори является вакцинопрофилактика. В последнее время на территории Российской Федерации сложилась неблагополучная ситуация по заболеваемости корью, что связано с завозными случаями кори из заграницы. </w:t>
      </w:r>
      <w:r w:rsidRPr="00B02C65">
        <w:rPr>
          <w:rFonts w:ascii="Times New Roman" w:hAnsi="Times New Roman" w:cs="Times New Roman"/>
          <w:color w:val="000000"/>
          <w:shd w:val="clear" w:color="auto" w:fill="FFFFFF"/>
        </w:rPr>
        <w:t>По данным ВОЗ, за 2018 год в мире от </w:t>
      </w:r>
      <w:r w:rsidRPr="00B02C65">
        <w:rPr>
          <w:rFonts w:ascii="Times New Roman" w:hAnsi="Times New Roman" w:cs="Times New Roman"/>
          <w:bCs/>
          <w:color w:val="000000"/>
          <w:shd w:val="clear" w:color="auto" w:fill="FFFFFF"/>
        </w:rPr>
        <w:t>кори</w:t>
      </w:r>
      <w:r w:rsidRPr="00B02C65">
        <w:rPr>
          <w:rFonts w:ascii="Times New Roman" w:hAnsi="Times New Roman" w:cs="Times New Roman"/>
          <w:color w:val="000000"/>
          <w:shd w:val="clear" w:color="auto" w:fill="FFFFFF"/>
        </w:rPr>
        <w:t> умерло около 140 тысяч человек. В основном это маленькие дети до 5 лет. Для взрослых </w:t>
      </w:r>
      <w:r w:rsidRPr="00B02C65">
        <w:rPr>
          <w:rFonts w:ascii="Times New Roman" w:hAnsi="Times New Roman" w:cs="Times New Roman"/>
          <w:bCs/>
          <w:color w:val="000000"/>
          <w:shd w:val="clear" w:color="auto" w:fill="FFFFFF"/>
        </w:rPr>
        <w:t>корь</w:t>
      </w:r>
      <w:r w:rsidRPr="00B02C65">
        <w:rPr>
          <w:rFonts w:ascii="Times New Roman" w:hAnsi="Times New Roman" w:cs="Times New Roman"/>
          <w:color w:val="000000"/>
          <w:shd w:val="clear" w:color="auto" w:fill="FFFFFF"/>
        </w:rPr>
        <w:t> опасна тяжелыми осложнениями.</w:t>
      </w:r>
      <w:r w:rsidRPr="00B02C65">
        <w:rPr>
          <w:rFonts w:ascii="Times New Roman" w:hAnsi="Times New Roman" w:cs="Times New Roman"/>
          <w:color w:val="333333"/>
          <w:shd w:val="clear" w:color="auto" w:fill="FFFFFF"/>
        </w:rPr>
        <w:t> </w:t>
      </w:r>
    </w:p>
    <w:p w:rsidR="00B02C65" w:rsidRPr="00B02C65" w:rsidRDefault="00B02C65" w:rsidP="00B02C65">
      <w:pPr>
        <w:rPr>
          <w:rFonts w:ascii="Times New Roman" w:hAnsi="Times New Roman" w:cs="Times New Roman"/>
          <w:color w:val="000000"/>
        </w:rPr>
      </w:pPr>
      <w:r w:rsidRPr="00B02C65">
        <w:rPr>
          <w:rFonts w:ascii="Times New Roman" w:hAnsi="Times New Roman" w:cs="Times New Roman"/>
          <w:color w:val="000000"/>
        </w:rPr>
        <w:lastRenderedPageBreak/>
        <w:t xml:space="preserve">Не в полном объеме прививается так называемое «труднодоступное» для вакцинации население, т.е. лица, не привитые по нравственным и религиозным соображениям (священнослужители, сектанты, постоянно мигрирующие население, БОМЖ и просто отказывающиеся от любых прививок население).                                   </w:t>
      </w:r>
    </w:p>
    <w:p w:rsidR="00B02C65" w:rsidRPr="00B02C65" w:rsidRDefault="00B02C65" w:rsidP="00B02C65">
      <w:pPr>
        <w:rPr>
          <w:rFonts w:ascii="Times New Roman" w:hAnsi="Times New Roman" w:cs="Times New Roman"/>
          <w:color w:val="000000"/>
        </w:rPr>
      </w:pPr>
      <w:r w:rsidRPr="00B02C65">
        <w:rPr>
          <w:rFonts w:ascii="Times New Roman" w:hAnsi="Times New Roman" w:cs="Times New Roman"/>
          <w:color w:val="000000"/>
        </w:rPr>
        <w:t xml:space="preserve">        </w:t>
      </w:r>
      <w:r w:rsidRPr="00B02C65">
        <w:rPr>
          <w:rFonts w:ascii="Times New Roman" w:hAnsi="Times New Roman" w:cs="Times New Roman"/>
        </w:rPr>
        <w:t>С</w:t>
      </w:r>
      <w:r w:rsidRPr="00B02C65">
        <w:rPr>
          <w:rFonts w:ascii="Times New Roman" w:hAnsi="Times New Roman" w:cs="Times New Roman"/>
          <w:color w:val="000000"/>
        </w:rPr>
        <w:t>пецифическая профилактика (вакцинация) кори – наиболее эффективное мероприятие. В связи с тем, что восприимчивость человека к кори очень высока, предупредить это заболевание можно единственным и необходимым путем проведения активной иммунизации эффективной вакциной.</w:t>
      </w:r>
    </w:p>
    <w:p w:rsidR="00B02C65" w:rsidRPr="00B02C65" w:rsidRDefault="00B02C65" w:rsidP="00B02C65">
      <w:pPr>
        <w:rPr>
          <w:rFonts w:ascii="Times New Roman" w:hAnsi="Times New Roman" w:cs="Times New Roman"/>
          <w:color w:val="000000"/>
        </w:rPr>
      </w:pP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proofErr w:type="spellStart"/>
      <w:r w:rsidRPr="00B02C65">
        <w:rPr>
          <w:rFonts w:ascii="Times New Roman" w:hAnsi="Times New Roman" w:cs="Times New Roman"/>
          <w:b/>
        </w:rPr>
        <w:t>Ирбитский</w:t>
      </w:r>
      <w:proofErr w:type="spellEnd"/>
      <w:r w:rsidRPr="00B02C65">
        <w:rPr>
          <w:rFonts w:ascii="Times New Roman" w:hAnsi="Times New Roman" w:cs="Times New Roman"/>
          <w:b/>
        </w:rPr>
        <w:t xml:space="preserve"> территориальный отдел 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 xml:space="preserve">Управления Роспотребнадзора 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по Свердловской области.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ФФБУЗ «</w:t>
      </w:r>
      <w:proofErr w:type="spellStart"/>
      <w:r w:rsidRPr="00B02C65">
        <w:rPr>
          <w:rFonts w:ascii="Times New Roman" w:hAnsi="Times New Roman" w:cs="Times New Roman"/>
          <w:b/>
        </w:rPr>
        <w:t>ЦГиЭ</w:t>
      </w:r>
      <w:proofErr w:type="spellEnd"/>
      <w:r w:rsidRPr="00B02C65">
        <w:rPr>
          <w:rFonts w:ascii="Times New Roman" w:hAnsi="Times New Roman" w:cs="Times New Roman"/>
          <w:b/>
        </w:rPr>
        <w:t xml:space="preserve"> в Свердловской области 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в городе Ирбите, Ирбитском,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 xml:space="preserve"> Слободо-Туринском, 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Тавдинском, Таборинском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 xml:space="preserve"> и Туринском </w:t>
      </w:r>
      <w:proofErr w:type="gramStart"/>
      <w:r w:rsidRPr="00B02C65">
        <w:rPr>
          <w:rFonts w:ascii="Times New Roman" w:hAnsi="Times New Roman" w:cs="Times New Roman"/>
          <w:b/>
        </w:rPr>
        <w:t>районах</w:t>
      </w:r>
      <w:proofErr w:type="gramEnd"/>
      <w:r w:rsidRPr="00B02C65">
        <w:rPr>
          <w:rFonts w:ascii="Times New Roman" w:hAnsi="Times New Roman" w:cs="Times New Roman"/>
          <w:b/>
        </w:rPr>
        <w:t>»</w:t>
      </w:r>
    </w:p>
    <w:p w:rsidR="00B02C65" w:rsidRPr="00B02C65" w:rsidRDefault="00B02C65" w:rsidP="00B02C65">
      <w:pPr>
        <w:ind w:left="-709"/>
        <w:jc w:val="both"/>
        <w:rPr>
          <w:rFonts w:ascii="Times New Roman" w:hAnsi="Times New Roman" w:cs="Times New Roman"/>
          <w:color w:val="182207"/>
        </w:rPr>
      </w:pPr>
    </w:p>
    <w:p w:rsidR="00B02C65" w:rsidRPr="00B02C65" w:rsidRDefault="00B02C65" w:rsidP="00B02C65">
      <w:pPr>
        <w:rPr>
          <w:rFonts w:ascii="Times New Roman" w:hAnsi="Times New Roman" w:cs="Times New Roman"/>
          <w:color w:val="000000"/>
        </w:rPr>
      </w:pPr>
    </w:p>
    <w:p w:rsidR="00B02C65" w:rsidRPr="00B02C65" w:rsidRDefault="00B02C65" w:rsidP="00B02C65">
      <w:pPr>
        <w:rPr>
          <w:rFonts w:ascii="Times New Roman" w:hAnsi="Times New Roman" w:cs="Times New Roman"/>
          <w:color w:val="000000"/>
        </w:rPr>
      </w:pPr>
    </w:p>
    <w:p w:rsidR="00B02C65" w:rsidRPr="00B02C65" w:rsidRDefault="00B02C65" w:rsidP="00B02C65">
      <w:pPr>
        <w:rPr>
          <w:rFonts w:ascii="Times New Roman" w:hAnsi="Times New Roman" w:cs="Times New Roman"/>
          <w:color w:val="00000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B02C65">
      <w:pPr>
        <w:ind w:left="-567"/>
        <w:rPr>
          <w:rFonts w:ascii="Times New Roman" w:hAnsi="Times New Roman" w:cs="Times New Roman"/>
          <w:color w:val="EA2100"/>
        </w:rPr>
      </w:pPr>
      <w:r w:rsidRPr="00B02C65">
        <w:rPr>
          <w:rFonts w:ascii="Times New Roman" w:hAnsi="Times New Roman" w:cs="Times New Roman"/>
          <w:noProof/>
          <w:color w:val="EA2100"/>
        </w:rPr>
        <w:drawing>
          <wp:inline distT="0" distB="0" distL="0" distR="0">
            <wp:extent cx="4572000" cy="2501791"/>
            <wp:effectExtent l="19050" t="0" r="0" b="0"/>
            <wp:docPr id="7" name="Рисунок 1" descr="http://cmp39.ru/wp-content/uploads/2015/08/%D1%82%D1%83%D0%B1%D0%B5%D1%80%D0%BA%D1%83%D0%BB%D0%B5%D0%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p39.ru/wp-content/uploads/2015/08/%D1%82%D1%83%D0%B1%D0%B5%D1%80%D0%BA%D1%83%D0%BB%D0%B5%D0%B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0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65" w:rsidRPr="00B02C65" w:rsidRDefault="00B02C65" w:rsidP="00B02C65">
      <w:pPr>
        <w:ind w:left="-567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B02C65">
        <w:rPr>
          <w:rFonts w:ascii="Times New Roman" w:hAnsi="Times New Roman" w:cs="Times New Roman"/>
          <w:b/>
          <w:i/>
          <w:color w:val="000000" w:themeColor="text1"/>
        </w:rPr>
        <w:t>ПРОФИЛАКТИКА ТУБЕРКУЛЕЗА!</w:t>
      </w:r>
    </w:p>
    <w:p w:rsidR="00B02C65" w:rsidRPr="00B02C65" w:rsidRDefault="00B02C65" w:rsidP="00B02C65">
      <w:pPr>
        <w:spacing w:after="0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  <w:b/>
          <w:color w:val="000000" w:themeColor="text1"/>
        </w:rPr>
        <w:t xml:space="preserve">      ►Туберкулез</w:t>
      </w:r>
      <w:r w:rsidRPr="00B02C65">
        <w:rPr>
          <w:rFonts w:ascii="Times New Roman" w:hAnsi="Times New Roman" w:cs="Times New Roman"/>
        </w:rPr>
        <w:t xml:space="preserve"> – распространенное инфекционное заболевание человека и животных, возбудителем которого является микобактерия туберкулеза.</w:t>
      </w:r>
    </w:p>
    <w:p w:rsidR="00B02C65" w:rsidRPr="00B02C65" w:rsidRDefault="00B02C65" w:rsidP="00B02C65">
      <w:pPr>
        <w:spacing w:after="0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  <w:color w:val="4F81BD" w:themeColor="accent1"/>
        </w:rPr>
        <w:t xml:space="preserve"> </w:t>
      </w:r>
      <w:r w:rsidRPr="00B02C65">
        <w:rPr>
          <w:rFonts w:ascii="Times New Roman" w:hAnsi="Times New Roman" w:cs="Times New Roman"/>
          <w:color w:val="000000" w:themeColor="text1"/>
          <w:shd w:val="clear" w:color="auto" w:fill="FFFFFF"/>
        </w:rPr>
        <w:t>Отличительным свойством микобактерий туберкулеза является устойчивость во внешней среде. Они могут сохранять жизнеспособность при воздействии различных физических и химических агентов, устойчивы к высушиванию и нагреванию. Во внешней среде могут оставаться жизнеспособными до полугода, а в составе мельчайших частиц пыли на различных предметах (мебель, книги, посуда, по</w:t>
      </w:r>
      <w:r w:rsidRPr="00B02C65">
        <w:rPr>
          <w:rFonts w:ascii="Times New Roman" w:hAnsi="Times New Roman" w:cs="Times New Roman"/>
          <w:color w:val="000000" w:themeColor="text1"/>
          <w:shd w:val="clear" w:color="auto" w:fill="FFFFFF"/>
        </w:rPr>
        <w:softHyphen/>
        <w:t>стельное белье, полотенца, пол, стены и пр.) они могут сохранять свои свойства в течение нескольких недель и даже месяцев</w:t>
      </w:r>
      <w:r w:rsidRPr="00B02C65">
        <w:rPr>
          <w:rFonts w:ascii="Times New Roman" w:hAnsi="Times New Roman" w:cs="Times New Roman"/>
          <w:color w:val="505050"/>
          <w:shd w:val="clear" w:color="auto" w:fill="FFFFFF"/>
        </w:rPr>
        <w:t>.</w:t>
      </w:r>
    </w:p>
    <w:p w:rsidR="00B02C65" w:rsidRPr="00B02C65" w:rsidRDefault="00B02C65" w:rsidP="00B02C65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B02C65">
        <w:rPr>
          <w:rFonts w:ascii="Times New Roman" w:hAnsi="Times New Roman" w:cs="Times New Roman"/>
          <w:color w:val="4F81BD" w:themeColor="accent1"/>
          <w:shd w:val="clear" w:color="auto" w:fill="FFFFFF"/>
        </w:rPr>
        <w:t xml:space="preserve">     </w:t>
      </w:r>
      <w:r w:rsidRPr="00B02C6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►Основной источник инфекции </w:t>
      </w:r>
      <w:r w:rsidRPr="00B02C65">
        <w:rPr>
          <w:rFonts w:ascii="Times New Roman" w:hAnsi="Times New Roman" w:cs="Times New Roman"/>
          <w:color w:val="000000"/>
          <w:shd w:val="clear" w:color="auto" w:fill="FFFFFF"/>
        </w:rPr>
        <w:t>– человек, больной активной формой туберкулеза легких.</w:t>
      </w:r>
      <w:r w:rsidRPr="00B02C65">
        <w:rPr>
          <w:rFonts w:ascii="Times New Roman" w:hAnsi="Times New Roman" w:cs="Times New Roman"/>
        </w:rPr>
        <w:t xml:space="preserve"> Туберкулёз обычно поражает лёгкие, реже затрагивая другие органы и системы, передаётся воздушно-капельным путём при разговоре, кашле и чихании больного. </w:t>
      </w:r>
      <w:r w:rsidRPr="00B02C65">
        <w:rPr>
          <w:rFonts w:ascii="Times New Roman" w:hAnsi="Times New Roman" w:cs="Times New Roman"/>
          <w:shd w:val="clear" w:color="auto" w:fill="FFFFFF"/>
        </w:rPr>
        <w:t>После первичного заражения может не наступить никаких заметных проявлений болезни и в большинстве случаев заболевание не разовьется, однако, туберкулезная микобактерия может длительное время (годы, десятилетия) выживать в организме, не причиняя ему вреда, сохраняя свои свойства возбудителя туберкулеза. Такое состояние относительного равновесия может нарушиться в пользу возбудителя при снижении защитных сил организма (ухудшение социальных условий жизни, недостаточное питание, курение, стрессовые ситуации, старение, сопутствующие заболевания).</w:t>
      </w:r>
    </w:p>
    <w:p w:rsidR="00B02C65" w:rsidRPr="00B02C65" w:rsidRDefault="00B02C65" w:rsidP="00B02C65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B02C6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►</w:t>
      </w:r>
      <w:r w:rsidRPr="00B02C65">
        <w:rPr>
          <w:rFonts w:ascii="Times New Roman" w:hAnsi="Times New Roman" w:cs="Times New Roman"/>
          <w:b/>
          <w:color w:val="000000" w:themeColor="text1"/>
        </w:rPr>
        <w:t>Классические симптомы туберкулёза лёгких</w:t>
      </w:r>
      <w:r w:rsidRPr="00B02C65">
        <w:rPr>
          <w:rFonts w:ascii="Times New Roman" w:hAnsi="Times New Roman" w:cs="Times New Roman"/>
        </w:rPr>
        <w:t xml:space="preserve"> — длительный кашель с мокротой, иногда с кровохарканьем, появляющимся на более поздних стадиях, лихорадка, слабость, ночная потливость и значительное похудение</w:t>
      </w:r>
    </w:p>
    <w:p w:rsidR="00B02C65" w:rsidRPr="00B02C65" w:rsidRDefault="00B02C65" w:rsidP="00B02C65">
      <w:pPr>
        <w:spacing w:after="0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  <w:color w:val="4F81BD" w:themeColor="accent1"/>
        </w:rPr>
        <w:t xml:space="preserve">    </w:t>
      </w:r>
      <w:r w:rsidRPr="00B02C65">
        <w:rPr>
          <w:rFonts w:ascii="Times New Roman" w:hAnsi="Times New Roman" w:cs="Times New Roman"/>
          <w:b/>
          <w:color w:val="000000" w:themeColor="text1"/>
        </w:rPr>
        <w:t>►Диагностика туберкулёза</w:t>
      </w:r>
      <w:r w:rsidRPr="00B02C65">
        <w:rPr>
          <w:rFonts w:ascii="Times New Roman" w:hAnsi="Times New Roman" w:cs="Times New Roman"/>
        </w:rPr>
        <w:t xml:space="preserve"> основана на флюорографии, рентгенографии и компьютерной томографии поражённых органов и систем, микробиологическом исследовании различного биологического материала, кожной туберкулиновой пробе (реакции Манту), а также методе молекулярно-генетического анализа (метод ПЦР) и др.</w:t>
      </w:r>
    </w:p>
    <w:p w:rsidR="00B02C65" w:rsidRPr="00B02C65" w:rsidRDefault="00B02C65" w:rsidP="00B02C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02C65">
        <w:rPr>
          <w:rFonts w:ascii="Times New Roman" w:hAnsi="Times New Roman" w:cs="Times New Roman"/>
          <w:b/>
          <w:color w:val="000000" w:themeColor="text1"/>
        </w:rPr>
        <w:t xml:space="preserve">   ►Профилактика туберкулеза</w:t>
      </w:r>
    </w:p>
    <w:p w:rsidR="00B02C65" w:rsidRPr="00B02C65" w:rsidRDefault="00B02C65" w:rsidP="00B02C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F81BD" w:themeColor="accent1"/>
        </w:rPr>
      </w:pPr>
      <w:r w:rsidRPr="00B02C65">
        <w:rPr>
          <w:rFonts w:ascii="Times New Roman" w:hAnsi="Times New Roman" w:cs="Times New Roman"/>
          <w:bCs/>
        </w:rPr>
        <w:t>Основной профилактикой туберкулёза на сегодняшний день является вакцина БЦЖ.  Вакцина БЦЖ представляет собой специальный живой штамм микобактерии туберкулеза. При введении в организм он не вызывает развития туберкулеза,  а стимулирует иммунную систему для выработки специфического иммунитета. Впоследствии, при встрече с настоящей патогенной микобактерией туберкулеза, выработанный ранее специфический иммунитет позволит достойно противостоять туберкулезной инфекции и не заболеть,  а в случае заболевания туберкулезом способствует развитию ограниченных туберкулезных процессов.</w:t>
      </w:r>
    </w:p>
    <w:p w:rsidR="00B02C65" w:rsidRPr="00B02C65" w:rsidRDefault="00B02C65" w:rsidP="00B02C65">
      <w:pPr>
        <w:pStyle w:val="a4"/>
        <w:spacing w:before="0" w:beforeAutospacing="0" w:after="0" w:afterAutospacing="0"/>
        <w:rPr>
          <w:bCs/>
          <w:sz w:val="22"/>
          <w:szCs w:val="22"/>
        </w:rPr>
      </w:pPr>
      <w:r w:rsidRPr="00B02C65">
        <w:rPr>
          <w:bCs/>
          <w:sz w:val="22"/>
          <w:szCs w:val="22"/>
        </w:rPr>
        <w:lastRenderedPageBreak/>
        <w:t xml:space="preserve">    С целью выявления туберкулёза на ранних стадиях, всем взрослым необходимо проходить флюорографическое обследование в поликлинике не реже 1 раза в год (в зависимости от профессии, состояния здоровья и принадлежности к различным «группам риска»). </w:t>
      </w:r>
    </w:p>
    <w:p w:rsidR="00B02C65" w:rsidRPr="00B02C65" w:rsidRDefault="00B02C65" w:rsidP="00B02C65">
      <w:pPr>
        <w:pStyle w:val="a4"/>
        <w:spacing w:after="0" w:afterAutospacing="0"/>
        <w:rPr>
          <w:bCs/>
          <w:sz w:val="22"/>
          <w:szCs w:val="22"/>
        </w:rPr>
      </w:pPr>
      <w:r w:rsidRPr="00B02C65">
        <w:rPr>
          <w:bCs/>
          <w:sz w:val="22"/>
          <w:szCs w:val="22"/>
        </w:rPr>
        <w:t xml:space="preserve">   При выявлении источника туберкулезной инфекции, т.е. больного открытой формой туберкулеза, осуществляется его изоляция от здоровых людей в виде госпитализации в противотуберкулезное стационарное отделение. Члены семьи туберкулезного пациента, а также люди, которые с ним часто контактировали (родственники, соседи, друзья, коллеги по работе) должны быть обязательно обследованы.</w:t>
      </w:r>
    </w:p>
    <w:p w:rsidR="00B02C65" w:rsidRPr="00B02C65" w:rsidRDefault="00B02C65" w:rsidP="00B02C65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02C65" w:rsidRPr="00B02C65" w:rsidRDefault="00B02C65" w:rsidP="00B02C65">
      <w:pPr>
        <w:widowControl w:val="0"/>
        <w:spacing w:after="0"/>
        <w:jc w:val="center"/>
        <w:rPr>
          <w:rFonts w:ascii="Times New Roman" w:hAnsi="Times New Roman" w:cs="Times New Roman"/>
          <w:bCs/>
          <w:color w:val="1F497D" w:themeColor="text2"/>
        </w:rPr>
      </w:pPr>
      <w:r w:rsidRPr="00B02C65">
        <w:rPr>
          <w:rFonts w:ascii="Times New Roman" w:hAnsi="Times New Roman" w:cs="Times New Roman"/>
          <w:color w:val="000000" w:themeColor="text1"/>
        </w:rPr>
        <w:t>БУДЬТЕ ЗДОРОВЫ!!!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proofErr w:type="spellStart"/>
      <w:r w:rsidRPr="00B02C65">
        <w:rPr>
          <w:rFonts w:ascii="Times New Roman" w:hAnsi="Times New Roman" w:cs="Times New Roman"/>
          <w:b/>
        </w:rPr>
        <w:t>Ирбитский</w:t>
      </w:r>
      <w:proofErr w:type="spellEnd"/>
      <w:r w:rsidRPr="00B02C65">
        <w:rPr>
          <w:rFonts w:ascii="Times New Roman" w:hAnsi="Times New Roman" w:cs="Times New Roman"/>
          <w:b/>
        </w:rPr>
        <w:t xml:space="preserve"> территориальный отдел 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 xml:space="preserve">Управления Роспотребнадзора 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по Свердловской области.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ФФБУЗ «</w:t>
      </w:r>
      <w:proofErr w:type="spellStart"/>
      <w:r w:rsidRPr="00B02C65">
        <w:rPr>
          <w:rFonts w:ascii="Times New Roman" w:hAnsi="Times New Roman" w:cs="Times New Roman"/>
          <w:b/>
        </w:rPr>
        <w:t>ЦГиЭ</w:t>
      </w:r>
      <w:proofErr w:type="spellEnd"/>
      <w:r w:rsidRPr="00B02C65">
        <w:rPr>
          <w:rFonts w:ascii="Times New Roman" w:hAnsi="Times New Roman" w:cs="Times New Roman"/>
          <w:b/>
        </w:rPr>
        <w:t xml:space="preserve"> в Свердловской области 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в городе Ирбите, Ирбитском,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 xml:space="preserve"> Слободо-Туринском, 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Тавдинском, Таборинском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 xml:space="preserve"> и Туринском </w:t>
      </w:r>
      <w:proofErr w:type="gramStart"/>
      <w:r w:rsidRPr="00B02C65">
        <w:rPr>
          <w:rFonts w:ascii="Times New Roman" w:hAnsi="Times New Roman" w:cs="Times New Roman"/>
          <w:b/>
        </w:rPr>
        <w:t>районах</w:t>
      </w:r>
      <w:proofErr w:type="gramEnd"/>
      <w:r w:rsidRPr="00B02C65">
        <w:rPr>
          <w:rFonts w:ascii="Times New Roman" w:hAnsi="Times New Roman" w:cs="Times New Roman"/>
          <w:b/>
        </w:rPr>
        <w:t>»</w:t>
      </w: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8"/>
        <w:spacing w:line="240" w:lineRule="auto"/>
        <w:ind w:firstLine="3958"/>
        <w:rPr>
          <w:rFonts w:ascii="Times New Roman" w:hAnsi="Times New Roman" w:cs="Times New Roman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B02C65">
      <w:pPr>
        <w:ind w:left="-851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553200" cy="3312160"/>
            <wp:effectExtent l="19050" t="0" r="0" b="0"/>
            <wp:docPr id="8" name="Рисунок 4" descr="Профилактика туляреми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филактика туляремии.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31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65" w:rsidRPr="00B02C65" w:rsidRDefault="00B02C65" w:rsidP="00B02C65">
      <w:pPr>
        <w:ind w:left="-851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 Лес дарит нам здоровье и радость общения с природой. Но стоит знать, что в лесной фауне могут присутствовать и возбудители инфекционных болезней. Вероятность заражения при походе за грибами или ягодами очень малая, но лицам, чья работа связана с постоянным нахождением в лесу и ярым любителям охоты следует знать об основных инфекциях, которые могут подстерегать в лесу.</w:t>
      </w:r>
    </w:p>
    <w:p w:rsidR="00B02C65" w:rsidRPr="00B02C65" w:rsidRDefault="00B02C65" w:rsidP="00B02C65">
      <w:pPr>
        <w:spacing w:before="252" w:after="252" w:line="240" w:lineRule="auto"/>
        <w:ind w:left="-708" w:hanging="1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u w:val="single"/>
        </w:rPr>
      </w:pPr>
      <w:r w:rsidRPr="00B02C65">
        <w:rPr>
          <w:rFonts w:ascii="Times New Roman" w:eastAsia="Times New Roman" w:hAnsi="Times New Roman" w:cs="Times New Roman"/>
          <w:b/>
          <w:bCs/>
          <w:i/>
          <w:kern w:val="36"/>
          <w:u w:val="single"/>
        </w:rPr>
        <w:t xml:space="preserve">Информация о мерах профилактики </w:t>
      </w:r>
      <w:proofErr w:type="spellStart"/>
      <w:r w:rsidRPr="00B02C65">
        <w:rPr>
          <w:rFonts w:ascii="Times New Roman" w:eastAsia="Times New Roman" w:hAnsi="Times New Roman" w:cs="Times New Roman"/>
          <w:b/>
          <w:bCs/>
          <w:i/>
          <w:kern w:val="36"/>
          <w:u w:val="single"/>
        </w:rPr>
        <w:t>природно</w:t>
      </w:r>
      <w:proofErr w:type="spellEnd"/>
      <w:r w:rsidRPr="00B02C65">
        <w:rPr>
          <w:rFonts w:ascii="Times New Roman" w:eastAsia="Times New Roman" w:hAnsi="Times New Roman" w:cs="Times New Roman"/>
          <w:b/>
          <w:bCs/>
          <w:i/>
          <w:kern w:val="36"/>
          <w:u w:val="single"/>
        </w:rPr>
        <w:t xml:space="preserve"> – очаговых, клещевых инфекционных заболеваний</w:t>
      </w:r>
    </w:p>
    <w:p w:rsidR="00B02C65" w:rsidRPr="00B02C65" w:rsidRDefault="00B02C65" w:rsidP="00B02C65">
      <w:pPr>
        <w:spacing w:before="144" w:after="144" w:line="24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</w:rPr>
      </w:pPr>
      <w:r w:rsidRPr="00B02C65">
        <w:rPr>
          <w:rFonts w:ascii="Times New Roman" w:eastAsia="Times New Roman" w:hAnsi="Times New Roman" w:cs="Times New Roman"/>
          <w:color w:val="000000"/>
        </w:rPr>
        <w:t>Природно-очаговые зоонозные инфекции - это болезни, общие для человека и животных, возбудители которых могут передаваться от животных к человеку.</w:t>
      </w:r>
    </w:p>
    <w:p w:rsidR="00B02C65" w:rsidRPr="00B02C65" w:rsidRDefault="00B02C65" w:rsidP="00B02C65">
      <w:pPr>
        <w:spacing w:before="144" w:after="144" w:line="24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B02C65">
        <w:rPr>
          <w:rFonts w:ascii="Times New Roman" w:eastAsia="Times New Roman" w:hAnsi="Times New Roman" w:cs="Times New Roman"/>
          <w:color w:val="000000"/>
        </w:rPr>
        <w:t>Зоонозные инфекции широко распространены среди диких, сельскохозяйственных, домашних животных, в том числе грызунов диких (полевые, лесные, степные) и синантропных (домовые крысы, мыши), вследствие чего заболеваемость природно-очаговыми инфекциями  ликвидировать практически невозможно.</w:t>
      </w:r>
      <w:proofErr w:type="gramEnd"/>
    </w:p>
    <w:p w:rsidR="00B02C65" w:rsidRPr="00B02C65" w:rsidRDefault="00B02C65" w:rsidP="00B02C65">
      <w:pPr>
        <w:spacing w:before="144" w:after="144" w:line="24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</w:rPr>
      </w:pPr>
      <w:r w:rsidRPr="00B02C65">
        <w:rPr>
          <w:rFonts w:ascii="Times New Roman" w:eastAsia="Times New Roman" w:hAnsi="Times New Roman" w:cs="Times New Roman"/>
          <w:color w:val="000000"/>
        </w:rPr>
        <w:t>Природно-очаговые зоонозные инфекции</w:t>
      </w:r>
      <w:r w:rsidRPr="00B02C65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B02C65">
        <w:rPr>
          <w:rFonts w:ascii="Times New Roman" w:eastAsia="Times New Roman" w:hAnsi="Times New Roman" w:cs="Times New Roman"/>
          <w:color w:val="000000"/>
        </w:rPr>
        <w:t>характеризуются способностью возбудителей длительное время сохраняться во внешней среде на отдельных территориях - природных очагах, в организмах животных, в том числе грызунов, птиц, кровососущих членистоногих, которые являются источниками и переносчиками указанных инфекций.</w:t>
      </w:r>
    </w:p>
    <w:p w:rsidR="00B02C65" w:rsidRPr="00B02C65" w:rsidRDefault="00B02C65" w:rsidP="00B02C65">
      <w:pPr>
        <w:spacing w:before="144" w:after="144" w:line="24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</w:rPr>
      </w:pPr>
      <w:r w:rsidRPr="00B02C65">
        <w:rPr>
          <w:rFonts w:ascii="Times New Roman" w:eastAsia="Times New Roman" w:hAnsi="Times New Roman" w:cs="Times New Roman"/>
          <w:color w:val="000000"/>
        </w:rPr>
        <w:t>Эпидемическое значение эти инфекции приобретают в активный весенне-осенний период и особенно для выезжающих на отдых в природную среду, на дачные участки, а также для детей летних загородных оздоровительных учреждений.</w:t>
      </w:r>
    </w:p>
    <w:p w:rsidR="00B02C65" w:rsidRPr="00B02C65" w:rsidRDefault="00B02C65" w:rsidP="00B02C65">
      <w:pPr>
        <w:spacing w:before="144" w:after="144" w:line="24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</w:rPr>
      </w:pPr>
      <w:r w:rsidRPr="00B02C65">
        <w:rPr>
          <w:rFonts w:ascii="Times New Roman" w:eastAsia="Times New Roman" w:hAnsi="Times New Roman" w:cs="Times New Roman"/>
          <w:b/>
          <w:bCs/>
          <w:color w:val="000000"/>
        </w:rPr>
        <w:t>Заражение людей происходит</w:t>
      </w:r>
      <w:r w:rsidRPr="00B02C65">
        <w:rPr>
          <w:rFonts w:ascii="Times New Roman" w:eastAsia="Times New Roman" w:hAnsi="Times New Roman" w:cs="Times New Roman"/>
          <w:color w:val="000000"/>
        </w:rPr>
        <w:t>: при контакте с больными животными (трупами), объектами внешней среды, предметами обихода, продуктами, инфицированными грызунами, а также при укусах животных и кровососущих насекомых.</w:t>
      </w:r>
    </w:p>
    <w:p w:rsidR="00B02C65" w:rsidRPr="00B02C65" w:rsidRDefault="00B02C65" w:rsidP="00B02C65">
      <w:pPr>
        <w:spacing w:before="144" w:after="144" w:line="24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</w:rPr>
      </w:pPr>
      <w:r w:rsidRPr="00B02C65">
        <w:rPr>
          <w:rFonts w:ascii="Times New Roman" w:eastAsia="Times New Roman" w:hAnsi="Times New Roman" w:cs="Times New Roman"/>
          <w:b/>
          <w:bCs/>
          <w:color w:val="000000"/>
        </w:rPr>
        <w:t>Основные меры профилактики природно-очаговых инфекций:</w:t>
      </w:r>
    </w:p>
    <w:p w:rsidR="00B02C65" w:rsidRPr="00B02C65" w:rsidRDefault="00B02C65" w:rsidP="00B02C65">
      <w:pPr>
        <w:numPr>
          <w:ilvl w:val="0"/>
          <w:numId w:val="14"/>
        </w:numPr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182207"/>
        </w:rPr>
      </w:pPr>
      <w:r w:rsidRPr="00B02C65">
        <w:rPr>
          <w:rFonts w:ascii="Times New Roman" w:eastAsia="Times New Roman" w:hAnsi="Times New Roman" w:cs="Times New Roman"/>
          <w:color w:val="182207"/>
        </w:rPr>
        <w:t xml:space="preserve">проведение благоустройства территорий дачных участков (освобождение от зарослей бурьяна, строительного и бытового мусора) для исключения возможности жизнедеятельности грызунов и контакта с грызунами – основными источниками природно-очаговых инфекций (ГЛПС, лептоспирозы, </w:t>
      </w:r>
      <w:proofErr w:type="spellStart"/>
      <w:r w:rsidRPr="00B02C65">
        <w:rPr>
          <w:rFonts w:ascii="Times New Roman" w:eastAsia="Times New Roman" w:hAnsi="Times New Roman" w:cs="Times New Roman"/>
          <w:color w:val="182207"/>
        </w:rPr>
        <w:t>листериоз</w:t>
      </w:r>
      <w:proofErr w:type="spellEnd"/>
      <w:r w:rsidRPr="00B02C65">
        <w:rPr>
          <w:rFonts w:ascii="Times New Roman" w:eastAsia="Times New Roman" w:hAnsi="Times New Roman" w:cs="Times New Roman"/>
          <w:color w:val="182207"/>
        </w:rPr>
        <w:t>, псевдотуберкулез);</w:t>
      </w:r>
    </w:p>
    <w:p w:rsidR="00B02C65" w:rsidRPr="00B02C65" w:rsidRDefault="00B02C65" w:rsidP="00B02C65">
      <w:pPr>
        <w:numPr>
          <w:ilvl w:val="0"/>
          <w:numId w:val="14"/>
        </w:numPr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182207"/>
        </w:rPr>
      </w:pPr>
      <w:r w:rsidRPr="00B02C65">
        <w:rPr>
          <w:rFonts w:ascii="Times New Roman" w:eastAsia="Times New Roman" w:hAnsi="Times New Roman" w:cs="Times New Roman"/>
          <w:color w:val="182207"/>
        </w:rPr>
        <w:t>принятие мер по исключению проникновения грызунов в помещения, где хранятся пищевые продукты;</w:t>
      </w:r>
    </w:p>
    <w:p w:rsidR="00B02C65" w:rsidRPr="00B02C65" w:rsidRDefault="00B02C65" w:rsidP="00B02C65">
      <w:pPr>
        <w:numPr>
          <w:ilvl w:val="0"/>
          <w:numId w:val="14"/>
        </w:numPr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182207"/>
        </w:rPr>
      </w:pPr>
      <w:r w:rsidRPr="00B02C65">
        <w:rPr>
          <w:rFonts w:ascii="Times New Roman" w:eastAsia="Times New Roman" w:hAnsi="Times New Roman" w:cs="Times New Roman"/>
          <w:color w:val="182207"/>
        </w:rPr>
        <w:lastRenderedPageBreak/>
        <w:t>борьба с грызунами и кровососущими насекомыми, проведение истребительных мероприятий (дератизация, дезинсекция) и дезинфекционных мероприятий в помещениях и на территории перед заездом на дачные участки;</w:t>
      </w:r>
    </w:p>
    <w:p w:rsidR="00B02C65" w:rsidRPr="00B02C65" w:rsidRDefault="00B02C65" w:rsidP="00B02C65">
      <w:pPr>
        <w:numPr>
          <w:ilvl w:val="0"/>
          <w:numId w:val="14"/>
        </w:numPr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182207"/>
        </w:rPr>
      </w:pPr>
      <w:r w:rsidRPr="00B02C65">
        <w:rPr>
          <w:rFonts w:ascii="Times New Roman" w:eastAsia="Times New Roman" w:hAnsi="Times New Roman" w:cs="Times New Roman"/>
          <w:color w:val="182207"/>
        </w:rPr>
        <w:t>применение репеллентов против укусов комаров, слепней, клещей- переносчиков;</w:t>
      </w:r>
    </w:p>
    <w:p w:rsidR="00B02C65" w:rsidRPr="00B02C65" w:rsidRDefault="00B02C65" w:rsidP="00B02C65">
      <w:pPr>
        <w:numPr>
          <w:ilvl w:val="0"/>
          <w:numId w:val="14"/>
        </w:numPr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182207"/>
        </w:rPr>
      </w:pPr>
      <w:r w:rsidRPr="00B02C65">
        <w:rPr>
          <w:rFonts w:ascii="Times New Roman" w:eastAsia="Times New Roman" w:hAnsi="Times New Roman" w:cs="Times New Roman"/>
          <w:color w:val="182207"/>
        </w:rPr>
        <w:t>при купании в водоемах выбирать водоемы с проточной водой, не заглатывать воду;</w:t>
      </w:r>
    </w:p>
    <w:p w:rsidR="00B02C65" w:rsidRPr="00B02C65" w:rsidRDefault="00B02C65" w:rsidP="00B02C65">
      <w:pPr>
        <w:numPr>
          <w:ilvl w:val="0"/>
          <w:numId w:val="14"/>
        </w:numPr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182207"/>
        </w:rPr>
      </w:pPr>
      <w:r w:rsidRPr="00B02C65">
        <w:rPr>
          <w:rFonts w:ascii="Times New Roman" w:eastAsia="Times New Roman" w:hAnsi="Times New Roman" w:cs="Times New Roman"/>
          <w:color w:val="182207"/>
        </w:rPr>
        <w:t>соблюдать меры профилактики при прогулках в лесу (выбирать поляну или светлый участок леса, не располагаться в стогах сена или соломы, хранить продукты и воду в закрытой таре);</w:t>
      </w:r>
    </w:p>
    <w:p w:rsidR="00B02C65" w:rsidRPr="00B02C65" w:rsidRDefault="00B02C65" w:rsidP="00B02C65">
      <w:pPr>
        <w:numPr>
          <w:ilvl w:val="0"/>
          <w:numId w:val="14"/>
        </w:numPr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182207"/>
        </w:rPr>
      </w:pPr>
      <w:r w:rsidRPr="00B02C65">
        <w:rPr>
          <w:rFonts w:ascii="Times New Roman" w:eastAsia="Times New Roman" w:hAnsi="Times New Roman" w:cs="Times New Roman"/>
          <w:color w:val="182207"/>
        </w:rPr>
        <w:t>соблюдать технологию приготовления и сроков реализации салатов из сырых овощей;</w:t>
      </w:r>
    </w:p>
    <w:p w:rsidR="00B02C65" w:rsidRPr="00B02C65" w:rsidRDefault="00B02C65" w:rsidP="00B02C65">
      <w:pPr>
        <w:numPr>
          <w:ilvl w:val="0"/>
          <w:numId w:val="14"/>
        </w:numPr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182207"/>
        </w:rPr>
      </w:pPr>
      <w:r w:rsidRPr="00B02C65">
        <w:rPr>
          <w:rFonts w:ascii="Times New Roman" w:eastAsia="Times New Roman" w:hAnsi="Times New Roman" w:cs="Times New Roman"/>
          <w:color w:val="182207"/>
        </w:rPr>
        <w:t>не использовать для питья, приготовления пищи, мытья посуды и умывания воду из неизвестных источников;</w:t>
      </w:r>
    </w:p>
    <w:p w:rsidR="00B02C65" w:rsidRPr="00B02C65" w:rsidRDefault="00B02C65" w:rsidP="00B02C65">
      <w:pPr>
        <w:numPr>
          <w:ilvl w:val="0"/>
          <w:numId w:val="14"/>
        </w:numPr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182207"/>
        </w:rPr>
      </w:pPr>
      <w:r w:rsidRPr="00B02C65">
        <w:rPr>
          <w:rFonts w:ascii="Times New Roman" w:eastAsia="Times New Roman" w:hAnsi="Times New Roman" w:cs="Times New Roman"/>
          <w:color w:val="182207"/>
        </w:rPr>
        <w:t>использовать для питья только кипяченую или бутилированную воду;</w:t>
      </w:r>
    </w:p>
    <w:p w:rsidR="00B02C65" w:rsidRPr="00B02C65" w:rsidRDefault="00B02C65" w:rsidP="00B02C65">
      <w:pPr>
        <w:numPr>
          <w:ilvl w:val="0"/>
          <w:numId w:val="14"/>
        </w:numPr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182207"/>
        </w:rPr>
      </w:pPr>
      <w:r w:rsidRPr="00B02C65">
        <w:rPr>
          <w:rFonts w:ascii="Times New Roman" w:eastAsia="Times New Roman" w:hAnsi="Times New Roman" w:cs="Times New Roman"/>
          <w:color w:val="182207"/>
        </w:rPr>
        <w:t>исключать контакты с неизвестными собаками и кошками и дикими животными;</w:t>
      </w:r>
    </w:p>
    <w:p w:rsidR="00B02C65" w:rsidRPr="00B02C65" w:rsidRDefault="00B02C65" w:rsidP="00B02C65">
      <w:pPr>
        <w:numPr>
          <w:ilvl w:val="0"/>
          <w:numId w:val="14"/>
        </w:numPr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182207"/>
        </w:rPr>
      </w:pPr>
      <w:r w:rsidRPr="00B02C65">
        <w:rPr>
          <w:rFonts w:ascii="Times New Roman" w:eastAsia="Times New Roman" w:hAnsi="Times New Roman" w:cs="Times New Roman"/>
          <w:color w:val="182207"/>
        </w:rPr>
        <w:t>не брать в руки трупы животных;</w:t>
      </w:r>
    </w:p>
    <w:p w:rsidR="00B02C65" w:rsidRPr="00B02C65" w:rsidRDefault="00B02C65" w:rsidP="00B02C65">
      <w:pPr>
        <w:numPr>
          <w:ilvl w:val="0"/>
          <w:numId w:val="14"/>
        </w:numPr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182207"/>
        </w:rPr>
      </w:pPr>
      <w:r w:rsidRPr="00B02C65">
        <w:rPr>
          <w:rFonts w:ascii="Times New Roman" w:eastAsia="Times New Roman" w:hAnsi="Times New Roman" w:cs="Times New Roman"/>
          <w:color w:val="182207"/>
        </w:rPr>
        <w:t>соблюдать меры личной профилактики.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eastAsia="Times New Roman" w:hAnsi="Times New Roman" w:cs="Times New Roman"/>
          <w:color w:val="182207"/>
        </w:rPr>
        <w:t xml:space="preserve"> </w:t>
      </w:r>
      <w:proofErr w:type="spellStart"/>
      <w:r w:rsidRPr="00B02C65">
        <w:rPr>
          <w:rFonts w:ascii="Times New Roman" w:hAnsi="Times New Roman" w:cs="Times New Roman"/>
          <w:b/>
        </w:rPr>
        <w:t>Ирбитский</w:t>
      </w:r>
      <w:proofErr w:type="spellEnd"/>
      <w:r w:rsidRPr="00B02C65">
        <w:rPr>
          <w:rFonts w:ascii="Times New Roman" w:hAnsi="Times New Roman" w:cs="Times New Roman"/>
          <w:b/>
        </w:rPr>
        <w:t xml:space="preserve"> территориальный отдел 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 xml:space="preserve">Управления Роспотребнадзора 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по Свердловской области.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ФФБУЗ «</w:t>
      </w:r>
      <w:proofErr w:type="spellStart"/>
      <w:r w:rsidRPr="00B02C65">
        <w:rPr>
          <w:rFonts w:ascii="Times New Roman" w:hAnsi="Times New Roman" w:cs="Times New Roman"/>
          <w:b/>
        </w:rPr>
        <w:t>ЦГиЭ</w:t>
      </w:r>
      <w:proofErr w:type="spellEnd"/>
      <w:r w:rsidRPr="00B02C65">
        <w:rPr>
          <w:rFonts w:ascii="Times New Roman" w:hAnsi="Times New Roman" w:cs="Times New Roman"/>
          <w:b/>
        </w:rPr>
        <w:t xml:space="preserve"> в Свердловской области 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в городе Ирбите, Ирбитском,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 xml:space="preserve"> Слободо-Туринском, 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Тавдинском, Таборинском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 xml:space="preserve"> и Туринском </w:t>
      </w:r>
      <w:proofErr w:type="gramStart"/>
      <w:r w:rsidRPr="00B02C65">
        <w:rPr>
          <w:rFonts w:ascii="Times New Roman" w:hAnsi="Times New Roman" w:cs="Times New Roman"/>
          <w:b/>
        </w:rPr>
        <w:t>районах</w:t>
      </w:r>
      <w:proofErr w:type="gramEnd"/>
      <w:r w:rsidRPr="00B02C65">
        <w:rPr>
          <w:rFonts w:ascii="Times New Roman" w:hAnsi="Times New Roman" w:cs="Times New Roman"/>
          <w:b/>
        </w:rPr>
        <w:t>»</w:t>
      </w:r>
    </w:p>
    <w:p w:rsidR="00B02C65" w:rsidRPr="00B02C65" w:rsidRDefault="00B02C65" w:rsidP="00B02C6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2207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</w:rPr>
      </w:pPr>
    </w:p>
    <w:p w:rsidR="00B02C65" w:rsidRPr="00B02C65" w:rsidRDefault="00B02C65" w:rsidP="00B02C65">
      <w:pPr>
        <w:jc w:val="center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  <w:noProof/>
        </w:rPr>
        <w:drawing>
          <wp:inline distT="0" distB="0" distL="0" distR="0">
            <wp:extent cx="2074563" cy="1637968"/>
            <wp:effectExtent l="0" t="0" r="1905" b="635"/>
            <wp:docPr id="9" name="Рисунок 1" descr="C:\Users\LudmilaL\Desktop\samaja-dejstvennaja-profilaktika-pri-grip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dmilaL\Desktop\samaja-dejstvennaja-profilaktika-pri-gripp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4" cy="164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C65" w:rsidRPr="00B02C65" w:rsidRDefault="00B02C65" w:rsidP="00B02C65">
      <w:pPr>
        <w:pStyle w:val="a7"/>
        <w:jc w:val="center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Памятка для лиц, выезжающих в неблагополучные страны, о риске инфицирования карантинными и иными инфекциями, имеющими важное международное значение</w:t>
      </w:r>
    </w:p>
    <w:p w:rsidR="00B02C65" w:rsidRPr="00B02C65" w:rsidRDefault="00B02C65" w:rsidP="00B02C65">
      <w:pPr>
        <w:pStyle w:val="a7"/>
        <w:jc w:val="center"/>
        <w:rPr>
          <w:rFonts w:ascii="Times New Roman" w:hAnsi="Times New Roman" w:cs="Times New Roman"/>
          <w:b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В разных странах мира существует опасность заражения инфекционными и паразитарными заболеваниями, представляющими серьезную угрозу для здоровья человека. Предлагаем вам необходимую информацию об эпидемической ситуации и мерах личной профилактики инфекционных и паразитарных заболеваний, которые необходимо соблюдать в период подготовки к путешествию, во время пребывания за границей, а также после возвращения из поездки.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  <w:i/>
        </w:rPr>
      </w:pPr>
      <w:r w:rsidRPr="00B02C65">
        <w:rPr>
          <w:rFonts w:ascii="Times New Roman" w:hAnsi="Times New Roman" w:cs="Times New Roman"/>
          <w:i/>
        </w:rPr>
        <w:t>Пребывание в зарубежной стране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Во время пребывания в зарубежной стране необходимо соблюдать определенные правила проживания, питания и культурного отдыха и меры профилактики инфекционных и паразитарных заболеваний.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Будьте особенно осторожны при контакте с животными, так как они являются источниками многих инфекционных и паразитарных заболеваний. При этом возможно заражение геморрагическими лихорадками, чумой, бешенством; лептоспирозом и другими инфекционными болезнями, общими для человека и животных. Если вас оцарапало или </w:t>
      </w:r>
      <w:proofErr w:type="gramStart"/>
      <w:r w:rsidRPr="00B02C65">
        <w:rPr>
          <w:rFonts w:ascii="Times New Roman" w:hAnsi="Times New Roman" w:cs="Times New Roman"/>
        </w:rPr>
        <w:t>укусило животное и слюна попала</w:t>
      </w:r>
      <w:proofErr w:type="gramEnd"/>
      <w:r w:rsidRPr="00B02C65">
        <w:rPr>
          <w:rFonts w:ascii="Times New Roman" w:hAnsi="Times New Roman" w:cs="Times New Roman"/>
        </w:rPr>
        <w:t xml:space="preserve"> в ранку или на кожу, тщательно промойте эту часть тела водой с мылом и немедленно обратитесь к врачу для проведения прививки против бешенства и столбняка.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 Также опасность представляют укусы ядовитых змей, насекомых (скорпион, каракурт, тарантул, сколопендра) и обитателей тропических морей (ядовитые медузы, пиявки), которые могут привести к серьезным нарушениям вашего здоровья, требующим врачебной помощи. Большинство опасных для человека кровососущих насекомых (блохи, клещи, комары, москиты, слепни, мошки и мухи) является переносчиками инфекционных и тропических паразитарных заболеваний. 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  <w:i/>
        </w:rPr>
      </w:pPr>
      <w:r w:rsidRPr="00B02C65">
        <w:rPr>
          <w:rFonts w:ascii="Times New Roman" w:hAnsi="Times New Roman" w:cs="Times New Roman"/>
          <w:i/>
        </w:rPr>
        <w:t>Возвращение из путешествия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 По возвращении из путешествия в случае возникновения лихорадочного состояния, тошноты, рвоты, появления жидкого стула, кашля с кровавой мокротой, сыпи на кожных покровах и слизистых следует немедленно обратиться к врачу для медицинского осмотра и обследования на инфекционные и паразитарные заболевания.       Если вы находились в странах, неблагополучных по малярии, необходимо помнить, что при любом повышении температуры в течение трех лет после возвращения следует немедленно обратиться к врачу и сообщить, что вы были в тропиках. Это необходимо для своевременного установления правильного диагноза и лечения.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Особо опасные и паразитарных заболевания  и меры их профилактики: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  <w:b/>
          <w:u w:val="single"/>
        </w:rPr>
        <w:t xml:space="preserve"> Холера</w:t>
      </w:r>
      <w:r w:rsidRPr="00B02C65">
        <w:rPr>
          <w:rFonts w:ascii="Times New Roman" w:hAnsi="Times New Roman" w:cs="Times New Roman"/>
        </w:rPr>
        <w:t xml:space="preserve"> — острое особо опасное инфекционное заболевание, широко распространенное в странах Африки и Юго-Восточной Азии.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 Холерный вибрион проникает в организм человека вместе с водой, напитками, соками или пищевыми продуктами. Наиболее опасными являются заливные блюда, салаты, сырые овощи и фрукты, молоко, морепродукты, которые не подвергаются тепловой обработке. Кроме того, холерой можно заразиться от больного человека при непосредственном контакте и через загрязненные предметы. Заражение может произойти  также во время купания в водоемах.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lastRenderedPageBreak/>
        <w:t xml:space="preserve">      Инкубационный, скрытый период (от момента заражения до первых признаков заболевания) составляет от нескольких часов до 5 дней.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 Характерными признаками холеры являются острое начало заболевания, многократный понос и рвота, что приводит к обезвоживанию организма. Температура тела при этом не повышается. Быстрое обезвоживание организма при отсутствии своевременного лечения может привести к смертельному исходу. При появлении первых признаков заболевания необходимо немедленно обратиться к врачу.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Основные меры профилактики холеры: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• соблюдение правил личной гигиены (мытье рук перед едой, приготовлением пищи, после посещения туалета);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• употребление только кипяченой или бутилированной воды; тщательное мытье овощей и фруктов кипяченой или бутилированной водой;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• купание в разрешенных местах водоемов или бассейнах;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• приобретение сертифицированных пищевых продуктов, напитков, соков и т.д.;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• питание на объектах (ресторан, кафе и т.д.), имеющих лицензию.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  <w:b/>
          <w:u w:val="single"/>
        </w:rPr>
      </w:pPr>
      <w:r w:rsidRPr="00B02C65">
        <w:rPr>
          <w:rFonts w:ascii="Times New Roman" w:hAnsi="Times New Roman" w:cs="Times New Roman"/>
          <w:b/>
          <w:u w:val="single"/>
        </w:rPr>
        <w:t>Чума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Чума — особо опасная природно-очаговая инфекция, распространенная в странах Африки и Юго-Восточной Азии.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Заражение чумой происходит при укусах инфицированными блохами, контакте с больными животными, а также при общении с больным легочной формой чумы, при которой заболевание передается воздушно-капельным путем.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Инкубационный период составляет от нескольких часов до 6 дней. Заболевание начинается остро, с высокой температуры, сильного озноба, головной боли, а также увеличения лимфоузлов (бубонная форма). В дальнейшем при развитии специфической пневмонии (легочная форма) появляется кашель с кровью.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 xml:space="preserve">Основные меры профилактики чумы: 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• следование только по маршрутам, определенным официальной программой, исключающей посещение природных очагов, где можно заразиться этим особо опасным заболеванием;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• использование в случае необходимости репеллентов для предупреждения укусов блох.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  <w:b/>
          <w:u w:val="single"/>
        </w:rPr>
      </w:pPr>
      <w:r w:rsidRPr="00B02C65">
        <w:rPr>
          <w:rFonts w:ascii="Times New Roman" w:hAnsi="Times New Roman" w:cs="Times New Roman"/>
          <w:b/>
          <w:u w:val="single"/>
        </w:rPr>
        <w:t>Особо опасные вирусные геморрагические лихорадки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При выезде в страны Африки и Южной Америки существует опасность заражения опасными вирусными геморрагическими лихорадками, к которым относятся желтая лихорадка, лихорадки </w:t>
      </w:r>
      <w:proofErr w:type="spellStart"/>
      <w:r w:rsidRPr="00B02C65">
        <w:rPr>
          <w:rFonts w:ascii="Times New Roman" w:hAnsi="Times New Roman" w:cs="Times New Roman"/>
        </w:rPr>
        <w:t>Эбола</w:t>
      </w:r>
      <w:proofErr w:type="spellEnd"/>
      <w:r w:rsidRPr="00B02C65">
        <w:rPr>
          <w:rFonts w:ascii="Times New Roman" w:hAnsi="Times New Roman" w:cs="Times New Roman"/>
        </w:rPr>
        <w:t xml:space="preserve">, </w:t>
      </w:r>
      <w:proofErr w:type="spellStart"/>
      <w:r w:rsidRPr="00B02C65">
        <w:rPr>
          <w:rFonts w:ascii="Times New Roman" w:hAnsi="Times New Roman" w:cs="Times New Roman"/>
        </w:rPr>
        <w:t>Ласса</w:t>
      </w:r>
      <w:proofErr w:type="spellEnd"/>
      <w:r w:rsidRPr="00B02C65">
        <w:rPr>
          <w:rFonts w:ascii="Times New Roman" w:hAnsi="Times New Roman" w:cs="Times New Roman"/>
        </w:rPr>
        <w:t xml:space="preserve"> и Марбург.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  <w:b/>
        </w:rPr>
        <w:t>Желтая лихорадка</w:t>
      </w:r>
      <w:r w:rsidRPr="00B02C65">
        <w:rPr>
          <w:rFonts w:ascii="Times New Roman" w:hAnsi="Times New Roman" w:cs="Times New Roman"/>
        </w:rPr>
        <w:t xml:space="preserve">— </w:t>
      </w:r>
      <w:proofErr w:type="gramStart"/>
      <w:r w:rsidRPr="00B02C65">
        <w:rPr>
          <w:rFonts w:ascii="Times New Roman" w:hAnsi="Times New Roman" w:cs="Times New Roman"/>
        </w:rPr>
        <w:t>ос</w:t>
      </w:r>
      <w:proofErr w:type="gramEnd"/>
      <w:r w:rsidRPr="00B02C65">
        <w:rPr>
          <w:rFonts w:ascii="Times New Roman" w:hAnsi="Times New Roman" w:cs="Times New Roman"/>
        </w:rPr>
        <w:t>обо опасная вирусная инфекция, распространенная в странах, имеющих благоприятные природные условия для существования переносчика — комара. Инкубационный период составляет от 3 до 6 дней.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Заболевание характеризуется высокой лихорадкой, кровоизлияниями на коже (геморрагическая сыпь), поражением почек, печени, которые приводят к развитию желтухи и острой почечной недостаточности. Течение болезни крайне тяжелое и в большинстве случаев заканчивается смертельным исходом. 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  <w:b/>
        </w:rPr>
        <w:t xml:space="preserve">Лихорадки </w:t>
      </w:r>
      <w:proofErr w:type="spellStart"/>
      <w:r w:rsidRPr="00B02C65">
        <w:rPr>
          <w:rFonts w:ascii="Times New Roman" w:hAnsi="Times New Roman" w:cs="Times New Roman"/>
          <w:b/>
        </w:rPr>
        <w:t>Эбола</w:t>
      </w:r>
      <w:proofErr w:type="spellEnd"/>
      <w:r w:rsidRPr="00B02C65">
        <w:rPr>
          <w:rFonts w:ascii="Times New Roman" w:hAnsi="Times New Roman" w:cs="Times New Roman"/>
          <w:b/>
        </w:rPr>
        <w:t xml:space="preserve">, </w:t>
      </w:r>
      <w:proofErr w:type="spellStart"/>
      <w:r w:rsidRPr="00B02C65">
        <w:rPr>
          <w:rFonts w:ascii="Times New Roman" w:hAnsi="Times New Roman" w:cs="Times New Roman"/>
          <w:b/>
        </w:rPr>
        <w:t>Ласса</w:t>
      </w:r>
      <w:proofErr w:type="spellEnd"/>
      <w:r w:rsidRPr="00B02C65">
        <w:rPr>
          <w:rFonts w:ascii="Times New Roman" w:hAnsi="Times New Roman" w:cs="Times New Roman"/>
          <w:b/>
        </w:rPr>
        <w:t>, Марбург</w:t>
      </w:r>
      <w:r w:rsidRPr="00B02C65">
        <w:rPr>
          <w:rFonts w:ascii="Times New Roman" w:hAnsi="Times New Roman" w:cs="Times New Roman"/>
        </w:rPr>
        <w:t xml:space="preserve">— </w:t>
      </w:r>
      <w:proofErr w:type="gramStart"/>
      <w:r w:rsidRPr="00B02C65">
        <w:rPr>
          <w:rFonts w:ascii="Times New Roman" w:hAnsi="Times New Roman" w:cs="Times New Roman"/>
        </w:rPr>
        <w:t>ос</w:t>
      </w:r>
      <w:proofErr w:type="gramEnd"/>
      <w:r w:rsidRPr="00B02C65">
        <w:rPr>
          <w:rFonts w:ascii="Times New Roman" w:hAnsi="Times New Roman" w:cs="Times New Roman"/>
        </w:rPr>
        <w:t>обо опасные вирусные инфекции, источниками которых в природных очагах являются различные виды животных и грызуны, а также больные люди. Инкубационный период при всех лихорадках составляет от 3 до 17 дней.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Указанные лихорадки относятся к инфекционным заболеваниям с тяжелым течением. Клиническая картина сходная, характеризуется острым началом, высокой температурой, геморрагической сыпью, кровотечениями из носа, десен, появлением крови в стуле и рвотных массах, головными болями, общей слабостью, болями в грудной клетке, желудке и животе.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  <w:b/>
        </w:rPr>
        <w:t>Меры профилактики: т</w:t>
      </w:r>
      <w:r w:rsidRPr="00B02C65">
        <w:rPr>
          <w:rFonts w:ascii="Times New Roman" w:hAnsi="Times New Roman" w:cs="Times New Roman"/>
        </w:rPr>
        <w:t>уристам следует строго придерживаться маршрутов путешествий, особенно в природных условиях, избегать контактов с дикими животными.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  <w:b/>
          <w:u w:val="single"/>
        </w:rPr>
      </w:pPr>
      <w:r w:rsidRPr="00B02C65">
        <w:rPr>
          <w:rFonts w:ascii="Times New Roman" w:hAnsi="Times New Roman" w:cs="Times New Roman"/>
          <w:b/>
          <w:u w:val="single"/>
        </w:rPr>
        <w:lastRenderedPageBreak/>
        <w:t>Малярия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Малярия — паразитарное заболевание, широко распространенное в странах с тропическим и субтропическим климатом.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Возбудитель — малярийный плазмодий, размножающийся в клетках крови (эритроциты) и сохраняющийся в разных органах и тканях </w:t>
      </w:r>
      <w:proofErr w:type="spellStart"/>
      <w:r w:rsidRPr="00B02C65">
        <w:rPr>
          <w:rFonts w:ascii="Times New Roman" w:hAnsi="Times New Roman" w:cs="Times New Roman"/>
        </w:rPr>
        <w:t>человека</w:t>
      </w:r>
      <w:proofErr w:type="gramStart"/>
      <w:r w:rsidRPr="00B02C65">
        <w:rPr>
          <w:rFonts w:ascii="Times New Roman" w:hAnsi="Times New Roman" w:cs="Times New Roman"/>
        </w:rPr>
        <w:t>.З</w:t>
      </w:r>
      <w:proofErr w:type="gramEnd"/>
      <w:r w:rsidRPr="00B02C65">
        <w:rPr>
          <w:rFonts w:ascii="Times New Roman" w:hAnsi="Times New Roman" w:cs="Times New Roman"/>
        </w:rPr>
        <w:t>аражение</w:t>
      </w:r>
      <w:proofErr w:type="spellEnd"/>
      <w:r w:rsidRPr="00B02C65">
        <w:rPr>
          <w:rFonts w:ascii="Times New Roman" w:hAnsi="Times New Roman" w:cs="Times New Roman"/>
        </w:rPr>
        <w:t xml:space="preserve"> происходит при укусах малярийными комарами.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 Инкубационный период при тропической малярии составляет от 7 дней до 1 месяца, при других формах заболевания — до 3 лет.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 Известны четыре формы малярии. Наиболее опасной является </w:t>
      </w:r>
      <w:proofErr w:type="gramStart"/>
      <w:r w:rsidRPr="00B02C65">
        <w:rPr>
          <w:rFonts w:ascii="Times New Roman" w:hAnsi="Times New Roman" w:cs="Times New Roman"/>
        </w:rPr>
        <w:t>тропическая</w:t>
      </w:r>
      <w:proofErr w:type="gramEnd"/>
      <w:r w:rsidRPr="00B02C65">
        <w:rPr>
          <w:rFonts w:ascii="Times New Roman" w:hAnsi="Times New Roman" w:cs="Times New Roman"/>
        </w:rPr>
        <w:t>, которая без проведения своевременного лечения в очень короткие сроки от начала заболевания может привести к смертельному исходу. Основные признаки болезни — острые приступы, характеризующиеся резким повышением температуры, ознобом, сильным потоотделением, головной болью и слабостью, которые повторяются через определенные промежутки времени.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Меры профилактики: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-прием противомалярийных препаратов надо начинать за неделю до выезда в неблагополучные по этой болезни зарубежные страны, продолжать весь период пребывания и закончить через месяц после возвращения из путешествия. Основные противомалярийные препараты, рекомендуемые для профилактики малярии: </w:t>
      </w:r>
      <w:proofErr w:type="spellStart"/>
      <w:r w:rsidRPr="00B02C65">
        <w:rPr>
          <w:rFonts w:ascii="Times New Roman" w:hAnsi="Times New Roman" w:cs="Times New Roman"/>
        </w:rPr>
        <w:t>делагил</w:t>
      </w:r>
      <w:proofErr w:type="spellEnd"/>
      <w:r w:rsidRPr="00B02C65">
        <w:rPr>
          <w:rFonts w:ascii="Times New Roman" w:hAnsi="Times New Roman" w:cs="Times New Roman"/>
        </w:rPr>
        <w:t xml:space="preserve"> (</w:t>
      </w:r>
      <w:proofErr w:type="spellStart"/>
      <w:r w:rsidRPr="00B02C65">
        <w:rPr>
          <w:rFonts w:ascii="Times New Roman" w:hAnsi="Times New Roman" w:cs="Times New Roman"/>
        </w:rPr>
        <w:t>хлорохин</w:t>
      </w:r>
      <w:proofErr w:type="spellEnd"/>
      <w:r w:rsidRPr="00B02C65">
        <w:rPr>
          <w:rFonts w:ascii="Times New Roman" w:hAnsi="Times New Roman" w:cs="Times New Roman"/>
        </w:rPr>
        <w:t xml:space="preserve">), </w:t>
      </w:r>
      <w:proofErr w:type="spellStart"/>
      <w:r w:rsidRPr="00B02C65">
        <w:rPr>
          <w:rFonts w:ascii="Times New Roman" w:hAnsi="Times New Roman" w:cs="Times New Roman"/>
        </w:rPr>
        <w:t>мефлохин</w:t>
      </w:r>
      <w:proofErr w:type="spellEnd"/>
      <w:r w:rsidRPr="00B02C65">
        <w:rPr>
          <w:rFonts w:ascii="Times New Roman" w:hAnsi="Times New Roman" w:cs="Times New Roman"/>
        </w:rPr>
        <w:t xml:space="preserve"> (</w:t>
      </w:r>
      <w:proofErr w:type="spellStart"/>
      <w:r w:rsidRPr="00B02C65">
        <w:rPr>
          <w:rFonts w:ascii="Times New Roman" w:hAnsi="Times New Roman" w:cs="Times New Roman"/>
        </w:rPr>
        <w:t>лариам</w:t>
      </w:r>
      <w:proofErr w:type="spellEnd"/>
      <w:r w:rsidRPr="00B02C65">
        <w:rPr>
          <w:rFonts w:ascii="Times New Roman" w:hAnsi="Times New Roman" w:cs="Times New Roman"/>
        </w:rPr>
        <w:t>). Выбор лекарственного средства зависит от страны пребывания, дозу определяет врач.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- предупреждение укусов комаров, применяя в сумеречное и ночное время для обработки кожных покровов и одежды репелленты (отпугивающие средства), использование средств, отпугивающих комаров.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  <w:b/>
          <w:u w:val="single"/>
        </w:rPr>
      </w:pPr>
      <w:r w:rsidRPr="00B02C65">
        <w:rPr>
          <w:rFonts w:ascii="Times New Roman" w:hAnsi="Times New Roman" w:cs="Times New Roman"/>
          <w:b/>
          <w:u w:val="single"/>
        </w:rPr>
        <w:t>Тропические гельминтозы и другие паразитарные заболевания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 В тропических и субтропических странах широко распространены опасные для здоровья гельминтозы, а также заболевания, вызываемые простейшими (</w:t>
      </w:r>
      <w:proofErr w:type="spellStart"/>
      <w:r w:rsidRPr="00B02C65">
        <w:rPr>
          <w:rFonts w:ascii="Times New Roman" w:hAnsi="Times New Roman" w:cs="Times New Roman"/>
        </w:rPr>
        <w:t>лямблиоз</w:t>
      </w:r>
      <w:proofErr w:type="spellEnd"/>
      <w:r w:rsidRPr="00B02C65">
        <w:rPr>
          <w:rFonts w:ascii="Times New Roman" w:hAnsi="Times New Roman" w:cs="Times New Roman"/>
        </w:rPr>
        <w:t xml:space="preserve">, амебиаз, лейшманиоз, трипаносомоз и т.д.). </w:t>
      </w:r>
      <w:proofErr w:type="gramStart"/>
      <w:r w:rsidRPr="00B02C65">
        <w:rPr>
          <w:rFonts w:ascii="Times New Roman" w:hAnsi="Times New Roman" w:cs="Times New Roman"/>
        </w:rPr>
        <w:t>Заражение возможно в следующих случаях: при употреблении инфицированных пищевых продуктов (фрукты, овощи, зелень, мясо, рыба, морепродукты); при контакте с почвой или купании в пресных водоемах, загрязненных личинками глистов, через неповрежденную кожу; при укусе кровососущих насекомых (комары, москиты, слепни, муха цеце и т.д.).</w:t>
      </w:r>
      <w:proofErr w:type="gramEnd"/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Для многих этих заболеваний характерно тяжелое хроническое течение.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proofErr w:type="gramStart"/>
      <w:r w:rsidRPr="00B02C65">
        <w:rPr>
          <w:rFonts w:ascii="Times New Roman" w:hAnsi="Times New Roman" w:cs="Times New Roman"/>
        </w:rPr>
        <w:t>Клинические проявления разнообразны — лихорадка, аллергии, поражение лимфатических узлов, легких, печени, почек, селезенки, кишечные расстройства — и зависят от конкретного возбудителя паразитарного заболевания.</w:t>
      </w:r>
      <w:proofErr w:type="gramEnd"/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Меры профилактики: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• употребление только профильтрованной, кипяченой или бутилированной воды и напитков;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• мытье фруктов, овощей и зелени безопасной водой;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• запрещение употреблять сырые и недостаточно термически обработанные пищевые продукты (мясо, рыба, морепродукты);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• соблюдение правил личной гигиены;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• использование во время отдыха шезлонгов, лежаков или подстилок, кроме того, не следует ходить босиком;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• использование во время сна фумигаторов, полога;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>• предупреждение укусов кровососущих насекомых, используя репелленты, ношение одежды, закрывающей шею, руки и ноги.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  <w:b/>
          <w:u w:val="single"/>
        </w:rPr>
      </w:pPr>
      <w:r w:rsidRPr="00B02C65">
        <w:rPr>
          <w:rFonts w:ascii="Times New Roman" w:hAnsi="Times New Roman" w:cs="Times New Roman"/>
          <w:b/>
          <w:u w:val="single"/>
        </w:rPr>
        <w:t>Атипичная пневмония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Синдром острого респираторного заболевания (8АЯ8, атипичная пневмония) — острое вирусное инфекционное заболевание. Возбудителем инфекции является вирус, относящийся к группе </w:t>
      </w:r>
      <w:proofErr w:type="spellStart"/>
      <w:r w:rsidRPr="00B02C65">
        <w:rPr>
          <w:rFonts w:ascii="Times New Roman" w:hAnsi="Times New Roman" w:cs="Times New Roman"/>
        </w:rPr>
        <w:t>коронавирусов</w:t>
      </w:r>
      <w:proofErr w:type="spellEnd"/>
      <w:r w:rsidRPr="00B02C65">
        <w:rPr>
          <w:rFonts w:ascii="Times New Roman" w:hAnsi="Times New Roman" w:cs="Times New Roman"/>
        </w:rPr>
        <w:t>. Первые случаи заболевания атипичной пневмонией зарегистрированы в государствах Юго-Восточной Азии в ноябре 2002 года.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lastRenderedPageBreak/>
        <w:t xml:space="preserve">     По данным Всемирной организации здравоохранения, случаи атипичной пневмонии получили распространение в странах Юго-Восточной Азии — Китае, Гонконге, Сингапуре, на Тайване, Единичные случаи завоза инфекции зарегистрированы в Европе, Америке, Южной Африке.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Основные симптомы заболевания: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 Атипичная пневмония характеризуется острым началом, появлением озноба, высокой температурой (выше 38°С), головной болью, першением в горле, Вольной испытывает недомогание, боли в мышцах. В дальнейшем общее состояние ухудшается, нарастает слабость, развивается воспаление легких (пневмония), которое сопровождается сухим кашлем, затрудненным и учащенным дыханием. Могут наблюдаться и другие симптомы — тошнота, рвота, диарея.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Скрытый (инкубационный) период заболевания составляет 2-10 дней, в среднем 3-5 дней. Инфекция передается воздушно-капельным путем, как правило, при близком контакте с больным. 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   До прихода врача нужно изолировать больного в отдельную комнату. Ухаживать за ним следует в защитной маске (4-слойная марлевая повязка), очках и резиновых перчатках. Необходимо обрабатывать руки дезинфицирующими средствами.  Вакцина против данного заболевания не разработана.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Профилактические мероприятия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  <w:r w:rsidRPr="00B02C65">
        <w:rPr>
          <w:rFonts w:ascii="Times New Roman" w:hAnsi="Times New Roman" w:cs="Times New Roman"/>
        </w:rPr>
        <w:t xml:space="preserve">     Для профилактики заболевания рекомендуются регулярные проветривания рабочих и жилых помещений, влажная уборка, соблюдение правил личной гигиены, закаливание, применение общеукрепляющих средств и витаминов.</w:t>
      </w:r>
    </w:p>
    <w:p w:rsidR="00B02C65" w:rsidRPr="00B02C65" w:rsidRDefault="00B02C65" w:rsidP="00B02C65">
      <w:pPr>
        <w:pStyle w:val="a7"/>
        <w:jc w:val="both"/>
        <w:rPr>
          <w:rFonts w:ascii="Times New Roman" w:hAnsi="Times New Roman" w:cs="Times New Roman"/>
        </w:rPr>
      </w:pPr>
    </w:p>
    <w:p w:rsidR="00B02C65" w:rsidRPr="00B02C65" w:rsidRDefault="00B02C65" w:rsidP="00B02C65">
      <w:pPr>
        <w:pStyle w:val="a7"/>
        <w:jc w:val="center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168111" cy="2003343"/>
            <wp:effectExtent l="0" t="0" r="3810" b="0"/>
            <wp:docPr id="10" name="Рисунок 2" descr="C:\Users\LudmilaL\Desktop\1498695233131_bulle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dmilaL\Desktop\1498695233131_bulleti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534" cy="200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proofErr w:type="spellStart"/>
      <w:r w:rsidRPr="00B02C65">
        <w:rPr>
          <w:rFonts w:ascii="Times New Roman" w:hAnsi="Times New Roman" w:cs="Times New Roman"/>
          <w:b/>
        </w:rPr>
        <w:t>Ирбитский</w:t>
      </w:r>
      <w:proofErr w:type="spellEnd"/>
      <w:r w:rsidRPr="00B02C65">
        <w:rPr>
          <w:rFonts w:ascii="Times New Roman" w:hAnsi="Times New Roman" w:cs="Times New Roman"/>
          <w:b/>
        </w:rPr>
        <w:t xml:space="preserve"> территориальный отдел 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 xml:space="preserve">Управления Роспотребнадзора 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по Свердловской области.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ФФБУЗ «</w:t>
      </w:r>
      <w:proofErr w:type="spellStart"/>
      <w:r w:rsidRPr="00B02C65">
        <w:rPr>
          <w:rFonts w:ascii="Times New Roman" w:hAnsi="Times New Roman" w:cs="Times New Roman"/>
          <w:b/>
        </w:rPr>
        <w:t>ЦГиЭ</w:t>
      </w:r>
      <w:proofErr w:type="spellEnd"/>
      <w:r w:rsidRPr="00B02C65">
        <w:rPr>
          <w:rFonts w:ascii="Times New Roman" w:hAnsi="Times New Roman" w:cs="Times New Roman"/>
          <w:b/>
        </w:rPr>
        <w:t xml:space="preserve"> в Свердловской области 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в городе Ирбите, Ирбитском,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 xml:space="preserve"> Слободо-Туринском, 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>Тавдинском, Таборинском</w:t>
      </w:r>
    </w:p>
    <w:p w:rsidR="00B02C65" w:rsidRPr="00B02C65" w:rsidRDefault="00B02C65" w:rsidP="00B02C65">
      <w:pPr>
        <w:pStyle w:val="a7"/>
        <w:jc w:val="right"/>
        <w:rPr>
          <w:rFonts w:ascii="Times New Roman" w:hAnsi="Times New Roman" w:cs="Times New Roman"/>
          <w:b/>
        </w:rPr>
      </w:pPr>
      <w:r w:rsidRPr="00B02C65">
        <w:rPr>
          <w:rFonts w:ascii="Times New Roman" w:hAnsi="Times New Roman" w:cs="Times New Roman"/>
          <w:b/>
        </w:rPr>
        <w:t xml:space="preserve"> и Туринском </w:t>
      </w:r>
      <w:proofErr w:type="gramStart"/>
      <w:r w:rsidRPr="00B02C65">
        <w:rPr>
          <w:rFonts w:ascii="Times New Roman" w:hAnsi="Times New Roman" w:cs="Times New Roman"/>
          <w:b/>
        </w:rPr>
        <w:t>районах</w:t>
      </w:r>
      <w:proofErr w:type="gramEnd"/>
      <w:r w:rsidRPr="00B02C65">
        <w:rPr>
          <w:rFonts w:ascii="Times New Roman" w:hAnsi="Times New Roman" w:cs="Times New Roman"/>
          <w:b/>
        </w:rPr>
        <w:t>»</w:t>
      </w:r>
    </w:p>
    <w:p w:rsid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B02C65" w:rsidRDefault="00B02C65" w:rsidP="00A73357">
      <w:pPr>
        <w:rPr>
          <w:rStyle w:val="a3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B02C65" w:rsidRPr="00A73357" w:rsidRDefault="00B02C65" w:rsidP="00A73357">
      <w:pPr>
        <w:rPr>
          <w:rFonts w:ascii="Times New Roman" w:hAnsi="Times New Roman" w:cs="Times New Roman"/>
          <w:sz w:val="16"/>
          <w:szCs w:val="16"/>
        </w:rPr>
      </w:pPr>
    </w:p>
    <w:sectPr w:rsidR="00B02C65" w:rsidRPr="00A73357" w:rsidSect="0025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6ED"/>
    <w:multiLevelType w:val="hybridMultilevel"/>
    <w:tmpl w:val="E2708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15E6A"/>
    <w:multiLevelType w:val="multilevel"/>
    <w:tmpl w:val="CABE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E2B40"/>
    <w:multiLevelType w:val="multilevel"/>
    <w:tmpl w:val="F86E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E6242"/>
    <w:multiLevelType w:val="multilevel"/>
    <w:tmpl w:val="7970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3658D"/>
    <w:multiLevelType w:val="hybridMultilevel"/>
    <w:tmpl w:val="74AED1B0"/>
    <w:lvl w:ilvl="0" w:tplc="F8DE0F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E1F82">
      <w:start w:val="99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015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4EB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681D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BA8F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081E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B447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1287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082117"/>
    <w:multiLevelType w:val="multilevel"/>
    <w:tmpl w:val="38F46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A157E1"/>
    <w:multiLevelType w:val="multilevel"/>
    <w:tmpl w:val="580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5C63E0"/>
    <w:multiLevelType w:val="multilevel"/>
    <w:tmpl w:val="C5FA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3B39D7"/>
    <w:multiLevelType w:val="multilevel"/>
    <w:tmpl w:val="7B46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A22439"/>
    <w:multiLevelType w:val="multilevel"/>
    <w:tmpl w:val="A74A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A6390D"/>
    <w:multiLevelType w:val="multilevel"/>
    <w:tmpl w:val="DFE4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377CE3"/>
    <w:multiLevelType w:val="multilevel"/>
    <w:tmpl w:val="CD8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8D1BF6"/>
    <w:multiLevelType w:val="multilevel"/>
    <w:tmpl w:val="7B46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230802"/>
    <w:multiLevelType w:val="multilevel"/>
    <w:tmpl w:val="CC1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13"/>
  </w:num>
  <w:num w:numId="7">
    <w:abstractNumId w:val="2"/>
  </w:num>
  <w:num w:numId="8">
    <w:abstractNumId w:val="11"/>
  </w:num>
  <w:num w:numId="9">
    <w:abstractNumId w:val="7"/>
  </w:num>
  <w:num w:numId="10">
    <w:abstractNumId w:val="3"/>
  </w:num>
  <w:num w:numId="11">
    <w:abstractNumId w:val="8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09"/>
    <w:rsid w:val="000B7192"/>
    <w:rsid w:val="00105A6E"/>
    <w:rsid w:val="00202DF6"/>
    <w:rsid w:val="00255764"/>
    <w:rsid w:val="00326634"/>
    <w:rsid w:val="003F2309"/>
    <w:rsid w:val="00411469"/>
    <w:rsid w:val="00460963"/>
    <w:rsid w:val="004E6846"/>
    <w:rsid w:val="004F4025"/>
    <w:rsid w:val="005540B7"/>
    <w:rsid w:val="00556A08"/>
    <w:rsid w:val="0056788C"/>
    <w:rsid w:val="0059396A"/>
    <w:rsid w:val="005A576D"/>
    <w:rsid w:val="005B036E"/>
    <w:rsid w:val="007B2CA4"/>
    <w:rsid w:val="00912B65"/>
    <w:rsid w:val="00A10753"/>
    <w:rsid w:val="00A35B8F"/>
    <w:rsid w:val="00A73357"/>
    <w:rsid w:val="00B02C65"/>
    <w:rsid w:val="00B235E6"/>
    <w:rsid w:val="00B92059"/>
    <w:rsid w:val="00CC5C68"/>
    <w:rsid w:val="00D93FBE"/>
    <w:rsid w:val="00DE2362"/>
    <w:rsid w:val="00E33068"/>
    <w:rsid w:val="00F96440"/>
    <w:rsid w:val="00F9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2309"/>
    <w:rPr>
      <w:b/>
      <w:bCs/>
    </w:rPr>
  </w:style>
  <w:style w:type="paragraph" w:styleId="a4">
    <w:name w:val="Normal (Web)"/>
    <w:basedOn w:val="a"/>
    <w:rsid w:val="003F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3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92059"/>
  </w:style>
  <w:style w:type="paragraph" w:customStyle="1" w:styleId="mag-articletext">
    <w:name w:val="mag-article__text"/>
    <w:basedOn w:val="a"/>
    <w:rsid w:val="0091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12B6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12B65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12B65"/>
    <w:rPr>
      <w:color w:val="0000FF"/>
      <w:u w:val="single"/>
    </w:rPr>
  </w:style>
  <w:style w:type="table" w:styleId="aa">
    <w:name w:val="Table Grid"/>
    <w:basedOn w:val="a1"/>
    <w:uiPriority w:val="39"/>
    <w:rsid w:val="00F9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(13)_"/>
    <w:basedOn w:val="a0"/>
    <w:link w:val="130"/>
    <w:rsid w:val="00F96440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F9644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F96440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customStyle="1" w:styleId="140">
    <w:name w:val="Основной текст (14)"/>
    <w:basedOn w:val="a"/>
    <w:link w:val="14"/>
    <w:rsid w:val="00F96440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2309"/>
    <w:rPr>
      <w:b/>
      <w:bCs/>
    </w:rPr>
  </w:style>
  <w:style w:type="paragraph" w:styleId="a4">
    <w:name w:val="Normal (Web)"/>
    <w:basedOn w:val="a"/>
    <w:rsid w:val="003F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3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92059"/>
  </w:style>
  <w:style w:type="paragraph" w:customStyle="1" w:styleId="mag-articletext">
    <w:name w:val="mag-article__text"/>
    <w:basedOn w:val="a"/>
    <w:rsid w:val="0091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12B6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12B65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12B65"/>
    <w:rPr>
      <w:color w:val="0000FF"/>
      <w:u w:val="single"/>
    </w:rPr>
  </w:style>
  <w:style w:type="table" w:styleId="aa">
    <w:name w:val="Table Grid"/>
    <w:basedOn w:val="a1"/>
    <w:uiPriority w:val="39"/>
    <w:rsid w:val="00F9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(13)_"/>
    <w:basedOn w:val="a0"/>
    <w:link w:val="130"/>
    <w:rsid w:val="00F96440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F9644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F96440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customStyle="1" w:styleId="140">
    <w:name w:val="Основной текст (14)"/>
    <w:basedOn w:val="a"/>
    <w:link w:val="14"/>
    <w:rsid w:val="00F96440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hyperlink" Target="http://3.bp.blogspot.com/-7p9hwIZNWEw/UApPIXkCwBI/AAAAAAAAEkA/CqM6JMtchcI/s1600/%D0%B4%D0%BE%D0%BA%D1%82%D0%BE%D1%8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4230</Words>
  <Characters>24112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Наталья</dc:creator>
  <cp:lastModifiedBy>pankrashkina</cp:lastModifiedBy>
  <cp:revision>2</cp:revision>
  <cp:lastPrinted>2023-03-28T09:09:00Z</cp:lastPrinted>
  <dcterms:created xsi:type="dcterms:W3CDTF">2023-03-31T06:09:00Z</dcterms:created>
  <dcterms:modified xsi:type="dcterms:W3CDTF">2023-03-31T06:09:00Z</dcterms:modified>
</cp:coreProperties>
</file>