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6A114" wp14:editId="44FE586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AE7087" w:rsidRDefault="00AE7087" w:rsidP="00496EB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2650C8" w:rsidRPr="00A44BD5" w:rsidRDefault="00491AA5" w:rsidP="00496EB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</w:t>
      </w:r>
    </w:p>
    <w:p w:rsidR="00491AA5" w:rsidRPr="004717A6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3635BC"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24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09 </w:t>
      </w: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635BC"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февраля</w:t>
      </w: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3635BC"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 №</w:t>
      </w:r>
      <w:r w:rsidR="002247F9">
        <w:rPr>
          <w:rFonts w:ascii="Liberation Serif" w:eastAsia="Times New Roman" w:hAnsi="Liberation Serif" w:cs="Times New Roman"/>
          <w:sz w:val="24"/>
          <w:szCs w:val="24"/>
          <w:lang w:eastAsia="ru-RU"/>
        </w:rPr>
        <w:t>189</w:t>
      </w: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-ПА</w:t>
      </w:r>
    </w:p>
    <w:p w:rsidR="00491AA5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</w:t>
      </w:r>
    </w:p>
    <w:p w:rsidR="00AE7087" w:rsidRDefault="00754025" w:rsidP="00B55717">
      <w:pPr>
        <w:rPr>
          <w:rFonts w:ascii="Liberation Serif" w:hAnsi="Liberation Serif" w:cs="Times New Roman"/>
          <w:sz w:val="24"/>
          <w:szCs w:val="24"/>
        </w:rPr>
      </w:pPr>
      <w:r w:rsidRPr="004717A6">
        <w:rPr>
          <w:rFonts w:ascii="Liberation Serif" w:hAnsi="Liberation Serif" w:cs="Times New Roman"/>
          <w:sz w:val="24"/>
          <w:szCs w:val="24"/>
        </w:rPr>
        <w:t xml:space="preserve">         </w:t>
      </w:r>
    </w:p>
    <w:p w:rsidR="00A44BD5" w:rsidRPr="004717A6" w:rsidRDefault="00754025" w:rsidP="00B55717">
      <w:pPr>
        <w:rPr>
          <w:rFonts w:ascii="Liberation Serif" w:hAnsi="Liberation Serif" w:cs="Times New Roman"/>
          <w:sz w:val="24"/>
          <w:szCs w:val="24"/>
        </w:rPr>
      </w:pPr>
      <w:r w:rsidRPr="004717A6">
        <w:rPr>
          <w:rFonts w:ascii="Liberation Serif" w:hAnsi="Liberation Serif" w:cs="Times New Roman"/>
          <w:sz w:val="24"/>
          <w:szCs w:val="24"/>
        </w:rPr>
        <w:t xml:space="preserve">                  </w:t>
      </w:r>
    </w:p>
    <w:p w:rsidR="003635BC" w:rsidRPr="004717A6" w:rsidRDefault="003635BC" w:rsidP="003635BC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3635BC" w:rsidRPr="004717A6" w:rsidRDefault="003635BC" w:rsidP="003635BC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>Городского округа «город Ирбит» Свердловской области</w:t>
      </w:r>
    </w:p>
    <w:p w:rsidR="00496EB7" w:rsidRPr="004717A6" w:rsidRDefault="003635BC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>от 20.12.2023 №2202-ПА «</w:t>
      </w:r>
      <w:r w:rsidR="00B55717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Об утверждении </w:t>
      </w:r>
      <w:r w:rsidR="005704CF" w:rsidRPr="004717A6">
        <w:rPr>
          <w:rFonts w:ascii="Liberation Serif" w:hAnsi="Liberation Serif" w:cs="Times New Roman"/>
          <w:b/>
          <w:bCs/>
          <w:sz w:val="24"/>
          <w:szCs w:val="24"/>
        </w:rPr>
        <w:t>Плана</w:t>
      </w:r>
      <w:r w:rsidR="00537680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проведени</w:t>
      </w:r>
      <w:r w:rsidR="005704CF" w:rsidRPr="004717A6">
        <w:rPr>
          <w:rFonts w:ascii="Liberation Serif" w:hAnsi="Liberation Serif" w:cs="Times New Roman"/>
          <w:b/>
          <w:bCs/>
          <w:sz w:val="24"/>
          <w:szCs w:val="24"/>
        </w:rPr>
        <w:t>я</w:t>
      </w:r>
      <w:r w:rsidR="00537680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496EB7" w:rsidRPr="004717A6" w:rsidRDefault="0053768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экспертизы </w:t>
      </w:r>
      <w:r w:rsidR="00B55717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нормативных правовых актов </w:t>
      </w:r>
      <w:r w:rsidR="00A44BD5" w:rsidRPr="004717A6">
        <w:rPr>
          <w:rFonts w:ascii="Liberation Serif" w:hAnsi="Liberation Serif" w:cs="Times New Roman"/>
          <w:b/>
          <w:bCs/>
          <w:sz w:val="24"/>
          <w:szCs w:val="24"/>
        </w:rPr>
        <w:t>Городского округа</w:t>
      </w:r>
    </w:p>
    <w:p w:rsidR="00B55717" w:rsidRDefault="003635BC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A44BD5" w:rsidRPr="004717A6">
        <w:rPr>
          <w:rFonts w:ascii="Liberation Serif" w:hAnsi="Liberation Serif" w:cs="Times New Roman"/>
          <w:b/>
          <w:bCs/>
          <w:sz w:val="24"/>
          <w:szCs w:val="24"/>
        </w:rPr>
        <w:t>«</w:t>
      </w:r>
      <w:r w:rsidR="00B55717" w:rsidRPr="004717A6">
        <w:rPr>
          <w:rFonts w:ascii="Liberation Serif" w:hAnsi="Liberation Serif" w:cs="Times New Roman"/>
          <w:b/>
          <w:bCs/>
          <w:sz w:val="24"/>
          <w:szCs w:val="24"/>
        </w:rPr>
        <w:t>город Ирбит</w:t>
      </w:r>
      <w:r w:rsidR="00A44BD5" w:rsidRPr="004717A6">
        <w:rPr>
          <w:rFonts w:ascii="Liberation Serif" w:hAnsi="Liberation Serif" w:cs="Times New Roman"/>
          <w:b/>
          <w:bCs/>
          <w:sz w:val="24"/>
          <w:szCs w:val="24"/>
        </w:rPr>
        <w:t>» Свердловской области</w:t>
      </w:r>
      <w:r w:rsidR="00537680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на 20</w:t>
      </w:r>
      <w:r w:rsidR="00D536D4" w:rsidRPr="004717A6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="00AF6577" w:rsidRPr="004717A6">
        <w:rPr>
          <w:rFonts w:ascii="Liberation Serif" w:hAnsi="Liberation Serif" w:cs="Times New Roman"/>
          <w:b/>
          <w:bCs/>
          <w:sz w:val="24"/>
          <w:szCs w:val="24"/>
        </w:rPr>
        <w:t>4</w:t>
      </w:r>
      <w:r w:rsidR="00537680" w:rsidRPr="004717A6">
        <w:rPr>
          <w:rFonts w:ascii="Liberation Serif" w:hAnsi="Liberation Serif" w:cs="Times New Roman"/>
          <w:b/>
          <w:bCs/>
          <w:sz w:val="24"/>
          <w:szCs w:val="24"/>
        </w:rPr>
        <w:t xml:space="preserve"> год</w:t>
      </w:r>
      <w:r w:rsidRPr="004717A6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4717A6" w:rsidRPr="004717A6" w:rsidRDefault="004717A6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754025" w:rsidRPr="004717A6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A44BD5" w:rsidRPr="004717A6" w:rsidRDefault="00B55717" w:rsidP="004717A6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4717A6">
        <w:rPr>
          <w:rFonts w:ascii="Liberation Serif" w:hAnsi="Liberation Serif" w:cs="Times New Roman"/>
          <w:sz w:val="24"/>
          <w:szCs w:val="24"/>
        </w:rPr>
        <w:t xml:space="preserve">           </w:t>
      </w:r>
      <w:proofErr w:type="gramStart"/>
      <w:r w:rsidRPr="004717A6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06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октября </w:t>
      </w:r>
      <w:r w:rsidRPr="004717A6">
        <w:rPr>
          <w:rFonts w:ascii="Liberation Serif" w:hAnsi="Liberation Serif" w:cs="Times New Roman"/>
          <w:sz w:val="24"/>
          <w:szCs w:val="24"/>
        </w:rPr>
        <w:t xml:space="preserve">2003 </w:t>
      </w:r>
      <w:r w:rsidR="00063660" w:rsidRPr="004717A6">
        <w:rPr>
          <w:rFonts w:ascii="Liberation Serif" w:hAnsi="Liberation Serif" w:cs="Times New Roman"/>
          <w:sz w:val="24"/>
          <w:szCs w:val="24"/>
        </w:rPr>
        <w:t xml:space="preserve">года </w:t>
      </w:r>
      <w:r w:rsidRPr="004717A6">
        <w:rPr>
          <w:rFonts w:ascii="Liberation Serif" w:hAnsi="Liberation Serif" w:cs="Times New Roman"/>
          <w:sz w:val="24"/>
          <w:szCs w:val="24"/>
        </w:rPr>
        <w:t>131-ФЗ</w:t>
      </w:r>
      <w:r w:rsidR="002650C8" w:rsidRPr="004717A6">
        <w:rPr>
          <w:rFonts w:ascii="Liberation Serif" w:hAnsi="Liberation Serif" w:cs="Times New Roman"/>
          <w:sz w:val="24"/>
          <w:szCs w:val="24"/>
        </w:rPr>
        <w:t xml:space="preserve">  </w:t>
      </w:r>
      <w:r w:rsidR="00496EB7" w:rsidRPr="004717A6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2650C8" w:rsidRPr="004717A6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4717A6">
        <w:rPr>
          <w:rFonts w:ascii="Liberation Serif" w:hAnsi="Liberation Serif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июля </w:t>
      </w:r>
      <w:r w:rsidRPr="004717A6">
        <w:rPr>
          <w:rFonts w:ascii="Liberation Serif" w:hAnsi="Liberation Serif" w:cs="Times New Roman"/>
          <w:sz w:val="24"/>
          <w:szCs w:val="24"/>
        </w:rPr>
        <w:t>2014</w:t>
      </w:r>
      <w:r w:rsidR="00063660" w:rsidRPr="004717A6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213BF4" w:rsidRPr="004717A6">
        <w:rPr>
          <w:rFonts w:ascii="Liberation Serif" w:hAnsi="Liberation Serif" w:cs="Times New Roman"/>
          <w:sz w:val="24"/>
          <w:szCs w:val="24"/>
        </w:rPr>
        <w:t>№</w:t>
      </w:r>
      <w:r w:rsidRPr="004717A6">
        <w:rPr>
          <w:rFonts w:ascii="Liberation Serif" w:hAnsi="Liberation Serif" w:cs="Times New Roman"/>
          <w:sz w:val="24"/>
          <w:szCs w:val="24"/>
        </w:rPr>
        <w:t xml:space="preserve"> 74-ОЗ</w:t>
      </w:r>
      <w:r w:rsidR="00063660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Pr="004717A6">
        <w:rPr>
          <w:rFonts w:ascii="Liberation Serif" w:hAnsi="Liberation Serif" w:cs="Times New Roman"/>
          <w:sz w:val="24"/>
          <w:szCs w:val="24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633274" w:rsidRPr="004717A6">
        <w:rPr>
          <w:rFonts w:ascii="Liberation Serif" w:hAnsi="Liberation Serif" w:cs="Times New Roman"/>
          <w:sz w:val="24"/>
          <w:szCs w:val="24"/>
        </w:rPr>
        <w:t xml:space="preserve"> (с изменениями)</w:t>
      </w:r>
      <w:r w:rsidRPr="004717A6">
        <w:rPr>
          <w:rFonts w:ascii="Liberation Serif" w:hAnsi="Liberation Serif" w:cs="Times New Roman"/>
          <w:sz w:val="24"/>
          <w:szCs w:val="24"/>
        </w:rPr>
        <w:t>,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722FD5" w:rsidRPr="004717A6">
        <w:rPr>
          <w:rFonts w:ascii="Liberation Serif" w:hAnsi="Liberation Serif" w:cs="Times New Roman"/>
          <w:sz w:val="24"/>
          <w:szCs w:val="24"/>
        </w:rPr>
        <w:t>постановлением</w:t>
      </w:r>
      <w:proofErr w:type="gramEnd"/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главы </w:t>
      </w:r>
      <w:r w:rsidR="00A44BD5" w:rsidRPr="004717A6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633274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A44BD5" w:rsidRPr="004717A6">
        <w:rPr>
          <w:rFonts w:ascii="Liberation Serif" w:hAnsi="Liberation Serif" w:cs="Times New Roman"/>
          <w:sz w:val="24"/>
          <w:szCs w:val="24"/>
        </w:rPr>
        <w:t>«</w:t>
      </w:r>
      <w:r w:rsidR="00722FD5" w:rsidRPr="004717A6">
        <w:rPr>
          <w:rFonts w:ascii="Liberation Serif" w:hAnsi="Liberation Serif" w:cs="Times New Roman"/>
          <w:sz w:val="24"/>
          <w:szCs w:val="24"/>
        </w:rPr>
        <w:t>город Ирбит</w:t>
      </w:r>
      <w:r w:rsidR="00A44BD5" w:rsidRPr="004717A6">
        <w:rPr>
          <w:rFonts w:ascii="Liberation Serif" w:hAnsi="Liberation Serif" w:cs="Times New Roman"/>
          <w:sz w:val="24"/>
          <w:szCs w:val="24"/>
        </w:rPr>
        <w:t>» Свердловской области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от</w:t>
      </w:r>
      <w:r w:rsidR="00003719" w:rsidRPr="004717A6">
        <w:rPr>
          <w:rFonts w:ascii="Liberation Serif" w:hAnsi="Liberation Serif" w:cs="Times New Roman"/>
          <w:sz w:val="24"/>
          <w:szCs w:val="24"/>
        </w:rPr>
        <w:t xml:space="preserve"> 20</w:t>
      </w:r>
      <w:r w:rsidR="00722FD5" w:rsidRPr="004717A6">
        <w:rPr>
          <w:rFonts w:ascii="Liberation Serif" w:hAnsi="Liberation Serif" w:cs="Times New Roman"/>
          <w:sz w:val="24"/>
          <w:szCs w:val="24"/>
        </w:rPr>
        <w:t>.</w:t>
      </w:r>
      <w:r w:rsidR="00A44BD5" w:rsidRPr="004717A6">
        <w:rPr>
          <w:rFonts w:ascii="Liberation Serif" w:hAnsi="Liberation Serif" w:cs="Times New Roman"/>
          <w:sz w:val="24"/>
          <w:szCs w:val="24"/>
        </w:rPr>
        <w:t>12</w:t>
      </w:r>
      <w:r w:rsidR="00722FD5" w:rsidRPr="004717A6">
        <w:rPr>
          <w:rFonts w:ascii="Liberation Serif" w:hAnsi="Liberation Serif" w:cs="Times New Roman"/>
          <w:sz w:val="24"/>
          <w:szCs w:val="24"/>
        </w:rPr>
        <w:t>.20</w:t>
      </w:r>
      <w:r w:rsidR="00A44BD5" w:rsidRPr="004717A6">
        <w:rPr>
          <w:rFonts w:ascii="Liberation Serif" w:hAnsi="Liberation Serif" w:cs="Times New Roman"/>
          <w:sz w:val="24"/>
          <w:szCs w:val="24"/>
        </w:rPr>
        <w:t>21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№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003719" w:rsidRPr="004717A6">
        <w:rPr>
          <w:rFonts w:ascii="Liberation Serif" w:hAnsi="Liberation Serif" w:cs="Times New Roman"/>
          <w:sz w:val="24"/>
          <w:szCs w:val="24"/>
        </w:rPr>
        <w:t>219</w:t>
      </w:r>
      <w:r w:rsidR="00722FD5" w:rsidRPr="004717A6">
        <w:rPr>
          <w:rFonts w:ascii="Liberation Serif" w:hAnsi="Liberation Serif" w:cs="Times New Roman"/>
          <w:sz w:val="24"/>
          <w:szCs w:val="24"/>
        </w:rPr>
        <w:t>-ПГ</w:t>
      </w:r>
      <w:r w:rsidR="00496EB7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722FD5" w:rsidRPr="004717A6">
        <w:rPr>
          <w:rFonts w:ascii="Liberation Serif" w:hAnsi="Liberation Serif" w:cs="Times New Roman"/>
          <w:sz w:val="24"/>
          <w:szCs w:val="24"/>
        </w:rPr>
        <w:t>«Об утверждении Порядков проведения оценки регулирующего воздействия проектов нормативных правовых актов</w:t>
      </w:r>
      <w:r w:rsidR="00A44BD5" w:rsidRPr="004717A6">
        <w:rPr>
          <w:rFonts w:ascii="Liberation Serif" w:hAnsi="Liberation Serif" w:cs="Times New Roman"/>
          <w:sz w:val="24"/>
          <w:szCs w:val="24"/>
        </w:rPr>
        <w:t>,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экспертизы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 и оценки фактического воздействия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 нормативных правовых актов </w:t>
      </w:r>
      <w:r w:rsidR="00A44BD5" w:rsidRPr="004717A6">
        <w:rPr>
          <w:rFonts w:ascii="Liberation Serif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063660" w:rsidRPr="004717A6">
        <w:rPr>
          <w:rFonts w:ascii="Liberation Serif" w:hAnsi="Liberation Serif" w:cs="Times New Roman"/>
          <w:sz w:val="24"/>
          <w:szCs w:val="24"/>
        </w:rPr>
        <w:t>»</w:t>
      </w:r>
      <w:r w:rsidR="00633274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r w:rsidR="00496EB7" w:rsidRPr="004717A6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DA75E8" w:rsidRPr="004717A6">
        <w:rPr>
          <w:rFonts w:ascii="Liberation Serif" w:hAnsi="Liberation Serif" w:cs="Times New Roman"/>
          <w:sz w:val="24"/>
          <w:szCs w:val="24"/>
        </w:rPr>
        <w:t>(с изменениями)</w:t>
      </w:r>
      <w:r w:rsidR="00E22A3C" w:rsidRPr="004717A6">
        <w:rPr>
          <w:rFonts w:ascii="Liberation Serif" w:hAnsi="Liberation Serif" w:cs="Times New Roman"/>
          <w:sz w:val="24"/>
          <w:szCs w:val="24"/>
        </w:rPr>
        <w:t>,</w:t>
      </w:r>
      <w:r w:rsidRPr="004717A6">
        <w:rPr>
          <w:rFonts w:ascii="Liberation Serif" w:hAnsi="Liberation Serif" w:cs="Times New Roman"/>
          <w:sz w:val="24"/>
          <w:szCs w:val="24"/>
        </w:rPr>
        <w:t xml:space="preserve"> руководствуясь Уставом </w:t>
      </w:r>
      <w:r w:rsidR="00A44BD5" w:rsidRPr="004717A6">
        <w:rPr>
          <w:rFonts w:ascii="Liberation Serif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722FD5" w:rsidRPr="004717A6">
        <w:rPr>
          <w:rFonts w:ascii="Liberation Serif" w:hAnsi="Liberation Serif" w:cs="Times New Roman"/>
          <w:sz w:val="24"/>
          <w:szCs w:val="24"/>
        </w:rPr>
        <w:t xml:space="preserve">, администрация </w:t>
      </w:r>
      <w:r w:rsidR="00A44BD5" w:rsidRPr="004717A6">
        <w:rPr>
          <w:rFonts w:ascii="Liberation Serif" w:hAnsi="Liberation Serif" w:cs="Times New Roman"/>
          <w:sz w:val="24"/>
          <w:szCs w:val="24"/>
        </w:rPr>
        <w:t xml:space="preserve">Городского округа «город Ирбит» Свердловской области </w:t>
      </w:r>
      <w:proofErr w:type="gramEnd"/>
    </w:p>
    <w:p w:rsidR="00B55717" w:rsidRPr="004717A6" w:rsidRDefault="00B55717" w:rsidP="004717A6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717A6">
        <w:rPr>
          <w:rFonts w:ascii="Liberation Serif" w:hAnsi="Liberation Serif" w:cs="Times New Roman"/>
          <w:b/>
          <w:sz w:val="24"/>
          <w:szCs w:val="24"/>
        </w:rPr>
        <w:t>ПОСТАНОВЛЯ</w:t>
      </w:r>
      <w:r w:rsidR="00722FD5" w:rsidRPr="004717A6">
        <w:rPr>
          <w:rFonts w:ascii="Liberation Serif" w:hAnsi="Liberation Serif" w:cs="Times New Roman"/>
          <w:b/>
          <w:sz w:val="24"/>
          <w:szCs w:val="24"/>
        </w:rPr>
        <w:t>ЕТ</w:t>
      </w:r>
      <w:r w:rsidRPr="004717A6">
        <w:rPr>
          <w:rFonts w:ascii="Liberation Serif" w:hAnsi="Liberation Serif" w:cs="Times New Roman"/>
          <w:b/>
          <w:sz w:val="24"/>
          <w:szCs w:val="24"/>
        </w:rPr>
        <w:t>:</w:t>
      </w:r>
    </w:p>
    <w:p w:rsidR="00B55717" w:rsidRPr="004717A6" w:rsidRDefault="00B55717" w:rsidP="004717A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17A6">
        <w:rPr>
          <w:rFonts w:ascii="Liberation Serif" w:hAnsi="Liberation Serif" w:cs="Times New Roman"/>
          <w:sz w:val="24"/>
          <w:szCs w:val="24"/>
        </w:rPr>
        <w:t>1.</w:t>
      </w:r>
      <w:r w:rsidR="002650C8" w:rsidRPr="004717A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496EB7" w:rsidRPr="004717A6">
        <w:rPr>
          <w:rFonts w:ascii="Liberation Serif" w:hAnsi="Liberation Serif" w:cs="Times New Roman"/>
          <w:sz w:val="24"/>
          <w:szCs w:val="24"/>
        </w:rPr>
        <w:t xml:space="preserve">Внести в План проведения экспертизы нормативных правовых актов Городского округа «город Ирбит» Свердловской области на </w:t>
      </w:r>
      <w:r w:rsidR="00A809AE" w:rsidRPr="004717A6">
        <w:rPr>
          <w:rFonts w:ascii="Liberation Serif" w:hAnsi="Liberation Serif" w:cs="Times New Roman"/>
          <w:bCs/>
          <w:sz w:val="24"/>
          <w:szCs w:val="24"/>
        </w:rPr>
        <w:t>20</w:t>
      </w:r>
      <w:r w:rsidR="00D536D4" w:rsidRPr="004717A6">
        <w:rPr>
          <w:rFonts w:ascii="Liberation Serif" w:hAnsi="Liberation Serif" w:cs="Times New Roman"/>
          <w:bCs/>
          <w:sz w:val="24"/>
          <w:szCs w:val="24"/>
        </w:rPr>
        <w:t>2</w:t>
      </w:r>
      <w:r w:rsidR="00AF6577" w:rsidRPr="004717A6">
        <w:rPr>
          <w:rFonts w:ascii="Liberation Serif" w:hAnsi="Liberation Serif" w:cs="Times New Roman"/>
          <w:bCs/>
          <w:sz w:val="24"/>
          <w:szCs w:val="24"/>
        </w:rPr>
        <w:t>4</w:t>
      </w:r>
      <w:r w:rsidR="00A809AE" w:rsidRPr="004717A6">
        <w:rPr>
          <w:rFonts w:ascii="Liberation Serif" w:hAnsi="Liberation Serif" w:cs="Times New Roman"/>
          <w:bCs/>
          <w:sz w:val="24"/>
          <w:szCs w:val="24"/>
        </w:rPr>
        <w:t xml:space="preserve"> год</w:t>
      </w:r>
      <w:r w:rsidR="00496EB7" w:rsidRPr="004717A6">
        <w:rPr>
          <w:rFonts w:ascii="Liberation Serif" w:hAnsi="Liberation Serif" w:cs="Times New Roman"/>
          <w:bCs/>
          <w:sz w:val="24"/>
          <w:szCs w:val="24"/>
        </w:rPr>
        <w:t>, утвержденный постановлением администрации Городского округа «город Ирбит» Свердловской области от 20.12.2023 №2202-ПА «Об утверждении Плана проведения экспертизы нормативных правовых актов Городского округа «город Ирбит» Свердловской области на 2024 год» изменения, изложив его в новой редакции (приложение).</w:t>
      </w:r>
      <w:proofErr w:type="gramEnd"/>
    </w:p>
    <w:p w:rsidR="00491AA5" w:rsidRPr="004717A6" w:rsidRDefault="00EA36CE" w:rsidP="004717A6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EE106C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650C8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proofErr w:type="gramStart"/>
      <w:r w:rsidR="00496EB7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="00496EB7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Л.А. Тарасову.</w:t>
      </w:r>
    </w:p>
    <w:p w:rsidR="00491AA5" w:rsidRPr="004717A6" w:rsidRDefault="00EE106C" w:rsidP="004717A6">
      <w:pPr>
        <w:widowControl w:val="0"/>
        <w:autoSpaceDE w:val="0"/>
        <w:autoSpaceDN w:val="0"/>
        <w:adjustRightInd w:val="0"/>
        <w:ind w:left="-142"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7F2A42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695E32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4717A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www</w:t>
      </w:r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491AA5" w:rsidRPr="004717A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moirbit</w:t>
      </w:r>
      <w:proofErr w:type="spellEnd"/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491AA5" w:rsidRPr="004717A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ru</w:t>
      </w:r>
      <w:proofErr w:type="spellEnd"/>
      <w:r w:rsidR="00491AA5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).</w:t>
      </w:r>
    </w:p>
    <w:p w:rsidR="00491AA5" w:rsidRPr="004717A6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</w:p>
    <w:p w:rsidR="00491AA5" w:rsidRPr="004717A6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</w:t>
      </w:r>
    </w:p>
    <w:p w:rsidR="00491AA5" w:rsidRPr="004717A6" w:rsidRDefault="00491AA5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:rsidR="00697542" w:rsidRDefault="00491AA5" w:rsidP="00496EB7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697542" w:rsidSect="00496EB7">
          <w:footerReference w:type="default" r:id="rId10"/>
          <w:pgSz w:w="11906" w:h="16838"/>
          <w:pgMar w:top="851" w:right="707" w:bottom="426" w:left="1418" w:header="709" w:footer="709" w:gutter="0"/>
          <w:cols w:space="708"/>
          <w:docGrid w:linePitch="360"/>
        </w:sectPr>
      </w:pP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Ирбит» Свердловской области                                            </w:t>
      </w:r>
      <w:r w:rsidR="00003719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96EB7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2650C8"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Pr="004717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Н.В. Юдин</w:t>
      </w:r>
    </w:p>
    <w:p w:rsidR="00496EB7" w:rsidRPr="00800D05" w:rsidRDefault="00496EB7" w:rsidP="00496EB7">
      <w:pPr>
        <w:pStyle w:val="ConsPlusTitle"/>
        <w:ind w:left="5812"/>
        <w:jc w:val="center"/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</w:pP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lastRenderedPageBreak/>
        <w:t xml:space="preserve">                                   </w:t>
      </w:r>
      <w:r w:rsid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</w:t>
      </w:r>
      <w:r w:rsidR="00697542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</w:t>
      </w: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Приложение  </w:t>
      </w:r>
    </w:p>
    <w:p w:rsidR="00496EB7" w:rsidRPr="00800D05" w:rsidRDefault="00496EB7" w:rsidP="00496EB7">
      <w:pPr>
        <w:pStyle w:val="ConsPlusTitle"/>
        <w:ind w:left="5812"/>
        <w:jc w:val="center"/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</w:pP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                                                                     </w:t>
      </w:r>
      <w:r w:rsid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</w:t>
      </w: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к постановлению администрации </w:t>
      </w:r>
    </w:p>
    <w:p w:rsidR="00496EB7" w:rsidRPr="00800D05" w:rsidRDefault="00496EB7" w:rsidP="00496EB7">
      <w:pPr>
        <w:pStyle w:val="ConsPlusTitle"/>
        <w:ind w:left="5812"/>
        <w:jc w:val="center"/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</w:pP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                                                                         Городского округа «город Ирбит»</w:t>
      </w:r>
    </w:p>
    <w:p w:rsidR="00C47C4D" w:rsidRPr="00800D05" w:rsidRDefault="00496EB7" w:rsidP="00496EB7">
      <w:pPr>
        <w:pStyle w:val="ConsPlusTitle"/>
        <w:ind w:left="5812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                                                  </w:t>
      </w:r>
      <w:r w:rsid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</w:t>
      </w:r>
      <w:r w:rsidRPr="00800D05">
        <w:rPr>
          <w:rFonts w:ascii="Liberation Serif" w:eastAsiaTheme="minorHAnsi" w:hAnsi="Liberation Serif" w:cs="Times New Roman"/>
          <w:b w:val="0"/>
          <w:sz w:val="24"/>
          <w:szCs w:val="24"/>
          <w:lang w:eastAsia="en-US"/>
        </w:rPr>
        <w:t xml:space="preserve">  Свердловской области                                                                                                                                                       </w:t>
      </w:r>
    </w:p>
    <w:p w:rsidR="00491AA5" w:rsidRDefault="00496EB7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800D05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247F9">
        <w:rPr>
          <w:rFonts w:ascii="Liberation Serif" w:hAnsi="Liberation Serif" w:cs="Times New Roman"/>
          <w:bCs/>
          <w:sz w:val="24"/>
          <w:szCs w:val="24"/>
        </w:rPr>
        <w:t xml:space="preserve">                            </w:t>
      </w:r>
      <w:r w:rsidRPr="00800D05">
        <w:rPr>
          <w:rFonts w:ascii="Liberation Serif" w:hAnsi="Liberation Serif" w:cs="Times New Roman"/>
          <w:bCs/>
          <w:sz w:val="24"/>
          <w:szCs w:val="24"/>
        </w:rPr>
        <w:t xml:space="preserve"> от </w:t>
      </w:r>
      <w:r w:rsidR="002247F9">
        <w:rPr>
          <w:rFonts w:ascii="Liberation Serif" w:hAnsi="Liberation Serif" w:cs="Times New Roman"/>
          <w:bCs/>
          <w:sz w:val="24"/>
          <w:szCs w:val="24"/>
        </w:rPr>
        <w:t>09</w:t>
      </w:r>
      <w:r w:rsidRPr="00800D05">
        <w:rPr>
          <w:rFonts w:ascii="Liberation Serif" w:hAnsi="Liberation Serif" w:cs="Times New Roman"/>
          <w:bCs/>
          <w:sz w:val="24"/>
          <w:szCs w:val="24"/>
        </w:rPr>
        <w:t xml:space="preserve"> февраля 2024 года №</w:t>
      </w:r>
      <w:r w:rsidR="002247F9">
        <w:rPr>
          <w:rFonts w:ascii="Liberation Serif" w:hAnsi="Liberation Serif" w:cs="Times New Roman"/>
          <w:bCs/>
          <w:sz w:val="24"/>
          <w:szCs w:val="24"/>
        </w:rPr>
        <w:t>189</w:t>
      </w:r>
      <w:r w:rsidRPr="00800D05">
        <w:rPr>
          <w:rFonts w:ascii="Liberation Serif" w:hAnsi="Liberation Serif" w:cs="Times New Roman"/>
          <w:bCs/>
          <w:sz w:val="24"/>
          <w:szCs w:val="24"/>
        </w:rPr>
        <w:t>-ПА</w:t>
      </w:r>
    </w:p>
    <w:p w:rsidR="0024622E" w:rsidRPr="00800D05" w:rsidRDefault="0024622E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E7087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E7087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E7087">
        <w:rPr>
          <w:rFonts w:ascii="Liberation Serif" w:hAnsi="Liberation Serif" w:cs="Times New Roman"/>
          <w:b/>
          <w:sz w:val="24"/>
          <w:szCs w:val="24"/>
        </w:rPr>
        <w:t>ПЛАН</w:t>
      </w:r>
    </w:p>
    <w:p w:rsidR="009A5BA5" w:rsidRPr="00AE7087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4"/>
          <w:szCs w:val="24"/>
        </w:rPr>
      </w:pPr>
      <w:bookmarkStart w:id="0" w:name="P35"/>
      <w:bookmarkEnd w:id="0"/>
      <w:r w:rsidRPr="00AE7087">
        <w:rPr>
          <w:rFonts w:ascii="Liberation Serif" w:hAnsi="Liberation Serif" w:cs="Times New Roman"/>
          <w:bCs/>
          <w:sz w:val="24"/>
          <w:szCs w:val="24"/>
        </w:rPr>
        <w:t>проведени</w:t>
      </w:r>
      <w:r w:rsidR="005704CF" w:rsidRPr="00AE7087">
        <w:rPr>
          <w:rFonts w:ascii="Liberation Serif" w:hAnsi="Liberation Serif" w:cs="Times New Roman"/>
          <w:bCs/>
          <w:sz w:val="24"/>
          <w:szCs w:val="24"/>
        </w:rPr>
        <w:t>я</w:t>
      </w:r>
      <w:r w:rsidRPr="00AE708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537680" w:rsidRPr="00AE7087">
        <w:rPr>
          <w:rFonts w:ascii="Liberation Serif" w:hAnsi="Liberation Serif" w:cs="Times New Roman"/>
          <w:bCs/>
          <w:sz w:val="24"/>
          <w:szCs w:val="24"/>
        </w:rPr>
        <w:t>экспертизы</w:t>
      </w:r>
      <w:r w:rsidRPr="00AE7087">
        <w:rPr>
          <w:rFonts w:ascii="Liberation Serif" w:hAnsi="Liberation Serif" w:cs="Times New Roman"/>
          <w:bCs/>
          <w:sz w:val="24"/>
          <w:szCs w:val="24"/>
        </w:rPr>
        <w:t xml:space="preserve"> нормативных правовых актов  </w:t>
      </w:r>
    </w:p>
    <w:p w:rsidR="00A029C8" w:rsidRPr="00AE7087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AE7087">
        <w:rPr>
          <w:rFonts w:ascii="Liberation Serif" w:hAnsi="Liberation Serif" w:cs="Times New Roman"/>
          <w:bCs/>
          <w:sz w:val="24"/>
          <w:szCs w:val="24"/>
        </w:rPr>
        <w:t>Городского округа</w:t>
      </w:r>
      <w:r w:rsidR="00A029C8" w:rsidRPr="00AE708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AE7087">
        <w:rPr>
          <w:rFonts w:ascii="Liberation Serif" w:hAnsi="Liberation Serif" w:cs="Times New Roman"/>
          <w:bCs/>
          <w:sz w:val="24"/>
          <w:szCs w:val="24"/>
        </w:rPr>
        <w:t>«</w:t>
      </w:r>
      <w:r w:rsidR="00A029C8" w:rsidRPr="00AE7087">
        <w:rPr>
          <w:rFonts w:ascii="Liberation Serif" w:hAnsi="Liberation Serif" w:cs="Times New Roman"/>
          <w:bCs/>
          <w:sz w:val="24"/>
          <w:szCs w:val="24"/>
        </w:rPr>
        <w:t>город Ирбит</w:t>
      </w:r>
      <w:r w:rsidRPr="00AE7087">
        <w:rPr>
          <w:rFonts w:ascii="Liberation Serif" w:hAnsi="Liberation Serif" w:cs="Times New Roman"/>
          <w:bCs/>
          <w:sz w:val="24"/>
          <w:szCs w:val="24"/>
        </w:rPr>
        <w:t>» Свердловской области</w:t>
      </w:r>
      <w:r w:rsidR="00A029C8" w:rsidRPr="00AE7087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537680" w:rsidRPr="00AE7087">
        <w:rPr>
          <w:rFonts w:ascii="Liberation Serif" w:hAnsi="Liberation Serif" w:cs="Times New Roman"/>
          <w:bCs/>
          <w:sz w:val="24"/>
          <w:szCs w:val="24"/>
        </w:rPr>
        <w:t>на 20</w:t>
      </w:r>
      <w:r w:rsidR="00D536D4" w:rsidRPr="00AE7087">
        <w:rPr>
          <w:rFonts w:ascii="Liberation Serif" w:hAnsi="Liberation Serif" w:cs="Times New Roman"/>
          <w:bCs/>
          <w:sz w:val="24"/>
          <w:szCs w:val="24"/>
        </w:rPr>
        <w:t>2</w:t>
      </w:r>
      <w:r w:rsidR="00AF6577" w:rsidRPr="00AE7087">
        <w:rPr>
          <w:rFonts w:ascii="Liberation Serif" w:hAnsi="Liberation Serif" w:cs="Times New Roman"/>
          <w:bCs/>
          <w:sz w:val="24"/>
          <w:szCs w:val="24"/>
        </w:rPr>
        <w:t>4</w:t>
      </w:r>
      <w:r w:rsidR="00537680" w:rsidRPr="00AE7087">
        <w:rPr>
          <w:rFonts w:ascii="Liberation Serif" w:hAnsi="Liberation Serif" w:cs="Times New Roman"/>
          <w:bCs/>
          <w:sz w:val="24"/>
          <w:szCs w:val="24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44BD5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>
              <w:rPr>
                <w:rFonts w:ascii="Liberation Serif" w:hAnsi="Liberation Serif" w:cs="Times New Roman"/>
                <w:b/>
                <w:szCs w:val="22"/>
              </w:rPr>
              <w:t xml:space="preserve">             </w:t>
            </w:r>
            <w:r w:rsidR="00281DA5" w:rsidRPr="00A44BD5">
              <w:rPr>
                <w:rFonts w:ascii="Liberation Serif" w:hAnsi="Liberation Serif" w:cs="Times New Roman"/>
                <w:b/>
                <w:szCs w:val="22"/>
              </w:rPr>
              <w:t>Направление «Экспертиза»</w:t>
            </w: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5704CF" w:rsidRDefault="00AF6577" w:rsidP="00EE106C">
            <w:pPr>
              <w:ind w:hanging="62"/>
              <w:jc w:val="center"/>
              <w:rPr>
                <w:rFonts w:ascii="Liberation Serif" w:hAnsi="Liberation Serif"/>
                <w:szCs w:val="28"/>
              </w:rPr>
            </w:pPr>
            <w:r w:rsidRPr="00AF6577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 от 29.09.2022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F6577">
              <w:rPr>
                <w:rFonts w:ascii="Liberation Serif" w:hAnsi="Liberation Serif"/>
                <w:szCs w:val="28"/>
              </w:rPr>
              <w:t xml:space="preserve"> № 1576-ПА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800D05" w:rsidRPr="00A44BD5" w:rsidRDefault="00800D05" w:rsidP="00EE106C">
            <w:pPr>
              <w:ind w:hanging="6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1" w:type="dxa"/>
          </w:tcPr>
          <w:p w:rsidR="00C73632" w:rsidRPr="00A44BD5" w:rsidRDefault="00AF6577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</w:t>
            </w:r>
            <w:r w:rsidR="005704CF"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9C47D1">
        <w:trPr>
          <w:trHeight w:val="28"/>
        </w:trPr>
        <w:tc>
          <w:tcPr>
            <w:tcW w:w="629" w:type="dxa"/>
          </w:tcPr>
          <w:p w:rsidR="0061408E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9C47D1" w:rsidRPr="00A44BD5" w:rsidRDefault="00AF6577" w:rsidP="00C73632">
            <w:pPr>
              <w:ind w:firstLine="80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10.10.2022</w:t>
            </w:r>
            <w:r>
              <w:rPr>
                <w:rFonts w:ascii="Liberation Serif" w:hAnsi="Liberation Serif"/>
              </w:rPr>
              <w:t xml:space="preserve"> </w:t>
            </w:r>
            <w:r w:rsidRPr="00AF6577">
              <w:rPr>
                <w:rFonts w:ascii="Liberation Serif" w:hAnsi="Liberation Serif"/>
              </w:rPr>
              <w:t xml:space="preserve"> № 1694-ПА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3261" w:type="dxa"/>
          </w:tcPr>
          <w:p w:rsidR="0061408E" w:rsidRPr="00A44BD5" w:rsidRDefault="00C73632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 xml:space="preserve">Отдел </w:t>
            </w:r>
            <w:r w:rsidR="00AF6577">
              <w:rPr>
                <w:rFonts w:ascii="Liberation Serif" w:hAnsi="Liberation Serif" w:cs="Times New Roman"/>
                <w:szCs w:val="22"/>
              </w:rPr>
              <w:t>архитектуры и градостроительства</w:t>
            </w:r>
            <w:r w:rsidRPr="00C73632">
              <w:rPr>
                <w:rFonts w:ascii="Liberation Serif" w:hAnsi="Liberation Serif" w:cs="Times New Roman"/>
                <w:szCs w:val="22"/>
              </w:rPr>
              <w:t xml:space="preserve">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61408E" w:rsidRPr="00A44BD5" w:rsidRDefault="00AF6577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5704CF" w:rsidRPr="00A44BD5" w:rsidRDefault="00AF6577" w:rsidP="00144476">
            <w:pPr>
              <w:ind w:firstLine="80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  <w:szCs w:val="28"/>
              </w:rPr>
              <w:t>Постановление администрации Городского округа "город Ирбит" Свердловской области от 30.09.2022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F6577">
              <w:rPr>
                <w:rFonts w:ascii="Liberation Serif" w:hAnsi="Liberation Serif"/>
                <w:szCs w:val="28"/>
              </w:rPr>
              <w:t xml:space="preserve"> № 1604-ПА "Об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3261" w:type="dxa"/>
          </w:tcPr>
          <w:p w:rsidR="005704CF" w:rsidRPr="00C73632" w:rsidRDefault="00AF6577" w:rsidP="00C73632">
            <w:pPr>
              <w:ind w:firstLine="0"/>
              <w:jc w:val="center"/>
              <w:rPr>
                <w:lang w:eastAsia="ru-RU"/>
              </w:rPr>
            </w:pPr>
            <w:r w:rsidRPr="00AF6577">
              <w:rPr>
                <w:rFonts w:ascii="Liberation Serif" w:hAnsi="Liberation Serif" w:cs="Times New Roman"/>
              </w:rPr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  <w:r w:rsidR="00EE106C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>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AF6577" w:rsidRPr="00A44BD5" w:rsidTr="00AF6577">
        <w:trPr>
          <w:trHeight w:val="1725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4.</w:t>
            </w:r>
          </w:p>
        </w:tc>
        <w:tc>
          <w:tcPr>
            <w:tcW w:w="2632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Постановление администрации Городского округа «город Ирбит» Свердловской области от 30.09.2022  № 1599-ПА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3261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Pr="00AF6577" w:rsidRDefault="00AF6577" w:rsidP="00AF6577">
            <w:pPr>
              <w:ind w:firstLine="0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3 квартал 2024 г.</w:t>
            </w:r>
          </w:p>
        </w:tc>
      </w:tr>
      <w:tr w:rsidR="004933FF" w:rsidRPr="00A44BD5" w:rsidTr="00AF6577">
        <w:trPr>
          <w:trHeight w:val="1725"/>
        </w:trPr>
        <w:tc>
          <w:tcPr>
            <w:tcW w:w="629" w:type="dxa"/>
          </w:tcPr>
          <w:p w:rsidR="004933FF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  <w:r w:rsidR="004933FF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2650C8" w:rsidRPr="00A44BD5" w:rsidRDefault="00AF6577" w:rsidP="00633274">
            <w:pPr>
              <w:ind w:firstLine="80"/>
              <w:jc w:val="center"/>
              <w:rPr>
                <w:rFonts w:ascii="Liberation Serif" w:hAnsi="Liberation Serif"/>
              </w:rPr>
            </w:pPr>
            <w:proofErr w:type="gramStart"/>
            <w:r w:rsidRPr="00AF6577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31.08.2023</w:t>
            </w:r>
            <w:r>
              <w:rPr>
                <w:rFonts w:ascii="Liberation Serif" w:hAnsi="Liberation Serif"/>
              </w:rPr>
              <w:t xml:space="preserve"> </w:t>
            </w:r>
            <w:r w:rsidRPr="00AF6577">
              <w:rPr>
                <w:rFonts w:ascii="Liberation Serif" w:hAnsi="Liberation Serif"/>
              </w:rPr>
              <w:t xml:space="preserve"> № 1461-ПА «Об утверждении административного регламента предоставления муниципальной услуги «Выдача разрешения на </w:t>
            </w:r>
            <w:r w:rsidRPr="00AF6577">
              <w:rPr>
                <w:rFonts w:ascii="Liberation Serif" w:hAnsi="Liberation Serif"/>
              </w:rPr>
              <w:lastRenderedPageBreak/>
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  <w:proofErr w:type="gramEnd"/>
          </w:p>
        </w:tc>
        <w:tc>
          <w:tcPr>
            <w:tcW w:w="3261" w:type="dxa"/>
          </w:tcPr>
          <w:p w:rsidR="004933FF" w:rsidRDefault="00AF6577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lastRenderedPageBreak/>
              <w:t xml:space="preserve">Отдел архитектуры и градостроительства администрации Городского округа «город Ирбит» Свердловской области </w:t>
            </w:r>
          </w:p>
        </w:tc>
        <w:tc>
          <w:tcPr>
            <w:tcW w:w="1842" w:type="dxa"/>
          </w:tcPr>
          <w:p w:rsidR="004933F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AF6577" w:rsidRPr="00A44BD5" w:rsidTr="00633274">
        <w:trPr>
          <w:trHeight w:val="1584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6.</w:t>
            </w:r>
          </w:p>
        </w:tc>
        <w:tc>
          <w:tcPr>
            <w:tcW w:w="2632" w:type="dxa"/>
          </w:tcPr>
          <w:p w:rsidR="00AF6577" w:rsidRPr="00A44BD5" w:rsidRDefault="00AF6577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44BD5" w:rsidRDefault="00AF6577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Pr="0096111D" w:rsidRDefault="00EE7494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7494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30.09.2022</w:t>
            </w:r>
            <w:r>
              <w:rPr>
                <w:rFonts w:ascii="Liberation Serif" w:hAnsi="Liberation Serif"/>
              </w:rPr>
              <w:t xml:space="preserve">        </w:t>
            </w:r>
            <w:r w:rsidRPr="00EE7494">
              <w:rPr>
                <w:rFonts w:ascii="Liberation Serif" w:hAnsi="Liberation Serif"/>
              </w:rPr>
              <w:t xml:space="preserve"> № 1613-ПА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3261" w:type="dxa"/>
          </w:tcPr>
          <w:p w:rsidR="00AF6577" w:rsidRPr="00A44BD5" w:rsidRDefault="00AF6577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Отдел имущественных и земельных отношений </w:t>
            </w:r>
            <w:r w:rsidRPr="00AF6577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2024 г.</w:t>
            </w:r>
          </w:p>
        </w:tc>
      </w:tr>
      <w:tr w:rsidR="00AF6577" w:rsidRPr="00A44BD5" w:rsidTr="00633274">
        <w:trPr>
          <w:trHeight w:val="1584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7.</w:t>
            </w:r>
          </w:p>
        </w:tc>
        <w:tc>
          <w:tcPr>
            <w:tcW w:w="2632" w:type="dxa"/>
          </w:tcPr>
          <w:p w:rsidR="00AF6577" w:rsidRPr="00A44BD5" w:rsidRDefault="00AF6577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44BD5" w:rsidRDefault="00AF6577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Default="00EE7494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7494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12.10.2022 </w:t>
            </w:r>
            <w:r>
              <w:rPr>
                <w:rFonts w:ascii="Liberation Serif" w:hAnsi="Liberation Serif"/>
              </w:rPr>
              <w:t xml:space="preserve"> </w:t>
            </w:r>
            <w:r w:rsidRPr="00EE7494">
              <w:rPr>
                <w:rFonts w:ascii="Liberation Serif" w:hAnsi="Liberation Serif"/>
              </w:rPr>
              <w:t xml:space="preserve">№ 1727-ПА </w:t>
            </w:r>
            <w:r>
              <w:rPr>
                <w:rFonts w:ascii="Liberation Serif" w:hAnsi="Liberation Serif"/>
              </w:rPr>
              <w:t>«</w:t>
            </w:r>
            <w:r w:rsidRPr="00EE7494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участков»</w:t>
            </w:r>
          </w:p>
          <w:p w:rsidR="00800D05" w:rsidRDefault="00800D05" w:rsidP="00EE7494">
            <w:pPr>
              <w:ind w:firstLine="80"/>
              <w:jc w:val="center"/>
              <w:rPr>
                <w:rFonts w:ascii="Liberation Serif" w:hAnsi="Liberation Serif"/>
              </w:rPr>
            </w:pPr>
          </w:p>
          <w:p w:rsidR="00800D05" w:rsidRPr="00AF6577" w:rsidRDefault="00800D05" w:rsidP="00EE7494">
            <w:pPr>
              <w:ind w:firstLine="8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1" w:type="dxa"/>
          </w:tcPr>
          <w:p w:rsidR="00AF6577" w:rsidRDefault="00AF6577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2024 г.</w:t>
            </w:r>
          </w:p>
        </w:tc>
      </w:tr>
      <w:tr w:rsidR="00AA6F40" w:rsidRPr="00A44BD5" w:rsidTr="00AA6F40">
        <w:trPr>
          <w:trHeight w:val="370"/>
        </w:trPr>
        <w:tc>
          <w:tcPr>
            <w:tcW w:w="14884" w:type="dxa"/>
            <w:gridSpan w:val="6"/>
          </w:tcPr>
          <w:p w:rsidR="00AA6F40" w:rsidRPr="00AA6F40" w:rsidRDefault="00AA6F40" w:rsidP="00AA6F4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 w:rsidRPr="00AA6F40">
              <w:rPr>
                <w:rFonts w:ascii="Liberation Serif" w:hAnsi="Liberation Serif"/>
                <w:b/>
              </w:rPr>
              <w:lastRenderedPageBreak/>
              <w:t>Направление «</w:t>
            </w:r>
            <w:r>
              <w:rPr>
                <w:rFonts w:ascii="Liberation Serif" w:hAnsi="Liberation Serif"/>
                <w:b/>
              </w:rPr>
              <w:t>Оценка фактического воздействия</w:t>
            </w:r>
            <w:r w:rsidRPr="00AA6F40">
              <w:rPr>
                <w:rFonts w:ascii="Liberation Serif" w:hAnsi="Liberation Serif"/>
                <w:b/>
              </w:rPr>
              <w:t>»</w:t>
            </w:r>
          </w:p>
        </w:tc>
      </w:tr>
      <w:tr w:rsidR="00AA6F40" w:rsidRPr="00A44BD5" w:rsidTr="00633274">
        <w:trPr>
          <w:trHeight w:val="1584"/>
        </w:trPr>
        <w:tc>
          <w:tcPr>
            <w:tcW w:w="629" w:type="dxa"/>
          </w:tcPr>
          <w:p w:rsidR="00AA6F40" w:rsidRDefault="00AA6F4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8.</w:t>
            </w:r>
          </w:p>
        </w:tc>
        <w:tc>
          <w:tcPr>
            <w:tcW w:w="2632" w:type="dxa"/>
          </w:tcPr>
          <w:p w:rsidR="00AA6F40" w:rsidRPr="00A44BD5" w:rsidRDefault="00AA6F40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A6F40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A6F40" w:rsidRPr="00A44BD5" w:rsidRDefault="00AA6F40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A6F40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A6F40" w:rsidRPr="00EE7494" w:rsidRDefault="00AA6F40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Решение Думы Муниципального образования город Ирбит от 23.04.2020 №206 «</w:t>
            </w:r>
            <w:r w:rsidRPr="00AA6F40">
              <w:rPr>
                <w:rFonts w:ascii="Liberation Serif" w:hAnsi="Liberation Serif"/>
              </w:rPr>
              <w:t>Об утверждении Положения о размещении нестационарных торговых объектов на территории Муниципального образования город Ирбит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3261" w:type="dxa"/>
          </w:tcPr>
          <w:p w:rsidR="00AA6F40" w:rsidRPr="00AF6577" w:rsidRDefault="00AA6F40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A6F40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A6F40" w:rsidRDefault="00AA6F40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 квартал 2024 г.</w:t>
            </w:r>
          </w:p>
        </w:tc>
      </w:tr>
      <w:tr w:rsidR="00AA6F40" w:rsidRPr="00A44BD5" w:rsidTr="00633274">
        <w:trPr>
          <w:trHeight w:val="1584"/>
        </w:trPr>
        <w:tc>
          <w:tcPr>
            <w:tcW w:w="629" w:type="dxa"/>
          </w:tcPr>
          <w:p w:rsidR="00AA6F40" w:rsidRDefault="00AA6F4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9.</w:t>
            </w:r>
          </w:p>
        </w:tc>
        <w:tc>
          <w:tcPr>
            <w:tcW w:w="2632" w:type="dxa"/>
          </w:tcPr>
          <w:p w:rsidR="00AA6F40" w:rsidRPr="00A44BD5" w:rsidRDefault="00AA6F40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A6F40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A6F40" w:rsidRPr="00A44BD5" w:rsidRDefault="00AA6F40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A6F40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A6F40" w:rsidRPr="00EE7494" w:rsidRDefault="00AA6F40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Решение Думы </w:t>
            </w:r>
            <w:r w:rsidRPr="00AA6F40">
              <w:rPr>
                <w:rFonts w:ascii="Liberation Serif" w:hAnsi="Liberation Serif"/>
              </w:rPr>
              <w:t>Городского округа «город Ирбит» Свердловской области</w:t>
            </w:r>
            <w:r>
              <w:rPr>
                <w:rFonts w:ascii="Liberation Serif" w:hAnsi="Liberation Serif"/>
              </w:rPr>
              <w:t xml:space="preserve"> от 30.09.2021 №325 «Об утверждении положения о муниципальном жилищном контроле»</w:t>
            </w:r>
          </w:p>
        </w:tc>
        <w:tc>
          <w:tcPr>
            <w:tcW w:w="3261" w:type="dxa"/>
          </w:tcPr>
          <w:p w:rsidR="00AA6F40" w:rsidRPr="00AF6577" w:rsidRDefault="00AA6F40" w:rsidP="00AA6F4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Отдел</w:t>
            </w:r>
            <w:r>
              <w:t xml:space="preserve"> </w:t>
            </w:r>
            <w:r w:rsidRPr="00AA6F40">
              <w:rPr>
                <w:rFonts w:ascii="Liberation Serif" w:hAnsi="Liberation Serif" w:cs="Liberation Serif"/>
              </w:rPr>
              <w:t>муниципального контроля</w:t>
            </w:r>
            <w:r w:rsidRPr="00AA6F40">
              <w:t xml:space="preserve"> </w:t>
            </w:r>
            <w:r w:rsidRPr="00AA6F40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  <w:r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A6F40" w:rsidRDefault="00AA6F40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 квартал 2024 г.</w:t>
            </w:r>
          </w:p>
        </w:tc>
      </w:tr>
    </w:tbl>
    <w:p w:rsidR="008847D4" w:rsidRPr="00A44BD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sectPr w:rsidR="002C649F" w:rsidSect="00697542">
      <w:footerReference w:type="default" r:id="rId11"/>
      <w:pgSz w:w="16838" w:h="11906" w:orient="landscape"/>
      <w:pgMar w:top="1418" w:right="67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24" w:rsidRDefault="00927724">
      <w:r>
        <w:separator/>
      </w:r>
    </w:p>
  </w:endnote>
  <w:endnote w:type="continuationSeparator" w:id="0">
    <w:p w:rsidR="00927724" w:rsidRDefault="0092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24" w:rsidRPr="008E70A3" w:rsidRDefault="00927724">
    <w:pPr>
      <w:pStyle w:val="a7"/>
      <w:jc w:val="center"/>
    </w:pPr>
  </w:p>
  <w:p w:rsidR="00927724" w:rsidRDefault="009277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9F" w:rsidRPr="008E70A3" w:rsidRDefault="002C649F">
    <w:pPr>
      <w:pStyle w:val="a7"/>
      <w:jc w:val="center"/>
    </w:pPr>
  </w:p>
  <w:p w:rsidR="002C649F" w:rsidRDefault="002C6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24" w:rsidRDefault="00927724">
      <w:r>
        <w:separator/>
      </w:r>
    </w:p>
  </w:footnote>
  <w:footnote w:type="continuationSeparator" w:id="0">
    <w:p w:rsidR="00927724" w:rsidRDefault="0092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17C9"/>
    <w:rsid w:val="00032463"/>
    <w:rsid w:val="00036402"/>
    <w:rsid w:val="00037AA1"/>
    <w:rsid w:val="000528FB"/>
    <w:rsid w:val="00063660"/>
    <w:rsid w:val="0008149D"/>
    <w:rsid w:val="000A0831"/>
    <w:rsid w:val="000A675C"/>
    <w:rsid w:val="001348F5"/>
    <w:rsid w:val="00144476"/>
    <w:rsid w:val="001A0D5D"/>
    <w:rsid w:val="001A7B67"/>
    <w:rsid w:val="001C02C4"/>
    <w:rsid w:val="001C29AD"/>
    <w:rsid w:val="001D71A4"/>
    <w:rsid w:val="00213BF4"/>
    <w:rsid w:val="002247F9"/>
    <w:rsid w:val="00234DB2"/>
    <w:rsid w:val="0024622E"/>
    <w:rsid w:val="002650C8"/>
    <w:rsid w:val="002739B8"/>
    <w:rsid w:val="00273F62"/>
    <w:rsid w:val="002804AE"/>
    <w:rsid w:val="00281DA5"/>
    <w:rsid w:val="00294D2E"/>
    <w:rsid w:val="002969D1"/>
    <w:rsid w:val="002C3ED7"/>
    <w:rsid w:val="002C649F"/>
    <w:rsid w:val="002C75E4"/>
    <w:rsid w:val="003635BC"/>
    <w:rsid w:val="00384D39"/>
    <w:rsid w:val="00385612"/>
    <w:rsid w:val="003B0390"/>
    <w:rsid w:val="003C6E2E"/>
    <w:rsid w:val="003D0096"/>
    <w:rsid w:val="003D496F"/>
    <w:rsid w:val="00401185"/>
    <w:rsid w:val="00401271"/>
    <w:rsid w:val="00420C4E"/>
    <w:rsid w:val="00420FCD"/>
    <w:rsid w:val="00421004"/>
    <w:rsid w:val="00424BD7"/>
    <w:rsid w:val="00467031"/>
    <w:rsid w:val="004717A6"/>
    <w:rsid w:val="00491AA5"/>
    <w:rsid w:val="004933FF"/>
    <w:rsid w:val="00496EB7"/>
    <w:rsid w:val="004A126E"/>
    <w:rsid w:val="004B57F8"/>
    <w:rsid w:val="004D5F33"/>
    <w:rsid w:val="00537680"/>
    <w:rsid w:val="005704CF"/>
    <w:rsid w:val="00575F0B"/>
    <w:rsid w:val="005849FE"/>
    <w:rsid w:val="00591923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274"/>
    <w:rsid w:val="006361E5"/>
    <w:rsid w:val="006657BF"/>
    <w:rsid w:val="00676D23"/>
    <w:rsid w:val="006772E4"/>
    <w:rsid w:val="00695E32"/>
    <w:rsid w:val="00697542"/>
    <w:rsid w:val="006B091C"/>
    <w:rsid w:val="006D4579"/>
    <w:rsid w:val="00700B15"/>
    <w:rsid w:val="007044CE"/>
    <w:rsid w:val="00722FD5"/>
    <w:rsid w:val="007468F1"/>
    <w:rsid w:val="00754025"/>
    <w:rsid w:val="007604BD"/>
    <w:rsid w:val="00773544"/>
    <w:rsid w:val="00777CE1"/>
    <w:rsid w:val="007C2501"/>
    <w:rsid w:val="007E6A05"/>
    <w:rsid w:val="007F1553"/>
    <w:rsid w:val="007F2A42"/>
    <w:rsid w:val="00800D05"/>
    <w:rsid w:val="00806927"/>
    <w:rsid w:val="00824CA7"/>
    <w:rsid w:val="00827D34"/>
    <w:rsid w:val="0083032B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27724"/>
    <w:rsid w:val="00935B94"/>
    <w:rsid w:val="009517F5"/>
    <w:rsid w:val="0096111D"/>
    <w:rsid w:val="009A0B7B"/>
    <w:rsid w:val="009A5BA5"/>
    <w:rsid w:val="009C47D1"/>
    <w:rsid w:val="00A022E4"/>
    <w:rsid w:val="00A029C8"/>
    <w:rsid w:val="00A15BAD"/>
    <w:rsid w:val="00A44BD5"/>
    <w:rsid w:val="00A74B3D"/>
    <w:rsid w:val="00A76DA6"/>
    <w:rsid w:val="00A809AE"/>
    <w:rsid w:val="00A814E7"/>
    <w:rsid w:val="00A85DCC"/>
    <w:rsid w:val="00AA6F40"/>
    <w:rsid w:val="00AB1060"/>
    <w:rsid w:val="00AC4954"/>
    <w:rsid w:val="00AD5D2E"/>
    <w:rsid w:val="00AE7087"/>
    <w:rsid w:val="00AF6577"/>
    <w:rsid w:val="00B220FB"/>
    <w:rsid w:val="00B22835"/>
    <w:rsid w:val="00B2405C"/>
    <w:rsid w:val="00B55717"/>
    <w:rsid w:val="00B570EA"/>
    <w:rsid w:val="00B7731B"/>
    <w:rsid w:val="00BD1B69"/>
    <w:rsid w:val="00BD20E2"/>
    <w:rsid w:val="00BF62B5"/>
    <w:rsid w:val="00C0604A"/>
    <w:rsid w:val="00C32BD0"/>
    <w:rsid w:val="00C35FF0"/>
    <w:rsid w:val="00C44EC5"/>
    <w:rsid w:val="00C47C4D"/>
    <w:rsid w:val="00C73632"/>
    <w:rsid w:val="00C76157"/>
    <w:rsid w:val="00C8756B"/>
    <w:rsid w:val="00CA63C6"/>
    <w:rsid w:val="00CC6861"/>
    <w:rsid w:val="00CD6E2F"/>
    <w:rsid w:val="00CF53CE"/>
    <w:rsid w:val="00CF6ABB"/>
    <w:rsid w:val="00D13795"/>
    <w:rsid w:val="00D16A43"/>
    <w:rsid w:val="00D2098B"/>
    <w:rsid w:val="00D33555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36CE"/>
    <w:rsid w:val="00EA45E5"/>
    <w:rsid w:val="00EC42B6"/>
    <w:rsid w:val="00ED6F84"/>
    <w:rsid w:val="00EE106C"/>
    <w:rsid w:val="00EE7494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8E82-D36D-4DF3-982F-8714FCB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Ольга Дягилева</cp:lastModifiedBy>
  <cp:revision>2</cp:revision>
  <cp:lastPrinted>2024-02-08T04:47:00Z</cp:lastPrinted>
  <dcterms:created xsi:type="dcterms:W3CDTF">2024-02-15T03:27:00Z</dcterms:created>
  <dcterms:modified xsi:type="dcterms:W3CDTF">2024-02-15T03:27:00Z</dcterms:modified>
</cp:coreProperties>
</file>