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60" w:rsidRDefault="00416D60" w:rsidP="00207D03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</w:p>
    <w:p w:rsidR="00207D03" w:rsidRPr="005F6779" w:rsidRDefault="00207D03" w:rsidP="00207D03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-361315</wp:posOffset>
            </wp:positionV>
            <wp:extent cx="502285" cy="8140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D03" w:rsidRDefault="00207D03" w:rsidP="00207D0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207D03" w:rsidRPr="005F6779" w:rsidRDefault="00207D03" w:rsidP="00207D0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Администрации Городского округа «город </w:t>
      </w:r>
      <w:r w:rsidRPr="005F6779">
        <w:rPr>
          <w:rFonts w:ascii="Liberation Serif" w:hAnsi="Liberation Serif" w:cs="Liberation Serif"/>
          <w:b/>
          <w:sz w:val="32"/>
          <w:szCs w:val="32"/>
        </w:rPr>
        <w:t>Ирбит»</w:t>
      </w:r>
    </w:p>
    <w:p w:rsidR="00207D03" w:rsidRPr="005F6779" w:rsidRDefault="00207D03" w:rsidP="00207D0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F6779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207D03" w:rsidRPr="005F6779" w:rsidRDefault="00207D03" w:rsidP="00207D0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5F6779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207D03" w:rsidRDefault="00207D03" w:rsidP="00207D03">
      <w:pPr>
        <w:widowControl w:val="0"/>
        <w:tabs>
          <w:tab w:val="left" w:pos="1320"/>
        </w:tabs>
        <w:autoSpaceDE w:val="0"/>
        <w:autoSpaceDN w:val="0"/>
        <w:adjustRightInd w:val="0"/>
        <w:ind w:right="-143"/>
        <w:jc w:val="both"/>
        <w:rPr>
          <w:rFonts w:ascii="Liberation Serif" w:hAnsi="Liberation Serif" w:cs="Liberation Serif"/>
          <w:sz w:val="26"/>
          <w:szCs w:val="28"/>
        </w:rPr>
      </w:pPr>
    </w:p>
    <w:p w:rsidR="002A585B" w:rsidRPr="00CF6192" w:rsidRDefault="002A585B" w:rsidP="00207D03">
      <w:pPr>
        <w:widowControl w:val="0"/>
        <w:tabs>
          <w:tab w:val="left" w:pos="1320"/>
        </w:tabs>
        <w:autoSpaceDE w:val="0"/>
        <w:autoSpaceDN w:val="0"/>
        <w:adjustRightInd w:val="0"/>
        <w:ind w:right="-143"/>
        <w:jc w:val="both"/>
        <w:rPr>
          <w:rFonts w:ascii="Liberation Serif" w:hAnsi="Liberation Serif" w:cs="Liberation Serif"/>
          <w:sz w:val="26"/>
          <w:szCs w:val="28"/>
        </w:rPr>
      </w:pPr>
    </w:p>
    <w:p w:rsidR="00207D03" w:rsidRPr="00CF6192" w:rsidRDefault="00207D03" w:rsidP="00207D03">
      <w:pPr>
        <w:shd w:val="clear" w:color="auto" w:fill="FFFFFF"/>
        <w:tabs>
          <w:tab w:val="left" w:pos="5040"/>
        </w:tabs>
        <w:spacing w:line="336" w:lineRule="exact"/>
        <w:ind w:right="4417"/>
        <w:rPr>
          <w:rFonts w:ascii="Liberation Serif" w:hAnsi="Liberation Serif"/>
          <w:sz w:val="26"/>
          <w:szCs w:val="28"/>
        </w:rPr>
      </w:pPr>
      <w:r w:rsidRPr="00CF6192">
        <w:rPr>
          <w:rFonts w:ascii="Liberation Serif" w:hAnsi="Liberation Serif"/>
          <w:sz w:val="26"/>
          <w:szCs w:val="28"/>
        </w:rPr>
        <w:t>от</w:t>
      </w:r>
      <w:r w:rsidRPr="00CF6192">
        <w:rPr>
          <w:rFonts w:ascii="Liberation Serif" w:hAnsi="Liberation Serif"/>
          <w:iCs/>
          <w:sz w:val="26"/>
          <w:szCs w:val="28"/>
        </w:rPr>
        <w:t xml:space="preserve"> </w:t>
      </w:r>
      <w:r w:rsidR="00485DE0">
        <w:rPr>
          <w:rFonts w:ascii="Liberation Serif" w:hAnsi="Liberation Serif"/>
          <w:iCs/>
          <w:sz w:val="26"/>
          <w:szCs w:val="28"/>
        </w:rPr>
        <w:t>13</w:t>
      </w:r>
      <w:r>
        <w:rPr>
          <w:rFonts w:ascii="Liberation Serif" w:hAnsi="Liberation Serif"/>
          <w:iCs/>
          <w:sz w:val="26"/>
          <w:szCs w:val="28"/>
        </w:rPr>
        <w:t xml:space="preserve">  марта</w:t>
      </w:r>
      <w:r w:rsidR="00E310C8">
        <w:rPr>
          <w:rFonts w:ascii="Liberation Serif" w:hAnsi="Liberation Serif"/>
          <w:iCs/>
          <w:sz w:val="26"/>
          <w:szCs w:val="28"/>
        </w:rPr>
        <w:t xml:space="preserve"> </w:t>
      </w:r>
      <w:r w:rsidRPr="00CF6192">
        <w:rPr>
          <w:rFonts w:ascii="Liberation Serif" w:hAnsi="Liberation Serif"/>
          <w:iCs/>
          <w:sz w:val="26"/>
          <w:szCs w:val="28"/>
        </w:rPr>
        <w:t>202</w:t>
      </w:r>
      <w:r>
        <w:rPr>
          <w:rFonts w:ascii="Liberation Serif" w:hAnsi="Liberation Serif"/>
          <w:iCs/>
          <w:sz w:val="26"/>
          <w:szCs w:val="28"/>
        </w:rPr>
        <w:t>4</w:t>
      </w:r>
      <w:r w:rsidRPr="00CF6192">
        <w:rPr>
          <w:rFonts w:ascii="Liberation Serif" w:hAnsi="Liberation Serif"/>
          <w:iCs/>
          <w:sz w:val="26"/>
          <w:szCs w:val="28"/>
        </w:rPr>
        <w:t xml:space="preserve"> года </w:t>
      </w:r>
      <w:r w:rsidRPr="00CF6192">
        <w:rPr>
          <w:rFonts w:ascii="Liberation Serif" w:hAnsi="Liberation Serif"/>
          <w:sz w:val="26"/>
          <w:szCs w:val="28"/>
        </w:rPr>
        <w:t xml:space="preserve">№  </w:t>
      </w:r>
      <w:r w:rsidR="00485DE0">
        <w:rPr>
          <w:rFonts w:ascii="Liberation Serif" w:hAnsi="Liberation Serif"/>
          <w:sz w:val="26"/>
          <w:szCs w:val="28"/>
        </w:rPr>
        <w:t>379</w:t>
      </w:r>
      <w:bookmarkStart w:id="0" w:name="_GoBack"/>
      <w:bookmarkEnd w:id="0"/>
      <w:r w:rsidRPr="00CF6192">
        <w:rPr>
          <w:rFonts w:ascii="Liberation Serif" w:hAnsi="Liberation Serif"/>
          <w:sz w:val="26"/>
          <w:szCs w:val="28"/>
        </w:rPr>
        <w:t>-ПА</w:t>
      </w:r>
    </w:p>
    <w:p w:rsidR="00207D03" w:rsidRPr="00CF6192" w:rsidRDefault="00207D03" w:rsidP="00207D03">
      <w:pPr>
        <w:shd w:val="clear" w:color="auto" w:fill="FFFFFF"/>
        <w:tabs>
          <w:tab w:val="left" w:pos="709"/>
        </w:tabs>
        <w:spacing w:line="336" w:lineRule="exact"/>
        <w:ind w:right="5182"/>
        <w:rPr>
          <w:rFonts w:ascii="Liberation Serif" w:hAnsi="Liberation Serif"/>
          <w:sz w:val="26"/>
        </w:rPr>
      </w:pPr>
      <w:r w:rsidRPr="00CF6192">
        <w:rPr>
          <w:rFonts w:ascii="Liberation Serif" w:hAnsi="Liberation Serif"/>
          <w:sz w:val="26"/>
          <w:szCs w:val="28"/>
        </w:rPr>
        <w:t>г.</w:t>
      </w:r>
      <w:r>
        <w:rPr>
          <w:rFonts w:ascii="Liberation Serif" w:hAnsi="Liberation Serif"/>
          <w:sz w:val="26"/>
          <w:szCs w:val="28"/>
        </w:rPr>
        <w:t xml:space="preserve"> </w:t>
      </w:r>
      <w:r w:rsidRPr="00CF6192">
        <w:rPr>
          <w:rFonts w:ascii="Liberation Serif" w:hAnsi="Liberation Serif"/>
          <w:sz w:val="26"/>
          <w:szCs w:val="28"/>
        </w:rPr>
        <w:t>Ирбит</w:t>
      </w:r>
    </w:p>
    <w:p w:rsidR="00207D03" w:rsidRDefault="00207D03" w:rsidP="00207D03">
      <w:pPr>
        <w:rPr>
          <w:rFonts w:ascii="Liberation Serif" w:hAnsi="Liberation Serif"/>
          <w:sz w:val="26"/>
          <w:szCs w:val="28"/>
        </w:rPr>
      </w:pPr>
    </w:p>
    <w:p w:rsidR="002A585B" w:rsidRPr="00CF6192" w:rsidRDefault="002A585B" w:rsidP="00207D03">
      <w:pPr>
        <w:rPr>
          <w:rFonts w:ascii="Liberation Serif" w:hAnsi="Liberation Serif"/>
          <w:sz w:val="26"/>
          <w:szCs w:val="28"/>
        </w:rPr>
      </w:pPr>
    </w:p>
    <w:p w:rsidR="00207D03" w:rsidRPr="00CF6192" w:rsidRDefault="00207D03" w:rsidP="00207D03">
      <w:pPr>
        <w:jc w:val="center"/>
        <w:rPr>
          <w:rFonts w:ascii="Liberation Serif" w:hAnsi="Liberation Serif"/>
          <w:b/>
          <w:sz w:val="26"/>
          <w:szCs w:val="28"/>
        </w:rPr>
      </w:pPr>
      <w:r w:rsidRPr="00CF6192">
        <w:rPr>
          <w:rFonts w:ascii="Liberation Serif" w:hAnsi="Liberation Serif"/>
          <w:b/>
          <w:sz w:val="26"/>
          <w:szCs w:val="28"/>
        </w:rPr>
        <w:t xml:space="preserve"> О внесении изменений в постановление администрации Муниципального образования город Ирбит от 24.12.2018 № 2288-ПА  «Об утверждении схемы </w:t>
      </w:r>
    </w:p>
    <w:p w:rsidR="00207D03" w:rsidRPr="00CF6192" w:rsidRDefault="00207D03" w:rsidP="00207D03">
      <w:pPr>
        <w:jc w:val="center"/>
        <w:rPr>
          <w:rFonts w:ascii="Liberation Serif" w:hAnsi="Liberation Serif"/>
          <w:b/>
          <w:sz w:val="26"/>
          <w:szCs w:val="28"/>
        </w:rPr>
      </w:pPr>
      <w:r w:rsidRPr="00CF6192">
        <w:rPr>
          <w:rFonts w:ascii="Liberation Serif" w:hAnsi="Liberation Serif"/>
          <w:b/>
          <w:sz w:val="26"/>
          <w:szCs w:val="28"/>
        </w:rPr>
        <w:t>размещения нестационарных торговых объектов на территории</w:t>
      </w:r>
    </w:p>
    <w:p w:rsidR="00207D03" w:rsidRPr="00CF6192" w:rsidRDefault="00207D03" w:rsidP="00207D03">
      <w:pPr>
        <w:jc w:val="center"/>
        <w:rPr>
          <w:rFonts w:ascii="Liberation Serif" w:hAnsi="Liberation Serif"/>
          <w:b/>
          <w:sz w:val="26"/>
          <w:szCs w:val="28"/>
        </w:rPr>
      </w:pPr>
      <w:r>
        <w:rPr>
          <w:rFonts w:ascii="Liberation Serif" w:hAnsi="Liberation Serif"/>
          <w:b/>
          <w:sz w:val="26"/>
          <w:szCs w:val="28"/>
        </w:rPr>
        <w:t>Городского округа</w:t>
      </w:r>
      <w:r w:rsidRPr="00CF6192">
        <w:rPr>
          <w:rFonts w:ascii="Liberation Serif" w:hAnsi="Liberation Serif"/>
          <w:b/>
          <w:sz w:val="26"/>
          <w:szCs w:val="28"/>
        </w:rPr>
        <w:t xml:space="preserve"> </w:t>
      </w:r>
      <w:r>
        <w:rPr>
          <w:rFonts w:ascii="Liberation Serif" w:hAnsi="Liberation Serif"/>
          <w:b/>
          <w:sz w:val="26"/>
          <w:szCs w:val="28"/>
        </w:rPr>
        <w:t>«</w:t>
      </w:r>
      <w:r w:rsidRPr="00CF6192">
        <w:rPr>
          <w:rFonts w:ascii="Liberation Serif" w:hAnsi="Liberation Serif"/>
          <w:b/>
          <w:sz w:val="26"/>
          <w:szCs w:val="28"/>
        </w:rPr>
        <w:t>город Ирбит»</w:t>
      </w:r>
      <w:r>
        <w:rPr>
          <w:rFonts w:ascii="Liberation Serif" w:hAnsi="Liberation Serif"/>
          <w:b/>
          <w:sz w:val="26"/>
          <w:szCs w:val="28"/>
        </w:rPr>
        <w:t xml:space="preserve"> Свердловской области»</w:t>
      </w:r>
    </w:p>
    <w:p w:rsidR="00207D03" w:rsidRDefault="00207D03" w:rsidP="00207D03">
      <w:pPr>
        <w:rPr>
          <w:rFonts w:ascii="Liberation Serif" w:hAnsi="Liberation Serif"/>
          <w:b/>
          <w:sz w:val="26"/>
          <w:szCs w:val="28"/>
        </w:rPr>
      </w:pPr>
    </w:p>
    <w:p w:rsidR="00207D03" w:rsidRDefault="00207D03" w:rsidP="00207D03">
      <w:pPr>
        <w:rPr>
          <w:rFonts w:ascii="Liberation Serif" w:hAnsi="Liberation Serif"/>
          <w:b/>
          <w:sz w:val="26"/>
          <w:szCs w:val="28"/>
        </w:rPr>
      </w:pPr>
    </w:p>
    <w:p w:rsidR="00207D03" w:rsidRPr="00CF6192" w:rsidRDefault="00207D03" w:rsidP="00416D60">
      <w:pPr>
        <w:ind w:firstLine="708"/>
        <w:jc w:val="both"/>
        <w:rPr>
          <w:rFonts w:ascii="Liberation Serif" w:hAnsi="Liberation Serif"/>
          <w:sz w:val="26"/>
          <w:szCs w:val="28"/>
        </w:rPr>
      </w:pPr>
      <w:proofErr w:type="gramStart"/>
      <w:r>
        <w:rPr>
          <w:rFonts w:ascii="Liberation Serif" w:hAnsi="Liberation Serif"/>
          <w:sz w:val="26"/>
          <w:szCs w:val="28"/>
        </w:rPr>
        <w:t xml:space="preserve">В соответствии с Порядком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области, утвержденным </w:t>
      </w:r>
      <w:r w:rsidRPr="00CF6192">
        <w:rPr>
          <w:rFonts w:ascii="Liberation Serif" w:hAnsi="Liberation Serif"/>
          <w:sz w:val="26"/>
          <w:szCs w:val="28"/>
        </w:rPr>
        <w:t>постановлением Правительства Свер</w:t>
      </w:r>
      <w:r w:rsidR="00E310C8">
        <w:rPr>
          <w:rFonts w:ascii="Liberation Serif" w:hAnsi="Liberation Serif"/>
          <w:sz w:val="26"/>
          <w:szCs w:val="28"/>
        </w:rPr>
        <w:t xml:space="preserve">дловской области от 27.04.2017 </w:t>
      </w:r>
      <w:r w:rsidRPr="00CF6192">
        <w:rPr>
          <w:rFonts w:ascii="Liberation Serif" w:hAnsi="Liberation Serif"/>
          <w:sz w:val="26"/>
          <w:szCs w:val="28"/>
        </w:rPr>
        <w:t>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на основании решения комиссии по разработке схемы размещения нестационарных торговых объектов на территории</w:t>
      </w:r>
      <w:proofErr w:type="gramEnd"/>
      <w:r w:rsidRPr="00CF6192">
        <w:rPr>
          <w:rFonts w:ascii="Liberation Serif" w:hAnsi="Liberation Serif"/>
          <w:sz w:val="26"/>
          <w:szCs w:val="28"/>
        </w:rPr>
        <w:t xml:space="preserve"> </w:t>
      </w:r>
      <w:r>
        <w:rPr>
          <w:rFonts w:ascii="Liberation Serif" w:hAnsi="Liberation Serif"/>
          <w:sz w:val="26"/>
          <w:szCs w:val="28"/>
        </w:rPr>
        <w:t>Городского округа</w:t>
      </w:r>
      <w:r w:rsidRPr="00CF6192">
        <w:rPr>
          <w:rFonts w:ascii="Liberation Serif" w:hAnsi="Liberation Serif"/>
          <w:sz w:val="26"/>
          <w:szCs w:val="28"/>
        </w:rPr>
        <w:t xml:space="preserve"> </w:t>
      </w:r>
      <w:r>
        <w:rPr>
          <w:rFonts w:ascii="Liberation Serif" w:hAnsi="Liberation Serif"/>
          <w:sz w:val="26"/>
          <w:szCs w:val="28"/>
        </w:rPr>
        <w:t>«</w:t>
      </w:r>
      <w:r w:rsidRPr="00CF6192">
        <w:rPr>
          <w:rFonts w:ascii="Liberation Serif" w:hAnsi="Liberation Serif"/>
          <w:sz w:val="26"/>
          <w:szCs w:val="28"/>
        </w:rPr>
        <w:t>город Ирбит</w:t>
      </w:r>
      <w:r>
        <w:rPr>
          <w:rFonts w:ascii="Liberation Serif" w:hAnsi="Liberation Serif"/>
          <w:sz w:val="26"/>
          <w:szCs w:val="28"/>
        </w:rPr>
        <w:t>» Свердловской области</w:t>
      </w:r>
      <w:r w:rsidRPr="00CF6192">
        <w:rPr>
          <w:rFonts w:ascii="Liberation Serif" w:hAnsi="Liberation Serif"/>
          <w:sz w:val="26"/>
          <w:szCs w:val="28"/>
        </w:rPr>
        <w:t xml:space="preserve"> от</w:t>
      </w:r>
      <w:r>
        <w:rPr>
          <w:rFonts w:ascii="Liberation Serif" w:hAnsi="Liberation Serif"/>
          <w:sz w:val="26"/>
          <w:szCs w:val="28"/>
        </w:rPr>
        <w:t xml:space="preserve"> </w:t>
      </w:r>
      <w:r w:rsidR="00416D60">
        <w:rPr>
          <w:rFonts w:ascii="Liberation Serif" w:hAnsi="Liberation Serif"/>
          <w:sz w:val="26"/>
          <w:szCs w:val="28"/>
        </w:rPr>
        <w:t xml:space="preserve">     </w:t>
      </w:r>
      <w:r>
        <w:rPr>
          <w:rFonts w:ascii="Liberation Serif" w:hAnsi="Liberation Serif"/>
          <w:sz w:val="26"/>
          <w:szCs w:val="28"/>
        </w:rPr>
        <w:t>01 марта 2024 года</w:t>
      </w:r>
      <w:r w:rsidRPr="00CF6192">
        <w:rPr>
          <w:rFonts w:ascii="Liberation Serif" w:hAnsi="Liberation Serif"/>
          <w:sz w:val="26"/>
          <w:szCs w:val="28"/>
        </w:rPr>
        <w:t>, руководствуясь положениями статьи 30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:rsidR="00207D03" w:rsidRPr="00CF6192" w:rsidRDefault="00207D03" w:rsidP="00207D03">
      <w:pPr>
        <w:ind w:right="-32"/>
        <w:jc w:val="both"/>
        <w:rPr>
          <w:rFonts w:ascii="Liberation Serif" w:hAnsi="Liberation Serif"/>
          <w:b/>
          <w:sz w:val="26"/>
          <w:szCs w:val="28"/>
        </w:rPr>
      </w:pPr>
      <w:r w:rsidRPr="00CF6192">
        <w:rPr>
          <w:rFonts w:ascii="Liberation Serif" w:hAnsi="Liberation Serif"/>
          <w:b/>
          <w:sz w:val="26"/>
          <w:szCs w:val="28"/>
        </w:rPr>
        <w:t>ПОСТАНОВЛЯЕТ:</w:t>
      </w:r>
    </w:p>
    <w:p w:rsidR="00207D03" w:rsidRPr="00833F0E" w:rsidRDefault="00207D03" w:rsidP="00207D03">
      <w:pPr>
        <w:ind w:firstLine="708"/>
        <w:jc w:val="both"/>
        <w:rPr>
          <w:rFonts w:ascii="Liberation Serif" w:hAnsi="Liberation Serif"/>
          <w:sz w:val="26"/>
          <w:szCs w:val="28"/>
        </w:rPr>
      </w:pPr>
      <w:r w:rsidRPr="00CF6192">
        <w:rPr>
          <w:rFonts w:ascii="Liberation Serif" w:hAnsi="Liberation Serif"/>
          <w:sz w:val="26"/>
          <w:szCs w:val="28"/>
        </w:rPr>
        <w:t xml:space="preserve">1. </w:t>
      </w:r>
      <w:proofErr w:type="gramStart"/>
      <w:r>
        <w:rPr>
          <w:rFonts w:ascii="Liberation Serif" w:hAnsi="Liberation Serif"/>
          <w:sz w:val="26"/>
          <w:szCs w:val="28"/>
        </w:rPr>
        <w:t>Внести</w:t>
      </w:r>
      <w:r w:rsidRPr="00CF6192">
        <w:rPr>
          <w:rFonts w:ascii="Liberation Serif" w:hAnsi="Liberation Serif"/>
          <w:sz w:val="26"/>
          <w:szCs w:val="28"/>
        </w:rPr>
        <w:t xml:space="preserve"> в </w:t>
      </w:r>
      <w:r>
        <w:rPr>
          <w:rFonts w:ascii="Liberation Serif" w:hAnsi="Liberation Serif"/>
          <w:sz w:val="26"/>
          <w:szCs w:val="28"/>
        </w:rPr>
        <w:t xml:space="preserve">схему размещения нестационарных торговых объектов на территории Городского округа «город Ирбит» Свердловской области, утвержденную </w:t>
      </w:r>
      <w:r w:rsidRPr="00CF6192">
        <w:rPr>
          <w:rFonts w:ascii="Liberation Serif" w:hAnsi="Liberation Serif"/>
          <w:sz w:val="26"/>
          <w:szCs w:val="28"/>
        </w:rPr>
        <w:t>постановление</w:t>
      </w:r>
      <w:r>
        <w:rPr>
          <w:rFonts w:ascii="Liberation Serif" w:hAnsi="Liberation Serif"/>
          <w:sz w:val="26"/>
          <w:szCs w:val="28"/>
        </w:rPr>
        <w:t xml:space="preserve">м администрации </w:t>
      </w:r>
      <w:r w:rsidRPr="00CF6192">
        <w:rPr>
          <w:rFonts w:ascii="Liberation Serif" w:hAnsi="Liberation Serif"/>
          <w:sz w:val="26"/>
          <w:szCs w:val="28"/>
        </w:rPr>
        <w:t>Муницип</w:t>
      </w:r>
      <w:r>
        <w:rPr>
          <w:rFonts w:ascii="Liberation Serif" w:hAnsi="Liberation Serif"/>
          <w:sz w:val="26"/>
          <w:szCs w:val="28"/>
        </w:rPr>
        <w:t xml:space="preserve">ального образования город Ирбит </w:t>
      </w:r>
      <w:r w:rsidR="00416D60">
        <w:rPr>
          <w:rFonts w:ascii="Liberation Serif" w:hAnsi="Liberation Serif"/>
          <w:sz w:val="26"/>
          <w:szCs w:val="28"/>
        </w:rPr>
        <w:t xml:space="preserve">                   от </w:t>
      </w:r>
      <w:r>
        <w:rPr>
          <w:rFonts w:ascii="Liberation Serif" w:hAnsi="Liberation Serif"/>
          <w:sz w:val="26"/>
          <w:szCs w:val="28"/>
        </w:rPr>
        <w:t>24.12.</w:t>
      </w:r>
      <w:r w:rsidRPr="00CF6192">
        <w:rPr>
          <w:rFonts w:ascii="Liberation Serif" w:hAnsi="Liberation Serif"/>
          <w:sz w:val="26"/>
          <w:szCs w:val="28"/>
        </w:rPr>
        <w:t>2018 № 2288-ПА</w:t>
      </w:r>
      <w:r>
        <w:rPr>
          <w:rFonts w:ascii="Liberation Serif" w:hAnsi="Liberation Serif"/>
          <w:sz w:val="26"/>
          <w:szCs w:val="28"/>
        </w:rPr>
        <w:t xml:space="preserve"> </w:t>
      </w:r>
      <w:r w:rsidRPr="00CF6192">
        <w:rPr>
          <w:rFonts w:ascii="Liberation Serif" w:hAnsi="Liberation Serif"/>
          <w:sz w:val="26"/>
          <w:szCs w:val="28"/>
        </w:rPr>
        <w:t xml:space="preserve">«Об утверждении схемы размещения нестационарных торговых объектов на территории </w:t>
      </w:r>
      <w:r>
        <w:rPr>
          <w:rFonts w:ascii="Liberation Serif" w:hAnsi="Liberation Serif"/>
          <w:sz w:val="26"/>
          <w:szCs w:val="28"/>
        </w:rPr>
        <w:t>Городского округа</w:t>
      </w:r>
      <w:r w:rsidRPr="00CF6192">
        <w:rPr>
          <w:rFonts w:ascii="Liberation Serif" w:hAnsi="Liberation Serif"/>
          <w:sz w:val="26"/>
          <w:szCs w:val="28"/>
        </w:rPr>
        <w:t xml:space="preserve"> </w:t>
      </w:r>
      <w:r>
        <w:rPr>
          <w:rFonts w:ascii="Liberation Serif" w:hAnsi="Liberation Serif"/>
          <w:sz w:val="26"/>
          <w:szCs w:val="28"/>
        </w:rPr>
        <w:t>«</w:t>
      </w:r>
      <w:r w:rsidRPr="00CF6192">
        <w:rPr>
          <w:rFonts w:ascii="Liberation Serif" w:hAnsi="Liberation Serif"/>
          <w:sz w:val="26"/>
          <w:szCs w:val="28"/>
        </w:rPr>
        <w:t>город Ирбит»</w:t>
      </w:r>
      <w:r>
        <w:rPr>
          <w:rFonts w:ascii="Liberation Serif" w:hAnsi="Liberation Serif"/>
          <w:sz w:val="26"/>
          <w:szCs w:val="28"/>
        </w:rPr>
        <w:t xml:space="preserve"> Свердловской области </w:t>
      </w:r>
      <w:r w:rsidRPr="00CF6192">
        <w:rPr>
          <w:rFonts w:ascii="Liberation Serif" w:hAnsi="Liberation Serif"/>
          <w:sz w:val="26"/>
          <w:szCs w:val="28"/>
        </w:rPr>
        <w:t xml:space="preserve">(в редакции  от  </w:t>
      </w:r>
      <w:r>
        <w:rPr>
          <w:rFonts w:ascii="Liberation Serif" w:hAnsi="Liberation Serif"/>
          <w:sz w:val="26"/>
          <w:szCs w:val="28"/>
        </w:rPr>
        <w:t xml:space="preserve">09.04.2019 </w:t>
      </w:r>
      <w:r w:rsidRPr="00CF6192">
        <w:rPr>
          <w:rFonts w:ascii="Liberation Serif" w:hAnsi="Liberation Serif"/>
          <w:sz w:val="26"/>
          <w:szCs w:val="28"/>
        </w:rPr>
        <w:t xml:space="preserve">№ 421-ПА, </w:t>
      </w:r>
      <w:r>
        <w:rPr>
          <w:rFonts w:ascii="Liberation Serif" w:hAnsi="Liberation Serif"/>
          <w:sz w:val="26"/>
          <w:szCs w:val="28"/>
        </w:rPr>
        <w:t xml:space="preserve">от </w:t>
      </w:r>
      <w:r w:rsidRPr="00CF6192">
        <w:rPr>
          <w:rFonts w:ascii="Liberation Serif" w:hAnsi="Liberation Serif"/>
          <w:sz w:val="26"/>
          <w:szCs w:val="28"/>
        </w:rPr>
        <w:t xml:space="preserve">30.05.2019 № 715-ПА, от 10.12.2019 </w:t>
      </w:r>
      <w:r w:rsidR="00416D60">
        <w:rPr>
          <w:rFonts w:ascii="Liberation Serif" w:hAnsi="Liberation Serif"/>
          <w:sz w:val="26"/>
          <w:szCs w:val="28"/>
        </w:rPr>
        <w:t xml:space="preserve">  </w:t>
      </w:r>
      <w:r w:rsidRPr="00CF6192">
        <w:rPr>
          <w:rFonts w:ascii="Liberation Serif" w:hAnsi="Liberation Serif"/>
          <w:sz w:val="26"/>
          <w:szCs w:val="28"/>
        </w:rPr>
        <w:t>№</w:t>
      </w:r>
      <w:r>
        <w:rPr>
          <w:rFonts w:ascii="Liberation Serif" w:hAnsi="Liberation Serif"/>
          <w:sz w:val="26"/>
          <w:szCs w:val="28"/>
        </w:rPr>
        <w:t xml:space="preserve"> </w:t>
      </w:r>
      <w:r w:rsidRPr="00CF6192">
        <w:rPr>
          <w:rFonts w:ascii="Liberation Serif" w:hAnsi="Liberation Serif"/>
          <w:sz w:val="26"/>
          <w:szCs w:val="28"/>
        </w:rPr>
        <w:t>1883-ПА, от 26.03.2020 №</w:t>
      </w:r>
      <w:r>
        <w:rPr>
          <w:rFonts w:ascii="Liberation Serif" w:hAnsi="Liberation Serif"/>
          <w:sz w:val="26"/>
          <w:szCs w:val="28"/>
        </w:rPr>
        <w:t xml:space="preserve"> </w:t>
      </w:r>
      <w:r w:rsidR="00416D60">
        <w:rPr>
          <w:rFonts w:ascii="Liberation Serif" w:hAnsi="Liberation Serif"/>
          <w:sz w:val="26"/>
          <w:szCs w:val="28"/>
        </w:rPr>
        <w:t xml:space="preserve">417-ПА, от 04.08.2020 </w:t>
      </w:r>
      <w:r w:rsidRPr="00CF6192">
        <w:rPr>
          <w:rFonts w:ascii="Liberation Serif" w:hAnsi="Liberation Serif"/>
          <w:sz w:val="26"/>
          <w:szCs w:val="28"/>
        </w:rPr>
        <w:t>№</w:t>
      </w:r>
      <w:r>
        <w:rPr>
          <w:rFonts w:ascii="Liberation Serif" w:hAnsi="Liberation Serif"/>
          <w:sz w:val="26"/>
          <w:szCs w:val="28"/>
        </w:rPr>
        <w:t xml:space="preserve"> </w:t>
      </w:r>
      <w:r w:rsidRPr="00CF6192">
        <w:rPr>
          <w:rFonts w:ascii="Liberation Serif" w:hAnsi="Liberation Serif"/>
          <w:sz w:val="26"/>
          <w:szCs w:val="28"/>
        </w:rPr>
        <w:t>1217-ПА, от 28.12.2020</w:t>
      </w:r>
      <w:r>
        <w:rPr>
          <w:rFonts w:ascii="Liberation Serif" w:hAnsi="Liberation Serif"/>
          <w:sz w:val="26"/>
          <w:szCs w:val="28"/>
        </w:rPr>
        <w:t xml:space="preserve"> </w:t>
      </w:r>
      <w:r w:rsidRPr="00CF6192">
        <w:rPr>
          <w:rFonts w:ascii="Liberation Serif" w:hAnsi="Liberation Serif"/>
          <w:sz w:val="26"/>
          <w:szCs w:val="28"/>
        </w:rPr>
        <w:t>№</w:t>
      </w:r>
      <w:r>
        <w:rPr>
          <w:rFonts w:ascii="Liberation Serif" w:hAnsi="Liberation Serif"/>
          <w:sz w:val="26"/>
          <w:szCs w:val="28"/>
        </w:rPr>
        <w:t xml:space="preserve"> </w:t>
      </w:r>
      <w:r w:rsidRPr="00CF6192">
        <w:rPr>
          <w:rFonts w:ascii="Liberation Serif" w:hAnsi="Liberation Serif"/>
          <w:sz w:val="26"/>
          <w:szCs w:val="28"/>
        </w:rPr>
        <w:t>2217-ПА</w:t>
      </w:r>
      <w:proofErr w:type="gramEnd"/>
      <w:r w:rsidRPr="00CF6192">
        <w:rPr>
          <w:rFonts w:ascii="Liberation Serif" w:hAnsi="Liberation Serif"/>
          <w:sz w:val="26"/>
          <w:szCs w:val="28"/>
        </w:rPr>
        <w:t>, от 29.01.2021 № 118-ПА</w:t>
      </w:r>
      <w:r w:rsidR="00416D60">
        <w:rPr>
          <w:rFonts w:ascii="Liberation Serif" w:hAnsi="Liberation Serif"/>
          <w:sz w:val="26"/>
          <w:szCs w:val="28"/>
        </w:rPr>
        <w:t xml:space="preserve">, от 28.04.2022 </w:t>
      </w:r>
      <w:r>
        <w:rPr>
          <w:rFonts w:ascii="Liberation Serif" w:hAnsi="Liberation Serif"/>
          <w:sz w:val="26"/>
          <w:szCs w:val="28"/>
        </w:rPr>
        <w:t>№ 572-ПА, от 09.08.2023 № 1327-ПА)</w:t>
      </w:r>
      <w:r w:rsidR="00040366">
        <w:rPr>
          <w:rFonts w:ascii="Liberation Serif" w:hAnsi="Liberation Serif"/>
          <w:sz w:val="26"/>
          <w:szCs w:val="28"/>
        </w:rPr>
        <w:t xml:space="preserve">, следующие </w:t>
      </w:r>
      <w:r w:rsidR="00040366" w:rsidRPr="00CF6192">
        <w:rPr>
          <w:rFonts w:ascii="Liberation Serif" w:hAnsi="Liberation Serif"/>
          <w:sz w:val="26"/>
          <w:szCs w:val="28"/>
        </w:rPr>
        <w:t>изменения</w:t>
      </w:r>
      <w:r w:rsidR="00040366">
        <w:rPr>
          <w:rFonts w:ascii="Liberation Serif" w:hAnsi="Liberation Serif"/>
          <w:sz w:val="26"/>
          <w:szCs w:val="28"/>
        </w:rPr>
        <w:t>:</w:t>
      </w:r>
    </w:p>
    <w:p w:rsidR="00207D03" w:rsidRPr="00162FC0" w:rsidRDefault="00207D03" w:rsidP="00207D03">
      <w:pPr>
        <w:jc w:val="both"/>
        <w:rPr>
          <w:rFonts w:ascii="Liberation Serif" w:hAnsi="Liberation Serif" w:cs="Liberation Serif"/>
          <w:sz w:val="26"/>
          <w:szCs w:val="28"/>
        </w:rPr>
      </w:pPr>
      <w:r w:rsidRPr="00CF6192">
        <w:rPr>
          <w:rFonts w:ascii="Liberation Serif" w:hAnsi="Liberation Serif" w:cs="Liberation Serif"/>
          <w:sz w:val="26"/>
          <w:szCs w:val="28"/>
        </w:rPr>
        <w:tab/>
      </w:r>
      <w:r w:rsidRPr="00833F0E">
        <w:rPr>
          <w:rFonts w:ascii="Liberation Serif" w:hAnsi="Liberation Serif" w:cs="Liberation Serif"/>
          <w:sz w:val="26"/>
          <w:szCs w:val="28"/>
        </w:rPr>
        <w:t>1</w:t>
      </w:r>
      <w:r w:rsidR="00416D60">
        <w:rPr>
          <w:rFonts w:ascii="Liberation Serif" w:hAnsi="Liberation Serif" w:cs="Liberation Serif"/>
          <w:sz w:val="26"/>
          <w:szCs w:val="28"/>
        </w:rPr>
        <w:t>)</w:t>
      </w:r>
      <w:r>
        <w:rPr>
          <w:rFonts w:ascii="Liberation Serif" w:hAnsi="Liberation Serif" w:cs="Liberation Serif"/>
          <w:sz w:val="26"/>
          <w:szCs w:val="28"/>
        </w:rPr>
        <w:t xml:space="preserve"> в строке 2 столбец 10 и в строке 40 столбец 10 слова «действующее» заменить словами «перспективное»</w:t>
      </w:r>
      <w:r w:rsidRPr="00162FC0">
        <w:rPr>
          <w:rFonts w:ascii="Liberation Serif" w:hAnsi="Liberation Serif" w:cs="Liberation Serif"/>
          <w:sz w:val="26"/>
          <w:szCs w:val="28"/>
        </w:rPr>
        <w:t>;</w:t>
      </w:r>
    </w:p>
    <w:p w:rsidR="00207D03" w:rsidRPr="0076220E" w:rsidRDefault="00207D03" w:rsidP="00207D03">
      <w:pPr>
        <w:jc w:val="both"/>
        <w:rPr>
          <w:rFonts w:ascii="Liberation Serif" w:hAnsi="Liberation Serif" w:cs="Liberation Serif"/>
          <w:color w:val="000000" w:themeColor="text1"/>
          <w:sz w:val="26"/>
          <w:szCs w:val="28"/>
        </w:rPr>
      </w:pPr>
      <w:r w:rsidRPr="00207D03">
        <w:rPr>
          <w:rFonts w:ascii="Liberation Serif" w:hAnsi="Liberation Serif" w:cs="Liberation Serif"/>
          <w:sz w:val="26"/>
          <w:szCs w:val="28"/>
        </w:rPr>
        <w:tab/>
      </w:r>
      <w:r w:rsidR="00416D60">
        <w:rPr>
          <w:rFonts w:ascii="Liberation Serif" w:hAnsi="Liberation Serif" w:cs="Liberation Serif"/>
          <w:sz w:val="26"/>
          <w:szCs w:val="28"/>
        </w:rPr>
        <w:t>2)</w:t>
      </w:r>
      <w:r>
        <w:rPr>
          <w:rFonts w:ascii="Liberation Serif" w:hAnsi="Liberation Serif" w:cs="Liberation Serif"/>
          <w:sz w:val="26"/>
          <w:szCs w:val="28"/>
        </w:rPr>
        <w:t xml:space="preserve"> </w:t>
      </w:r>
      <w:r w:rsidRPr="0076220E">
        <w:rPr>
          <w:rFonts w:ascii="Liberation Serif" w:hAnsi="Liberation Serif" w:cs="Liberation Serif"/>
          <w:color w:val="000000" w:themeColor="text1"/>
          <w:sz w:val="26"/>
          <w:szCs w:val="28"/>
        </w:rPr>
        <w:t>исключить</w:t>
      </w:r>
      <w:r w:rsidR="00416D60" w:rsidRPr="0076220E">
        <w:rPr>
          <w:rFonts w:ascii="Liberation Serif" w:hAnsi="Liberation Serif" w:cs="Liberation Serif"/>
          <w:color w:val="000000" w:themeColor="text1"/>
          <w:sz w:val="26"/>
          <w:szCs w:val="28"/>
        </w:rPr>
        <w:t xml:space="preserve"> строку 4</w:t>
      </w:r>
      <w:r w:rsidRPr="0076220E">
        <w:rPr>
          <w:rFonts w:ascii="Liberation Serif" w:hAnsi="Liberation Serif" w:cs="Liberation Serif"/>
          <w:color w:val="000000" w:themeColor="text1"/>
          <w:sz w:val="26"/>
          <w:szCs w:val="28"/>
        </w:rPr>
        <w:t xml:space="preserve"> из схемы размещения нестационарных торговых объектов на территории Городского округа «город Ирбит» Свердловской области:</w:t>
      </w:r>
    </w:p>
    <w:p w:rsidR="00207D03" w:rsidRPr="0076220E" w:rsidRDefault="00207D03" w:rsidP="00207D03">
      <w:pPr>
        <w:jc w:val="both"/>
        <w:rPr>
          <w:rFonts w:ascii="Liberation Serif" w:hAnsi="Liberation Serif" w:cs="Liberation Serif"/>
          <w:color w:val="000000" w:themeColor="text1"/>
          <w:sz w:val="26"/>
          <w:szCs w:val="28"/>
        </w:rPr>
      </w:pPr>
      <w:r w:rsidRPr="0076220E">
        <w:rPr>
          <w:rFonts w:ascii="Liberation Serif" w:hAnsi="Liberation Serif" w:cs="Liberation Serif"/>
          <w:color w:val="000000" w:themeColor="text1"/>
          <w:sz w:val="26"/>
          <w:szCs w:val="28"/>
        </w:rPr>
        <w:tab/>
      </w:r>
      <w:r w:rsidR="00416D60" w:rsidRPr="0076220E">
        <w:rPr>
          <w:rFonts w:ascii="Liberation Serif" w:hAnsi="Liberation Serif" w:cs="Liberation Serif"/>
          <w:color w:val="000000" w:themeColor="text1"/>
          <w:sz w:val="26"/>
          <w:szCs w:val="28"/>
        </w:rPr>
        <w:t xml:space="preserve"> - город Ирбит, улица </w:t>
      </w:r>
      <w:r w:rsidRPr="0076220E">
        <w:rPr>
          <w:rFonts w:ascii="Liberation Serif" w:hAnsi="Liberation Serif" w:cs="Liberation Serif"/>
          <w:color w:val="000000" w:themeColor="text1"/>
          <w:sz w:val="26"/>
          <w:szCs w:val="28"/>
        </w:rPr>
        <w:t xml:space="preserve">Комсомольская, 61, </w:t>
      </w:r>
      <w:r w:rsidR="00416D60" w:rsidRPr="0076220E">
        <w:rPr>
          <w:rFonts w:ascii="Liberation Serif" w:hAnsi="Liberation Serif" w:cs="Liberation Serif"/>
          <w:color w:val="000000" w:themeColor="text1"/>
          <w:sz w:val="26"/>
          <w:szCs w:val="28"/>
        </w:rPr>
        <w:t>(</w:t>
      </w:r>
      <w:r w:rsidRPr="0076220E">
        <w:rPr>
          <w:rFonts w:ascii="Liberation Serif" w:hAnsi="Liberation Serif" w:cs="Liberation Serif"/>
          <w:color w:val="000000" w:themeColor="text1"/>
          <w:sz w:val="26"/>
          <w:szCs w:val="28"/>
        </w:rPr>
        <w:t>павильон</w:t>
      </w:r>
      <w:r w:rsidR="00416D60" w:rsidRPr="0076220E">
        <w:rPr>
          <w:rFonts w:ascii="Liberation Serif" w:hAnsi="Liberation Serif" w:cs="Liberation Serif"/>
          <w:color w:val="000000" w:themeColor="text1"/>
          <w:sz w:val="26"/>
          <w:szCs w:val="28"/>
        </w:rPr>
        <w:t>)</w:t>
      </w:r>
      <w:r w:rsidRPr="0076220E">
        <w:rPr>
          <w:rFonts w:ascii="Liberation Serif" w:hAnsi="Liberation Serif" w:cs="Liberation Serif"/>
          <w:color w:val="000000" w:themeColor="text1"/>
          <w:sz w:val="26"/>
          <w:szCs w:val="28"/>
        </w:rPr>
        <w:t>.</w:t>
      </w:r>
    </w:p>
    <w:p w:rsidR="00207D03" w:rsidRPr="00CF6192" w:rsidRDefault="00207D03" w:rsidP="00207D03">
      <w:pPr>
        <w:ind w:firstLine="708"/>
        <w:jc w:val="both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t xml:space="preserve">2. </w:t>
      </w:r>
      <w:proofErr w:type="gramStart"/>
      <w:r w:rsidRPr="00CF6192">
        <w:rPr>
          <w:rFonts w:ascii="Liberation Serif" w:hAnsi="Liberation Serif" w:cs="Liberation Serif"/>
          <w:sz w:val="26"/>
          <w:szCs w:val="28"/>
        </w:rPr>
        <w:t xml:space="preserve">Контроль </w:t>
      </w:r>
      <w:r>
        <w:rPr>
          <w:rFonts w:ascii="Liberation Serif" w:hAnsi="Liberation Serif" w:cs="Liberation Serif"/>
          <w:sz w:val="26"/>
          <w:szCs w:val="28"/>
        </w:rPr>
        <w:t>за</w:t>
      </w:r>
      <w:proofErr w:type="gramEnd"/>
      <w:r>
        <w:rPr>
          <w:rFonts w:ascii="Liberation Serif" w:hAnsi="Liberation Serif" w:cs="Liberation Serif"/>
          <w:sz w:val="26"/>
          <w:szCs w:val="28"/>
        </w:rPr>
        <w:t xml:space="preserve"> </w:t>
      </w:r>
      <w:r w:rsidRPr="00CF6192">
        <w:rPr>
          <w:rFonts w:ascii="Liberation Serif" w:hAnsi="Liberation Serif" w:cs="Liberation Serif"/>
          <w:sz w:val="26"/>
          <w:szCs w:val="28"/>
        </w:rPr>
        <w:t>исполнением  настоящего   постановления   возложить  на</w:t>
      </w:r>
      <w:r>
        <w:rPr>
          <w:rFonts w:ascii="Liberation Serif" w:hAnsi="Liberation Serif" w:cs="Liberation Serif"/>
          <w:sz w:val="26"/>
          <w:szCs w:val="28"/>
        </w:rPr>
        <w:t xml:space="preserve"> </w:t>
      </w:r>
      <w:r w:rsidRPr="00CF6192">
        <w:rPr>
          <w:rFonts w:ascii="Liberation Serif" w:hAnsi="Liberation Serif" w:cs="Liberation Serif"/>
          <w:sz w:val="26"/>
          <w:szCs w:val="28"/>
        </w:rPr>
        <w:t>заместителя главы администрации</w:t>
      </w:r>
      <w:r>
        <w:rPr>
          <w:rFonts w:ascii="Liberation Serif" w:hAnsi="Liberation Serif" w:cs="Liberation Serif"/>
          <w:sz w:val="26"/>
          <w:szCs w:val="28"/>
        </w:rPr>
        <w:t xml:space="preserve"> –</w:t>
      </w:r>
      <w:r w:rsidRPr="00CF6192">
        <w:rPr>
          <w:rFonts w:ascii="Liberation Serif" w:hAnsi="Liberation Serif" w:cs="Liberation Serif"/>
          <w:sz w:val="26"/>
          <w:szCs w:val="28"/>
        </w:rPr>
        <w:t xml:space="preserve"> </w:t>
      </w:r>
      <w:r>
        <w:rPr>
          <w:rFonts w:ascii="Liberation Serif" w:hAnsi="Liberation Serif" w:cs="Liberation Serif"/>
          <w:sz w:val="26"/>
          <w:szCs w:val="28"/>
        </w:rPr>
        <w:t xml:space="preserve">начальника Финансового управления администрации </w:t>
      </w:r>
      <w:r w:rsidRPr="00CF6192">
        <w:rPr>
          <w:rFonts w:ascii="Liberation Serif" w:hAnsi="Liberation Serif" w:cs="Liberation Serif"/>
          <w:sz w:val="26"/>
          <w:szCs w:val="28"/>
        </w:rPr>
        <w:t>Горо</w:t>
      </w:r>
      <w:r>
        <w:rPr>
          <w:rFonts w:ascii="Liberation Serif" w:hAnsi="Liberation Serif" w:cs="Liberation Serif"/>
          <w:sz w:val="26"/>
          <w:szCs w:val="28"/>
        </w:rPr>
        <w:t xml:space="preserve">дского округа «город Ирбит» </w:t>
      </w:r>
      <w:r w:rsidRPr="00CF6192">
        <w:rPr>
          <w:rFonts w:ascii="Liberation Serif" w:hAnsi="Liberation Serif" w:cs="Liberation Serif"/>
          <w:sz w:val="26"/>
          <w:szCs w:val="28"/>
        </w:rPr>
        <w:t xml:space="preserve">Свердловской области </w:t>
      </w:r>
      <w:r>
        <w:rPr>
          <w:rFonts w:ascii="Liberation Serif" w:hAnsi="Liberation Serif" w:cs="Liberation Serif"/>
          <w:sz w:val="26"/>
          <w:szCs w:val="28"/>
        </w:rPr>
        <w:t xml:space="preserve">                    Л</w:t>
      </w:r>
      <w:r w:rsidRPr="00CF6192">
        <w:rPr>
          <w:rFonts w:ascii="Liberation Serif" w:hAnsi="Liberation Serif" w:cs="Liberation Serif"/>
          <w:sz w:val="26"/>
          <w:szCs w:val="28"/>
        </w:rPr>
        <w:t>.</w:t>
      </w:r>
      <w:r>
        <w:rPr>
          <w:rFonts w:ascii="Liberation Serif" w:hAnsi="Liberation Serif" w:cs="Liberation Serif"/>
          <w:sz w:val="26"/>
          <w:szCs w:val="28"/>
        </w:rPr>
        <w:t>А</w:t>
      </w:r>
      <w:r w:rsidRPr="00CF6192">
        <w:rPr>
          <w:rFonts w:ascii="Liberation Serif" w:hAnsi="Liberation Serif" w:cs="Liberation Serif"/>
          <w:sz w:val="26"/>
          <w:szCs w:val="28"/>
        </w:rPr>
        <w:t xml:space="preserve">. </w:t>
      </w:r>
      <w:r>
        <w:rPr>
          <w:rFonts w:ascii="Liberation Serif" w:hAnsi="Liberation Serif" w:cs="Liberation Serif"/>
          <w:sz w:val="26"/>
          <w:szCs w:val="28"/>
        </w:rPr>
        <w:t>Тарасову</w:t>
      </w:r>
      <w:r w:rsidRPr="00CF6192">
        <w:rPr>
          <w:rFonts w:ascii="Liberation Serif" w:hAnsi="Liberation Serif" w:cs="Liberation Serif"/>
          <w:sz w:val="26"/>
          <w:szCs w:val="28"/>
        </w:rPr>
        <w:t xml:space="preserve">. </w:t>
      </w:r>
    </w:p>
    <w:p w:rsidR="00207D03" w:rsidRPr="00CF6192" w:rsidRDefault="00207D03" w:rsidP="00207D03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0"/>
        </w:rPr>
      </w:pPr>
      <w:r w:rsidRPr="00CF6192">
        <w:rPr>
          <w:rFonts w:ascii="Liberation Serif" w:hAnsi="Liberation Serif" w:cs="Liberation Serif"/>
          <w:sz w:val="26"/>
          <w:szCs w:val="28"/>
        </w:rPr>
        <w:lastRenderedPageBreak/>
        <w:t xml:space="preserve">          </w:t>
      </w:r>
      <w:r w:rsidRPr="00CF6192">
        <w:rPr>
          <w:rFonts w:ascii="Liberation Serif" w:hAnsi="Liberation Serif"/>
          <w:sz w:val="26"/>
          <w:szCs w:val="28"/>
        </w:rPr>
        <w:t xml:space="preserve">3. Настоящее постановление опубликовать в </w:t>
      </w:r>
      <w:proofErr w:type="spellStart"/>
      <w:r w:rsidRPr="00CF6192">
        <w:rPr>
          <w:rFonts w:ascii="Liberation Serif" w:hAnsi="Liberation Serif"/>
          <w:sz w:val="26"/>
          <w:szCs w:val="28"/>
        </w:rPr>
        <w:t>Ирбитской</w:t>
      </w:r>
      <w:proofErr w:type="spellEnd"/>
      <w:r w:rsidRPr="00CF6192">
        <w:rPr>
          <w:rFonts w:ascii="Liberation Serif" w:hAnsi="Liberation Serif"/>
          <w:sz w:val="26"/>
          <w:szCs w:val="28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</w:t>
      </w:r>
      <w:r w:rsidRPr="00CF6192">
        <w:rPr>
          <w:rFonts w:ascii="Liberation Serif" w:hAnsi="Liberation Serif" w:cs="Liberation Serif"/>
          <w:sz w:val="26"/>
          <w:szCs w:val="20"/>
        </w:rPr>
        <w:t>(www.moi</w:t>
      </w:r>
      <w:r w:rsidRPr="00CF6192">
        <w:rPr>
          <w:rFonts w:ascii="Liberation Serif" w:hAnsi="Liberation Serif" w:cs="Liberation Serif"/>
          <w:sz w:val="26"/>
          <w:szCs w:val="20"/>
          <w:lang w:val="en-US"/>
        </w:rPr>
        <w:t>r</w:t>
      </w:r>
      <w:r w:rsidRPr="00CF6192">
        <w:rPr>
          <w:rFonts w:ascii="Liberation Serif" w:hAnsi="Liberation Serif" w:cs="Liberation Serif"/>
          <w:sz w:val="26"/>
          <w:szCs w:val="20"/>
        </w:rPr>
        <w:t>bit.ru).</w:t>
      </w:r>
    </w:p>
    <w:p w:rsidR="00207D03" w:rsidRDefault="00207D03" w:rsidP="00207D03">
      <w:pPr>
        <w:ind w:right="-32"/>
        <w:jc w:val="both"/>
        <w:rPr>
          <w:rFonts w:ascii="Liberation Serif" w:hAnsi="Liberation Serif"/>
          <w:sz w:val="26"/>
          <w:szCs w:val="28"/>
        </w:rPr>
      </w:pPr>
    </w:p>
    <w:p w:rsidR="00207D03" w:rsidRPr="00CF6192" w:rsidRDefault="00207D03" w:rsidP="00207D03">
      <w:pPr>
        <w:ind w:right="-32"/>
        <w:jc w:val="both"/>
        <w:rPr>
          <w:rFonts w:ascii="Liberation Serif" w:hAnsi="Liberation Serif"/>
          <w:sz w:val="26"/>
          <w:szCs w:val="28"/>
        </w:rPr>
      </w:pPr>
    </w:p>
    <w:p w:rsidR="00207D03" w:rsidRPr="00CF6192" w:rsidRDefault="00207D03" w:rsidP="00207D03">
      <w:pPr>
        <w:ind w:right="-32"/>
        <w:jc w:val="both"/>
        <w:rPr>
          <w:rFonts w:ascii="Liberation Serif" w:hAnsi="Liberation Serif"/>
          <w:spacing w:val="-1"/>
          <w:sz w:val="26"/>
          <w:szCs w:val="28"/>
        </w:rPr>
      </w:pPr>
      <w:r>
        <w:rPr>
          <w:rFonts w:ascii="Liberation Serif" w:hAnsi="Liberation Serif"/>
          <w:spacing w:val="-1"/>
          <w:sz w:val="26"/>
          <w:szCs w:val="28"/>
        </w:rPr>
        <w:t>Глава</w:t>
      </w:r>
      <w:r w:rsidRPr="00CF6192">
        <w:rPr>
          <w:rFonts w:ascii="Liberation Serif" w:hAnsi="Liberation Serif"/>
          <w:spacing w:val="-1"/>
          <w:sz w:val="26"/>
          <w:szCs w:val="28"/>
        </w:rPr>
        <w:t xml:space="preserve"> Городского округа </w:t>
      </w:r>
    </w:p>
    <w:p w:rsidR="00207D03" w:rsidRDefault="00207D03" w:rsidP="00207D03">
      <w:pPr>
        <w:shd w:val="clear" w:color="auto" w:fill="FFFFFF"/>
        <w:tabs>
          <w:tab w:val="left" w:pos="720"/>
        </w:tabs>
        <w:spacing w:line="317" w:lineRule="exact"/>
        <w:ind w:right="-32"/>
        <w:rPr>
          <w:rFonts w:ascii="Liberation Serif" w:eastAsia="SimSun" w:hAnsi="Liberation Serif"/>
          <w:sz w:val="28"/>
          <w:szCs w:val="28"/>
          <w:lang w:eastAsia="zh-CN"/>
        </w:rPr>
      </w:pPr>
      <w:r w:rsidRPr="00CF6192">
        <w:rPr>
          <w:rFonts w:ascii="Liberation Serif" w:hAnsi="Liberation Serif"/>
          <w:spacing w:val="-3"/>
          <w:sz w:val="26"/>
          <w:szCs w:val="28"/>
        </w:rPr>
        <w:t xml:space="preserve">«город Ирбит» </w:t>
      </w:r>
      <w:r>
        <w:rPr>
          <w:rFonts w:ascii="Liberation Serif" w:hAnsi="Liberation Serif"/>
          <w:spacing w:val="-3"/>
          <w:sz w:val="26"/>
          <w:szCs w:val="28"/>
        </w:rPr>
        <w:t>Свердловской об</w:t>
      </w:r>
      <w:r w:rsidR="002A585B">
        <w:rPr>
          <w:rFonts w:ascii="Liberation Serif" w:hAnsi="Liberation Serif"/>
          <w:spacing w:val="-3"/>
          <w:sz w:val="26"/>
          <w:szCs w:val="28"/>
        </w:rPr>
        <w:t>л</w:t>
      </w:r>
      <w:r w:rsidRPr="00CF6192">
        <w:rPr>
          <w:rFonts w:ascii="Liberation Serif" w:hAnsi="Liberation Serif"/>
          <w:spacing w:val="-3"/>
          <w:sz w:val="26"/>
          <w:szCs w:val="28"/>
        </w:rPr>
        <w:t xml:space="preserve">асти                                                     </w:t>
      </w:r>
      <w:r>
        <w:rPr>
          <w:rFonts w:ascii="Liberation Serif" w:hAnsi="Liberation Serif"/>
          <w:spacing w:val="-3"/>
          <w:sz w:val="26"/>
          <w:szCs w:val="28"/>
        </w:rPr>
        <w:t xml:space="preserve">              </w:t>
      </w:r>
      <w:r w:rsidR="00416D60">
        <w:rPr>
          <w:rFonts w:ascii="Liberation Serif" w:hAnsi="Liberation Serif"/>
          <w:spacing w:val="-3"/>
          <w:sz w:val="26"/>
          <w:szCs w:val="28"/>
        </w:rPr>
        <w:t xml:space="preserve">       </w:t>
      </w:r>
      <w:r>
        <w:rPr>
          <w:rFonts w:ascii="Liberation Serif" w:hAnsi="Liberation Serif"/>
          <w:spacing w:val="-3"/>
          <w:sz w:val="26"/>
          <w:szCs w:val="28"/>
        </w:rPr>
        <w:t>Н.В. Юдин</w:t>
      </w:r>
      <w:r w:rsidRPr="00953CAF">
        <w:rPr>
          <w:rFonts w:ascii="Liberation Serif" w:eastAsia="SimSun" w:hAnsi="Liberation Serif"/>
          <w:sz w:val="28"/>
          <w:szCs w:val="28"/>
          <w:lang w:eastAsia="zh-CN"/>
        </w:rPr>
        <w:t xml:space="preserve">     </w:t>
      </w:r>
    </w:p>
    <w:p w:rsidR="00525D06" w:rsidRDefault="00207D03" w:rsidP="00207D03">
      <w:r w:rsidRPr="00953CAF">
        <w:rPr>
          <w:rFonts w:ascii="Liberation Serif" w:eastAsia="SimSun" w:hAnsi="Liberation Serif"/>
          <w:sz w:val="28"/>
          <w:szCs w:val="28"/>
          <w:lang w:eastAsia="zh-CN"/>
        </w:rPr>
        <w:t xml:space="preserve">                                </w:t>
      </w:r>
    </w:p>
    <w:sectPr w:rsidR="00525D06" w:rsidSect="00416D6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2E"/>
    <w:rsid w:val="00040366"/>
    <w:rsid w:val="00161F2E"/>
    <w:rsid w:val="00207D03"/>
    <w:rsid w:val="002A585B"/>
    <w:rsid w:val="00416D60"/>
    <w:rsid w:val="00485DE0"/>
    <w:rsid w:val="00525D06"/>
    <w:rsid w:val="0076220E"/>
    <w:rsid w:val="00C37977"/>
    <w:rsid w:val="00E310C8"/>
    <w:rsid w:val="00E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Справцева</dc:creator>
  <cp:lastModifiedBy>pankrashkina</cp:lastModifiedBy>
  <cp:revision>2</cp:revision>
  <cp:lastPrinted>2024-03-04T11:43:00Z</cp:lastPrinted>
  <dcterms:created xsi:type="dcterms:W3CDTF">2024-03-14T12:05:00Z</dcterms:created>
  <dcterms:modified xsi:type="dcterms:W3CDTF">2024-03-14T12:05:00Z</dcterms:modified>
</cp:coreProperties>
</file>