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D388C13" w:rsidR="00C63A38" w:rsidRPr="00BA1F4C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D71D2E"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="00392FDD"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9C3DE2"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апреля</w:t>
      </w:r>
      <w:r w:rsidR="003E4B4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B1426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D71D2E">
        <w:rPr>
          <w:rFonts w:ascii="Liberation Serif" w:eastAsia="Times New Roman" w:hAnsi="Liberation Serif" w:cs="Liberation Serif"/>
          <w:sz w:val="26"/>
          <w:szCs w:val="26"/>
          <w:lang w:eastAsia="ru-RU"/>
        </w:rPr>
        <w:t>671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BA1F4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4D5461" w14:textId="4151FDCE" w:rsidR="004E5AFE" w:rsidRPr="00BA1F4C" w:rsidRDefault="006B1FCC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установлении особого противопожарного режима </w:t>
      </w:r>
      <w:r w:rsidR="004E5AFE"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территории </w:t>
      </w:r>
    </w:p>
    <w:p w14:paraId="6031C5AA" w14:textId="7EAAD64A" w:rsidR="00CC52DD" w:rsidRPr="00BA1F4C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48BC3C8E" w14:textId="77777777" w:rsidR="003E4B48" w:rsidRPr="00BA1F4C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BA1F4C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4104E6D4" w:rsidR="009B776D" w:rsidRPr="00BA1F4C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 статьей 30 Федерального закона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</w:t>
      </w:r>
      <w:r w:rsidR="007A57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21 декабря 1994 года № 69-ФЗ «О пожарной безопасности»,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статьей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14 Закона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 от 15 июля 2005 года № 82-О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 «Об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обеспечении пожарной безопасности на территории Свердловской области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»,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219F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Прави</w:t>
      </w:r>
      <w:r w:rsidR="007166DE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тельства Свердловской области 11.04.2024 №244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-ПП «</w:t>
      </w:r>
      <w:r w:rsidR="009219F0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>б установлении особого противопожарного режима на территории Свердловской области»,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целях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недопущения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пожаров на территории Городского округа</w:t>
      </w:r>
      <w:proofErr w:type="gramEnd"/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од Ирбит» Свердловской области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BA1F4C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208561FC" w14:textId="01BF1317" w:rsidR="006B1FCC" w:rsidRDefault="00754515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Установить </w:t>
      </w:r>
      <w:r w:rsidR="00AA71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 </w:t>
      </w:r>
      <w:r w:rsidR="00946BEC">
        <w:rPr>
          <w:rFonts w:ascii="Liberation Serif" w:eastAsia="Times New Roman" w:hAnsi="Liberation Serif" w:cs="Liberation Serif"/>
          <w:sz w:val="26"/>
          <w:szCs w:val="26"/>
          <w:lang w:eastAsia="ru-RU"/>
        </w:rPr>
        <w:t>19 апреля 2024</w:t>
      </w:r>
      <w:r w:rsidR="00AA71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до особого распоряжения 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особый противопожарный режим на 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территории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744895F" w14:textId="701CB581" w:rsidR="00FB0AC2" w:rsidRPr="00FB0AC2" w:rsidRDefault="009C08DE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hAnsi="Liberation Serif"/>
          <w:sz w:val="26"/>
          <w:szCs w:val="26"/>
        </w:rPr>
      </w:pPr>
      <w:r w:rsidRPr="00FB0AC2">
        <w:rPr>
          <w:rFonts w:ascii="Liberation Serif" w:hAnsi="Liberation Serif"/>
          <w:sz w:val="26"/>
          <w:szCs w:val="26"/>
        </w:rPr>
        <w:t xml:space="preserve">2. </w:t>
      </w:r>
      <w:r w:rsidR="0062400F">
        <w:rPr>
          <w:rFonts w:ascii="Liberation Serif" w:hAnsi="Liberation Serif"/>
          <w:sz w:val="26"/>
          <w:szCs w:val="26"/>
        </w:rPr>
        <w:t>Отделу гражданской защи</w:t>
      </w:r>
      <w:r w:rsidR="007166DE">
        <w:rPr>
          <w:rFonts w:ascii="Liberation Serif" w:hAnsi="Liberation Serif"/>
          <w:sz w:val="26"/>
          <w:szCs w:val="26"/>
        </w:rPr>
        <w:t xml:space="preserve">ты и общественной безопасности </w:t>
      </w:r>
      <w:r w:rsidR="0062400F">
        <w:rPr>
          <w:rFonts w:ascii="Liberation Serif" w:hAnsi="Liberation Serif"/>
          <w:sz w:val="26"/>
          <w:szCs w:val="26"/>
        </w:rPr>
        <w:t xml:space="preserve">администрации 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62400F" w:rsidRPr="00FB0AC2">
        <w:rPr>
          <w:rFonts w:ascii="Liberation Serif" w:hAnsi="Liberation Serif"/>
          <w:sz w:val="26"/>
          <w:szCs w:val="26"/>
        </w:rPr>
        <w:t xml:space="preserve"> </w:t>
      </w:r>
      <w:r w:rsidR="0062400F">
        <w:rPr>
          <w:rFonts w:ascii="Liberation Serif" w:hAnsi="Liberation Serif"/>
          <w:sz w:val="26"/>
          <w:szCs w:val="26"/>
        </w:rPr>
        <w:t>о</w:t>
      </w:r>
      <w:r w:rsidR="00FB0AC2" w:rsidRPr="00FB0AC2">
        <w:rPr>
          <w:rFonts w:ascii="Liberation Serif" w:hAnsi="Liberation Serif"/>
          <w:sz w:val="26"/>
          <w:szCs w:val="26"/>
        </w:rPr>
        <w:t xml:space="preserve">рганизовать </w:t>
      </w:r>
      <w:r w:rsidR="00FB0AC2">
        <w:rPr>
          <w:rFonts w:ascii="Liberation Serif" w:hAnsi="Liberation Serif"/>
          <w:sz w:val="26"/>
          <w:szCs w:val="26"/>
        </w:rPr>
        <w:t xml:space="preserve">дежурство </w:t>
      </w:r>
      <w:r w:rsidR="00946BEC">
        <w:rPr>
          <w:rFonts w:ascii="Liberation Serif" w:hAnsi="Liberation Serif"/>
          <w:sz w:val="26"/>
          <w:szCs w:val="26"/>
        </w:rPr>
        <w:t>должностных лиц</w:t>
      </w:r>
      <w:r w:rsidR="00FB0AC2" w:rsidRPr="00FB0A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B0AC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для оперативного реагирования на во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зникающие </w:t>
      </w:r>
      <w:r w:rsid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крупные 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ландшафтные пожары и </w:t>
      </w:r>
      <w:r w:rsidR="00FB0AC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их своевременного тушения.</w:t>
      </w:r>
    </w:p>
    <w:p w14:paraId="77C5EACA" w14:textId="40406588" w:rsidR="007166DE" w:rsidRDefault="00FB0AC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Отделу городского хозяйства администрации Городского округа «город Ирбит» Свердловской области предусмотреть использование для целей пожаротушения имеющиеся запасы водовозной, поливочной и землеройной техники.</w:t>
      </w:r>
    </w:p>
    <w:p w14:paraId="71FF24CF" w14:textId="253FEBA8" w:rsidR="004B6599" w:rsidRDefault="007166DE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Запретить н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период действия особого противопожарного режима на территории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EFED532" w14:textId="51E12519" w:rsidR="004B6599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р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азведение костров;</w:t>
      </w:r>
    </w:p>
    <w:p w14:paraId="314592B7" w14:textId="1315900D" w:rsidR="004B6599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с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жигание мусора, сухой травянистой растительности, стер</w:t>
      </w:r>
      <w:r w:rsidR="007653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ни, соломы, порубочных и пожнивны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х остатков на открытых площадках, в том числе на индивидуальных приусадебных участках, в коллективных садах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огородах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на территориях предприятий и организаций, в лесных массивах;</w:t>
      </w:r>
    </w:p>
    <w:p w14:paraId="5B721082" w14:textId="60512AF4" w:rsidR="00477E22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п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роведение палов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иное выжигание сухой травянистой растительности, в том числе вдоль железных дорог, под линиями электропередач;</w:t>
      </w:r>
    </w:p>
    <w:p w14:paraId="6AA110F0" w14:textId="78285065" w:rsidR="00717362" w:rsidRPr="00A86AB0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4)</w:t>
      </w:r>
      <w:r w:rsidR="007166DE" w:rsidRP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проведение 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любых видов </w:t>
      </w:r>
      <w:r w:rsidR="007166DE" w:rsidRP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пожароопасных работ, за исключением сварочных и иных пожароопасных работ, связанных со строительством сетей газораспределения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ремонтом тепловых сетей</w:t>
      </w:r>
      <w:r w:rsidR="007166DE" w:rsidRPr="007166D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при обязательном обеспечении подрядными организациями, ведущим такие работы, необходимых мер пожарной безопасности</w:t>
      </w:r>
      <w:r w:rsidR="00717362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6345043" w14:textId="646B8552" w:rsidR="000654CC" w:rsidRDefault="0071736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</w:t>
      </w:r>
      <w:r w:rsidR="00477E22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использование пиротехнических изделий 1-3 классов опасности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за исключением специализированных организаций имеющих соответствующее</w:t>
      </w:r>
      <w:r w:rsidR="00A05276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разрешение, по согласованию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администрацией Городского округа «город Ирбит» Свердловской области</w:t>
      </w:r>
      <w:r w:rsidR="00477E22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2E7761E" w14:textId="08DF0972" w:rsidR="00717362" w:rsidRDefault="00C713B1" w:rsidP="0071736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477E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эксплуатацию печей, каминов и другие отопительных приборов, работающих</w:t>
      </w:r>
      <w:r w:rsidR="00717362" w:rsidRP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твердом топливе, при скорости ветра, превышающ</w:t>
      </w:r>
      <w:r w:rsid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ей значение 10 метров в секунду;</w:t>
      </w:r>
    </w:p>
    <w:p w14:paraId="0E3BBDE7" w14:textId="391D4DDF" w:rsidR="00C713B1" w:rsidRPr="00C713B1" w:rsidRDefault="00C713B1" w:rsidP="00C713B1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C713B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разведение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открытого огня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в том числе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приготовление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пищи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углях в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мангалах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 жаровнях, бочках, ямах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в иных приспособлениях для тепловой обработки пищи с помощью открытого огня (за исключением мангалов и иных приспособлений, находящихся и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эксплуатирующих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ся</w:t>
      </w:r>
      <w:proofErr w:type="spellEnd"/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территориях объектов общественного питания (ресторанов, кафе, баров, столовых, пиццериях, кофейнях, пельменных, блинных и т.д.))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14:paraId="0A98314C" w14:textId="2E0ACD27" w:rsidR="00717362" w:rsidRDefault="00C713B1" w:rsidP="0071736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8) 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приготовление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пищи в лесах, 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рощах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парках и прилегающих к ним территориях, как с 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использованием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открытого огня, так и на углях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92C92DC" w14:textId="2ACFF436" w:rsidR="00A05276" w:rsidRPr="00717362" w:rsidRDefault="00A05276" w:rsidP="0071736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9) сжигание мусора, отходов, тары в открытых металлических ёмкостях, бочках, баках, ямах и иных приспособлениях;</w:t>
      </w:r>
    </w:p>
    <w:p w14:paraId="248A720A" w14:textId="450EA1B1" w:rsidR="00477E22" w:rsidRDefault="00A05276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10) 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разведение костров, сжигание</w:t>
      </w:r>
      <w:r w:rsidR="00BB46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хворост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а, порубочных материалов</w:t>
      </w:r>
      <w:r w:rsidR="00BB46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оставление сухостойных деревьев и кустарников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полосе отвода объектов транспортной инфраструктуры;</w:t>
      </w:r>
    </w:p>
    <w:p w14:paraId="72EE80D7" w14:textId="0111F3E0" w:rsidR="00A05276" w:rsidRDefault="00A05276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11)</w:t>
      </w:r>
      <w:r w:rsidR="00514705" w:rsidRPr="005147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складирование горючих материалов, мусора и иных отходов, наличие сухой травянистой растительности в противопожарных расстояниях между зданиями и сооружениями, на придомовых территориях, а также на терр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иториях частных домовладений,</w:t>
      </w:r>
      <w:r w:rsidR="00514705" w:rsidRPr="005147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садоводства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огородничества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5480448" w14:textId="73D0BC44" w:rsidR="00A86AB0" w:rsidRDefault="00A86AB0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12) 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хранение и (или) оставление емкостей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легковоспламеняющимися и горючими жидкостями, горючими газами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землях общего пользования, а также на 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ерри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ториях частных домовладений,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садоводства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огородничества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9CB5FE5" w14:textId="27E0B926" w:rsidR="004E5AFE" w:rsidRDefault="00A86AB0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13) 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пребывание граждан</w:t>
      </w:r>
      <w:r w:rsidR="004E5AFE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567D96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лесных массивов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расположенных в границах Городского округа «город Ирбит» Свердловской области</w:t>
      </w:r>
      <w:r w:rsidR="007A573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въезд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них транспортных средств, за исключением доро</w:t>
      </w:r>
      <w:r w:rsidR="007A57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 общего пользования, проведение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лесах определенных видов работ организациями, кроме случаев</w:t>
      </w:r>
      <w:r w:rsidR="007A57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мониторинга пожарной опасности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иных случаев, предусмотренных служебным заданием, связанным с проездом по автомобильным дорогам с соблюдением правил пожарной безопасности в лесах</w:t>
      </w:r>
      <w:r w:rsidR="00A3233A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14:paraId="6086A124" w14:textId="5159F506" w:rsidR="00A3233A" w:rsidRDefault="00A3233A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14) топку т</w:t>
      </w:r>
      <w:r w:rsidR="00A051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вердотопливных печей в зданиях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на улице в любом исполнении при температуре окружающего воз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духа свыше +30 градусов Цельсия;</w:t>
      </w:r>
    </w:p>
    <w:p w14:paraId="41400DB0" w14:textId="0B12A4B4" w:rsidR="00416AF6" w:rsidRPr="00BA1F4C" w:rsidRDefault="00416AF6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15) устройство свалок горючих отходов вне специально предназначенных мест на территориях общего пользования Городского округа «Город Ирбит» Свердловской области, </w:t>
      </w:r>
      <w:r w:rsidR="007653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территориях садоводства и огородничества, на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территориях общего пользования прилегающих к жилым домам, садовым домам,</w:t>
      </w:r>
      <w:r w:rsidR="007653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охранных зонах линий электропередачи, электрических подстанций, а также в лесах и лесопарковых зонах.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35665AA" w14:textId="1DD6D68F" w:rsidR="00A86AB0" w:rsidRPr="00A86AB0" w:rsidRDefault="00EA4D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AC6162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гражданам о</w:t>
      </w:r>
      <w:r w:rsidR="007072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наличие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</w:t>
      </w:r>
      <w:r w:rsidR="0062400F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каждого жилого строения на т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ерриториях частных домовладений, 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садоводства</w:t>
      </w:r>
      <w:r w:rsidR="0062400F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16A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 огородничества </w:t>
      </w:r>
      <w:r w:rsidR="007072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бочки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водой (не менее 0,2 куб.</w:t>
      </w:r>
      <w:r w:rsidR="00A86AB0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метра), ведра без видимых повреждений (объемом не менее 10 литров) или 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порошкового </w:t>
      </w:r>
      <w:r w:rsidR="00A86AB0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огнетушителя (объем не менее 5 литров).</w:t>
      </w:r>
      <w:r w:rsidR="00A86AB0" w:rsidRPr="00A86AB0">
        <w:rPr>
          <w:rFonts w:ascii="Liberation Serif" w:hAnsi="Liberation Serif"/>
          <w:sz w:val="28"/>
          <w:szCs w:val="28"/>
        </w:rPr>
        <w:t xml:space="preserve"> </w:t>
      </w:r>
    </w:p>
    <w:p w14:paraId="7B2D7CA5" w14:textId="114F2857" w:rsidR="00A86AB0" w:rsidRDefault="00EA4D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6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руководителям предприятий, организаций и учреждений всех форм собственности:</w:t>
      </w:r>
    </w:p>
    <w:p w14:paraId="6691B266" w14:textId="61B47001" w:rsidR="0062400F" w:rsidRDefault="002463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провести с работниками внеплановые инструктажи по соблюдению мер пожарной безопасности в условиях особого противопожарного режима;</w:t>
      </w:r>
    </w:p>
    <w:p w14:paraId="3560E816" w14:textId="0CB19687" w:rsidR="00246301" w:rsidRPr="00A86AB0" w:rsidRDefault="002463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провести превентивные мероприятия по обеспечению пожарной безопасности на подведомственных объектах и прилегающих к ним территориях.</w:t>
      </w:r>
    </w:p>
    <w:p w14:paraId="171F5F5B" w14:textId="384C685A" w:rsidR="00A86AB0" w:rsidRDefault="00EA4D0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C910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С</w:t>
      </w:r>
      <w:r w:rsidR="0024630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обственникам и арендаторам земельных участков, расположенных в границах Городского округа «город Ирбит» Свердловской области:</w:t>
      </w:r>
    </w:p>
    <w:p w14:paraId="2999F4BC" w14:textId="6FECA1BC" w:rsidR="00A86AB0" w:rsidRDefault="0024630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обеспечить проведение мероприятий по очистке территорий, прилегающих к лесным массивам, от сухой тра</w:t>
      </w:r>
      <w:r w:rsidR="00A74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вянистой растительности, пожнивны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х остатков, мусора и других горючих материалов;</w:t>
      </w:r>
    </w:p>
    <w:p w14:paraId="0FB4A0EB" w14:textId="6BE40CF6" w:rsidR="00246301" w:rsidRDefault="0024630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провести работы по отделению лесных массивов противопожарными минерализованными полосами и иными противопожарными барьерами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6D2287D" w14:textId="1FDF5AF7" w:rsidR="002A0DF7" w:rsidRDefault="002A0DF7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принять меры по защите от зарастания сорной растительностью, деревьями и кустарниками, своевременному проведению сенокошения и сенокоса на землях сельскохозяйственного назначения, уделив особое внимание содержанию противопожарных минерализованных полос и противопожарных расстояний до лесных насаждений;</w:t>
      </w:r>
    </w:p>
    <w:p w14:paraId="70CDBD2D" w14:textId="22408E1A" w:rsidR="002A0DF7" w:rsidRDefault="002A0DF7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не допускать захламления земельных участков и подъездов к ним;</w:t>
      </w:r>
    </w:p>
    <w:p w14:paraId="6405A753" w14:textId="01A00B7B" w:rsidR="00A74310" w:rsidRDefault="00A74310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5) создать запас</w:t>
      </w:r>
      <w:r w:rsidR="007653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воды для ликвидации возгораний;</w:t>
      </w:r>
    </w:p>
    <w:p w14:paraId="3BAD4796" w14:textId="7F510B35" w:rsidR="007653ED" w:rsidRDefault="007653ED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6) произвести уборку мусора, сухой растительности и покос травы в течение семи дней с момента вступления в законную силу данного постановления.</w:t>
      </w:r>
    </w:p>
    <w:p w14:paraId="36C4467A" w14:textId="23D59DFF" w:rsidR="002A0DF7" w:rsidRPr="002A0DF7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Муниципальному казённому учреждению Городского округа «город Ирбит» Свердловской области «Центр общественной безопасности»:</w:t>
      </w:r>
    </w:p>
    <w:p w14:paraId="37A45625" w14:textId="520461D4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осуществлять сбор информации о развитии пожарной обстановки на территории Городского округа «город Ирбит» Свердловской области с еженедельным предоставлением информации в администрацию Городского округа «город Ирбит» Свердловской области;</w:t>
      </w:r>
    </w:p>
    <w:p w14:paraId="36898A2E" w14:textId="102F55F3" w:rsid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организовать патрулирование территории Городского округа «город Ирбит» Свердловской области, с целью соблюдения запрета выжигания сухой травяной растительности, выявления и недопущения использования открытого огня, разведения костров, поджогов травы и мусора, своевременного обнаружения очагов возгорания, а также оперативной проверки термических точек, обнаруженных сред</w:t>
      </w:r>
      <w:r w:rsidR="00491D7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ствами космического мониторинга;</w:t>
      </w:r>
    </w:p>
    <w:p w14:paraId="6A491173" w14:textId="7844FEA5" w:rsidR="00491D7E" w:rsidRPr="002A0DF7" w:rsidRDefault="00491D7E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организовать проведение совместно с 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представителями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подведомственных Министерству п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риродных ресурсов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экологии Свердловской области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уполномоченных на осуществление лесной охраны, сотрудников межмуниципального отдела Министерства внутренних дел «Ирбитский», отдела</w:t>
      </w:r>
      <w:r w:rsidR="003A6F98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</w:t>
      </w:r>
      <w:proofErr w:type="gramEnd"/>
      <w:r w:rsidR="003A6F98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ликвидации последствий стихийных бедствий по Свердловской области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административной комиссии</w:t>
      </w:r>
      <w:r w:rsidR="003A6F98" w:rsidRP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A6F98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выездных обследований территории </w:t>
      </w:r>
      <w:r w:rsidR="003A6F98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</w:t>
      </w:r>
      <w:r w:rsidR="003A6F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сти, в части очистки территорий от сухой растительности и мусора и соблюдения запрета выжигания сухой травянистой растительности, использования открытого огня и разведения костров. </w:t>
      </w:r>
    </w:p>
    <w:p w14:paraId="517463A3" w14:textId="071E2381" w:rsidR="00CC5FFF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9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межмуниципальному отделу Ми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4569E9DD" w14:textId="0B3D8C32" w:rsidR="00CC5FFF" w:rsidRDefault="00CC5FFF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проводить комплекс оперативно-розыскных мероприятий, направленных на выявление лиц, совершивших преднамеренные поджоги;</w:t>
      </w:r>
    </w:p>
    <w:p w14:paraId="5586DE27" w14:textId="2E7C385D" w:rsidR="002A0DF7" w:rsidRPr="002A0DF7" w:rsidRDefault="00CC5FFF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целью выявления и недопущения разведения костров, поджогов травы и мусора, а также своевременного обнаружения очагов возгорания,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совместно с Региональной общественной организацией «Народная дружина» Муниципального образования город Ирбит и Ирбитского Муниципального образования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патрулирование территории Городского округа «город Ирбит» Свердловской области, уделив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особое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внимание местам массового отдыха людей и лесным массивам, расположенным в границах Городского округа «город Ирбит» Свердловской области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32055709" w14:textId="2822D8A9" w:rsidR="002A0DF7" w:rsidRPr="002A0DF7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отделу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области:</w:t>
      </w:r>
    </w:p>
    <w:p w14:paraId="18CA40D1" w14:textId="01B46F72" w:rsid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надзор за соблюдением и выполнением мероприятий, проводимых при введении особого противопожарного режима, в случае нарушения требований со стороны юридических лиц, индивидуальных предпринимателей и (или) населения, применять меры административного воздействия в соответствии с действующим законодательством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1E8B815" w14:textId="0C7F5F9A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своевременное и эффективное расследование дел по лесным пожарам, информацию о результатах расследования направлять главе Городского округа «город Ирбит» Свердловской области; </w:t>
      </w:r>
    </w:p>
    <w:p w14:paraId="27EABFDE" w14:textId="7EA5DB9B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организовать проведение разъяснительной работы с населением по соблюдению мер пожарной безопасности.</w:t>
      </w:r>
    </w:p>
    <w:p w14:paraId="73CF7100" w14:textId="41A4E673" w:rsidR="002A0DF7" w:rsidRPr="002A0DF7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Руководителям коммунальных служб, имеющим приспособленную технику для тушения пожаров, в течение пожароопасного периода следить за ее исправным состоянием.</w:t>
      </w:r>
    </w:p>
    <w:p w14:paraId="782F0688" w14:textId="52A1EC4E" w:rsidR="002A0DF7" w:rsidRPr="002A0DF7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руководителям управляющих компаний, обслуживающим жилищный фонд, товариществам собственников жилья и председателям многоквартирных домов (с непосредственным способом управления) организовать проведение внутренних проверок соблюдения требований пожарной безопасности в местах общего пользования и придомовых территорий многоквартирных жилых домов и провести мероприятия, направленные на предупреждение пожаров.</w:t>
      </w:r>
    </w:p>
    <w:p w14:paraId="24378A93" w14:textId="4C15D328" w:rsidR="00EA4D01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13. Рекомендовать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обществу охотников и рыболовов провести внеочередное собрание членов общества на тему соблюдения требований пожарной безопасности в лесах, при выявлении фактов возгораний незамедлительно сообщать в единую дежурно - диспетчерскую службу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номеру телефона «112» или в пожарную охрану по номеру телефона «101». На время действия особого противопожарного режима не выдавать разрешительные документы для производства охоты на территории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019E293" w14:textId="4C40F7E2" w:rsidR="00EA4D01" w:rsidRDefault="00EA4D01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14.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</w:t>
      </w:r>
      <w:r w:rsidRPr="00EA4D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Pr="00EA4D0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 w:rsidRPr="00EA4D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району электрических сетей производственного отдела Артемовские электрические сети филиала «Свердловэнерго» открытого акционерного общества «Межрегиональной распределительной сетевой компании Урала»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району коммунальных электрических сетей акционерного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общества «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Облкоммунэнерго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D54A9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контроль</w:t>
      </w:r>
      <w:r w:rsidR="00D54A9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состоянию и содержанию воздушных линий электропередач, распределительных устройств, головных трансформаторных подстанций, наход</w:t>
      </w:r>
      <w:r w:rsidR="00D54A9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ящихся на территории </w:t>
      </w:r>
      <w:r w:rsidR="00D54A96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D54A9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gramEnd"/>
    </w:p>
    <w:p w14:paraId="35E278CC" w14:textId="32ED70AA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15. Рекомендовать правообладателям земельных участков, на территории которых осуществляется деятельность по обработке древесины:</w:t>
      </w:r>
    </w:p>
    <w:p w14:paraId="3E03E608" w14:textId="77777777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выполнить вдоль границ земельных участков минерализованные полосы шириной не менее 1,4 метра;</w:t>
      </w:r>
    </w:p>
    <w:p w14:paraId="75A3B293" w14:textId="12735848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очисть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опила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обрези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иных отходов производства до почвенного покрова территории в нормируемых противопожарных расстояниях между зданиями, сооружениями и штабелями хранения готовой продукции;</w:t>
      </w:r>
    </w:p>
    <w:p w14:paraId="1574D92C" w14:textId="2849EE39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обеспечить двукратным от требуемого количеством первичных средств пожаротушения указанные территории;</w:t>
      </w:r>
      <w:proofErr w:type="gramEnd"/>
    </w:p>
    <w:p w14:paraId="5227C12F" w14:textId="5557E894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организовать круглосуточное дежурство работников в период прохождения пожароопасного периода;</w:t>
      </w:r>
    </w:p>
    <w:p w14:paraId="2CDCEFEF" w14:textId="72B20E72" w:rsidR="00D54A96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</w:t>
      </w:r>
      <w:r w:rsidR="00A3233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провести планово-предупредительный ремонт и электрометрические измерения силового и осветительного электрооборудования и электротехнических изделий, эксплуатируемых на территории земельных участков и в зданиях;</w:t>
      </w:r>
    </w:p>
    <w:p w14:paraId="049C13D9" w14:textId="295E05AD" w:rsidR="00A3233A" w:rsidRDefault="00A3233A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6) запретить использование </w:t>
      </w:r>
      <w:r w:rsidR="00A05181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твёрдотопливных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печей, котлов в период действия особого противопожарного режима</w:t>
      </w:r>
    </w:p>
    <w:p w14:paraId="3F1A8139" w14:textId="62B8FB2D" w:rsidR="002A0DF7" w:rsidRPr="002A0DF7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163D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Исполняющему</w:t>
      </w:r>
      <w:proofErr w:type="gramEnd"/>
      <w:r w:rsidR="00163D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обязанности первого заместителя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области:</w:t>
      </w:r>
    </w:p>
    <w:p w14:paraId="76DC3E3F" w14:textId="77777777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взять под личный контроль обустройство противопожарных минерализованных полос на всей протяжённости участков границы территории Городского округа «город Ирбит» Свердловской области с лесными массивами;</w:t>
      </w:r>
    </w:p>
    <w:p w14:paraId="7A4CEF38" w14:textId="77777777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организовать работу патрульных, патрульно-контрольных и маневренных групп на территории Городского округа «город Ирбит» Свердловской области.</w:t>
      </w:r>
    </w:p>
    <w:p w14:paraId="74822CC1" w14:textId="5B21BCB8" w:rsidR="002A0DF7" w:rsidRPr="002A0DF7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17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Руководителям средств массовой информации в течении пожароопасного периода обеспечить трансляцию роликов социальной рекламы, направленных на предупреждение пожаров, а также информирование населения об установлении особого противопожарного режима и проводимых мероприятиях, направленных на недопущение возникновение пожаров.</w:t>
      </w:r>
    </w:p>
    <w:p w14:paraId="40FBDA3B" w14:textId="33DB55B2" w:rsidR="002A0DF7" w:rsidRPr="002A0DF7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163D31" w:rsidRPr="00163D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163D31" w:rsidRPr="00163D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исполняющего обязанности первого заместителя главы администрации Городского округа «город Ирбит» Свердловской области И.А. Дерябину</w:t>
      </w:r>
    </w:p>
    <w:p w14:paraId="18EFD57D" w14:textId="2883BB8A" w:rsidR="002A0DF7" w:rsidRPr="002A0DF7" w:rsidRDefault="00D54A96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Настоящее постановление опубликовать в </w:t>
      </w:r>
      <w:proofErr w:type="spell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37D9312E" w14:textId="3E03956F" w:rsidR="002A0DF7" w:rsidRDefault="002A0DF7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4E9F80" w14:textId="77777777" w:rsidR="00A86AB0" w:rsidRDefault="00A86AB0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C3CD43" w14:textId="77777777" w:rsidR="00492D22" w:rsidRDefault="007224B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BA1F4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6121AEAB" w:rsidR="007C7A67" w:rsidRPr="00BA1F4C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7224B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Н.В. Юдин</w:t>
      </w:r>
    </w:p>
    <w:p w14:paraId="5312EC35" w14:textId="77777777" w:rsidR="003E4B48" w:rsidRPr="00BA1F4C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Pr="00BA1F4C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14:paraId="1EEEF7BD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A2D5D1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F189B2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3C322D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sectPr w:rsidR="00CC4227" w:rsidRPr="00BA1F4C" w:rsidSect="007E6578"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E3F67" w14:textId="77777777" w:rsidR="0033268E" w:rsidRDefault="0033268E" w:rsidP="00245639">
      <w:pPr>
        <w:spacing w:after="0" w:line="240" w:lineRule="auto"/>
      </w:pPr>
      <w:r>
        <w:separator/>
      </w:r>
    </w:p>
  </w:endnote>
  <w:endnote w:type="continuationSeparator" w:id="0">
    <w:p w14:paraId="7FB3FC31" w14:textId="77777777" w:rsidR="0033268E" w:rsidRDefault="0033268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3179E" w14:textId="77777777" w:rsidR="0033268E" w:rsidRDefault="0033268E" w:rsidP="00245639">
      <w:pPr>
        <w:spacing w:after="0" w:line="240" w:lineRule="auto"/>
      </w:pPr>
      <w:r>
        <w:separator/>
      </w:r>
    </w:p>
  </w:footnote>
  <w:footnote w:type="continuationSeparator" w:id="0">
    <w:p w14:paraId="1865AF72" w14:textId="77777777" w:rsidR="0033268E" w:rsidRDefault="0033268E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4CC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2F4D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462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D31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01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0DF7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68E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6F98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19D1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AF6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77E2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D7E"/>
    <w:rsid w:val="00492D22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6599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AFE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705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17A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67D96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3D70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199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00F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5483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0AE7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1F66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1FCC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07213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66DE"/>
    <w:rsid w:val="00717362"/>
    <w:rsid w:val="00717D61"/>
    <w:rsid w:val="0072000F"/>
    <w:rsid w:val="00720213"/>
    <w:rsid w:val="00720FA9"/>
    <w:rsid w:val="00721930"/>
    <w:rsid w:val="00721CDC"/>
    <w:rsid w:val="00721EFA"/>
    <w:rsid w:val="007224BB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53ED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432"/>
    <w:rsid w:val="00797976"/>
    <w:rsid w:val="00797EDC"/>
    <w:rsid w:val="007A062D"/>
    <w:rsid w:val="007A0819"/>
    <w:rsid w:val="007A15D4"/>
    <w:rsid w:val="007A219B"/>
    <w:rsid w:val="007A39AE"/>
    <w:rsid w:val="007A452D"/>
    <w:rsid w:val="007A4CD7"/>
    <w:rsid w:val="007A5525"/>
    <w:rsid w:val="007A573F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9F0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3DC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28C"/>
    <w:rsid w:val="00945410"/>
    <w:rsid w:val="009459B0"/>
    <w:rsid w:val="00946BEC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8DE"/>
    <w:rsid w:val="009C0CF0"/>
    <w:rsid w:val="009C149A"/>
    <w:rsid w:val="009C27FC"/>
    <w:rsid w:val="009C30F1"/>
    <w:rsid w:val="009C3DE2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181"/>
    <w:rsid w:val="00A05276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33A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310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AB0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14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162"/>
    <w:rsid w:val="00AC6215"/>
    <w:rsid w:val="00AC6ACC"/>
    <w:rsid w:val="00AC7977"/>
    <w:rsid w:val="00AC7B09"/>
    <w:rsid w:val="00AD10F2"/>
    <w:rsid w:val="00AD1288"/>
    <w:rsid w:val="00AD1AB8"/>
    <w:rsid w:val="00AD1C7C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1F4C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600"/>
    <w:rsid w:val="00BB4789"/>
    <w:rsid w:val="00BB4915"/>
    <w:rsid w:val="00BB4CF4"/>
    <w:rsid w:val="00BB4DB7"/>
    <w:rsid w:val="00BB576F"/>
    <w:rsid w:val="00BB57C5"/>
    <w:rsid w:val="00BB5E06"/>
    <w:rsid w:val="00BB6C68"/>
    <w:rsid w:val="00BB705C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2B9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3B1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8E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4227"/>
    <w:rsid w:val="00CC526F"/>
    <w:rsid w:val="00CC52DD"/>
    <w:rsid w:val="00CC5FF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B63"/>
    <w:rsid w:val="00D53E04"/>
    <w:rsid w:val="00D548F9"/>
    <w:rsid w:val="00D5498A"/>
    <w:rsid w:val="00D54A96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D2E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4F13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D01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52C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AC2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30D8-853A-427C-A3E4-4629A9A1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2021-03-11T05:02:00Z</cp:lastPrinted>
  <dcterms:created xsi:type="dcterms:W3CDTF">2024-05-17T06:46:00Z</dcterms:created>
  <dcterms:modified xsi:type="dcterms:W3CDTF">2024-05-17T06:46:00Z</dcterms:modified>
</cp:coreProperties>
</file>