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C5" w:rsidRPr="00856061" w:rsidRDefault="00D458C5" w:rsidP="005D56E8">
      <w:pPr>
        <w:pStyle w:val="11"/>
        <w:spacing w:after="0" w:line="240" w:lineRule="auto"/>
        <w:rPr>
          <w:rFonts w:ascii="Liberation Serif" w:hAnsi="Liberation Serif" w:cs="Microsoft Sans Serif"/>
          <w:sz w:val="24"/>
          <w:szCs w:val="24"/>
        </w:rPr>
      </w:pPr>
      <w:bookmarkStart w:id="0" w:name="bookmark0"/>
      <w:bookmarkStart w:id="1" w:name="_GoBack"/>
      <w:bookmarkEnd w:id="1"/>
      <w:r w:rsidRPr="00856061">
        <w:rPr>
          <w:rFonts w:ascii="Liberation Serif" w:hAnsi="Liberation Serif"/>
          <w:sz w:val="24"/>
          <w:szCs w:val="24"/>
        </w:rPr>
        <w:t xml:space="preserve"> </w:t>
      </w:r>
      <w:bookmarkEnd w:id="0"/>
      <w:r w:rsidRPr="00856061">
        <w:rPr>
          <w:rFonts w:ascii="Liberation Serif" w:hAnsi="Liberation Serif"/>
          <w:sz w:val="24"/>
          <w:szCs w:val="24"/>
        </w:rPr>
        <w:t xml:space="preserve">Информация </w:t>
      </w:r>
    </w:p>
    <w:p w:rsidR="00D458C5" w:rsidRPr="00856061" w:rsidRDefault="00D458C5" w:rsidP="005D56E8">
      <w:pPr>
        <w:pStyle w:val="11"/>
        <w:spacing w:after="0" w:line="240" w:lineRule="auto"/>
        <w:rPr>
          <w:rFonts w:ascii="Liberation Serif" w:hAnsi="Liberation Serif"/>
          <w:sz w:val="24"/>
          <w:szCs w:val="24"/>
        </w:rPr>
      </w:pPr>
      <w:r w:rsidRPr="00856061">
        <w:rPr>
          <w:rFonts w:ascii="Liberation Serif" w:hAnsi="Liberation Serif"/>
          <w:sz w:val="24"/>
          <w:szCs w:val="24"/>
        </w:rPr>
        <w:t xml:space="preserve">по снижению неформальной занятости на территории </w:t>
      </w:r>
      <w:r w:rsidR="00564F0F">
        <w:rPr>
          <w:rFonts w:ascii="Liberation Serif" w:hAnsi="Liberation Serif"/>
          <w:sz w:val="24"/>
          <w:szCs w:val="24"/>
        </w:rPr>
        <w:t>Городского округа</w:t>
      </w:r>
      <w:r w:rsidRPr="00856061">
        <w:rPr>
          <w:rFonts w:ascii="Liberation Serif" w:hAnsi="Liberation Serif"/>
          <w:sz w:val="24"/>
          <w:szCs w:val="24"/>
        </w:rPr>
        <w:t xml:space="preserve"> </w:t>
      </w:r>
      <w:r w:rsidR="00564F0F">
        <w:rPr>
          <w:rFonts w:ascii="Liberation Serif" w:hAnsi="Liberation Serif"/>
          <w:sz w:val="24"/>
          <w:szCs w:val="24"/>
        </w:rPr>
        <w:t>«</w:t>
      </w:r>
      <w:r w:rsidRPr="00856061">
        <w:rPr>
          <w:rFonts w:ascii="Liberation Serif" w:hAnsi="Liberation Serif"/>
          <w:sz w:val="24"/>
          <w:szCs w:val="24"/>
        </w:rPr>
        <w:t>город Ирбит</w:t>
      </w:r>
      <w:r w:rsidR="00564F0F">
        <w:rPr>
          <w:rFonts w:ascii="Liberation Serif" w:hAnsi="Liberation Serif"/>
          <w:sz w:val="24"/>
          <w:szCs w:val="24"/>
        </w:rPr>
        <w:t>» Свердловской области</w:t>
      </w:r>
      <w:r w:rsidRPr="00856061">
        <w:rPr>
          <w:rFonts w:ascii="Liberation Serif" w:hAnsi="Liberation Serif"/>
          <w:sz w:val="24"/>
          <w:szCs w:val="24"/>
        </w:rPr>
        <w:t xml:space="preserve"> за 20</w:t>
      </w:r>
      <w:r w:rsidR="00FA4699" w:rsidRPr="00856061">
        <w:rPr>
          <w:rFonts w:ascii="Liberation Serif" w:hAnsi="Liberation Serif"/>
          <w:sz w:val="24"/>
          <w:szCs w:val="24"/>
        </w:rPr>
        <w:t>2</w:t>
      </w:r>
      <w:r w:rsidR="00761D51">
        <w:rPr>
          <w:rFonts w:ascii="Liberation Serif" w:hAnsi="Liberation Serif"/>
          <w:sz w:val="24"/>
          <w:szCs w:val="24"/>
        </w:rPr>
        <w:t>3</w:t>
      </w:r>
      <w:r w:rsidRPr="00856061">
        <w:rPr>
          <w:rFonts w:ascii="Liberation Serif" w:hAnsi="Liberation Serif"/>
          <w:sz w:val="24"/>
          <w:szCs w:val="24"/>
        </w:rPr>
        <w:t xml:space="preserve"> год</w:t>
      </w:r>
    </w:p>
    <w:p w:rsidR="00D458C5" w:rsidRPr="00C55FA9" w:rsidRDefault="00D458C5" w:rsidP="005D56E8">
      <w:pPr>
        <w:pStyle w:val="a3"/>
        <w:spacing w:before="0" w:line="240" w:lineRule="auto"/>
        <w:rPr>
          <w:rFonts w:ascii="Liberation Serif" w:hAnsi="Liberation Serif" w:cs="Microsoft Sans Serif"/>
          <w:szCs w:val="24"/>
        </w:rPr>
      </w:pPr>
    </w:p>
    <w:p w:rsidR="00E726D9" w:rsidRPr="00C55FA9" w:rsidRDefault="00E726D9" w:rsidP="00E726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5FA9">
        <w:rPr>
          <w:rFonts w:ascii="Liberation Serif" w:hAnsi="Liberation Serif" w:cs="Times New Roman"/>
          <w:sz w:val="24"/>
          <w:szCs w:val="24"/>
        </w:rPr>
        <w:t>Постановлением главы Городского округа «город Ирбит» Свердловской области от 12.05.2022 № 77-ПГ</w:t>
      </w:r>
      <w:r w:rsidR="00761D51">
        <w:rPr>
          <w:rFonts w:ascii="Liberation Serif" w:hAnsi="Liberation Serif" w:cs="Times New Roman"/>
          <w:sz w:val="24"/>
          <w:szCs w:val="24"/>
        </w:rPr>
        <w:t xml:space="preserve"> (с изменениями)</w:t>
      </w:r>
      <w:r w:rsidRPr="00C55FA9">
        <w:rPr>
          <w:rFonts w:ascii="Liberation Serif" w:hAnsi="Liberation Serif" w:cs="Times New Roman"/>
          <w:sz w:val="24"/>
          <w:szCs w:val="24"/>
        </w:rPr>
        <w:t xml:space="preserve"> создана рабочая группа по снижению неформальной занятости, легализации заработной платы, повышению собираемости страховых взносов во внебюджетные фонды в Городском округе «город Ирбит» Свердловской области</w:t>
      </w:r>
      <w:r w:rsidR="0044108F">
        <w:rPr>
          <w:rFonts w:ascii="Liberation Serif" w:hAnsi="Liberation Serif" w:cs="Times New Roman"/>
          <w:sz w:val="24"/>
          <w:szCs w:val="24"/>
        </w:rPr>
        <w:t xml:space="preserve"> (далее – рабочая группа)</w:t>
      </w:r>
      <w:r w:rsidRPr="00C55FA9">
        <w:rPr>
          <w:rFonts w:ascii="Liberation Serif" w:hAnsi="Liberation Serif" w:cs="Times New Roman"/>
          <w:sz w:val="24"/>
          <w:szCs w:val="24"/>
        </w:rPr>
        <w:t>.</w:t>
      </w:r>
    </w:p>
    <w:p w:rsidR="00E726D9" w:rsidRPr="00C55FA9" w:rsidRDefault="00E726D9" w:rsidP="00E726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5FA9">
        <w:rPr>
          <w:rFonts w:ascii="Liberation Serif" w:hAnsi="Liberation Serif" w:cs="Times New Roman"/>
          <w:sz w:val="24"/>
          <w:szCs w:val="24"/>
        </w:rPr>
        <w:t>Постановлением администрации Городского округа «город Ирбит» Свердловской области от 15.04.2022 № 475-ПА утвержден План мероприятий, направленных на снижение неформальной занятости в Городском округе «город Ирбит» Свердловской области, на 2022-2024 годы.</w:t>
      </w:r>
    </w:p>
    <w:p w:rsidR="00AB3E2E" w:rsidRPr="00200A26" w:rsidRDefault="00AB3E2E" w:rsidP="006B6F8D">
      <w:pPr>
        <w:pStyle w:val="21"/>
        <w:spacing w:line="24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00A26">
        <w:rPr>
          <w:rFonts w:ascii="Liberation Serif" w:hAnsi="Liberation Serif"/>
          <w:sz w:val="24"/>
        </w:rPr>
        <w:t>В 202</w:t>
      </w:r>
      <w:r w:rsidR="00761D51">
        <w:rPr>
          <w:rFonts w:ascii="Liberation Serif" w:hAnsi="Liberation Serif"/>
          <w:sz w:val="24"/>
        </w:rPr>
        <w:t>3</w:t>
      </w:r>
      <w:r w:rsidRPr="00200A26">
        <w:rPr>
          <w:rFonts w:ascii="Liberation Serif" w:hAnsi="Liberation Serif"/>
          <w:sz w:val="24"/>
        </w:rPr>
        <w:t xml:space="preserve"> году а</w:t>
      </w:r>
      <w:r w:rsidRPr="00200A26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дминистрацией ГО город Ирбит была продолжена адресная работа </w:t>
      </w:r>
      <w:r w:rsidRPr="00200A26">
        <w:rPr>
          <w:rFonts w:ascii="Liberation Serif" w:hAnsi="Liberation Serif"/>
          <w:sz w:val="24"/>
        </w:rPr>
        <w:t xml:space="preserve">информационно-разъяснительного характера </w:t>
      </w:r>
      <w:r w:rsidRPr="00200A26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 лицами, имеющими признаки неформальной занятости, выплачивающих заработную плату ниже МРОТ, путем направления рекомендательных писем с просьбой разъяснения – </w:t>
      </w:r>
      <w:r w:rsidR="00761D51">
        <w:rPr>
          <w:rFonts w:ascii="Liberation Serif" w:hAnsi="Liberation Serif" w:cs="Liberation Serif"/>
          <w:sz w:val="24"/>
          <w:szCs w:val="24"/>
          <w:shd w:val="clear" w:color="auto" w:fill="FFFFFF"/>
        </w:rPr>
        <w:t>95</w:t>
      </w:r>
      <w:r w:rsidRPr="00200A26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хозяйствующим субъектам, от </w:t>
      </w:r>
      <w:r w:rsidR="00761D51">
        <w:rPr>
          <w:rFonts w:ascii="Liberation Serif" w:hAnsi="Liberation Serif" w:cs="Liberation Serif"/>
          <w:sz w:val="24"/>
          <w:szCs w:val="24"/>
          <w:shd w:val="clear" w:color="auto" w:fill="FFFFFF"/>
        </w:rPr>
        <w:t>4</w:t>
      </w:r>
      <w:r w:rsidR="00E915DE">
        <w:rPr>
          <w:rFonts w:ascii="Liberation Serif" w:hAnsi="Liberation Serif" w:cs="Liberation Serif"/>
          <w:sz w:val="24"/>
          <w:szCs w:val="24"/>
          <w:shd w:val="clear" w:color="auto" w:fill="FFFFFF"/>
        </w:rPr>
        <w:t>6</w:t>
      </w:r>
      <w:r w:rsidRPr="00200A26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- получен ответ. </w:t>
      </w:r>
    </w:p>
    <w:p w:rsidR="00761D51" w:rsidRDefault="00761D51" w:rsidP="009E3DF9">
      <w:pPr>
        <w:ind w:firstLine="709"/>
        <w:jc w:val="both"/>
        <w:rPr>
          <w:rFonts w:ascii="Liberation Serif" w:hAnsi="Liberation Serif"/>
        </w:rPr>
      </w:pPr>
      <w:r w:rsidRPr="00F75047">
        <w:rPr>
          <w:rFonts w:ascii="Liberation Serif" w:hAnsi="Liberation Serif"/>
        </w:rPr>
        <w:t xml:space="preserve">Осуществлена рассылка в адрес 31 руководителя, оказывающих деятельность в сфере услуг общественного питания, рекомендательных писем о недопущении неформальной занятости с работниками с приложением информации </w:t>
      </w:r>
      <w:proofErr w:type="spellStart"/>
      <w:r w:rsidRPr="00F75047">
        <w:rPr>
          <w:rFonts w:ascii="Liberation Serif" w:hAnsi="Liberation Serif"/>
        </w:rPr>
        <w:t>Гос</w:t>
      </w:r>
      <w:proofErr w:type="gramStart"/>
      <w:r w:rsidRPr="00F75047">
        <w:rPr>
          <w:rFonts w:ascii="Liberation Serif" w:hAnsi="Liberation Serif"/>
        </w:rPr>
        <w:t>.и</w:t>
      </w:r>
      <w:proofErr w:type="gramEnd"/>
      <w:r w:rsidRPr="00F75047">
        <w:rPr>
          <w:rFonts w:ascii="Liberation Serif" w:hAnsi="Liberation Serif"/>
        </w:rPr>
        <w:t>нспекции</w:t>
      </w:r>
      <w:proofErr w:type="spellEnd"/>
      <w:r w:rsidRPr="00F75047">
        <w:rPr>
          <w:rFonts w:ascii="Liberation Serif" w:hAnsi="Liberation Serif"/>
        </w:rPr>
        <w:t xml:space="preserve"> труда СО.</w:t>
      </w:r>
    </w:p>
    <w:p w:rsidR="009E3DF9" w:rsidRPr="009E3DF9" w:rsidRDefault="00761D51" w:rsidP="009E3DF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Liberation Serif" w:eastAsia="Times New Roman" w:hAnsi="Liberation Serif" w:cs="Liberation Serif"/>
        </w:rPr>
        <w:t>21</w:t>
      </w:r>
      <w:r w:rsidR="009E3DF9" w:rsidRPr="009E3DF9">
        <w:rPr>
          <w:rFonts w:ascii="Liberation Serif" w:eastAsia="Times New Roman" w:hAnsi="Liberation Serif" w:cs="Liberation Serif"/>
        </w:rPr>
        <w:t>.06.202</w:t>
      </w:r>
      <w:r>
        <w:rPr>
          <w:rFonts w:ascii="Liberation Serif" w:eastAsia="Times New Roman" w:hAnsi="Liberation Serif" w:cs="Liberation Serif"/>
        </w:rPr>
        <w:t>3</w:t>
      </w:r>
      <w:r w:rsidR="009E3DF9" w:rsidRPr="009E3DF9">
        <w:rPr>
          <w:rFonts w:ascii="Liberation Serif" w:eastAsia="Times New Roman" w:hAnsi="Liberation Serif" w:cs="Liberation Serif"/>
        </w:rPr>
        <w:t xml:space="preserve"> г. и 2</w:t>
      </w:r>
      <w:r>
        <w:rPr>
          <w:rFonts w:ascii="Liberation Serif" w:eastAsia="Times New Roman" w:hAnsi="Liberation Serif" w:cs="Liberation Serif"/>
        </w:rPr>
        <w:t>0</w:t>
      </w:r>
      <w:r w:rsidR="009E3DF9" w:rsidRPr="009E3DF9">
        <w:rPr>
          <w:rFonts w:ascii="Liberation Serif" w:eastAsia="Times New Roman" w:hAnsi="Liberation Serif" w:cs="Liberation Serif"/>
        </w:rPr>
        <w:t>.12.202</w:t>
      </w:r>
      <w:r>
        <w:rPr>
          <w:rFonts w:ascii="Liberation Serif" w:eastAsia="Times New Roman" w:hAnsi="Liberation Serif" w:cs="Liberation Serif"/>
        </w:rPr>
        <w:t>3</w:t>
      </w:r>
      <w:r w:rsidR="009E3DF9">
        <w:rPr>
          <w:rFonts w:ascii="Liberation Serif" w:eastAsia="Times New Roman" w:hAnsi="Liberation Serif" w:cs="Liberation Serif"/>
        </w:rPr>
        <w:t xml:space="preserve"> г.</w:t>
      </w:r>
      <w:r w:rsidR="009E3DF9" w:rsidRPr="009E3DF9">
        <w:rPr>
          <w:rFonts w:ascii="Liberation Serif" w:eastAsia="Times New Roman" w:hAnsi="Liberation Serif" w:cs="Liberation Serif"/>
        </w:rPr>
        <w:t xml:space="preserve"> состоялось заседание Совета по развитию малого и среднего предпринимательства на территории ГО город Ирбит в актовом зале администрации ГО город Ирбит, где были </w:t>
      </w:r>
      <w:r w:rsidR="009E3DF9">
        <w:rPr>
          <w:rFonts w:ascii="Liberation Serif" w:eastAsia="Times New Roman" w:hAnsi="Liberation Serif" w:cs="Liberation Serif"/>
        </w:rPr>
        <w:t xml:space="preserve">также </w:t>
      </w:r>
      <w:r w:rsidR="009E3DF9" w:rsidRPr="009E3DF9">
        <w:rPr>
          <w:rFonts w:ascii="Liberation Serif" w:eastAsia="Times New Roman" w:hAnsi="Liberation Serif" w:cs="Liberation Serif"/>
        </w:rPr>
        <w:t>даны рекомендации субъектам МСП по соблюдению трудового законодательства, недопущению неформальной занятости и выплаты «серой» заработной платы.</w:t>
      </w:r>
    </w:p>
    <w:p w:rsidR="00CC5405" w:rsidRDefault="00AB3E2E" w:rsidP="009E3DF9">
      <w:pPr>
        <w:pStyle w:val="western"/>
        <w:spacing w:before="0" w:beforeAutospacing="0" w:after="0" w:line="240" w:lineRule="auto"/>
        <w:ind w:right="-28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25B20">
        <w:rPr>
          <w:rFonts w:ascii="Liberation Serif" w:hAnsi="Liberation Serif" w:cs="Times New Roman"/>
          <w:sz w:val="24"/>
          <w:szCs w:val="24"/>
        </w:rPr>
        <w:t xml:space="preserve">Рабочей группой выявлено </w:t>
      </w:r>
      <w:r w:rsidR="00761D51">
        <w:rPr>
          <w:rFonts w:ascii="Liberation Serif" w:hAnsi="Liberation Serif" w:cs="Times New Roman"/>
          <w:sz w:val="24"/>
          <w:szCs w:val="24"/>
        </w:rPr>
        <w:t>209</w:t>
      </w:r>
      <w:r w:rsidRPr="00F25B20">
        <w:rPr>
          <w:rFonts w:ascii="Liberation Serif" w:hAnsi="Liberation Serif" w:cs="Times New Roman"/>
          <w:sz w:val="24"/>
          <w:szCs w:val="24"/>
        </w:rPr>
        <w:t xml:space="preserve"> человек, имеющих неформальные трудовые отношения</w:t>
      </w:r>
      <w:r w:rsidRPr="00761D51">
        <w:rPr>
          <w:rFonts w:ascii="Liberation Serif" w:hAnsi="Liberation Serif" w:cs="Times New Roman"/>
          <w:sz w:val="24"/>
          <w:szCs w:val="24"/>
        </w:rPr>
        <w:t>.</w:t>
      </w:r>
      <w:r w:rsidR="00F25B20" w:rsidRPr="00761D51">
        <w:rPr>
          <w:rFonts w:ascii="Liberation Serif" w:hAnsi="Liberation Serif"/>
          <w:sz w:val="24"/>
          <w:szCs w:val="24"/>
        </w:rPr>
        <w:t xml:space="preserve"> </w:t>
      </w:r>
      <w:r w:rsidR="00D458C5" w:rsidRPr="00761D51">
        <w:rPr>
          <w:rFonts w:ascii="Liberation Serif" w:hAnsi="Liberation Serif"/>
          <w:sz w:val="24"/>
          <w:szCs w:val="24"/>
        </w:rPr>
        <w:t xml:space="preserve">Заключено </w:t>
      </w:r>
      <w:r w:rsidR="00761D51">
        <w:rPr>
          <w:rFonts w:ascii="Liberation Serif" w:hAnsi="Liberation Serif"/>
          <w:sz w:val="24"/>
          <w:szCs w:val="24"/>
        </w:rPr>
        <w:t>26</w:t>
      </w:r>
      <w:r w:rsidR="00D458C5" w:rsidRPr="00710B2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458C5" w:rsidRPr="00710B27">
        <w:rPr>
          <w:rFonts w:ascii="Liberation Serif" w:hAnsi="Liberation Serif"/>
          <w:sz w:val="24"/>
          <w:szCs w:val="24"/>
        </w:rPr>
        <w:t>трудовых</w:t>
      </w:r>
      <w:proofErr w:type="gramEnd"/>
      <w:r w:rsidR="00D458C5" w:rsidRPr="00710B27">
        <w:rPr>
          <w:rFonts w:ascii="Liberation Serif" w:hAnsi="Liberation Serif"/>
          <w:sz w:val="24"/>
          <w:szCs w:val="24"/>
        </w:rPr>
        <w:t xml:space="preserve"> договор</w:t>
      </w:r>
      <w:r w:rsidR="00CC5405">
        <w:rPr>
          <w:rFonts w:ascii="Liberation Serif" w:hAnsi="Liberation Serif"/>
          <w:sz w:val="24"/>
          <w:szCs w:val="24"/>
        </w:rPr>
        <w:t>а</w:t>
      </w:r>
      <w:r w:rsidR="00D458C5" w:rsidRPr="00710B27">
        <w:rPr>
          <w:rFonts w:ascii="Liberation Serif" w:hAnsi="Liberation Serif"/>
          <w:sz w:val="24"/>
          <w:szCs w:val="24"/>
        </w:rPr>
        <w:t xml:space="preserve"> с работниками. Поставлено на учёт в качестве индивидуального предпринимателя – </w:t>
      </w:r>
      <w:r w:rsidR="0052738B" w:rsidRPr="00710B27">
        <w:rPr>
          <w:rFonts w:ascii="Liberation Serif" w:hAnsi="Liberation Serif"/>
          <w:sz w:val="24"/>
          <w:szCs w:val="24"/>
        </w:rPr>
        <w:t>1</w:t>
      </w:r>
      <w:r w:rsidR="00761D51">
        <w:rPr>
          <w:rFonts w:ascii="Liberation Serif" w:hAnsi="Liberation Serif"/>
          <w:sz w:val="24"/>
          <w:szCs w:val="24"/>
        </w:rPr>
        <w:t>78</w:t>
      </w:r>
      <w:r w:rsidR="00082507" w:rsidRPr="00710B27">
        <w:rPr>
          <w:rFonts w:ascii="Liberation Serif" w:hAnsi="Liberation Serif"/>
          <w:sz w:val="24"/>
          <w:szCs w:val="24"/>
        </w:rPr>
        <w:t xml:space="preserve"> человек</w:t>
      </w:r>
      <w:r w:rsidR="00CC5405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CC5405" w:rsidRPr="00CC5405">
        <w:rPr>
          <w:rFonts w:ascii="Liberation Serif" w:hAnsi="Liberation Serif" w:cs="Liberation Serif"/>
          <w:sz w:val="24"/>
          <w:szCs w:val="28"/>
        </w:rPr>
        <w:t>зарегистрированы</w:t>
      </w:r>
      <w:proofErr w:type="gramEnd"/>
      <w:r w:rsidR="00CC5405" w:rsidRPr="00CC5405">
        <w:rPr>
          <w:rFonts w:ascii="Liberation Serif" w:hAnsi="Liberation Serif" w:cs="Liberation Serif"/>
          <w:sz w:val="24"/>
          <w:szCs w:val="28"/>
        </w:rPr>
        <w:t xml:space="preserve"> в качестве </w:t>
      </w:r>
      <w:proofErr w:type="spellStart"/>
      <w:r w:rsidR="00CC5405" w:rsidRPr="00CC5405">
        <w:rPr>
          <w:rFonts w:ascii="Liberation Serif" w:hAnsi="Liberation Serif" w:cs="Liberation Serif"/>
          <w:sz w:val="24"/>
          <w:szCs w:val="28"/>
        </w:rPr>
        <w:t>самозанятых</w:t>
      </w:r>
      <w:proofErr w:type="spellEnd"/>
      <w:r w:rsidR="00CC5405" w:rsidRPr="00CC5405">
        <w:rPr>
          <w:rFonts w:ascii="Liberation Serif" w:hAnsi="Liberation Serif" w:cs="Liberation Serif"/>
          <w:sz w:val="24"/>
          <w:szCs w:val="28"/>
        </w:rPr>
        <w:t xml:space="preserve"> граждан – </w:t>
      </w:r>
      <w:r w:rsidR="00761D51">
        <w:rPr>
          <w:rFonts w:ascii="Liberation Serif" w:hAnsi="Liberation Serif" w:cs="Liberation Serif"/>
          <w:sz w:val="24"/>
          <w:szCs w:val="28"/>
        </w:rPr>
        <w:t>5</w:t>
      </w:r>
      <w:r w:rsidR="00CC5405" w:rsidRPr="00CC5405">
        <w:rPr>
          <w:rFonts w:ascii="Liberation Serif" w:hAnsi="Liberation Serif" w:cs="Liberation Serif"/>
          <w:sz w:val="24"/>
          <w:szCs w:val="28"/>
        </w:rPr>
        <w:t xml:space="preserve"> человек.</w:t>
      </w:r>
    </w:p>
    <w:p w:rsidR="00F009DF" w:rsidRPr="00FA4BFF" w:rsidRDefault="00F009DF" w:rsidP="00F009DF">
      <w:pPr>
        <w:pStyle w:val="21"/>
        <w:spacing w:line="240" w:lineRule="auto"/>
        <w:jc w:val="both"/>
        <w:rPr>
          <w:rFonts w:ascii="Liberation Serif" w:hAnsi="Liberation Serif" w:cs="Microsoft Sans Serif"/>
          <w:b/>
          <w:bCs/>
          <w:sz w:val="24"/>
          <w:szCs w:val="24"/>
        </w:rPr>
      </w:pPr>
      <w:r w:rsidRPr="00FA4BFF">
        <w:rPr>
          <w:rFonts w:ascii="Liberation Serif" w:hAnsi="Liberation Serif"/>
          <w:sz w:val="24"/>
          <w:szCs w:val="24"/>
        </w:rPr>
        <w:t xml:space="preserve">План по снижению численности экономически активных лиц, находящихся в трудоспособном возрасте, не осуществляющих трудовую деятельность, установленный </w:t>
      </w:r>
      <w:r w:rsidR="003627FA">
        <w:rPr>
          <w:rFonts w:ascii="Liberation Serif" w:hAnsi="Liberation Serif"/>
          <w:sz w:val="24"/>
          <w:szCs w:val="24"/>
        </w:rPr>
        <w:t>решением Координационного совета по вопросам ситуации с выплатой заработной платы и обеспечения занятости населения в Свердловской области</w:t>
      </w:r>
      <w:r w:rsidR="00375B3B">
        <w:rPr>
          <w:rFonts w:ascii="Liberation Serif" w:hAnsi="Liberation Serif"/>
          <w:sz w:val="24"/>
          <w:szCs w:val="24"/>
        </w:rPr>
        <w:t xml:space="preserve"> для</w:t>
      </w:r>
      <w:r w:rsidRPr="00FA4BF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ГО</w:t>
      </w:r>
      <w:r w:rsidRPr="00FA4BFF">
        <w:rPr>
          <w:rFonts w:ascii="Liberation Serif" w:hAnsi="Liberation Serif"/>
          <w:sz w:val="24"/>
          <w:szCs w:val="24"/>
        </w:rPr>
        <w:t xml:space="preserve"> город Ирбит </w:t>
      </w:r>
      <w:r w:rsidRPr="00FA4BFF">
        <w:rPr>
          <w:rFonts w:ascii="Liberation Serif" w:hAnsi="Liberation Serif"/>
          <w:b/>
          <w:bCs/>
          <w:sz w:val="24"/>
          <w:szCs w:val="24"/>
        </w:rPr>
        <w:t>в 202</w:t>
      </w:r>
      <w:r w:rsidR="00761D51">
        <w:rPr>
          <w:rFonts w:ascii="Liberation Serif" w:hAnsi="Liberation Serif"/>
          <w:b/>
          <w:bCs/>
          <w:sz w:val="24"/>
          <w:szCs w:val="24"/>
        </w:rPr>
        <w:t>3</w:t>
      </w:r>
      <w:r w:rsidRPr="00FA4BFF">
        <w:rPr>
          <w:rFonts w:ascii="Liberation Serif" w:hAnsi="Liberation Serif"/>
          <w:b/>
          <w:bCs/>
          <w:sz w:val="24"/>
          <w:szCs w:val="24"/>
        </w:rPr>
        <w:t xml:space="preserve"> году составил </w:t>
      </w:r>
      <w:r>
        <w:rPr>
          <w:rFonts w:ascii="Liberation Serif" w:hAnsi="Liberation Serif"/>
          <w:b/>
          <w:bCs/>
          <w:sz w:val="24"/>
          <w:szCs w:val="24"/>
        </w:rPr>
        <w:t>1</w:t>
      </w:r>
      <w:r w:rsidR="003A7C05">
        <w:rPr>
          <w:rFonts w:ascii="Liberation Serif" w:hAnsi="Liberation Serif"/>
          <w:b/>
          <w:bCs/>
          <w:sz w:val="24"/>
          <w:szCs w:val="24"/>
        </w:rPr>
        <w:t>55</w:t>
      </w:r>
      <w:r w:rsidRPr="00FA4BFF">
        <w:rPr>
          <w:rFonts w:ascii="Liberation Serif" w:hAnsi="Liberation Serif"/>
          <w:b/>
          <w:bCs/>
          <w:sz w:val="24"/>
          <w:szCs w:val="24"/>
        </w:rPr>
        <w:t xml:space="preserve"> человек. </w:t>
      </w:r>
    </w:p>
    <w:p w:rsidR="00F009DF" w:rsidRPr="00856061" w:rsidRDefault="00F009DF" w:rsidP="00275EA4">
      <w:pPr>
        <w:pStyle w:val="21"/>
        <w:spacing w:line="240" w:lineRule="auto"/>
        <w:jc w:val="both"/>
        <w:rPr>
          <w:rFonts w:ascii="Liberation Serif" w:hAnsi="Liberation Serif" w:cs="Microsoft Sans Serif"/>
          <w:sz w:val="24"/>
          <w:szCs w:val="24"/>
        </w:rPr>
      </w:pPr>
      <w:r w:rsidRPr="00FA4BFF">
        <w:rPr>
          <w:rFonts w:ascii="Liberation Serif" w:hAnsi="Liberation Serif"/>
          <w:sz w:val="24"/>
          <w:szCs w:val="24"/>
        </w:rPr>
        <w:t xml:space="preserve">Факт </w:t>
      </w:r>
      <w:r>
        <w:rPr>
          <w:rFonts w:ascii="Liberation Serif" w:hAnsi="Liberation Serif"/>
          <w:sz w:val="24"/>
          <w:szCs w:val="24"/>
        </w:rPr>
        <w:t>по состоянию на 01.</w:t>
      </w:r>
      <w:r w:rsidR="00E375CE">
        <w:rPr>
          <w:rFonts w:ascii="Liberation Serif" w:hAnsi="Liberation Serif"/>
          <w:sz w:val="24"/>
          <w:szCs w:val="24"/>
        </w:rPr>
        <w:t>01</w:t>
      </w:r>
      <w:r>
        <w:rPr>
          <w:rFonts w:ascii="Liberation Serif" w:hAnsi="Liberation Serif"/>
          <w:sz w:val="24"/>
          <w:szCs w:val="24"/>
        </w:rPr>
        <w:t>.</w:t>
      </w:r>
      <w:r w:rsidRPr="00FA4BFF">
        <w:rPr>
          <w:rFonts w:ascii="Liberation Serif" w:hAnsi="Liberation Serif"/>
          <w:sz w:val="24"/>
          <w:szCs w:val="24"/>
        </w:rPr>
        <w:t>202</w:t>
      </w:r>
      <w:r w:rsidR="00761D51">
        <w:rPr>
          <w:rFonts w:ascii="Liberation Serif" w:hAnsi="Liberation Serif"/>
          <w:sz w:val="24"/>
          <w:szCs w:val="24"/>
        </w:rPr>
        <w:t>4</w:t>
      </w:r>
      <w:r w:rsidRPr="00FA4BFF">
        <w:rPr>
          <w:rFonts w:ascii="Liberation Serif" w:hAnsi="Liberation Serif"/>
          <w:sz w:val="24"/>
          <w:szCs w:val="24"/>
        </w:rPr>
        <w:t xml:space="preserve"> год</w:t>
      </w:r>
      <w:r>
        <w:rPr>
          <w:rFonts w:ascii="Liberation Serif" w:hAnsi="Liberation Serif"/>
          <w:sz w:val="24"/>
          <w:szCs w:val="24"/>
        </w:rPr>
        <w:t>а</w:t>
      </w:r>
      <w:r w:rsidRPr="00FA4BFF">
        <w:rPr>
          <w:rFonts w:ascii="Liberation Serif" w:hAnsi="Liberation Serif"/>
          <w:sz w:val="24"/>
          <w:szCs w:val="24"/>
        </w:rPr>
        <w:t xml:space="preserve"> – </w:t>
      </w:r>
      <w:r w:rsidR="003A7C05">
        <w:rPr>
          <w:rFonts w:ascii="Liberation Serif" w:hAnsi="Liberation Serif"/>
          <w:sz w:val="24"/>
          <w:szCs w:val="24"/>
        </w:rPr>
        <w:t>203</w:t>
      </w:r>
      <w:r w:rsidRPr="00FA4BFF">
        <w:rPr>
          <w:rFonts w:ascii="Liberation Serif" w:hAnsi="Liberation Serif"/>
          <w:sz w:val="24"/>
          <w:szCs w:val="24"/>
        </w:rPr>
        <w:t>, исполнение – 1</w:t>
      </w:r>
      <w:r w:rsidR="003A7C05">
        <w:rPr>
          <w:rFonts w:ascii="Liberation Serif" w:hAnsi="Liberation Serif"/>
          <w:sz w:val="24"/>
          <w:szCs w:val="24"/>
        </w:rPr>
        <w:t>30</w:t>
      </w:r>
      <w:r w:rsidRPr="00FA4BFF">
        <w:rPr>
          <w:rFonts w:ascii="Liberation Serif" w:hAnsi="Liberation Serif"/>
          <w:sz w:val="24"/>
          <w:szCs w:val="24"/>
        </w:rPr>
        <w:t>,</w:t>
      </w:r>
      <w:r w:rsidR="003A7C05">
        <w:rPr>
          <w:rFonts w:ascii="Liberation Serif" w:hAnsi="Liberation Serif"/>
          <w:sz w:val="24"/>
          <w:szCs w:val="24"/>
        </w:rPr>
        <w:t>9</w:t>
      </w:r>
      <w:r w:rsidRPr="00FA4BFF">
        <w:rPr>
          <w:rFonts w:ascii="Liberation Serif" w:hAnsi="Liberation Serif"/>
          <w:sz w:val="24"/>
          <w:szCs w:val="24"/>
        </w:rPr>
        <w:t xml:space="preserve"> %.</w:t>
      </w:r>
      <w:r w:rsidRPr="00856061">
        <w:rPr>
          <w:rFonts w:ascii="Liberation Serif" w:hAnsi="Liberation Serif"/>
          <w:sz w:val="24"/>
          <w:szCs w:val="24"/>
        </w:rPr>
        <w:t xml:space="preserve"> </w:t>
      </w:r>
    </w:p>
    <w:p w:rsidR="00886953" w:rsidRPr="00710B27" w:rsidRDefault="00886953" w:rsidP="00775AC6">
      <w:pPr>
        <w:pStyle w:val="21"/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1B23A2">
        <w:rPr>
          <w:rFonts w:ascii="Liberation Serif" w:hAnsi="Liberation Serif" w:cs="Liberation Serif"/>
          <w:sz w:val="24"/>
          <w:szCs w:val="24"/>
        </w:rPr>
        <w:t>Сферы экономической деятельности, наиболее подверженные неформальным трудовым отношениям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  <w:r w:rsidRPr="006D3537">
        <w:rPr>
          <w:rFonts w:ascii="Liberation Serif" w:hAnsi="Liberation Serif" w:cs="Liberation Serif"/>
          <w:sz w:val="24"/>
          <w:szCs w:val="24"/>
        </w:rPr>
        <w:t>торговля и общественное питание, грузоперевозки, бытовые услуги</w:t>
      </w:r>
      <w:r w:rsidR="00886AD9">
        <w:rPr>
          <w:rFonts w:ascii="Liberation Serif" w:hAnsi="Liberation Serif" w:cs="Liberation Serif"/>
          <w:sz w:val="24"/>
          <w:szCs w:val="24"/>
        </w:rPr>
        <w:t>, лесозаготовки, деятельность легкового такси.</w:t>
      </w:r>
    </w:p>
    <w:p w:rsidR="00D458C5" w:rsidRPr="00B33636" w:rsidRDefault="00D458C5" w:rsidP="008E7078">
      <w:pPr>
        <w:ind w:firstLine="567"/>
        <w:jc w:val="both"/>
        <w:rPr>
          <w:rFonts w:ascii="Liberation Serif" w:hAnsi="Liberation Serif" w:cs="Times New Roman"/>
        </w:rPr>
      </w:pPr>
      <w:r w:rsidRPr="00B33636">
        <w:rPr>
          <w:rFonts w:ascii="Liberation Serif" w:hAnsi="Liberation Serif" w:cs="Times New Roman"/>
        </w:rPr>
        <w:t>Памятки по вопросам легализации трудовых отношений имеются в свободном доступе для посетителей службы занятости населения, Ирбитского филиала МФЦ, иных муниципальных и государственных учреждениях, а также регулярно направляются работодателям.</w:t>
      </w:r>
    </w:p>
    <w:p w:rsidR="008E63F9" w:rsidRPr="008E63F9" w:rsidRDefault="008E63F9" w:rsidP="008E707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3F9">
        <w:rPr>
          <w:rFonts w:ascii="Liberation Serif" w:eastAsia="Times New Roman" w:hAnsi="Liberation Serif" w:cs="Liberation Serif"/>
          <w:color w:val="auto"/>
        </w:rPr>
        <w:t xml:space="preserve">В </w:t>
      </w:r>
      <w:r w:rsidRPr="008E63F9">
        <w:rPr>
          <w:rFonts w:ascii="Liberation Serif" w:eastAsia="Times New Roman" w:hAnsi="Liberation Serif" w:cs="Liberation Serif"/>
          <w:color w:val="auto"/>
          <w:shd w:val="clear" w:color="auto" w:fill="FFFFFF"/>
        </w:rPr>
        <w:t xml:space="preserve">Отделении </w:t>
      </w:r>
      <w:r w:rsidRPr="008E63F9">
        <w:rPr>
          <w:rFonts w:ascii="Liberation Serif" w:eastAsia="Times New Roman" w:hAnsi="Liberation Serif" w:cs="Liberation Serif"/>
          <w:color w:val="auto"/>
        </w:rPr>
        <w:t xml:space="preserve">Пенсионного фонда РФ (Клиентская служба (на правах отдела) в г. Ирбите) и ГКУ «Ирбитский центр занятости» организована работа с помощью размещения ящика «почта доверия». </w:t>
      </w:r>
    </w:p>
    <w:p w:rsidR="00ED65EA" w:rsidRPr="00ED65EA" w:rsidRDefault="00D458C5" w:rsidP="008E7078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A4BFF">
        <w:rPr>
          <w:rFonts w:ascii="Liberation Serif" w:hAnsi="Liberation Serif" w:cs="Times New Roman"/>
          <w:sz w:val="24"/>
          <w:szCs w:val="24"/>
        </w:rPr>
        <w:t xml:space="preserve"> </w:t>
      </w:r>
      <w:r w:rsidR="00ED65EA" w:rsidRPr="00ED65EA">
        <w:rPr>
          <w:rFonts w:ascii="Liberation Serif" w:hAnsi="Liberation Serif" w:cs="Liberation Serif"/>
          <w:sz w:val="24"/>
          <w:szCs w:val="24"/>
        </w:rPr>
        <w:t xml:space="preserve">Также организован телефон «горячей линии» по вопросам легализации трудовых отношений в администрации ГО город Ирбит, в </w:t>
      </w:r>
      <w:r w:rsidR="00ED65EA" w:rsidRPr="00ED65EA">
        <w:rPr>
          <w:rFonts w:ascii="Liberation Serif" w:hAnsi="Liberation Serif" w:cs="Liberation Serif"/>
          <w:sz w:val="24"/>
          <w:szCs w:val="24"/>
          <w:shd w:val="clear" w:color="auto" w:fill="FFFFFF"/>
        </w:rPr>
        <w:t>Отделении Пенсионного фонда РФ (Клиентская служба (на правах отдела) в г. Ирбите)</w:t>
      </w:r>
      <w:r w:rsidR="00ED65EA" w:rsidRPr="00ED65EA">
        <w:rPr>
          <w:rFonts w:ascii="Liberation Serif" w:hAnsi="Liberation Serif" w:cs="Liberation Serif"/>
          <w:sz w:val="24"/>
          <w:szCs w:val="24"/>
        </w:rPr>
        <w:t xml:space="preserve"> и ГКУ «Ирбитский центр занятости». </w:t>
      </w:r>
    </w:p>
    <w:p w:rsidR="00B5120B" w:rsidRDefault="00B33636" w:rsidP="00F218E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Информация по борьбе с неформальной занятостью размещена на официальном сайте администрации ГО город Ирбит: </w:t>
      </w:r>
      <w:hyperlink r:id="rId8" w:history="1">
        <w:r w:rsidRPr="00775D24">
          <w:rPr>
            <w:rStyle w:val="a7"/>
            <w:rFonts w:ascii="Liberation Serif" w:hAnsi="Liberation Serif" w:cs="Times New Roman"/>
            <w:sz w:val="24"/>
            <w:szCs w:val="24"/>
          </w:rPr>
          <w:t>http://moirbit.ru/ekonomika/sotsialno-ekonomicheskoe_razvitie_goroda/borba_s_neformalnoy_zanyatostyu/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F218E0" w:rsidRPr="00FA4BFF" w:rsidRDefault="00B33636" w:rsidP="00F218E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Также </w:t>
      </w:r>
      <w:r w:rsidR="008F4130" w:rsidRPr="00FA4BFF">
        <w:rPr>
          <w:rFonts w:ascii="Liberation Serif" w:hAnsi="Liberation Serif" w:cs="Times New Roman"/>
          <w:sz w:val="24"/>
          <w:szCs w:val="24"/>
        </w:rPr>
        <w:t>организовано анкетирование в разделе</w:t>
      </w:r>
      <w:r w:rsidR="00F218E0" w:rsidRPr="00FA4BFF">
        <w:rPr>
          <w:rFonts w:ascii="Liberation Serif" w:hAnsi="Liberation Serif" w:cs="Times New Roman"/>
          <w:sz w:val="24"/>
          <w:szCs w:val="24"/>
        </w:rPr>
        <w:t xml:space="preserve">: «Обратная связь. Зарплата», где можно </w:t>
      </w:r>
      <w:r w:rsidR="008F4130" w:rsidRPr="00FA4BFF">
        <w:rPr>
          <w:rFonts w:ascii="Liberation Serif" w:hAnsi="Liberation Serif" w:cs="Times New Roman"/>
          <w:sz w:val="24"/>
          <w:szCs w:val="24"/>
        </w:rPr>
        <w:t xml:space="preserve">сообщить о выплате неофициальной заработной платы и фактам осуществления трудовой деятельности без оформления трудовых отношений с последующей передачей на рассмотрение в рабочую группу по снижению неформальной занятости. </w:t>
      </w:r>
    </w:p>
    <w:sectPr w:rsidR="00F218E0" w:rsidRPr="00FA4BFF" w:rsidSect="00854685">
      <w:type w:val="continuous"/>
      <w:pgSz w:w="11905" w:h="16837"/>
      <w:pgMar w:top="709" w:right="706" w:bottom="426" w:left="1560" w:header="567" w:footer="3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A" w:rsidRDefault="00220AFA" w:rsidP="00F76A23">
      <w:r>
        <w:separator/>
      </w:r>
    </w:p>
  </w:endnote>
  <w:endnote w:type="continuationSeparator" w:id="0">
    <w:p w:rsidR="00220AFA" w:rsidRDefault="00220AFA" w:rsidP="00F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A" w:rsidRDefault="00220AFA"/>
  </w:footnote>
  <w:footnote w:type="continuationSeparator" w:id="0">
    <w:p w:rsidR="00220AFA" w:rsidRDefault="00220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60F4"/>
    <w:multiLevelType w:val="multilevel"/>
    <w:tmpl w:val="5E0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3"/>
    <w:rsid w:val="00052E84"/>
    <w:rsid w:val="0006591D"/>
    <w:rsid w:val="000738E9"/>
    <w:rsid w:val="00082507"/>
    <w:rsid w:val="000E5495"/>
    <w:rsid w:val="000F14A8"/>
    <w:rsid w:val="000F4DF4"/>
    <w:rsid w:val="000F795B"/>
    <w:rsid w:val="00116E32"/>
    <w:rsid w:val="00122A99"/>
    <w:rsid w:val="00143F05"/>
    <w:rsid w:val="0015612D"/>
    <w:rsid w:val="00165CE1"/>
    <w:rsid w:val="00166C1F"/>
    <w:rsid w:val="00172A4B"/>
    <w:rsid w:val="001767CE"/>
    <w:rsid w:val="001922EF"/>
    <w:rsid w:val="00196382"/>
    <w:rsid w:val="001A2190"/>
    <w:rsid w:val="001B5170"/>
    <w:rsid w:val="00200A26"/>
    <w:rsid w:val="00211BFD"/>
    <w:rsid w:val="00220AFA"/>
    <w:rsid w:val="00224D15"/>
    <w:rsid w:val="002357DD"/>
    <w:rsid w:val="00240E7A"/>
    <w:rsid w:val="00262115"/>
    <w:rsid w:val="0026288F"/>
    <w:rsid w:val="0026754C"/>
    <w:rsid w:val="00271320"/>
    <w:rsid w:val="00275EA4"/>
    <w:rsid w:val="002774E7"/>
    <w:rsid w:val="0028244E"/>
    <w:rsid w:val="00284524"/>
    <w:rsid w:val="002A1093"/>
    <w:rsid w:val="002A4F07"/>
    <w:rsid w:val="002B625E"/>
    <w:rsid w:val="002C270C"/>
    <w:rsid w:val="002E4AFF"/>
    <w:rsid w:val="002E4EF0"/>
    <w:rsid w:val="00334E13"/>
    <w:rsid w:val="003627FA"/>
    <w:rsid w:val="00366924"/>
    <w:rsid w:val="003718B2"/>
    <w:rsid w:val="00375B3B"/>
    <w:rsid w:val="00395BC4"/>
    <w:rsid w:val="003A7C05"/>
    <w:rsid w:val="003C3ED3"/>
    <w:rsid w:val="003D0591"/>
    <w:rsid w:val="003D173E"/>
    <w:rsid w:val="003E22D9"/>
    <w:rsid w:val="00401925"/>
    <w:rsid w:val="0044108F"/>
    <w:rsid w:val="0044209A"/>
    <w:rsid w:val="0044219C"/>
    <w:rsid w:val="0046023D"/>
    <w:rsid w:val="00461C84"/>
    <w:rsid w:val="004A6761"/>
    <w:rsid w:val="004C7D3C"/>
    <w:rsid w:val="004D6D13"/>
    <w:rsid w:val="004F02D2"/>
    <w:rsid w:val="004F6A36"/>
    <w:rsid w:val="004F6AAA"/>
    <w:rsid w:val="00502DF2"/>
    <w:rsid w:val="00504326"/>
    <w:rsid w:val="005060D2"/>
    <w:rsid w:val="005065A4"/>
    <w:rsid w:val="00525749"/>
    <w:rsid w:val="0052738B"/>
    <w:rsid w:val="00536782"/>
    <w:rsid w:val="005515AA"/>
    <w:rsid w:val="00564F0F"/>
    <w:rsid w:val="00574F22"/>
    <w:rsid w:val="00586A02"/>
    <w:rsid w:val="005870E0"/>
    <w:rsid w:val="005A10E7"/>
    <w:rsid w:val="005A3A75"/>
    <w:rsid w:val="005B35CE"/>
    <w:rsid w:val="005D1D10"/>
    <w:rsid w:val="005D56E8"/>
    <w:rsid w:val="005E363B"/>
    <w:rsid w:val="00617374"/>
    <w:rsid w:val="00687833"/>
    <w:rsid w:val="006B0EF7"/>
    <w:rsid w:val="006B6F8D"/>
    <w:rsid w:val="00710B27"/>
    <w:rsid w:val="007112B1"/>
    <w:rsid w:val="00717DCE"/>
    <w:rsid w:val="00733217"/>
    <w:rsid w:val="007550BA"/>
    <w:rsid w:val="007600AC"/>
    <w:rsid w:val="00761D51"/>
    <w:rsid w:val="0076621E"/>
    <w:rsid w:val="00775AC6"/>
    <w:rsid w:val="007F6B32"/>
    <w:rsid w:val="008138C0"/>
    <w:rsid w:val="00814D1B"/>
    <w:rsid w:val="00815D79"/>
    <w:rsid w:val="00835015"/>
    <w:rsid w:val="008438CC"/>
    <w:rsid w:val="0085389C"/>
    <w:rsid w:val="00854685"/>
    <w:rsid w:val="00856061"/>
    <w:rsid w:val="00865862"/>
    <w:rsid w:val="008746D3"/>
    <w:rsid w:val="00886953"/>
    <w:rsid w:val="00886AD9"/>
    <w:rsid w:val="00893741"/>
    <w:rsid w:val="00896C35"/>
    <w:rsid w:val="008B27F3"/>
    <w:rsid w:val="008B6F35"/>
    <w:rsid w:val="008D4E48"/>
    <w:rsid w:val="008E028E"/>
    <w:rsid w:val="008E5B83"/>
    <w:rsid w:val="008E63F9"/>
    <w:rsid w:val="008E7078"/>
    <w:rsid w:val="008F26EF"/>
    <w:rsid w:val="008F4130"/>
    <w:rsid w:val="00902D8D"/>
    <w:rsid w:val="009140F1"/>
    <w:rsid w:val="009251BC"/>
    <w:rsid w:val="00943436"/>
    <w:rsid w:val="009534BB"/>
    <w:rsid w:val="009569E9"/>
    <w:rsid w:val="009635AE"/>
    <w:rsid w:val="00965098"/>
    <w:rsid w:val="009D0FAE"/>
    <w:rsid w:val="009D21B1"/>
    <w:rsid w:val="009E3DF9"/>
    <w:rsid w:val="009F77F9"/>
    <w:rsid w:val="00A122BA"/>
    <w:rsid w:val="00A36270"/>
    <w:rsid w:val="00A42479"/>
    <w:rsid w:val="00A502A5"/>
    <w:rsid w:val="00A600DB"/>
    <w:rsid w:val="00A603C5"/>
    <w:rsid w:val="00A67DC2"/>
    <w:rsid w:val="00A81C37"/>
    <w:rsid w:val="00AB3E2E"/>
    <w:rsid w:val="00AD089A"/>
    <w:rsid w:val="00AF1728"/>
    <w:rsid w:val="00B247E5"/>
    <w:rsid w:val="00B27772"/>
    <w:rsid w:val="00B33636"/>
    <w:rsid w:val="00B40114"/>
    <w:rsid w:val="00B5120B"/>
    <w:rsid w:val="00B5670A"/>
    <w:rsid w:val="00B65FD3"/>
    <w:rsid w:val="00B66466"/>
    <w:rsid w:val="00B93785"/>
    <w:rsid w:val="00BB0239"/>
    <w:rsid w:val="00BC0DA8"/>
    <w:rsid w:val="00BD44D3"/>
    <w:rsid w:val="00BF291A"/>
    <w:rsid w:val="00C00AC7"/>
    <w:rsid w:val="00C359D6"/>
    <w:rsid w:val="00C5236F"/>
    <w:rsid w:val="00C52EDC"/>
    <w:rsid w:val="00C55FA9"/>
    <w:rsid w:val="00C716B5"/>
    <w:rsid w:val="00C92969"/>
    <w:rsid w:val="00CB1BBA"/>
    <w:rsid w:val="00CC4AB1"/>
    <w:rsid w:val="00CC5405"/>
    <w:rsid w:val="00CF787B"/>
    <w:rsid w:val="00D20BE5"/>
    <w:rsid w:val="00D228D4"/>
    <w:rsid w:val="00D44F28"/>
    <w:rsid w:val="00D458C5"/>
    <w:rsid w:val="00D54F5F"/>
    <w:rsid w:val="00D64922"/>
    <w:rsid w:val="00DA6DE6"/>
    <w:rsid w:val="00DB0B51"/>
    <w:rsid w:val="00DD17C2"/>
    <w:rsid w:val="00DF133D"/>
    <w:rsid w:val="00DF4A06"/>
    <w:rsid w:val="00E03573"/>
    <w:rsid w:val="00E10941"/>
    <w:rsid w:val="00E148DA"/>
    <w:rsid w:val="00E375CE"/>
    <w:rsid w:val="00E42CAD"/>
    <w:rsid w:val="00E503FA"/>
    <w:rsid w:val="00E726D9"/>
    <w:rsid w:val="00E77D0B"/>
    <w:rsid w:val="00E915DE"/>
    <w:rsid w:val="00E92474"/>
    <w:rsid w:val="00EA490A"/>
    <w:rsid w:val="00EA791E"/>
    <w:rsid w:val="00EC665E"/>
    <w:rsid w:val="00ED65EA"/>
    <w:rsid w:val="00EE7A4D"/>
    <w:rsid w:val="00EF5164"/>
    <w:rsid w:val="00F009DF"/>
    <w:rsid w:val="00F020F6"/>
    <w:rsid w:val="00F13690"/>
    <w:rsid w:val="00F13A17"/>
    <w:rsid w:val="00F218E0"/>
    <w:rsid w:val="00F25B20"/>
    <w:rsid w:val="00F32115"/>
    <w:rsid w:val="00F436EA"/>
    <w:rsid w:val="00F464F6"/>
    <w:rsid w:val="00F5652B"/>
    <w:rsid w:val="00F702D7"/>
    <w:rsid w:val="00F76A23"/>
    <w:rsid w:val="00F93DCC"/>
    <w:rsid w:val="00FA1B51"/>
    <w:rsid w:val="00FA2019"/>
    <w:rsid w:val="00FA4699"/>
    <w:rsid w:val="00FA4BFF"/>
    <w:rsid w:val="00FB5163"/>
    <w:rsid w:val="00FB63DC"/>
    <w:rsid w:val="00FC6574"/>
    <w:rsid w:val="00FE3FD6"/>
    <w:rsid w:val="00FF4C6A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F76A23"/>
    <w:pPr>
      <w:shd w:val="clear" w:color="auto" w:fill="FFFFFF"/>
      <w:spacing w:before="240" w:line="317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60D2"/>
    <w:rPr>
      <w:color w:val="000000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F76A23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+ Полужирный"/>
    <w:uiPriority w:val="99"/>
    <w:rsid w:val="00F76A23"/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F76A23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F76A23"/>
    <w:pPr>
      <w:shd w:val="clear" w:color="auto" w:fill="FFFFFF"/>
      <w:spacing w:line="322" w:lineRule="exact"/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F76A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rsid w:val="009434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semiHidden/>
    <w:rsid w:val="009434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B6F35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9">
    <w:name w:val="Plain Text"/>
    <w:basedOn w:val="a"/>
    <w:link w:val="aa"/>
    <w:rsid w:val="00A67DC2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a">
    <w:name w:val="Текст Знак"/>
    <w:basedOn w:val="a0"/>
    <w:link w:val="a9"/>
    <w:rsid w:val="00A67DC2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B3E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C5405"/>
    <w:pPr>
      <w:spacing w:before="100" w:beforeAutospacing="1" w:after="119" w:line="276" w:lineRule="auto"/>
    </w:pPr>
    <w:rPr>
      <w:rFonts w:ascii="Calibri" w:eastAsia="Times New Roman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F76A23"/>
    <w:pPr>
      <w:shd w:val="clear" w:color="auto" w:fill="FFFFFF"/>
      <w:spacing w:before="240" w:line="317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60D2"/>
    <w:rPr>
      <w:color w:val="000000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F76A23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+ Полужирный"/>
    <w:uiPriority w:val="99"/>
    <w:rsid w:val="00F76A23"/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locked/>
    <w:rsid w:val="00F76A23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F76A23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F76A23"/>
    <w:pPr>
      <w:shd w:val="clear" w:color="auto" w:fill="FFFFFF"/>
      <w:spacing w:line="322" w:lineRule="exact"/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F76A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rsid w:val="009434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semiHidden/>
    <w:rsid w:val="009434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B6F35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9">
    <w:name w:val="Plain Text"/>
    <w:basedOn w:val="a"/>
    <w:link w:val="aa"/>
    <w:rsid w:val="00A67DC2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a">
    <w:name w:val="Текст Знак"/>
    <w:basedOn w:val="a0"/>
    <w:link w:val="a9"/>
    <w:rsid w:val="00A67DC2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B3E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C5405"/>
    <w:pPr>
      <w:spacing w:before="100" w:beforeAutospacing="1" w:after="119" w:line="276" w:lineRule="auto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rbit.ru/ekonomika/sotsialno-ekonomicheskoe_razvitie_goroda/borba_s_neformalnoy_zanyatosty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МО город Ирбит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Zobnina</dc:creator>
  <cp:lastModifiedBy>korneeva</cp:lastModifiedBy>
  <cp:revision>2</cp:revision>
  <cp:lastPrinted>2018-03-28T10:13:00Z</cp:lastPrinted>
  <dcterms:created xsi:type="dcterms:W3CDTF">2024-05-28T11:44:00Z</dcterms:created>
  <dcterms:modified xsi:type="dcterms:W3CDTF">2024-05-28T11:44:00Z</dcterms:modified>
</cp:coreProperties>
</file>