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38" w:rsidRPr="00E81334" w:rsidRDefault="00682EB3" w:rsidP="00DF4C81">
      <w:pPr>
        <w:keepNext/>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E81334">
        <w:rPr>
          <w:rFonts w:ascii="Liberation Serif" w:eastAsia="Times New Roman" w:hAnsi="Liberation Serif" w:cs="Liberation Serif"/>
          <w:b/>
          <w:noProof/>
          <w:sz w:val="28"/>
          <w:szCs w:val="28"/>
          <w:lang w:eastAsia="ru-RU"/>
        </w:rPr>
        <w:drawing>
          <wp:inline distT="0" distB="0" distL="0" distR="0" wp14:anchorId="271CF6F9" wp14:editId="1D3B6D79">
            <wp:extent cx="506095" cy="798830"/>
            <wp:effectExtent l="0" t="0" r="825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095" cy="798830"/>
                    </a:xfrm>
                    <a:prstGeom prst="rect">
                      <a:avLst/>
                    </a:prstGeom>
                    <a:noFill/>
                  </pic:spPr>
                </pic:pic>
              </a:graphicData>
            </a:graphic>
          </wp:inline>
        </w:drawing>
      </w:r>
    </w:p>
    <w:p w:rsidR="00B1426C" w:rsidRPr="00E81334" w:rsidRDefault="00FC70C8" w:rsidP="00DF4C81">
      <w:pPr>
        <w:keepNext/>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E81334">
        <w:rPr>
          <w:rFonts w:ascii="Liberation Serif" w:eastAsia="Times New Roman" w:hAnsi="Liberation Serif" w:cs="Liberation Serif"/>
          <w:b/>
          <w:sz w:val="32"/>
          <w:szCs w:val="32"/>
          <w:lang w:eastAsia="ru-RU"/>
        </w:rPr>
        <w:t>Администрация</w:t>
      </w:r>
      <w:r w:rsidR="00B1426C" w:rsidRPr="00E81334">
        <w:rPr>
          <w:rFonts w:ascii="Liberation Serif" w:eastAsia="Times New Roman" w:hAnsi="Liberation Serif" w:cs="Liberation Serif"/>
          <w:b/>
          <w:sz w:val="32"/>
          <w:szCs w:val="32"/>
          <w:lang w:eastAsia="ru-RU"/>
        </w:rPr>
        <w:t xml:space="preserve"> Городского округа «город Ирбит»</w:t>
      </w:r>
    </w:p>
    <w:p w:rsidR="00B1426C" w:rsidRPr="00E81334" w:rsidRDefault="00B1426C" w:rsidP="00DF4C81">
      <w:pPr>
        <w:keepNext/>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E81334">
        <w:rPr>
          <w:rFonts w:ascii="Liberation Serif" w:eastAsia="Times New Roman" w:hAnsi="Liberation Serif" w:cs="Liberation Serif"/>
          <w:b/>
          <w:sz w:val="32"/>
          <w:szCs w:val="32"/>
          <w:lang w:eastAsia="ru-RU"/>
        </w:rPr>
        <w:t>Свердловской области</w:t>
      </w:r>
    </w:p>
    <w:p w:rsidR="00C63A38" w:rsidRPr="00E81334" w:rsidRDefault="00C63A38" w:rsidP="00DF4C81">
      <w:pPr>
        <w:keepNext/>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E81334">
        <w:rPr>
          <w:rFonts w:ascii="Liberation Serif" w:eastAsia="Times New Roman" w:hAnsi="Liberation Serif" w:cs="Liberation Serif"/>
          <w:b/>
          <w:sz w:val="36"/>
          <w:szCs w:val="36"/>
          <w:lang w:eastAsia="ru-RU"/>
        </w:rPr>
        <w:t>ПОСТАНОВЛЕНИЕ</w:t>
      </w:r>
    </w:p>
    <w:p w:rsidR="00C63A38" w:rsidRPr="00E81334" w:rsidRDefault="00C63A38" w:rsidP="00DF4C81">
      <w:pPr>
        <w:keepNext/>
        <w:autoSpaceDE w:val="0"/>
        <w:autoSpaceDN w:val="0"/>
        <w:adjustRightInd w:val="0"/>
        <w:spacing w:after="0" w:line="240" w:lineRule="auto"/>
        <w:rPr>
          <w:rFonts w:ascii="Liberation Serif" w:eastAsia="Times New Roman" w:hAnsi="Liberation Serif" w:cs="Liberation Serif"/>
          <w:sz w:val="28"/>
          <w:szCs w:val="28"/>
          <w:lang w:eastAsia="ru-RU"/>
        </w:rPr>
      </w:pPr>
    </w:p>
    <w:p w:rsidR="00C63A38" w:rsidRPr="00E81334" w:rsidRDefault="00557B5C" w:rsidP="00DF4C81">
      <w:pPr>
        <w:keepNext/>
        <w:autoSpaceDE w:val="0"/>
        <w:autoSpaceDN w:val="0"/>
        <w:adjustRightInd w:val="0"/>
        <w:spacing w:after="0" w:line="240" w:lineRule="auto"/>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от </w:t>
      </w:r>
      <w:r w:rsidR="008E2BC4">
        <w:rPr>
          <w:rFonts w:ascii="Liberation Serif" w:eastAsia="Times New Roman" w:hAnsi="Liberation Serif" w:cs="Liberation Serif"/>
          <w:sz w:val="26"/>
          <w:szCs w:val="26"/>
          <w:lang w:eastAsia="ru-RU"/>
        </w:rPr>
        <w:t xml:space="preserve">1 </w:t>
      </w:r>
      <w:r w:rsidR="0063468B" w:rsidRPr="00E81334">
        <w:rPr>
          <w:rFonts w:ascii="Liberation Serif" w:eastAsia="Times New Roman" w:hAnsi="Liberation Serif" w:cs="Liberation Serif"/>
          <w:sz w:val="26"/>
          <w:szCs w:val="26"/>
          <w:lang w:eastAsia="ru-RU"/>
        </w:rPr>
        <w:t xml:space="preserve"> июл</w:t>
      </w:r>
      <w:r w:rsidR="00421522" w:rsidRPr="00E81334">
        <w:rPr>
          <w:rFonts w:ascii="Liberation Serif" w:eastAsia="Times New Roman" w:hAnsi="Liberation Serif" w:cs="Liberation Serif"/>
          <w:sz w:val="26"/>
          <w:szCs w:val="26"/>
          <w:lang w:eastAsia="ru-RU"/>
        </w:rPr>
        <w:t xml:space="preserve">я </w:t>
      </w:r>
      <w:r w:rsidR="00B1426C" w:rsidRPr="00E81334">
        <w:rPr>
          <w:rFonts w:ascii="Liberation Serif" w:eastAsia="Times New Roman" w:hAnsi="Liberation Serif" w:cs="Liberation Serif"/>
          <w:sz w:val="26"/>
          <w:szCs w:val="26"/>
          <w:lang w:eastAsia="ru-RU"/>
        </w:rPr>
        <w:t>202</w:t>
      </w:r>
      <w:r w:rsidR="00421522" w:rsidRPr="00E81334">
        <w:rPr>
          <w:rFonts w:ascii="Liberation Serif" w:eastAsia="Times New Roman" w:hAnsi="Liberation Serif" w:cs="Liberation Serif"/>
          <w:sz w:val="26"/>
          <w:szCs w:val="26"/>
          <w:lang w:eastAsia="ru-RU"/>
        </w:rPr>
        <w:t>4</w:t>
      </w:r>
      <w:r w:rsidR="0046636B" w:rsidRPr="00E81334">
        <w:rPr>
          <w:rFonts w:ascii="Liberation Serif" w:eastAsia="Times New Roman" w:hAnsi="Liberation Serif" w:cs="Liberation Serif"/>
          <w:sz w:val="26"/>
          <w:szCs w:val="26"/>
          <w:lang w:eastAsia="ru-RU"/>
        </w:rPr>
        <w:t xml:space="preserve"> </w:t>
      </w:r>
      <w:r w:rsidR="00C63A38" w:rsidRPr="00E81334">
        <w:rPr>
          <w:rFonts w:ascii="Liberation Serif" w:eastAsia="Times New Roman" w:hAnsi="Liberation Serif" w:cs="Liberation Serif"/>
          <w:sz w:val="26"/>
          <w:szCs w:val="26"/>
          <w:lang w:eastAsia="ru-RU"/>
        </w:rPr>
        <w:t xml:space="preserve">года № </w:t>
      </w:r>
      <w:r w:rsidR="008E2BC4">
        <w:rPr>
          <w:rFonts w:ascii="Liberation Serif" w:eastAsia="Times New Roman" w:hAnsi="Liberation Serif" w:cs="Liberation Serif"/>
          <w:sz w:val="26"/>
          <w:szCs w:val="26"/>
          <w:lang w:eastAsia="ru-RU"/>
        </w:rPr>
        <w:t>1272</w:t>
      </w:r>
      <w:r w:rsidR="00C63A38" w:rsidRPr="00E81334">
        <w:rPr>
          <w:rFonts w:ascii="Liberation Serif" w:eastAsia="Times New Roman" w:hAnsi="Liberation Serif" w:cs="Liberation Serif"/>
          <w:sz w:val="26"/>
          <w:szCs w:val="26"/>
          <w:lang w:eastAsia="ru-RU"/>
        </w:rPr>
        <w:t>-ПА</w:t>
      </w:r>
    </w:p>
    <w:p w:rsidR="00C63A38" w:rsidRPr="00E81334" w:rsidRDefault="00C63A38" w:rsidP="00DF4C81">
      <w:pPr>
        <w:keepNext/>
        <w:autoSpaceDE w:val="0"/>
        <w:autoSpaceDN w:val="0"/>
        <w:adjustRightInd w:val="0"/>
        <w:spacing w:after="0" w:line="240" w:lineRule="auto"/>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sz w:val="26"/>
          <w:szCs w:val="26"/>
          <w:lang w:eastAsia="ru-RU"/>
        </w:rPr>
        <w:t>г. Ирбит</w:t>
      </w:r>
    </w:p>
    <w:p w:rsidR="00C63A38" w:rsidRPr="00E81334" w:rsidRDefault="00C63A38" w:rsidP="00DF4C81">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rsidR="00386213" w:rsidRPr="00E81334" w:rsidRDefault="00386213" w:rsidP="00DF4C81">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rsidR="003E4B48" w:rsidRPr="00E81334" w:rsidRDefault="00421522" w:rsidP="00DF4C81">
      <w:pPr>
        <w:keepNext/>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b/>
          <w:sz w:val="26"/>
          <w:szCs w:val="26"/>
          <w:lang w:eastAsia="ru-RU"/>
        </w:rPr>
        <w:t xml:space="preserve">Об условиях приватизации </w:t>
      </w:r>
      <w:r w:rsidR="00D2292F" w:rsidRPr="00E81334">
        <w:rPr>
          <w:rFonts w:ascii="Liberation Serif" w:eastAsia="Times New Roman" w:hAnsi="Liberation Serif" w:cs="Liberation Serif"/>
          <w:b/>
          <w:sz w:val="26"/>
          <w:szCs w:val="26"/>
          <w:lang w:eastAsia="ru-RU"/>
        </w:rPr>
        <w:t>м</w:t>
      </w:r>
      <w:r w:rsidR="007D1ACF" w:rsidRPr="00E81334">
        <w:rPr>
          <w:rFonts w:ascii="Liberation Serif" w:eastAsia="Times New Roman" w:hAnsi="Liberation Serif" w:cs="Liberation Serif"/>
          <w:b/>
          <w:sz w:val="26"/>
          <w:szCs w:val="26"/>
          <w:lang w:eastAsia="ru-RU"/>
        </w:rPr>
        <w:t xml:space="preserve">униципального унитарного предприятия </w:t>
      </w:r>
      <w:r w:rsidR="007B721F" w:rsidRPr="00E81334">
        <w:rPr>
          <w:rFonts w:ascii="Liberation Serif" w:eastAsia="Times New Roman" w:hAnsi="Liberation Serif" w:cs="Liberation Serif"/>
          <w:b/>
          <w:sz w:val="26"/>
          <w:szCs w:val="26"/>
          <w:lang w:eastAsia="ru-RU"/>
        </w:rPr>
        <w:t xml:space="preserve">Муниципального образования </w:t>
      </w:r>
      <w:r w:rsidR="007D1ACF" w:rsidRPr="00E81334">
        <w:rPr>
          <w:rFonts w:ascii="Liberation Serif" w:eastAsia="Times New Roman" w:hAnsi="Liberation Serif" w:cs="Liberation Serif"/>
          <w:b/>
          <w:sz w:val="26"/>
          <w:szCs w:val="26"/>
          <w:lang w:eastAsia="ru-RU"/>
        </w:rPr>
        <w:t>город Ирбит</w:t>
      </w:r>
      <w:r w:rsidR="00A83C28" w:rsidRPr="00E81334">
        <w:rPr>
          <w:rFonts w:ascii="Liberation Serif" w:eastAsia="Times New Roman" w:hAnsi="Liberation Serif" w:cs="Liberation Serif"/>
          <w:b/>
          <w:sz w:val="26"/>
          <w:szCs w:val="26"/>
          <w:lang w:eastAsia="ru-RU"/>
        </w:rPr>
        <w:t xml:space="preserve"> </w:t>
      </w:r>
      <w:r w:rsidR="005F6179" w:rsidRPr="00E81334">
        <w:rPr>
          <w:rFonts w:ascii="Liberation Serif" w:eastAsia="Times New Roman" w:hAnsi="Liberation Serif" w:cs="Liberation Serif"/>
          <w:b/>
          <w:sz w:val="26"/>
          <w:szCs w:val="26"/>
          <w:lang w:eastAsia="ru-RU"/>
        </w:rPr>
        <w:t>«</w:t>
      </w:r>
      <w:r w:rsidR="007B721F" w:rsidRPr="00E81334">
        <w:rPr>
          <w:rFonts w:ascii="Liberation Serif" w:eastAsia="Times New Roman" w:hAnsi="Liberation Serif" w:cs="Liberation Serif"/>
          <w:b/>
          <w:sz w:val="26"/>
          <w:szCs w:val="26"/>
          <w:lang w:eastAsia="ru-RU"/>
        </w:rPr>
        <w:t>Ирбит-Авто-Транс</w:t>
      </w:r>
      <w:r w:rsidR="005F6179" w:rsidRPr="00E81334">
        <w:rPr>
          <w:rFonts w:ascii="Liberation Serif" w:eastAsia="Times New Roman" w:hAnsi="Liberation Serif" w:cs="Liberation Serif"/>
          <w:b/>
          <w:sz w:val="26"/>
          <w:szCs w:val="26"/>
          <w:lang w:eastAsia="ru-RU"/>
        </w:rPr>
        <w:t xml:space="preserve">»  </w:t>
      </w:r>
    </w:p>
    <w:p w:rsidR="00D2292F" w:rsidRPr="00E81334" w:rsidRDefault="00D2292F" w:rsidP="00DF4C81">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rsidR="00557B5C" w:rsidRPr="00E81334" w:rsidRDefault="001260E2"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В соответствии с Федеральным законом от </w:t>
      </w:r>
      <w:r w:rsidR="00421522" w:rsidRPr="00E81334">
        <w:rPr>
          <w:rFonts w:ascii="Liberation Serif" w:eastAsia="Times New Roman" w:hAnsi="Liberation Serif" w:cs="Liberation Serif"/>
          <w:sz w:val="26"/>
          <w:szCs w:val="26"/>
          <w:lang w:eastAsia="ru-RU"/>
        </w:rPr>
        <w:t xml:space="preserve">21 декабря 2001 года </w:t>
      </w:r>
      <w:r w:rsidRPr="00E81334">
        <w:rPr>
          <w:rFonts w:ascii="Liberation Serif" w:eastAsia="Times New Roman" w:hAnsi="Liberation Serif" w:cs="Liberation Serif"/>
          <w:sz w:val="26"/>
          <w:szCs w:val="26"/>
          <w:lang w:eastAsia="ru-RU"/>
        </w:rPr>
        <w:t>№ 178-ФЗ «О</w:t>
      </w:r>
      <w:r w:rsidR="006710F7" w:rsidRPr="00E81334">
        <w:rPr>
          <w:rFonts w:ascii="Liberation Serif" w:eastAsia="Times New Roman" w:hAnsi="Liberation Serif" w:cs="Liberation Serif"/>
          <w:sz w:val="26"/>
          <w:szCs w:val="26"/>
          <w:lang w:eastAsia="ru-RU"/>
        </w:rPr>
        <w:t xml:space="preserve"> </w:t>
      </w:r>
      <w:r w:rsidRPr="00E81334">
        <w:rPr>
          <w:rFonts w:ascii="Liberation Serif" w:eastAsia="Times New Roman" w:hAnsi="Liberation Serif" w:cs="Liberation Serif"/>
          <w:sz w:val="26"/>
          <w:szCs w:val="26"/>
          <w:lang w:eastAsia="ru-RU"/>
        </w:rPr>
        <w:t>приватизации государственного и муниципального имущества», Федеральным</w:t>
      </w:r>
      <w:r w:rsidR="006710F7" w:rsidRPr="00E81334">
        <w:rPr>
          <w:rFonts w:ascii="Liberation Serif" w:eastAsia="Times New Roman" w:hAnsi="Liberation Serif" w:cs="Liberation Serif"/>
          <w:sz w:val="26"/>
          <w:szCs w:val="26"/>
          <w:lang w:eastAsia="ru-RU"/>
        </w:rPr>
        <w:t xml:space="preserve"> </w:t>
      </w:r>
      <w:r w:rsidRPr="00E81334">
        <w:rPr>
          <w:rFonts w:ascii="Liberation Serif" w:eastAsia="Times New Roman" w:hAnsi="Liberation Serif" w:cs="Liberation Serif"/>
          <w:sz w:val="26"/>
          <w:szCs w:val="26"/>
          <w:lang w:eastAsia="ru-RU"/>
        </w:rPr>
        <w:t xml:space="preserve">законом от </w:t>
      </w:r>
      <w:r w:rsidR="00421522" w:rsidRPr="00E81334">
        <w:rPr>
          <w:rFonts w:ascii="Liberation Serif" w:eastAsia="Times New Roman" w:hAnsi="Liberation Serif" w:cs="Liberation Serif"/>
          <w:sz w:val="26"/>
          <w:szCs w:val="26"/>
          <w:lang w:eastAsia="ru-RU"/>
        </w:rPr>
        <w:t xml:space="preserve">14 ноября 2002 года </w:t>
      </w:r>
      <w:r w:rsidRPr="00E81334">
        <w:rPr>
          <w:rFonts w:ascii="Liberation Serif" w:eastAsia="Times New Roman" w:hAnsi="Liberation Serif" w:cs="Liberation Serif"/>
          <w:sz w:val="26"/>
          <w:szCs w:val="26"/>
          <w:lang w:eastAsia="ru-RU"/>
        </w:rPr>
        <w:t>№ 161-ФЗ «О государственных и муниципальных</w:t>
      </w:r>
      <w:r w:rsidR="006710F7" w:rsidRPr="00E81334">
        <w:rPr>
          <w:rFonts w:ascii="Liberation Serif" w:eastAsia="Times New Roman" w:hAnsi="Liberation Serif" w:cs="Liberation Serif"/>
          <w:sz w:val="26"/>
          <w:szCs w:val="26"/>
          <w:lang w:eastAsia="ru-RU"/>
        </w:rPr>
        <w:t xml:space="preserve"> </w:t>
      </w:r>
      <w:r w:rsidRPr="00E81334">
        <w:rPr>
          <w:rFonts w:ascii="Liberation Serif" w:eastAsia="Times New Roman" w:hAnsi="Liberation Serif" w:cs="Liberation Serif"/>
          <w:sz w:val="26"/>
          <w:szCs w:val="26"/>
          <w:lang w:eastAsia="ru-RU"/>
        </w:rPr>
        <w:t xml:space="preserve">унитарных предприятиях», Федеральным законом от </w:t>
      </w:r>
      <w:r w:rsidR="00421522" w:rsidRPr="00E81334">
        <w:rPr>
          <w:rFonts w:ascii="Liberation Serif" w:eastAsia="Times New Roman" w:hAnsi="Liberation Serif" w:cs="Liberation Serif"/>
          <w:sz w:val="26"/>
          <w:szCs w:val="26"/>
          <w:lang w:eastAsia="ru-RU"/>
        </w:rPr>
        <w:t xml:space="preserve">8 февраля 1998 года </w:t>
      </w:r>
      <w:r w:rsidRPr="00E81334">
        <w:rPr>
          <w:rFonts w:ascii="Liberation Serif" w:eastAsia="Times New Roman" w:hAnsi="Liberation Serif" w:cs="Liberation Serif"/>
          <w:sz w:val="26"/>
          <w:szCs w:val="26"/>
          <w:lang w:eastAsia="ru-RU"/>
        </w:rPr>
        <w:t>№ 14-ФЗ «Об</w:t>
      </w:r>
      <w:r w:rsidR="006710F7" w:rsidRPr="00E81334">
        <w:rPr>
          <w:rFonts w:ascii="Liberation Serif" w:eastAsia="Times New Roman" w:hAnsi="Liberation Serif" w:cs="Liberation Serif"/>
          <w:sz w:val="26"/>
          <w:szCs w:val="26"/>
          <w:lang w:eastAsia="ru-RU"/>
        </w:rPr>
        <w:t xml:space="preserve"> </w:t>
      </w:r>
      <w:r w:rsidRPr="00E81334">
        <w:rPr>
          <w:rFonts w:ascii="Liberation Serif" w:eastAsia="Times New Roman" w:hAnsi="Liberation Serif" w:cs="Liberation Serif"/>
          <w:sz w:val="26"/>
          <w:szCs w:val="26"/>
          <w:lang w:eastAsia="ru-RU"/>
        </w:rPr>
        <w:t xml:space="preserve">обществах с ограниченной ответственностью», </w:t>
      </w:r>
      <w:r w:rsidR="00421522" w:rsidRPr="00E81334">
        <w:rPr>
          <w:rFonts w:ascii="Liberation Serif" w:eastAsia="Times New Roman" w:hAnsi="Liberation Serif" w:cs="Liberation Serif"/>
          <w:sz w:val="26"/>
          <w:szCs w:val="26"/>
          <w:lang w:eastAsia="ru-RU"/>
        </w:rPr>
        <w:t xml:space="preserve">Федеральным законом от 27 декабря 2019 года № 485-ФЗ «О внесении изменений в Федеральный закон «О государственных и муниципальных унитарных предприятиях» и Федеральный закон «О защите конкуренции», </w:t>
      </w:r>
      <w:r w:rsidR="009E564A" w:rsidRPr="00E81334">
        <w:rPr>
          <w:rFonts w:ascii="Liberation Serif" w:eastAsia="Times New Roman" w:hAnsi="Liberation Serif" w:cs="Liberation Serif"/>
          <w:sz w:val="26"/>
          <w:szCs w:val="26"/>
          <w:lang w:eastAsia="ru-RU"/>
        </w:rPr>
        <w:t>Федеральным законом от 8  августа 2001 года № 129-ФЗ «О государственной регистрации юридических лиц и индивидуальных предпринимателей»</w:t>
      </w:r>
      <w:r w:rsidRPr="00E81334">
        <w:rPr>
          <w:rFonts w:ascii="Liberation Serif" w:eastAsia="Times New Roman" w:hAnsi="Liberation Serif" w:cs="Liberation Serif"/>
          <w:sz w:val="26"/>
          <w:szCs w:val="26"/>
          <w:lang w:eastAsia="ru-RU"/>
        </w:rPr>
        <w:t xml:space="preserve">, </w:t>
      </w:r>
      <w:r w:rsidR="0005079F" w:rsidRPr="00E81334">
        <w:rPr>
          <w:rFonts w:ascii="Liberation Serif" w:eastAsia="Times New Roman" w:hAnsi="Liberation Serif" w:cs="Liberation Serif"/>
          <w:sz w:val="26"/>
          <w:szCs w:val="26"/>
          <w:lang w:eastAsia="ru-RU"/>
        </w:rPr>
        <w:t xml:space="preserve">постановлением главы Городского округа «город Ирбит» Свердловской области </w:t>
      </w:r>
      <w:r w:rsidR="009E564A" w:rsidRPr="00E81334">
        <w:rPr>
          <w:rFonts w:ascii="Liberation Serif" w:eastAsia="Times New Roman" w:hAnsi="Liberation Serif" w:cs="Liberation Serif"/>
          <w:sz w:val="26"/>
          <w:szCs w:val="26"/>
          <w:lang w:eastAsia="ru-RU"/>
        </w:rPr>
        <w:t>от 28</w:t>
      </w:r>
      <w:r w:rsidR="0005079F" w:rsidRPr="00E81334">
        <w:rPr>
          <w:rFonts w:ascii="Liberation Serif" w:eastAsia="Times New Roman" w:hAnsi="Liberation Serif" w:cs="Liberation Serif"/>
          <w:sz w:val="26"/>
          <w:szCs w:val="26"/>
          <w:lang w:eastAsia="ru-RU"/>
        </w:rPr>
        <w:t>.12.</w:t>
      </w:r>
      <w:r w:rsidR="009E564A" w:rsidRPr="00E81334">
        <w:rPr>
          <w:rFonts w:ascii="Liberation Serif" w:eastAsia="Times New Roman" w:hAnsi="Liberation Serif" w:cs="Liberation Serif"/>
          <w:sz w:val="26"/>
          <w:szCs w:val="26"/>
          <w:lang w:eastAsia="ru-RU"/>
        </w:rPr>
        <w:t xml:space="preserve">2023 № 220 </w:t>
      </w:r>
      <w:r w:rsidR="0005079F" w:rsidRPr="00E81334">
        <w:rPr>
          <w:rFonts w:ascii="Liberation Serif" w:eastAsia="Times New Roman" w:hAnsi="Liberation Serif" w:cs="Liberation Serif"/>
          <w:sz w:val="26"/>
          <w:szCs w:val="26"/>
          <w:lang w:eastAsia="ru-RU"/>
        </w:rPr>
        <w:t>–</w:t>
      </w:r>
      <w:r w:rsidR="009E564A" w:rsidRPr="00E81334">
        <w:rPr>
          <w:rFonts w:ascii="Liberation Serif" w:eastAsia="Times New Roman" w:hAnsi="Liberation Serif" w:cs="Liberation Serif"/>
          <w:sz w:val="26"/>
          <w:szCs w:val="26"/>
          <w:lang w:eastAsia="ru-RU"/>
        </w:rPr>
        <w:t>ПГ</w:t>
      </w:r>
      <w:r w:rsidR="0005079F" w:rsidRPr="00E81334">
        <w:rPr>
          <w:rFonts w:ascii="Liberation Serif" w:eastAsia="Times New Roman" w:hAnsi="Liberation Serif" w:cs="Liberation Serif"/>
          <w:sz w:val="26"/>
          <w:szCs w:val="26"/>
          <w:lang w:eastAsia="ru-RU"/>
        </w:rPr>
        <w:t xml:space="preserve"> «</w:t>
      </w:r>
      <w:r w:rsidR="009E564A" w:rsidRPr="00E81334">
        <w:rPr>
          <w:rFonts w:ascii="Liberation Serif" w:eastAsia="Times New Roman" w:hAnsi="Liberation Serif" w:cs="Liberation Serif"/>
          <w:sz w:val="26"/>
          <w:szCs w:val="26"/>
          <w:lang w:eastAsia="ru-RU"/>
        </w:rPr>
        <w:t>Об утверждении плана-графика реформирования муниципальных унитарных предприятий Городского округа «город Ирбит» Свердловской области</w:t>
      </w:r>
      <w:r w:rsidR="0005079F" w:rsidRPr="00E81334">
        <w:rPr>
          <w:rFonts w:ascii="Liberation Serif" w:eastAsia="Times New Roman" w:hAnsi="Liberation Serif" w:cs="Liberation Serif"/>
          <w:sz w:val="26"/>
          <w:szCs w:val="26"/>
          <w:lang w:eastAsia="ru-RU"/>
        </w:rPr>
        <w:t>,</w:t>
      </w:r>
      <w:r w:rsidR="006710F7" w:rsidRPr="00E81334">
        <w:rPr>
          <w:rFonts w:ascii="Liberation Serif" w:eastAsia="Times New Roman" w:hAnsi="Liberation Serif" w:cs="Liberation Serif"/>
          <w:sz w:val="26"/>
          <w:szCs w:val="26"/>
          <w:lang w:eastAsia="ru-RU"/>
        </w:rPr>
        <w:t xml:space="preserve"> </w:t>
      </w:r>
      <w:r w:rsidRPr="00E81334">
        <w:rPr>
          <w:rFonts w:ascii="Liberation Serif" w:eastAsia="Times New Roman" w:hAnsi="Liberation Serif" w:cs="Liberation Serif"/>
          <w:sz w:val="26"/>
          <w:szCs w:val="26"/>
          <w:lang w:eastAsia="ru-RU"/>
        </w:rPr>
        <w:t xml:space="preserve">решением  Думы </w:t>
      </w:r>
      <w:r w:rsidR="00253A8F" w:rsidRPr="00E81334">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Pr="00E81334">
        <w:rPr>
          <w:rFonts w:ascii="Liberation Serif" w:eastAsia="Times New Roman" w:hAnsi="Liberation Serif" w:cs="Liberation Serif"/>
          <w:sz w:val="26"/>
          <w:szCs w:val="26"/>
          <w:lang w:eastAsia="ru-RU"/>
        </w:rPr>
        <w:t xml:space="preserve">от </w:t>
      </w:r>
      <w:r w:rsidR="009E564A" w:rsidRPr="00E81334">
        <w:rPr>
          <w:rFonts w:ascii="Liberation Serif" w:eastAsia="Times New Roman" w:hAnsi="Liberation Serif" w:cs="Liberation Serif"/>
          <w:sz w:val="26"/>
          <w:szCs w:val="26"/>
          <w:lang w:eastAsia="ru-RU"/>
        </w:rPr>
        <w:t xml:space="preserve">30.05.2024 № 150 </w:t>
      </w:r>
      <w:r w:rsidRPr="00E81334">
        <w:rPr>
          <w:rFonts w:ascii="Liberation Serif" w:eastAsia="Times New Roman" w:hAnsi="Liberation Serif" w:cs="Liberation Serif"/>
          <w:sz w:val="26"/>
          <w:szCs w:val="26"/>
          <w:lang w:eastAsia="ru-RU"/>
        </w:rPr>
        <w:t>«</w:t>
      </w:r>
      <w:r w:rsidR="009E564A" w:rsidRPr="00E81334">
        <w:rPr>
          <w:rFonts w:ascii="Liberation Serif" w:eastAsia="Times New Roman" w:hAnsi="Liberation Serif" w:cs="Liberation Serif"/>
          <w:sz w:val="26"/>
          <w:szCs w:val="26"/>
          <w:lang w:eastAsia="ru-RU"/>
        </w:rPr>
        <w:t xml:space="preserve">О внесении изменений в решение Думы Городского округа «город Ирбит» Свердловской области от 23.11.2023  № 109 «Об утверждении прогнозного плана приватизации муниципального имущества </w:t>
      </w:r>
      <w:r w:rsidR="006710F7" w:rsidRPr="00E81334">
        <w:rPr>
          <w:rFonts w:ascii="Liberation Serif" w:eastAsia="Times New Roman" w:hAnsi="Liberation Serif" w:cs="Liberation Serif"/>
          <w:sz w:val="26"/>
          <w:szCs w:val="26"/>
          <w:lang w:eastAsia="ru-RU"/>
        </w:rPr>
        <w:t xml:space="preserve">              </w:t>
      </w:r>
      <w:r w:rsidR="009E564A" w:rsidRPr="00E81334">
        <w:rPr>
          <w:rFonts w:ascii="Liberation Serif" w:eastAsia="Times New Roman" w:hAnsi="Liberation Serif" w:cs="Liberation Serif"/>
          <w:sz w:val="26"/>
          <w:szCs w:val="26"/>
          <w:lang w:eastAsia="ru-RU"/>
        </w:rPr>
        <w:t>на</w:t>
      </w:r>
      <w:r w:rsidR="006710F7" w:rsidRPr="00E81334">
        <w:rPr>
          <w:rFonts w:ascii="Liberation Serif" w:eastAsia="Times New Roman" w:hAnsi="Liberation Serif" w:cs="Liberation Serif"/>
          <w:sz w:val="26"/>
          <w:szCs w:val="26"/>
          <w:lang w:eastAsia="ru-RU"/>
        </w:rPr>
        <w:t xml:space="preserve"> </w:t>
      </w:r>
      <w:r w:rsidR="009E564A" w:rsidRPr="00E81334">
        <w:rPr>
          <w:rFonts w:ascii="Liberation Serif" w:eastAsia="Times New Roman" w:hAnsi="Liberation Serif" w:cs="Liberation Serif"/>
          <w:sz w:val="26"/>
          <w:szCs w:val="26"/>
          <w:lang w:eastAsia="ru-RU"/>
        </w:rPr>
        <w:t>2024 год»</w:t>
      </w:r>
      <w:r w:rsidRPr="00E81334">
        <w:rPr>
          <w:rFonts w:ascii="Liberation Serif" w:eastAsia="Times New Roman" w:hAnsi="Liberation Serif" w:cs="Liberation Serif"/>
          <w:sz w:val="26"/>
          <w:szCs w:val="26"/>
          <w:lang w:eastAsia="ru-RU"/>
        </w:rPr>
        <w:t xml:space="preserve">, </w:t>
      </w:r>
      <w:r w:rsidR="00354390" w:rsidRPr="00E81334">
        <w:rPr>
          <w:rFonts w:ascii="Liberation Serif" w:eastAsia="Times New Roman" w:hAnsi="Liberation Serif" w:cs="Liberation Serif"/>
          <w:sz w:val="26"/>
          <w:szCs w:val="26"/>
          <w:lang w:eastAsia="ru-RU"/>
        </w:rPr>
        <w:t>руководствуясь</w:t>
      </w:r>
      <w:r w:rsidR="006710F7" w:rsidRPr="00E81334">
        <w:rPr>
          <w:rFonts w:ascii="Liberation Serif" w:eastAsia="Times New Roman" w:hAnsi="Liberation Serif" w:cs="Liberation Serif"/>
          <w:sz w:val="26"/>
          <w:szCs w:val="26"/>
          <w:lang w:eastAsia="ru-RU"/>
        </w:rPr>
        <w:t xml:space="preserve"> </w:t>
      </w:r>
      <w:r w:rsidR="00C64B09" w:rsidRPr="00E81334">
        <w:rPr>
          <w:rFonts w:ascii="Liberation Serif" w:eastAsia="Times New Roman" w:hAnsi="Liberation Serif" w:cs="Liberation Serif"/>
          <w:sz w:val="26"/>
          <w:szCs w:val="26"/>
          <w:lang w:eastAsia="ru-RU"/>
        </w:rPr>
        <w:t xml:space="preserve">пунктом 26 части 6 статьи 27 </w:t>
      </w:r>
      <w:r w:rsidR="00354390" w:rsidRPr="00E81334">
        <w:rPr>
          <w:rFonts w:ascii="Liberation Serif" w:eastAsia="Times New Roman" w:hAnsi="Liberation Serif" w:cs="Liberation Serif"/>
          <w:sz w:val="26"/>
          <w:szCs w:val="26"/>
          <w:lang w:eastAsia="ru-RU"/>
        </w:rPr>
        <w:t>Устав</w:t>
      </w:r>
      <w:r w:rsidR="00C64B09" w:rsidRPr="00E81334">
        <w:rPr>
          <w:rFonts w:ascii="Liberation Serif" w:eastAsia="Times New Roman" w:hAnsi="Liberation Serif" w:cs="Liberation Serif"/>
          <w:sz w:val="26"/>
          <w:szCs w:val="26"/>
          <w:lang w:eastAsia="ru-RU"/>
        </w:rPr>
        <w:t>а</w:t>
      </w:r>
      <w:r w:rsidR="00354390" w:rsidRPr="00E81334">
        <w:rPr>
          <w:rFonts w:ascii="Liberation Serif" w:eastAsia="Times New Roman" w:hAnsi="Liberation Serif" w:cs="Liberation Serif"/>
          <w:sz w:val="26"/>
          <w:szCs w:val="26"/>
          <w:lang w:eastAsia="ru-RU"/>
        </w:rPr>
        <w:t xml:space="preserve"> Городского округа «город Ирбит» Свердловской области, </w:t>
      </w:r>
      <w:r w:rsidR="00557B5C" w:rsidRPr="00E81334">
        <w:rPr>
          <w:rFonts w:ascii="Liberation Serif" w:eastAsia="Times New Roman" w:hAnsi="Liberation Serif" w:cs="Liberation Serif"/>
          <w:sz w:val="26"/>
          <w:szCs w:val="26"/>
          <w:lang w:eastAsia="ru-RU"/>
        </w:rPr>
        <w:t xml:space="preserve">администрация </w:t>
      </w:r>
      <w:r w:rsidR="00293B2C" w:rsidRPr="00E81334">
        <w:rPr>
          <w:rFonts w:ascii="Liberation Serif" w:eastAsia="Times New Roman" w:hAnsi="Liberation Serif" w:cs="Liberation Serif"/>
          <w:sz w:val="26"/>
          <w:szCs w:val="26"/>
          <w:lang w:eastAsia="ru-RU"/>
        </w:rPr>
        <w:t>Городского округа «город Ирбит» Свердловской области</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b/>
          <w:sz w:val="26"/>
          <w:szCs w:val="26"/>
          <w:lang w:eastAsia="ru-RU"/>
        </w:rPr>
      </w:pPr>
      <w:r w:rsidRPr="00DF4C81">
        <w:rPr>
          <w:rFonts w:ascii="Liberation Serif" w:eastAsia="Times New Roman" w:hAnsi="Liberation Serif" w:cs="Liberation Serif"/>
          <w:b/>
          <w:sz w:val="26"/>
          <w:szCs w:val="26"/>
          <w:lang w:eastAsia="ru-RU"/>
        </w:rPr>
        <w:t xml:space="preserve">ПОСТАНОВЛЯЕТ: </w:t>
      </w:r>
    </w:p>
    <w:p w:rsidR="00DF4C81" w:rsidRPr="00DF4C81" w:rsidRDefault="00DF4C81" w:rsidP="00224C17">
      <w:pPr>
        <w:keepNext/>
        <w:numPr>
          <w:ilvl w:val="0"/>
          <w:numId w:val="4"/>
        </w:numPr>
        <w:tabs>
          <w:tab w:val="left" w:pos="1134"/>
          <w:tab w:val="left" w:pos="4536"/>
          <w:tab w:val="left" w:pos="4678"/>
        </w:tabs>
        <w:autoSpaceDE w:val="0"/>
        <w:autoSpaceDN w:val="0"/>
        <w:adjustRightInd w:val="0"/>
        <w:spacing w:after="0" w:line="240" w:lineRule="auto"/>
        <w:ind w:left="0" w:right="-143" w:firstLine="709"/>
        <w:contextualSpacing/>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Приватизировать муниципальное унитарное предприятие</w:t>
      </w:r>
      <w:r>
        <w:rPr>
          <w:rFonts w:ascii="Liberation Serif" w:eastAsia="Times New Roman" w:hAnsi="Liberation Serif" w:cs="Liberation Serif"/>
          <w:sz w:val="26"/>
          <w:szCs w:val="26"/>
          <w:lang w:eastAsia="ru-RU"/>
        </w:rPr>
        <w:t xml:space="preserve"> </w:t>
      </w:r>
      <w:r w:rsidRPr="00DF4C81">
        <w:rPr>
          <w:rFonts w:ascii="Liberation Serif" w:eastAsia="Times New Roman" w:hAnsi="Liberation Serif" w:cs="Liberation Serif"/>
          <w:sz w:val="26"/>
          <w:szCs w:val="26"/>
          <w:lang w:eastAsia="ru-RU"/>
        </w:rPr>
        <w:t>Муниципального образования город Ирбит «Ирбит-Авто-Транс»</w:t>
      </w:r>
      <w:r>
        <w:rPr>
          <w:rFonts w:ascii="Liberation Serif" w:eastAsia="Times New Roman" w:hAnsi="Liberation Serif" w:cs="Liberation Serif"/>
          <w:sz w:val="26"/>
          <w:szCs w:val="26"/>
          <w:lang w:eastAsia="ru-RU"/>
        </w:rPr>
        <w:t xml:space="preserve"> </w:t>
      </w:r>
      <w:r w:rsidRPr="00DF4C81">
        <w:rPr>
          <w:rFonts w:ascii="Liberation Serif" w:eastAsia="Times New Roman" w:hAnsi="Liberation Serif" w:cs="Liberation Serif"/>
          <w:sz w:val="26"/>
          <w:szCs w:val="26"/>
          <w:lang w:eastAsia="ru-RU"/>
        </w:rPr>
        <w:t>(далее - МУП  МО город Ирбит «Ирбит-Авто-Транс»), расположенное по адресу: 623852, город Ирбит, улица Высоковольтная, дом 6, путем преобразования в общество с ограниченной ответственностью «Ирбит-Авто-Транс» (далее - ООО «Ирбит-Авто-Транс») с уставным капиталом 102 284 813  (сто два миллиона двести восемьдесят четыре тысячи восемьсот тринадцать) рублей.</w:t>
      </w:r>
    </w:p>
    <w:p w:rsidR="00DF4C81" w:rsidRPr="00DF4C81" w:rsidRDefault="00DF4C81" w:rsidP="00224C17">
      <w:pPr>
        <w:keepNext/>
        <w:numPr>
          <w:ilvl w:val="0"/>
          <w:numId w:val="4"/>
        </w:numPr>
        <w:tabs>
          <w:tab w:val="left" w:pos="1276"/>
          <w:tab w:val="left" w:pos="4536"/>
          <w:tab w:val="left" w:pos="4678"/>
        </w:tabs>
        <w:autoSpaceDE w:val="0"/>
        <w:autoSpaceDN w:val="0"/>
        <w:adjustRightInd w:val="0"/>
        <w:spacing w:after="0" w:line="240" w:lineRule="auto"/>
        <w:ind w:right="-143"/>
        <w:contextualSpacing/>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Директору МУП  МО город Ирбит «Ирбит-Авто-Транс»:</w:t>
      </w:r>
    </w:p>
    <w:p w:rsidR="00DF4C81" w:rsidRDefault="00DF4C81" w:rsidP="00224C17">
      <w:pPr>
        <w:keepNext/>
        <w:numPr>
          <w:ilvl w:val="1"/>
          <w:numId w:val="4"/>
        </w:numPr>
        <w:tabs>
          <w:tab w:val="left" w:pos="1276"/>
          <w:tab w:val="left" w:pos="4536"/>
          <w:tab w:val="left" w:pos="4678"/>
        </w:tabs>
        <w:autoSpaceDE w:val="0"/>
        <w:autoSpaceDN w:val="0"/>
        <w:adjustRightInd w:val="0"/>
        <w:spacing w:after="0" w:line="240" w:lineRule="auto"/>
        <w:ind w:left="0" w:right="-143" w:firstLine="709"/>
        <w:contextualSpacing/>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в течение трех рабочих дней после даты принятия решения о реорганизации сообщить в Федеральную налоговую службу о начале процедуры реорганизации, в том числе о форме реорганизации, с приложением решения о реорганизации;</w:t>
      </w:r>
    </w:p>
    <w:p w:rsidR="00DF4C81" w:rsidRPr="00DF4C81" w:rsidRDefault="00DF4C81" w:rsidP="00224C17">
      <w:pPr>
        <w:pStyle w:val="aa"/>
        <w:keepNext/>
        <w:numPr>
          <w:ilvl w:val="1"/>
          <w:numId w:val="4"/>
        </w:numPr>
        <w:spacing w:after="0" w:line="240" w:lineRule="auto"/>
        <w:ind w:left="0"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lastRenderedPageBreak/>
        <w:t xml:space="preserve">в течение трех рабочих дней после даты принятия решения о </w:t>
      </w:r>
      <w:r>
        <w:rPr>
          <w:rFonts w:ascii="Liberation Serif" w:eastAsia="Times New Roman" w:hAnsi="Liberation Serif" w:cs="Liberation Serif"/>
          <w:sz w:val="26"/>
          <w:szCs w:val="26"/>
          <w:lang w:eastAsia="ru-RU"/>
        </w:rPr>
        <w:t>реорганиза</w:t>
      </w:r>
      <w:r w:rsidRPr="00DF4C81">
        <w:rPr>
          <w:rFonts w:ascii="Liberation Serif" w:eastAsia="Times New Roman" w:hAnsi="Liberation Serif" w:cs="Liberation Serif"/>
          <w:sz w:val="26"/>
          <w:szCs w:val="26"/>
          <w:lang w:eastAsia="ru-RU"/>
        </w:rPr>
        <w:t>ции внести сведения в сервис по публикации сообщений в Едином федеральном реестре сведений о фактах деятельности юридических лиц «Федресурс».</w:t>
      </w:r>
    </w:p>
    <w:p w:rsidR="00DF4C81" w:rsidRPr="00DF4C81" w:rsidRDefault="00DF4C81" w:rsidP="00224C17">
      <w:pPr>
        <w:keepNext/>
        <w:numPr>
          <w:ilvl w:val="1"/>
          <w:numId w:val="4"/>
        </w:numPr>
        <w:tabs>
          <w:tab w:val="left" w:pos="1276"/>
          <w:tab w:val="left" w:pos="4536"/>
          <w:tab w:val="left" w:pos="4678"/>
        </w:tabs>
        <w:autoSpaceDE w:val="0"/>
        <w:autoSpaceDN w:val="0"/>
        <w:adjustRightInd w:val="0"/>
        <w:spacing w:after="0" w:line="240" w:lineRule="auto"/>
        <w:ind w:left="0" w:right="-143" w:firstLine="709"/>
        <w:contextualSpacing/>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помещать уведомление о своей реорганизации в журнале «Вестник государственной регистрации»;</w:t>
      </w:r>
    </w:p>
    <w:p w:rsidR="00DF4C81" w:rsidRPr="00DF4C81" w:rsidRDefault="00DF4C81" w:rsidP="00224C17">
      <w:pPr>
        <w:keepNext/>
        <w:numPr>
          <w:ilvl w:val="1"/>
          <w:numId w:val="4"/>
        </w:numPr>
        <w:tabs>
          <w:tab w:val="left" w:pos="1276"/>
          <w:tab w:val="left" w:pos="4536"/>
          <w:tab w:val="left" w:pos="4678"/>
        </w:tabs>
        <w:autoSpaceDE w:val="0"/>
        <w:autoSpaceDN w:val="0"/>
        <w:adjustRightInd w:val="0"/>
        <w:spacing w:after="0" w:line="240" w:lineRule="auto"/>
        <w:ind w:left="0" w:right="-143" w:firstLine="709"/>
        <w:contextualSpacing/>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не позднее тридцати дней с даты принятия решения о реорганизации уведомить в письменной форме об этом всех известных кредиторов унитарного предприятия.</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3.  Утвердить:</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1)  перечень подлежащего приватизации имущественного комплекса               МУП  МО город Ирбит «Ирбит-Авто-Транс» (приложение № 1);</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2) расчет балансовой стоимости, подлежащих приватизации активов                МУП  МО город Ирбит «Ирбит-Авто-Транс» (приложение № 2);</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3)  Устав ООО «Ирбит-Авто-Транс» (приложение № 3);</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4)  передаточный акт имущественного комплекса МУП  МО город Ирбит «Ирбит-Авто-Транс» к ООО «Ирбит-Авто-Транс» (приложение № 4).</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4.  Назначить директором ООО «Ирбит-Авто-Транс» Фоминых Олега Владимировича.</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 xml:space="preserve">5. Директору ООО «Ирбит-Авто-Транс»:  </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1)  в течение 3 рабочих дней после государственной регистрации                          ООО «Ирбит-Авто-Транс»  представить в администрацию Городского округа «город Ирбит» Свердловской области:</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 копию листа записи в Едином государственном реестре юридических лиц (далее – ЕГРЮЛ) о государственной регистрации юридического лица                             ООО «Ирбит-Авто-Транс»;</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 копию свидетельства о постановке ООО «Ирбит-Авто-Транс» на учет в налоговом органе;</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 копию листа записи в ЕГРЮЛ о прекращении деятельности юридического лица МУП  МО город Ирбит «Ирбит-Авто-Транс»;</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 выписку из ЕГРЮЛ в отношении МУП  МО город Ирбит «Ирбит-Авто-Транс» к ООО «Ирбит-Авто-Транс»;</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 выписку из ЕГРЮЛ в отношении ООО «Ирбит-Авто-Транс».</w:t>
      </w:r>
    </w:p>
    <w:p w:rsidR="00DF4C81" w:rsidRPr="00DF4C81" w:rsidRDefault="00DF4C81"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DF4C81">
        <w:rPr>
          <w:rFonts w:ascii="Liberation Serif" w:eastAsia="Times New Roman" w:hAnsi="Liberation Serif" w:cs="Liberation Serif"/>
          <w:sz w:val="26"/>
          <w:szCs w:val="26"/>
          <w:lang w:eastAsia="ru-RU"/>
        </w:rPr>
        <w:t>2) осуществить действия по государственной регистрации перехода к                   ООО «Ирбит-Авто-Транс» права собственности на  объекты имущественного комплекса МУП МО город Ирбит «Ирбит-Авто-Транс» в соответствии с передаточным актом;</w:t>
      </w:r>
    </w:p>
    <w:p w:rsidR="00DF4C81" w:rsidRDefault="00DF4C81" w:rsidP="00511285">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b/>
          <w:sz w:val="26"/>
          <w:szCs w:val="26"/>
          <w:lang w:eastAsia="ru-RU"/>
        </w:rPr>
      </w:pPr>
      <w:r w:rsidRPr="00DF4C81">
        <w:rPr>
          <w:rFonts w:ascii="Liberation Serif" w:eastAsia="Times New Roman" w:hAnsi="Liberation Serif" w:cs="Liberation Serif"/>
          <w:sz w:val="26"/>
          <w:szCs w:val="26"/>
          <w:lang w:eastAsia="ru-RU"/>
        </w:rPr>
        <w:t xml:space="preserve">3) осуществить иные необходимые мероприятия, связанные с </w:t>
      </w:r>
      <w:r>
        <w:rPr>
          <w:rFonts w:ascii="Liberation Serif" w:eastAsia="Times New Roman" w:hAnsi="Liberation Serif" w:cs="Liberation Serif"/>
          <w:sz w:val="26"/>
          <w:szCs w:val="26"/>
          <w:lang w:eastAsia="ru-RU"/>
        </w:rPr>
        <w:t>реорганизацией</w:t>
      </w:r>
      <w:r w:rsidRPr="00DF4C81">
        <w:rPr>
          <w:rFonts w:ascii="Liberation Serif" w:eastAsia="Times New Roman" w:hAnsi="Liberation Serif" w:cs="Liberation Serif"/>
          <w:sz w:val="26"/>
          <w:szCs w:val="26"/>
          <w:lang w:eastAsia="ru-RU"/>
        </w:rPr>
        <w:t xml:space="preserve"> </w:t>
      </w:r>
      <w:r>
        <w:rPr>
          <w:rFonts w:ascii="Liberation Serif" w:eastAsia="Times New Roman" w:hAnsi="Liberation Serif" w:cs="Liberation Serif"/>
          <w:sz w:val="26"/>
          <w:szCs w:val="26"/>
          <w:lang w:eastAsia="ru-RU"/>
        </w:rPr>
        <w:t xml:space="preserve">     </w:t>
      </w:r>
      <w:r w:rsidRPr="00DF4C81">
        <w:rPr>
          <w:rFonts w:ascii="Liberation Serif" w:eastAsia="Times New Roman" w:hAnsi="Liberation Serif" w:cs="Liberation Serif"/>
          <w:sz w:val="26"/>
          <w:szCs w:val="26"/>
          <w:lang w:eastAsia="ru-RU"/>
        </w:rPr>
        <w:t>МУП  МО город Ирбит «Ирбит-Авто-Транс» в  ООО   «Ирбит-Авто-Транс», предусмотренные действующим законодательством при реорганизации юридического лица.</w:t>
      </w:r>
    </w:p>
    <w:p w:rsidR="00C64B09" w:rsidRPr="00E81334" w:rsidRDefault="003E0DCF"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6. </w:t>
      </w:r>
      <w:r w:rsidR="00F8415B" w:rsidRPr="00E81334">
        <w:rPr>
          <w:rFonts w:ascii="Liberation Serif" w:eastAsia="Times New Roman" w:hAnsi="Liberation Serif" w:cs="Liberation Serif"/>
          <w:sz w:val="26"/>
          <w:szCs w:val="26"/>
          <w:lang w:eastAsia="ru-RU"/>
        </w:rPr>
        <w:t xml:space="preserve">Отделу имущественных и земельных отношений администрации Городского округа «город Ирбит» Свердловской области </w:t>
      </w:r>
      <w:r w:rsidR="00C64B09" w:rsidRPr="00E81334">
        <w:rPr>
          <w:rFonts w:ascii="Liberation Serif" w:eastAsia="Times New Roman" w:hAnsi="Liberation Serif" w:cs="Liberation Serif"/>
          <w:sz w:val="26"/>
          <w:szCs w:val="26"/>
          <w:lang w:eastAsia="ru-RU"/>
        </w:rPr>
        <w:t xml:space="preserve">организовать внесение изменений в реестр муниципального имущества </w:t>
      </w:r>
      <w:r w:rsidR="00F8415B" w:rsidRPr="00E81334">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00C64B09" w:rsidRPr="00E81334">
        <w:rPr>
          <w:rFonts w:ascii="Liberation Serif" w:eastAsia="Times New Roman" w:hAnsi="Liberation Serif" w:cs="Liberation Serif"/>
          <w:sz w:val="26"/>
          <w:szCs w:val="26"/>
          <w:lang w:eastAsia="ru-RU"/>
        </w:rPr>
        <w:t>в течение месяца после получения документов, указанных в подпункте 1</w:t>
      </w:r>
      <w:r w:rsidR="00D2292F" w:rsidRPr="00E81334">
        <w:rPr>
          <w:rFonts w:ascii="Liberation Serif" w:eastAsia="Times New Roman" w:hAnsi="Liberation Serif" w:cs="Liberation Serif"/>
          <w:sz w:val="26"/>
          <w:szCs w:val="26"/>
          <w:lang w:eastAsia="ru-RU"/>
        </w:rPr>
        <w:t xml:space="preserve"> пункта 5</w:t>
      </w:r>
      <w:r w:rsidR="00C64B09" w:rsidRPr="00E81334">
        <w:rPr>
          <w:rFonts w:ascii="Liberation Serif" w:eastAsia="Times New Roman" w:hAnsi="Liberation Serif" w:cs="Liberation Serif"/>
          <w:sz w:val="26"/>
          <w:szCs w:val="26"/>
          <w:lang w:eastAsia="ru-RU"/>
        </w:rPr>
        <w:t xml:space="preserve"> настоящего постановления.</w:t>
      </w:r>
    </w:p>
    <w:p w:rsidR="00F8415B" w:rsidRPr="00E81334" w:rsidRDefault="00F8415B"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 xml:space="preserve">7. Контроль за исполнением настоящего постановления возложить на  заместителя главы администрации - управляющего делами администрации Городского округа «город Ирбит» Свердловской области   </w:t>
      </w:r>
      <w:r w:rsidR="00D2292F" w:rsidRPr="00E81334">
        <w:rPr>
          <w:rFonts w:ascii="Liberation Serif" w:eastAsia="Times New Roman" w:hAnsi="Liberation Serif" w:cs="Liberation Serif"/>
          <w:sz w:val="26"/>
          <w:szCs w:val="26"/>
          <w:lang w:eastAsia="ru-RU"/>
        </w:rPr>
        <w:t>И.А. Дерябину.</w:t>
      </w:r>
    </w:p>
    <w:p w:rsidR="00C64B09" w:rsidRPr="00E81334" w:rsidRDefault="00F8415B" w:rsidP="00DF4C81">
      <w:pPr>
        <w:keepNext/>
        <w:tabs>
          <w:tab w:val="left" w:pos="1134"/>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8</w:t>
      </w:r>
      <w:r w:rsidR="00C64B09" w:rsidRPr="00E81334">
        <w:rPr>
          <w:rFonts w:ascii="Liberation Serif" w:eastAsia="Times New Roman" w:hAnsi="Liberation Serif" w:cs="Liberation Serif"/>
          <w:sz w:val="26"/>
          <w:szCs w:val="26"/>
          <w:lang w:eastAsia="ru-RU"/>
        </w:rPr>
        <w:t xml:space="preserve">.  </w:t>
      </w:r>
      <w:r w:rsidRPr="00E81334">
        <w:rPr>
          <w:rFonts w:ascii="Liberation Serif" w:eastAsia="Times New Roman" w:hAnsi="Liberation Serif" w:cs="Liberation Serif"/>
          <w:sz w:val="26"/>
          <w:szCs w:val="26"/>
          <w:lang w:eastAsia="ru-RU"/>
        </w:rPr>
        <w:t>Н</w:t>
      </w:r>
      <w:r w:rsidR="00C64B09" w:rsidRPr="00E81334">
        <w:rPr>
          <w:rFonts w:ascii="Liberation Serif" w:eastAsia="Times New Roman" w:hAnsi="Liberation Serif" w:cs="Liberation Serif"/>
          <w:sz w:val="26"/>
          <w:szCs w:val="26"/>
          <w:lang w:eastAsia="ru-RU"/>
        </w:rPr>
        <w:t xml:space="preserve">астоящее постановление разместить на официальном сайте </w:t>
      </w:r>
      <w:r w:rsidRPr="00E81334">
        <w:rPr>
          <w:rFonts w:ascii="Liberation Serif" w:eastAsia="Times New Roman" w:hAnsi="Liberation Serif" w:cs="Liberation Serif"/>
          <w:sz w:val="26"/>
          <w:szCs w:val="26"/>
          <w:lang w:eastAsia="ru-RU"/>
        </w:rPr>
        <w:t>администрации Городского округа «город Ирбит» Свердловской области</w:t>
      </w:r>
      <w:r w:rsidR="00D2292F" w:rsidRPr="00E81334">
        <w:rPr>
          <w:rFonts w:ascii="Liberation Serif" w:eastAsia="Times New Roman" w:hAnsi="Liberation Serif" w:cs="Liberation Serif"/>
          <w:sz w:val="26"/>
          <w:szCs w:val="26"/>
          <w:lang w:eastAsia="ru-RU"/>
        </w:rPr>
        <w:t xml:space="preserve"> (</w:t>
      </w:r>
      <w:r w:rsidR="00D2292F" w:rsidRPr="00E81334">
        <w:rPr>
          <w:rFonts w:ascii="Liberation Serif" w:eastAsia="Times New Roman" w:hAnsi="Liberation Serif" w:cs="Liberation Serif"/>
          <w:sz w:val="26"/>
          <w:szCs w:val="26"/>
          <w:lang w:val="en-US" w:eastAsia="ru-RU"/>
        </w:rPr>
        <w:t>www</w:t>
      </w:r>
      <w:r w:rsidR="00D2292F" w:rsidRPr="00E81334">
        <w:rPr>
          <w:rFonts w:ascii="Liberation Serif" w:eastAsia="Times New Roman" w:hAnsi="Liberation Serif" w:cs="Liberation Serif"/>
          <w:sz w:val="26"/>
          <w:szCs w:val="26"/>
          <w:lang w:eastAsia="ru-RU"/>
        </w:rPr>
        <w:t>.</w:t>
      </w:r>
      <w:r w:rsidR="00D2292F" w:rsidRPr="00E81334">
        <w:rPr>
          <w:rFonts w:ascii="Liberation Serif" w:eastAsia="Times New Roman" w:hAnsi="Liberation Serif" w:cs="Liberation Serif"/>
          <w:sz w:val="26"/>
          <w:szCs w:val="26"/>
          <w:lang w:val="en-US" w:eastAsia="ru-RU"/>
        </w:rPr>
        <w:t>moirbit</w:t>
      </w:r>
      <w:r w:rsidR="00D2292F" w:rsidRPr="00E81334">
        <w:rPr>
          <w:rFonts w:ascii="Liberation Serif" w:eastAsia="Times New Roman" w:hAnsi="Liberation Serif" w:cs="Liberation Serif"/>
          <w:sz w:val="26"/>
          <w:szCs w:val="26"/>
          <w:lang w:eastAsia="ru-RU"/>
        </w:rPr>
        <w:t>.</w:t>
      </w:r>
      <w:r w:rsidR="00D2292F" w:rsidRPr="00E81334">
        <w:rPr>
          <w:rFonts w:ascii="Liberation Serif" w:eastAsia="Times New Roman" w:hAnsi="Liberation Serif" w:cs="Liberation Serif"/>
          <w:sz w:val="26"/>
          <w:szCs w:val="26"/>
          <w:lang w:val="en-US" w:eastAsia="ru-RU"/>
        </w:rPr>
        <w:t>ru</w:t>
      </w:r>
      <w:r w:rsidR="0009339A" w:rsidRPr="00E81334">
        <w:rPr>
          <w:rFonts w:ascii="Liberation Serif" w:eastAsia="Times New Roman" w:hAnsi="Liberation Serif" w:cs="Liberation Serif"/>
          <w:sz w:val="26"/>
          <w:szCs w:val="26"/>
          <w:lang w:eastAsia="ru-RU"/>
        </w:rPr>
        <w:t>).</w:t>
      </w:r>
    </w:p>
    <w:p w:rsidR="00F8415B" w:rsidRPr="00E81334" w:rsidRDefault="00F8415B"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p>
    <w:p w:rsidR="00F8415B" w:rsidRPr="00E81334" w:rsidRDefault="00F8415B" w:rsidP="00DF4C81">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p>
    <w:p w:rsidR="00F8415B" w:rsidRPr="00E81334" w:rsidRDefault="00C64B09" w:rsidP="00DF4C81">
      <w:pPr>
        <w:keepNext/>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Глава </w:t>
      </w:r>
      <w:r w:rsidR="00F8415B" w:rsidRPr="00E81334">
        <w:rPr>
          <w:rFonts w:ascii="Liberation Serif" w:eastAsia="Times New Roman" w:hAnsi="Liberation Serif" w:cs="Liberation Serif"/>
          <w:sz w:val="26"/>
          <w:szCs w:val="26"/>
          <w:lang w:eastAsia="ru-RU"/>
        </w:rPr>
        <w:t xml:space="preserve">Городского округа </w:t>
      </w:r>
    </w:p>
    <w:p w:rsidR="00C64B09" w:rsidRPr="00E81334" w:rsidRDefault="00D2292F" w:rsidP="00DF4C81">
      <w:pPr>
        <w:keepNext/>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«город Ирбит» </w:t>
      </w:r>
      <w:r w:rsidR="00F8415B" w:rsidRPr="00E81334">
        <w:rPr>
          <w:rFonts w:ascii="Liberation Serif" w:eastAsia="Times New Roman" w:hAnsi="Liberation Serif" w:cs="Liberation Serif"/>
          <w:sz w:val="26"/>
          <w:szCs w:val="26"/>
          <w:lang w:eastAsia="ru-RU"/>
        </w:rPr>
        <w:t>Свердловской области</w:t>
      </w:r>
      <w:r w:rsidR="00C64B09" w:rsidRPr="00E81334">
        <w:rPr>
          <w:rFonts w:ascii="Liberation Serif" w:eastAsia="Times New Roman" w:hAnsi="Liberation Serif" w:cs="Liberation Serif"/>
          <w:sz w:val="26"/>
          <w:szCs w:val="26"/>
          <w:lang w:eastAsia="ru-RU"/>
        </w:rPr>
        <w:tab/>
      </w:r>
      <w:r w:rsidR="00C64B09" w:rsidRPr="00E81334">
        <w:rPr>
          <w:rFonts w:ascii="Liberation Serif" w:eastAsia="Times New Roman" w:hAnsi="Liberation Serif" w:cs="Liberation Serif"/>
          <w:sz w:val="26"/>
          <w:szCs w:val="26"/>
          <w:lang w:eastAsia="ru-RU"/>
        </w:rPr>
        <w:tab/>
      </w:r>
      <w:r w:rsidR="00C64B09" w:rsidRPr="00E81334">
        <w:rPr>
          <w:rFonts w:ascii="Liberation Serif" w:eastAsia="Times New Roman" w:hAnsi="Liberation Serif" w:cs="Liberation Serif"/>
          <w:sz w:val="26"/>
          <w:szCs w:val="26"/>
          <w:lang w:eastAsia="ru-RU"/>
        </w:rPr>
        <w:tab/>
      </w:r>
      <w:r w:rsidR="00C64B09" w:rsidRPr="00E81334">
        <w:rPr>
          <w:rFonts w:ascii="Liberation Serif" w:eastAsia="Times New Roman" w:hAnsi="Liberation Serif" w:cs="Liberation Serif"/>
          <w:sz w:val="26"/>
          <w:szCs w:val="26"/>
          <w:lang w:eastAsia="ru-RU"/>
        </w:rPr>
        <w:tab/>
      </w:r>
      <w:r w:rsidR="00C64B09" w:rsidRPr="00E81334">
        <w:rPr>
          <w:rFonts w:ascii="Liberation Serif" w:eastAsia="Times New Roman" w:hAnsi="Liberation Serif" w:cs="Liberation Serif"/>
          <w:sz w:val="26"/>
          <w:szCs w:val="26"/>
          <w:lang w:eastAsia="ru-RU"/>
        </w:rPr>
        <w:tab/>
      </w:r>
      <w:r w:rsidR="00C64B09" w:rsidRPr="00E81334">
        <w:rPr>
          <w:rFonts w:ascii="Liberation Serif" w:eastAsia="Times New Roman" w:hAnsi="Liberation Serif" w:cs="Liberation Serif"/>
          <w:sz w:val="26"/>
          <w:szCs w:val="26"/>
          <w:lang w:eastAsia="ru-RU"/>
        </w:rPr>
        <w:tab/>
      </w:r>
      <w:r w:rsidR="00F8415B" w:rsidRPr="00E81334">
        <w:rPr>
          <w:rFonts w:ascii="Liberation Serif" w:eastAsia="Times New Roman" w:hAnsi="Liberation Serif" w:cs="Liberation Serif"/>
          <w:sz w:val="26"/>
          <w:szCs w:val="26"/>
          <w:lang w:eastAsia="ru-RU"/>
        </w:rPr>
        <w:t xml:space="preserve">  </w:t>
      </w:r>
      <w:r w:rsidR="0046636B" w:rsidRPr="00E81334">
        <w:rPr>
          <w:rFonts w:ascii="Liberation Serif" w:eastAsia="Times New Roman" w:hAnsi="Liberation Serif" w:cs="Liberation Serif"/>
          <w:sz w:val="26"/>
          <w:szCs w:val="26"/>
          <w:lang w:eastAsia="ru-RU"/>
        </w:rPr>
        <w:t xml:space="preserve">                 </w:t>
      </w:r>
      <w:r w:rsidR="00F8415B" w:rsidRPr="00E81334">
        <w:rPr>
          <w:rFonts w:ascii="Liberation Serif" w:eastAsia="Times New Roman" w:hAnsi="Liberation Serif" w:cs="Liberation Serif"/>
          <w:sz w:val="26"/>
          <w:szCs w:val="26"/>
          <w:lang w:eastAsia="ru-RU"/>
        </w:rPr>
        <w:t>Н.</w:t>
      </w:r>
      <w:r w:rsidR="00C64B09" w:rsidRPr="00E81334">
        <w:rPr>
          <w:rFonts w:ascii="Liberation Serif" w:eastAsia="Times New Roman" w:hAnsi="Liberation Serif" w:cs="Liberation Serif"/>
          <w:sz w:val="26"/>
          <w:szCs w:val="26"/>
          <w:lang w:eastAsia="ru-RU"/>
        </w:rPr>
        <w:t>В.Ю</w:t>
      </w:r>
      <w:r w:rsidR="00F8415B" w:rsidRPr="00E81334">
        <w:rPr>
          <w:rFonts w:ascii="Liberation Serif" w:eastAsia="Times New Roman" w:hAnsi="Liberation Serif" w:cs="Liberation Serif"/>
          <w:sz w:val="26"/>
          <w:szCs w:val="26"/>
          <w:lang w:eastAsia="ru-RU"/>
        </w:rPr>
        <w:t>дин</w:t>
      </w:r>
    </w:p>
    <w:p w:rsidR="00B15867" w:rsidRPr="00E81334" w:rsidRDefault="00B15867" w:rsidP="00DF4C81">
      <w:pPr>
        <w:keepNext/>
        <w:autoSpaceDE w:val="0"/>
        <w:autoSpaceDN w:val="0"/>
        <w:adjustRightInd w:val="0"/>
        <w:spacing w:after="0" w:line="240" w:lineRule="auto"/>
        <w:ind w:right="-141"/>
        <w:rPr>
          <w:rFonts w:ascii="Liberation Serif" w:eastAsia="Times New Roman" w:hAnsi="Liberation Serif" w:cs="Liberation Serif"/>
          <w:sz w:val="26"/>
          <w:szCs w:val="26"/>
          <w:lang w:eastAsia="ru-RU"/>
        </w:rPr>
      </w:pPr>
    </w:p>
    <w:p w:rsidR="007B3F0C" w:rsidRPr="00E81334" w:rsidRDefault="007B3F0C" w:rsidP="00DF4C81">
      <w:pPr>
        <w:keepNext/>
        <w:spacing w:after="0" w:line="240" w:lineRule="auto"/>
        <w:ind w:left="5529" w:hanging="284"/>
        <w:rPr>
          <w:rFonts w:ascii="Liberation Serif" w:eastAsia="Times New Roman" w:hAnsi="Liberation Serif" w:cs="Liberation Serif"/>
          <w:sz w:val="26"/>
          <w:szCs w:val="26"/>
          <w:lang w:eastAsia="ru-RU"/>
        </w:rPr>
      </w:pPr>
    </w:p>
    <w:p w:rsidR="007B3F0C" w:rsidRPr="00E81334" w:rsidRDefault="007B3F0C" w:rsidP="00DF4C81">
      <w:pPr>
        <w:keepNext/>
        <w:spacing w:after="0" w:line="240" w:lineRule="auto"/>
        <w:ind w:left="5529" w:hanging="284"/>
        <w:rPr>
          <w:rFonts w:ascii="Liberation Serif" w:eastAsia="Times New Roman" w:hAnsi="Liberation Serif" w:cs="Liberation Serif"/>
          <w:sz w:val="26"/>
          <w:szCs w:val="26"/>
          <w:lang w:eastAsia="ru-RU"/>
        </w:rPr>
      </w:pPr>
    </w:p>
    <w:p w:rsidR="007B3F0C" w:rsidRPr="00E81334" w:rsidRDefault="007B3F0C" w:rsidP="00DF4C81">
      <w:pPr>
        <w:keepNext/>
        <w:spacing w:after="0" w:line="240" w:lineRule="auto"/>
        <w:ind w:left="5529" w:hanging="284"/>
        <w:rPr>
          <w:rFonts w:ascii="Liberation Serif" w:eastAsia="Times New Roman" w:hAnsi="Liberation Serif" w:cs="Liberation Serif"/>
          <w:sz w:val="26"/>
          <w:szCs w:val="26"/>
          <w:lang w:eastAsia="ru-RU"/>
        </w:rPr>
      </w:pPr>
    </w:p>
    <w:p w:rsidR="007B3F0C" w:rsidRPr="00E81334" w:rsidRDefault="007B3F0C" w:rsidP="00DF4C81">
      <w:pPr>
        <w:keepNext/>
        <w:spacing w:after="0" w:line="240" w:lineRule="auto"/>
        <w:ind w:left="5529" w:hanging="284"/>
        <w:rPr>
          <w:rFonts w:ascii="Liberation Serif" w:eastAsia="Times New Roman" w:hAnsi="Liberation Serif" w:cs="Liberation Serif"/>
          <w:sz w:val="26"/>
          <w:szCs w:val="26"/>
          <w:lang w:eastAsia="ru-RU"/>
        </w:rPr>
      </w:pPr>
    </w:p>
    <w:p w:rsidR="007B3F0C" w:rsidRPr="00E81334" w:rsidRDefault="007B3F0C"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529" w:hanging="284"/>
        <w:rPr>
          <w:rFonts w:ascii="Liberation Serif" w:eastAsia="Times New Roman" w:hAnsi="Liberation Serif" w:cs="Liberation Serif"/>
          <w:sz w:val="26"/>
          <w:szCs w:val="26"/>
          <w:lang w:eastAsia="ru-RU"/>
        </w:rPr>
      </w:pPr>
    </w:p>
    <w:p w:rsidR="00DF4C81" w:rsidRDefault="00DF4C81" w:rsidP="00DF4C81">
      <w:pPr>
        <w:keepNext/>
        <w:spacing w:after="0" w:line="240" w:lineRule="auto"/>
        <w:ind w:left="4820"/>
        <w:rPr>
          <w:rFonts w:ascii="Liberation Serif" w:eastAsia="Times New Roman" w:hAnsi="Liberation Serif" w:cs="Liberation Serif"/>
          <w:sz w:val="26"/>
          <w:szCs w:val="26"/>
          <w:lang w:eastAsia="ru-RU"/>
        </w:rPr>
      </w:pPr>
    </w:p>
    <w:p w:rsidR="00DF4C81" w:rsidRDefault="00DF4C81" w:rsidP="00DF4C81">
      <w:pPr>
        <w:keepNext/>
        <w:spacing w:after="0" w:line="240" w:lineRule="auto"/>
        <w:ind w:left="4820"/>
        <w:rPr>
          <w:rFonts w:ascii="Liberation Serif" w:eastAsia="Times New Roman" w:hAnsi="Liberation Serif" w:cs="Liberation Serif"/>
          <w:sz w:val="26"/>
          <w:szCs w:val="26"/>
          <w:lang w:eastAsia="ru-RU"/>
        </w:rPr>
      </w:pPr>
    </w:p>
    <w:p w:rsidR="009B7161" w:rsidRPr="00E81334" w:rsidRDefault="00D2292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Приложение № 1</w:t>
      </w:r>
    </w:p>
    <w:p w:rsidR="009B7161" w:rsidRPr="00E81334" w:rsidRDefault="00D2292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 постановлению</w:t>
      </w:r>
      <w:r w:rsidR="009B7161" w:rsidRPr="00E81334">
        <w:rPr>
          <w:rFonts w:ascii="Liberation Serif" w:eastAsia="Times New Roman" w:hAnsi="Liberation Serif" w:cs="Liberation Serif"/>
          <w:sz w:val="26"/>
          <w:szCs w:val="26"/>
          <w:lang w:eastAsia="ru-RU"/>
        </w:rPr>
        <w:t xml:space="preserve"> администрации </w:t>
      </w:r>
    </w:p>
    <w:p w:rsidR="009B7161" w:rsidRPr="00E81334" w:rsidRDefault="009B7161"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Городского округа «город Ирбит»</w:t>
      </w:r>
    </w:p>
    <w:p w:rsidR="009B7161" w:rsidRPr="00E81334" w:rsidRDefault="009B7161"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Свердловской области</w:t>
      </w:r>
    </w:p>
    <w:p w:rsidR="009B7161" w:rsidRPr="00E81334" w:rsidRDefault="008E2BC4" w:rsidP="00DF4C81">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от 1</w:t>
      </w:r>
      <w:r w:rsidR="009B7161" w:rsidRPr="00E81334">
        <w:rPr>
          <w:rFonts w:ascii="Liberation Serif" w:eastAsia="Times New Roman" w:hAnsi="Liberation Serif" w:cs="Liberation Serif"/>
          <w:sz w:val="26"/>
          <w:szCs w:val="26"/>
          <w:lang w:eastAsia="ru-RU"/>
        </w:rPr>
        <w:t xml:space="preserve"> ию</w:t>
      </w:r>
      <w:r w:rsidR="00DF4C81">
        <w:rPr>
          <w:rFonts w:ascii="Liberation Serif" w:eastAsia="Times New Roman" w:hAnsi="Liberation Serif" w:cs="Liberation Serif"/>
          <w:sz w:val="26"/>
          <w:szCs w:val="26"/>
          <w:lang w:eastAsia="ru-RU"/>
        </w:rPr>
        <w:t>л</w:t>
      </w:r>
      <w:r>
        <w:rPr>
          <w:rFonts w:ascii="Liberation Serif" w:eastAsia="Times New Roman" w:hAnsi="Liberation Serif" w:cs="Liberation Serif"/>
          <w:sz w:val="26"/>
          <w:szCs w:val="26"/>
          <w:lang w:eastAsia="ru-RU"/>
        </w:rPr>
        <w:t>я 2024 года № 1272</w:t>
      </w:r>
      <w:r w:rsidR="00D2292F" w:rsidRPr="00E81334">
        <w:rPr>
          <w:rFonts w:ascii="Liberation Serif" w:eastAsia="Times New Roman" w:hAnsi="Liberation Serif" w:cs="Liberation Serif"/>
          <w:sz w:val="26"/>
          <w:szCs w:val="26"/>
          <w:lang w:eastAsia="ru-RU"/>
        </w:rPr>
        <w:t>-ПА</w:t>
      </w:r>
    </w:p>
    <w:p w:rsidR="009B7161" w:rsidRPr="00E81334" w:rsidRDefault="009B7161" w:rsidP="00DF4C81">
      <w:pPr>
        <w:keepNext/>
        <w:spacing w:after="0" w:line="240" w:lineRule="auto"/>
        <w:ind w:left="5245"/>
        <w:rPr>
          <w:rFonts w:ascii="Liberation Serif" w:eastAsia="Times New Roman" w:hAnsi="Liberation Serif" w:cs="Liberation Serif"/>
          <w:sz w:val="26"/>
          <w:szCs w:val="26"/>
          <w:lang w:eastAsia="ru-RU"/>
        </w:rPr>
      </w:pPr>
    </w:p>
    <w:p w:rsidR="009B7161" w:rsidRPr="00E81334" w:rsidRDefault="009B7161" w:rsidP="00DF4C81">
      <w:pPr>
        <w:keepNext/>
        <w:spacing w:after="0" w:line="240" w:lineRule="auto"/>
        <w:ind w:left="5245"/>
        <w:rPr>
          <w:rFonts w:ascii="Liberation Serif" w:eastAsia="Times New Roman" w:hAnsi="Liberation Serif" w:cs="Liberation Serif"/>
          <w:sz w:val="26"/>
          <w:szCs w:val="26"/>
          <w:lang w:eastAsia="ru-RU"/>
        </w:rPr>
      </w:pPr>
    </w:p>
    <w:p w:rsidR="00B72192" w:rsidRPr="00E81334" w:rsidRDefault="009B7161" w:rsidP="00DF4C81">
      <w:pPr>
        <w:keepNext/>
        <w:tabs>
          <w:tab w:val="left" w:pos="3870"/>
        </w:tabs>
        <w:spacing w:after="0" w:line="240" w:lineRule="auto"/>
        <w:jc w:val="center"/>
        <w:rPr>
          <w:rFonts w:ascii="Liberation Serif" w:eastAsia="Times New Roman" w:hAnsi="Liberation Serif" w:cs="Liberation Serif"/>
          <w:b/>
          <w:caps/>
          <w:sz w:val="26"/>
          <w:szCs w:val="26"/>
          <w:lang w:eastAsia="ru-RU"/>
        </w:rPr>
      </w:pPr>
      <w:r w:rsidRPr="00E81334">
        <w:rPr>
          <w:rFonts w:ascii="Liberation Serif" w:eastAsia="Times New Roman" w:hAnsi="Liberation Serif" w:cs="Liberation Serif"/>
          <w:b/>
          <w:caps/>
          <w:sz w:val="26"/>
          <w:szCs w:val="26"/>
          <w:lang w:eastAsia="ru-RU"/>
        </w:rPr>
        <w:t xml:space="preserve">Перечень </w:t>
      </w:r>
    </w:p>
    <w:p w:rsidR="009B7161" w:rsidRPr="00E81334" w:rsidRDefault="009B7161" w:rsidP="00DF4C81">
      <w:pPr>
        <w:keepNext/>
        <w:tabs>
          <w:tab w:val="left" w:pos="3870"/>
        </w:tabs>
        <w:spacing w:after="0" w:line="240" w:lineRule="auto"/>
        <w:jc w:val="center"/>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b/>
          <w:sz w:val="26"/>
          <w:szCs w:val="26"/>
          <w:lang w:eastAsia="ru-RU"/>
        </w:rPr>
        <w:t xml:space="preserve">подлежащего приватизации имущественного комплекса </w:t>
      </w:r>
    </w:p>
    <w:p w:rsidR="00904C30" w:rsidRPr="00E81334" w:rsidRDefault="00BA0891" w:rsidP="00DF4C81">
      <w:pPr>
        <w:keepNext/>
        <w:shd w:val="clear" w:color="auto" w:fill="FFFFFF"/>
        <w:overflowPunct w:val="0"/>
        <w:autoSpaceDE w:val="0"/>
        <w:autoSpaceDN w:val="0"/>
        <w:adjustRightInd w:val="0"/>
        <w:spacing w:after="0" w:line="240" w:lineRule="auto"/>
        <w:ind w:left="720"/>
        <w:contextualSpacing/>
        <w:jc w:val="center"/>
        <w:textAlignment w:val="baseline"/>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b/>
          <w:sz w:val="26"/>
          <w:szCs w:val="26"/>
          <w:lang w:eastAsia="ru-RU"/>
        </w:rPr>
        <w:t>МУП  МО город Ирбит «Ирбит-Авто-Транс»</w:t>
      </w:r>
    </w:p>
    <w:p w:rsidR="00BA0891" w:rsidRPr="00E81334" w:rsidRDefault="00BA0891" w:rsidP="00DF4C81">
      <w:pPr>
        <w:keepNext/>
        <w:shd w:val="clear" w:color="auto" w:fill="FFFFFF"/>
        <w:overflowPunct w:val="0"/>
        <w:autoSpaceDE w:val="0"/>
        <w:autoSpaceDN w:val="0"/>
        <w:adjustRightInd w:val="0"/>
        <w:spacing w:after="0" w:line="240" w:lineRule="auto"/>
        <w:ind w:left="720"/>
        <w:contextualSpacing/>
        <w:jc w:val="center"/>
        <w:textAlignment w:val="baseline"/>
        <w:rPr>
          <w:rFonts w:ascii="Liberation Serif" w:eastAsia="Times New Roman" w:hAnsi="Liberation Serif" w:cs="Liberation Serif"/>
          <w:sz w:val="26"/>
          <w:szCs w:val="26"/>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686"/>
        <w:gridCol w:w="1417"/>
        <w:gridCol w:w="1701"/>
        <w:gridCol w:w="2268"/>
      </w:tblGrid>
      <w:tr w:rsidR="00F706BE" w:rsidRPr="00E81334" w:rsidTr="00774298">
        <w:trPr>
          <w:trHeight w:val="529"/>
        </w:trPr>
        <w:tc>
          <w:tcPr>
            <w:tcW w:w="709" w:type="dxa"/>
            <w:tcBorders>
              <w:bottom w:val="single" w:sz="4"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п/п</w:t>
            </w:r>
          </w:p>
        </w:tc>
        <w:tc>
          <w:tcPr>
            <w:tcW w:w="3686" w:type="dxa"/>
            <w:tcBorders>
              <w:bottom w:val="single" w:sz="4"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Наименование объекта,</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местонахождение</w:t>
            </w:r>
          </w:p>
        </w:tc>
        <w:tc>
          <w:tcPr>
            <w:tcW w:w="1417" w:type="dxa"/>
            <w:tcBorders>
              <w:bottom w:val="single" w:sz="4" w:space="0" w:color="auto"/>
            </w:tcBorders>
            <w:hideMark/>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81334">
              <w:rPr>
                <w:rFonts w:ascii="Liberation Serif" w:eastAsia="Times New Roman" w:hAnsi="Liberation Serif" w:cs="Liberation Serif"/>
                <w:bCs/>
                <w:sz w:val="26"/>
                <w:szCs w:val="26"/>
                <w:lang w:eastAsia="ru-RU"/>
              </w:rPr>
              <w:t>Площадь</w:t>
            </w:r>
          </w:p>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81334">
              <w:rPr>
                <w:rFonts w:ascii="Liberation Serif" w:eastAsia="Times New Roman" w:hAnsi="Liberation Serif" w:cs="Liberation Serif"/>
                <w:bCs/>
                <w:sz w:val="26"/>
                <w:szCs w:val="26"/>
                <w:lang w:eastAsia="ru-RU"/>
              </w:rPr>
              <w:t>(кв. м.)</w:t>
            </w:r>
          </w:p>
        </w:tc>
        <w:tc>
          <w:tcPr>
            <w:tcW w:w="1701" w:type="dxa"/>
            <w:tcBorders>
              <w:bottom w:val="single" w:sz="4" w:space="0" w:color="auto"/>
            </w:tcBorders>
            <w:hideMark/>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81334">
              <w:rPr>
                <w:rFonts w:ascii="Liberation Serif" w:eastAsia="Times New Roman" w:hAnsi="Liberation Serif" w:cs="Liberation Serif"/>
                <w:bCs/>
                <w:sz w:val="26"/>
                <w:szCs w:val="26"/>
                <w:lang w:eastAsia="ru-RU"/>
              </w:rPr>
              <w:t>Инвентарный номер</w:t>
            </w:r>
          </w:p>
        </w:tc>
        <w:tc>
          <w:tcPr>
            <w:tcW w:w="2268" w:type="dxa"/>
            <w:tcBorders>
              <w:bottom w:val="single" w:sz="4"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E81334">
              <w:rPr>
                <w:rFonts w:ascii="Liberation Serif" w:eastAsia="Times New Roman" w:hAnsi="Liberation Serif" w:cs="Liberation Serif"/>
                <w:bCs/>
                <w:sz w:val="26"/>
                <w:szCs w:val="26"/>
                <w:lang w:eastAsia="ru-RU"/>
              </w:rPr>
              <w:t>Стоимость по промежуточному балансу по состоянию на</w:t>
            </w:r>
            <w:r w:rsidR="00D768F3" w:rsidRPr="00E81334">
              <w:rPr>
                <w:rFonts w:ascii="Liberation Serif" w:eastAsia="Times New Roman" w:hAnsi="Liberation Serif" w:cs="Liberation Serif"/>
                <w:bCs/>
                <w:sz w:val="26"/>
                <w:szCs w:val="26"/>
                <w:lang w:eastAsia="ru-RU"/>
              </w:rPr>
              <w:t xml:space="preserve"> 23.04.2024г.</w:t>
            </w:r>
          </w:p>
        </w:tc>
      </w:tr>
      <w:tr w:rsidR="00F706BE" w:rsidRPr="00E81334" w:rsidTr="00774298">
        <w:trPr>
          <w:trHeight w:val="240"/>
        </w:trPr>
        <w:tc>
          <w:tcPr>
            <w:tcW w:w="709" w:type="dxa"/>
            <w:tcBorders>
              <w:top w:val="single" w:sz="4" w:space="0" w:color="auto"/>
              <w:left w:val="single" w:sz="4" w:space="0" w:color="auto"/>
              <w:bottom w:val="single" w:sz="4" w:space="0" w:color="auto"/>
              <w:right w:val="single" w:sz="4"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w:t>
            </w:r>
          </w:p>
        </w:tc>
        <w:tc>
          <w:tcPr>
            <w:tcW w:w="3686" w:type="dxa"/>
            <w:tcBorders>
              <w:top w:val="single" w:sz="4" w:space="0" w:color="auto"/>
              <w:left w:val="single" w:sz="4" w:space="0" w:color="auto"/>
              <w:bottom w:val="single" w:sz="4" w:space="0" w:color="auto"/>
              <w:right w:val="single" w:sz="4"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277 Линия технического контроля ЛТК-С, инв.№277,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tc>
        <w:tc>
          <w:tcPr>
            <w:tcW w:w="1417" w:type="dxa"/>
            <w:tcBorders>
              <w:top w:val="single" w:sz="4" w:space="0" w:color="auto"/>
              <w:left w:val="single" w:sz="4" w:space="0" w:color="auto"/>
              <w:bottom w:val="single" w:sz="4" w:space="0" w:color="auto"/>
              <w:right w:val="single" w:sz="4"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277</w:t>
            </w:r>
          </w:p>
        </w:tc>
        <w:tc>
          <w:tcPr>
            <w:tcW w:w="2268" w:type="dxa"/>
            <w:tcBorders>
              <w:top w:val="single" w:sz="4" w:space="0" w:color="auto"/>
              <w:left w:val="single" w:sz="4" w:space="0" w:color="auto"/>
              <w:bottom w:val="single" w:sz="4" w:space="0" w:color="auto"/>
              <w:right w:val="single" w:sz="4"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774298">
        <w:trPr>
          <w:trHeight w:val="240"/>
        </w:trPr>
        <w:tc>
          <w:tcPr>
            <w:tcW w:w="709" w:type="dxa"/>
            <w:tcBorders>
              <w:top w:val="single" w:sz="4" w:space="0" w:color="auto"/>
              <w:left w:val="single" w:sz="4" w:space="0" w:color="auto"/>
              <w:bottom w:val="single" w:sz="4" w:space="0" w:color="auto"/>
              <w:right w:val="single" w:sz="4"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w:t>
            </w:r>
          </w:p>
        </w:tc>
        <w:tc>
          <w:tcPr>
            <w:tcW w:w="3686" w:type="dxa"/>
            <w:tcBorders>
              <w:top w:val="single" w:sz="4" w:space="0" w:color="auto"/>
              <w:left w:val="single" w:sz="4" w:space="0" w:color="auto"/>
              <w:bottom w:val="single" w:sz="4" w:space="0" w:color="auto"/>
              <w:right w:val="single" w:sz="4"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281 Системный блок ГЛОНАСС, инв.№281,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single" w:sz="4" w:space="0" w:color="auto"/>
              <w:bottom w:val="single" w:sz="4" w:space="0" w:color="auto"/>
              <w:right w:val="single" w:sz="4"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281</w:t>
            </w:r>
          </w:p>
        </w:tc>
        <w:tc>
          <w:tcPr>
            <w:tcW w:w="2268" w:type="dxa"/>
            <w:tcBorders>
              <w:top w:val="single" w:sz="4" w:space="0" w:color="auto"/>
              <w:left w:val="single" w:sz="4" w:space="0" w:color="auto"/>
              <w:bottom w:val="single" w:sz="4" w:space="0" w:color="auto"/>
              <w:right w:val="single" w:sz="4"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774298">
        <w:trPr>
          <w:trHeight w:val="240"/>
        </w:trPr>
        <w:tc>
          <w:tcPr>
            <w:tcW w:w="709" w:type="dxa"/>
            <w:tcBorders>
              <w:top w:val="single" w:sz="4" w:space="0" w:color="auto"/>
              <w:left w:val="single" w:sz="8" w:space="0" w:color="auto"/>
              <w:bottom w:val="single" w:sz="8"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w:t>
            </w:r>
          </w:p>
        </w:tc>
        <w:tc>
          <w:tcPr>
            <w:tcW w:w="3686" w:type="dxa"/>
            <w:tcBorders>
              <w:top w:val="single" w:sz="4" w:space="0" w:color="auto"/>
              <w:left w:val="single" w:sz="8" w:space="0" w:color="auto"/>
              <w:bottom w:val="single" w:sz="8"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283 Системный блок ГЛОНАСС, инв.№283,</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8"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283</w:t>
            </w:r>
          </w:p>
        </w:tc>
        <w:tc>
          <w:tcPr>
            <w:tcW w:w="2268" w:type="dxa"/>
            <w:tcBorders>
              <w:top w:val="single" w:sz="4" w:space="0" w:color="auto"/>
              <w:left w:val="nil"/>
              <w:bottom w:val="single" w:sz="8"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w:t>
            </w:r>
          </w:p>
        </w:tc>
        <w:tc>
          <w:tcPr>
            <w:tcW w:w="3686" w:type="dxa"/>
            <w:tcBorders>
              <w:top w:val="single" w:sz="4" w:space="0" w:color="auto"/>
              <w:left w:val="single" w:sz="8" w:space="0" w:color="auto"/>
              <w:bottom w:val="single" w:sz="4" w:space="0" w:color="auto"/>
              <w:right w:val="single" w:sz="8" w:space="0" w:color="auto"/>
            </w:tcBorders>
            <w:hideMark/>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286 Котельная газоснабжения, инв.№286,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hideMark/>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val="en-US"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286</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w:t>
            </w:r>
            <w:r w:rsidRPr="00E81334">
              <w:rPr>
                <w:rFonts w:ascii="Liberation Serif" w:eastAsia="Times New Roman" w:hAnsi="Liberation Serif" w:cs="Liberation Serif"/>
                <w:sz w:val="26"/>
                <w:szCs w:val="26"/>
                <w:lang w:val="en-US" w:eastAsia="ru-RU"/>
              </w:rPr>
              <w:t>c</w:t>
            </w:r>
            <w:r w:rsidRPr="00E81334">
              <w:rPr>
                <w:rFonts w:ascii="Liberation Serif" w:eastAsia="Times New Roman" w:hAnsi="Liberation Serif" w:cs="Liberation Serif"/>
                <w:sz w:val="26"/>
                <w:szCs w:val="26"/>
                <w:lang w:eastAsia="ru-RU"/>
              </w:rPr>
              <w:t>ПАЗ</w:t>
            </w:r>
            <w:r w:rsidRPr="00E81334">
              <w:rPr>
                <w:rFonts w:ascii="Liberation Serif" w:eastAsia="Times New Roman" w:hAnsi="Liberation Serif" w:cs="Liberation Serif"/>
                <w:sz w:val="26"/>
                <w:szCs w:val="26"/>
                <w:lang w:val="en-US" w:eastAsia="ru-RU"/>
              </w:rPr>
              <w:t xml:space="preserve"> Vector NEXT VIN X1M32045DPS003031,</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315</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6  697 059,30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w:t>
            </w:r>
          </w:p>
        </w:tc>
        <w:tc>
          <w:tcPr>
            <w:tcW w:w="3686" w:type="dxa"/>
            <w:tcBorders>
              <w:top w:val="single" w:sz="4" w:space="0" w:color="auto"/>
              <w:left w:val="single" w:sz="8" w:space="0" w:color="auto"/>
              <w:bottom w:val="single" w:sz="4" w:space="0" w:color="auto"/>
              <w:right w:val="single" w:sz="8" w:space="0" w:color="auto"/>
            </w:tcBorders>
          </w:tcPr>
          <w:p w:rsidR="00446B27"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w:t>
            </w:r>
            <w:r w:rsidRPr="00E81334">
              <w:rPr>
                <w:rFonts w:ascii="Liberation Serif" w:eastAsia="Times New Roman" w:hAnsi="Liberation Serif" w:cs="Liberation Serif"/>
                <w:sz w:val="26"/>
                <w:szCs w:val="26"/>
                <w:lang w:val="en-US" w:eastAsia="ru-RU"/>
              </w:rPr>
              <w:t>c</w:t>
            </w:r>
            <w:r w:rsidRPr="00E81334">
              <w:rPr>
                <w:rFonts w:ascii="Liberation Serif" w:eastAsia="Times New Roman" w:hAnsi="Liberation Serif" w:cs="Liberation Serif"/>
                <w:sz w:val="26"/>
                <w:szCs w:val="26"/>
                <w:lang w:eastAsia="ru-RU"/>
              </w:rPr>
              <w:t>ПАЗ</w:t>
            </w:r>
            <w:r w:rsidRPr="00E81334">
              <w:rPr>
                <w:rFonts w:ascii="Liberation Serif" w:eastAsia="Times New Roman" w:hAnsi="Liberation Serif" w:cs="Liberation Serif"/>
                <w:sz w:val="26"/>
                <w:szCs w:val="26"/>
                <w:lang w:val="en-US" w:eastAsia="ru-RU"/>
              </w:rPr>
              <w:t xml:space="preserve"> Vector NEXT</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val="en-US" w:eastAsia="ru-RU"/>
              </w:rPr>
              <w:t xml:space="preserve"> VIN X1M32045DPS003034,</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314</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6  697 059,30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7</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w:t>
            </w:r>
            <w:r w:rsidRPr="00E81334">
              <w:rPr>
                <w:rFonts w:ascii="Liberation Serif" w:eastAsia="Times New Roman" w:hAnsi="Liberation Serif" w:cs="Liberation Serif"/>
                <w:sz w:val="26"/>
                <w:szCs w:val="26"/>
                <w:lang w:val="en-US" w:eastAsia="ru-RU"/>
              </w:rPr>
              <w:t>c</w:t>
            </w:r>
            <w:r w:rsidRPr="00E81334">
              <w:rPr>
                <w:rFonts w:ascii="Liberation Serif" w:eastAsia="Times New Roman" w:hAnsi="Liberation Serif" w:cs="Liberation Serif"/>
                <w:sz w:val="26"/>
                <w:szCs w:val="26"/>
                <w:lang w:eastAsia="ru-RU"/>
              </w:rPr>
              <w:t>ПАЗ</w:t>
            </w:r>
            <w:r w:rsidRPr="00E81334">
              <w:rPr>
                <w:rFonts w:ascii="Liberation Serif" w:eastAsia="Times New Roman" w:hAnsi="Liberation Serif" w:cs="Liberation Serif"/>
                <w:sz w:val="26"/>
                <w:szCs w:val="26"/>
                <w:lang w:val="en-US" w:eastAsia="ru-RU"/>
              </w:rPr>
              <w:t xml:space="preserve"> Vector NEXT VIN X1M32045DPS003037,</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313</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6  697 059,30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8</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w:t>
            </w:r>
            <w:r w:rsidRPr="00E81334">
              <w:rPr>
                <w:rFonts w:ascii="Liberation Serif" w:eastAsia="Times New Roman" w:hAnsi="Liberation Serif" w:cs="Liberation Serif"/>
                <w:sz w:val="26"/>
                <w:szCs w:val="26"/>
                <w:lang w:val="en-US" w:eastAsia="ru-RU"/>
              </w:rPr>
              <w:t>c</w:t>
            </w:r>
            <w:r w:rsidRPr="00E81334">
              <w:rPr>
                <w:rFonts w:ascii="Liberation Serif" w:eastAsia="Times New Roman" w:hAnsi="Liberation Serif" w:cs="Liberation Serif"/>
                <w:sz w:val="26"/>
                <w:szCs w:val="26"/>
                <w:lang w:eastAsia="ru-RU"/>
              </w:rPr>
              <w:t>ПАЗ</w:t>
            </w:r>
            <w:r w:rsidRPr="00E81334">
              <w:rPr>
                <w:rFonts w:ascii="Liberation Serif" w:eastAsia="Times New Roman" w:hAnsi="Liberation Serif" w:cs="Liberation Serif"/>
                <w:sz w:val="26"/>
                <w:szCs w:val="26"/>
                <w:lang w:val="en-US" w:eastAsia="ru-RU"/>
              </w:rPr>
              <w:t xml:space="preserve"> Vector NEXT VIN X1M32045DPS003040,</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312</w:t>
            </w:r>
          </w:p>
        </w:tc>
        <w:tc>
          <w:tcPr>
            <w:tcW w:w="2268" w:type="dxa"/>
            <w:tcBorders>
              <w:top w:val="single" w:sz="4" w:space="0" w:color="auto"/>
              <w:left w:val="nil"/>
              <w:bottom w:val="single" w:sz="4" w:space="0" w:color="auto"/>
              <w:right w:val="single" w:sz="8" w:space="0" w:color="auto"/>
            </w:tcBorders>
          </w:tcPr>
          <w:p w:rsidR="00F706BE" w:rsidRPr="00E81334" w:rsidRDefault="00E642E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6  </w:t>
            </w:r>
            <w:r w:rsidR="00C77656" w:rsidRPr="00E81334">
              <w:rPr>
                <w:rFonts w:ascii="Liberation Serif" w:eastAsia="Times New Roman" w:hAnsi="Liberation Serif" w:cs="Liberation Serif"/>
                <w:sz w:val="26"/>
                <w:szCs w:val="26"/>
                <w:lang w:eastAsia="ru-RU"/>
              </w:rPr>
              <w:t>697 059,30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9</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w:t>
            </w:r>
            <w:r w:rsidRPr="00E81334">
              <w:rPr>
                <w:rFonts w:ascii="Liberation Serif" w:eastAsia="Times New Roman" w:hAnsi="Liberation Serif" w:cs="Liberation Serif"/>
                <w:sz w:val="26"/>
                <w:szCs w:val="26"/>
                <w:lang w:val="en-US" w:eastAsia="ru-RU"/>
              </w:rPr>
              <w:t>c</w:t>
            </w:r>
            <w:r w:rsidRPr="00E81334">
              <w:rPr>
                <w:rFonts w:ascii="Liberation Serif" w:eastAsia="Times New Roman" w:hAnsi="Liberation Serif" w:cs="Liberation Serif"/>
                <w:sz w:val="26"/>
                <w:szCs w:val="26"/>
                <w:lang w:eastAsia="ru-RU"/>
              </w:rPr>
              <w:t>ПАЗ</w:t>
            </w:r>
            <w:r w:rsidRPr="00E81334">
              <w:rPr>
                <w:rFonts w:ascii="Liberation Serif" w:eastAsia="Times New Roman" w:hAnsi="Liberation Serif" w:cs="Liberation Serif"/>
                <w:sz w:val="26"/>
                <w:szCs w:val="26"/>
                <w:lang w:val="en-US" w:eastAsia="ru-RU"/>
              </w:rPr>
              <w:t xml:space="preserve"> Vector NEXT VIN X1M32045DPS003043,</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311</w:t>
            </w:r>
          </w:p>
        </w:tc>
        <w:tc>
          <w:tcPr>
            <w:tcW w:w="2268" w:type="dxa"/>
            <w:tcBorders>
              <w:top w:val="single" w:sz="4" w:space="0" w:color="auto"/>
              <w:left w:val="nil"/>
              <w:bottom w:val="single" w:sz="4" w:space="0" w:color="auto"/>
              <w:right w:val="single" w:sz="8" w:space="0" w:color="auto"/>
            </w:tcBorders>
          </w:tcPr>
          <w:p w:rsidR="00F706BE" w:rsidRPr="00E81334" w:rsidRDefault="00E642E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6  </w:t>
            </w:r>
            <w:r w:rsidR="00C77656" w:rsidRPr="00E81334">
              <w:rPr>
                <w:rFonts w:ascii="Liberation Serif" w:eastAsia="Times New Roman" w:hAnsi="Liberation Serif" w:cs="Liberation Serif"/>
                <w:sz w:val="26"/>
                <w:szCs w:val="26"/>
                <w:lang w:eastAsia="ru-RU"/>
              </w:rPr>
              <w:t>697 059,30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10</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w:t>
            </w:r>
            <w:r w:rsidRPr="00E81334">
              <w:rPr>
                <w:rFonts w:ascii="Liberation Serif" w:eastAsia="Times New Roman" w:hAnsi="Liberation Serif" w:cs="Liberation Serif"/>
                <w:sz w:val="26"/>
                <w:szCs w:val="26"/>
                <w:lang w:val="en-US" w:eastAsia="ru-RU"/>
              </w:rPr>
              <w:t>c</w:t>
            </w:r>
            <w:r w:rsidRPr="00E81334">
              <w:rPr>
                <w:rFonts w:ascii="Liberation Serif" w:eastAsia="Times New Roman" w:hAnsi="Liberation Serif" w:cs="Liberation Serif"/>
                <w:sz w:val="26"/>
                <w:szCs w:val="26"/>
                <w:lang w:eastAsia="ru-RU"/>
              </w:rPr>
              <w:t>ПАЗ</w:t>
            </w:r>
            <w:r w:rsidRPr="00E81334">
              <w:rPr>
                <w:rFonts w:ascii="Liberation Serif" w:eastAsia="Times New Roman" w:hAnsi="Liberation Serif" w:cs="Liberation Serif"/>
                <w:sz w:val="26"/>
                <w:szCs w:val="26"/>
                <w:lang w:val="en-US" w:eastAsia="ru-RU"/>
              </w:rPr>
              <w:t xml:space="preserve"> Vector NEXT VIN X1M3204HDRS000554,</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320</w:t>
            </w:r>
          </w:p>
        </w:tc>
        <w:tc>
          <w:tcPr>
            <w:tcW w:w="2268"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7 708 500,00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11</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w:t>
            </w:r>
            <w:r w:rsidRPr="00E81334">
              <w:rPr>
                <w:rFonts w:ascii="Liberation Serif" w:eastAsia="Times New Roman" w:hAnsi="Liberation Serif" w:cs="Liberation Serif"/>
                <w:sz w:val="26"/>
                <w:szCs w:val="26"/>
                <w:lang w:val="en-US" w:eastAsia="ru-RU"/>
              </w:rPr>
              <w:t>c</w:t>
            </w:r>
            <w:r w:rsidRPr="00E81334">
              <w:rPr>
                <w:rFonts w:ascii="Liberation Serif" w:eastAsia="Times New Roman" w:hAnsi="Liberation Serif" w:cs="Liberation Serif"/>
                <w:sz w:val="26"/>
                <w:szCs w:val="26"/>
                <w:lang w:eastAsia="ru-RU"/>
              </w:rPr>
              <w:t>ПАЗ</w:t>
            </w:r>
            <w:r w:rsidRPr="00E81334">
              <w:rPr>
                <w:rFonts w:ascii="Liberation Serif" w:eastAsia="Times New Roman" w:hAnsi="Liberation Serif" w:cs="Liberation Serif"/>
                <w:sz w:val="26"/>
                <w:szCs w:val="26"/>
                <w:lang w:val="en-US" w:eastAsia="ru-RU"/>
              </w:rPr>
              <w:t xml:space="preserve"> Vector NEXT VIN X1M3204HDRS000581,</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319</w:t>
            </w:r>
          </w:p>
        </w:tc>
        <w:tc>
          <w:tcPr>
            <w:tcW w:w="2268"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7 708 500,00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12</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w:t>
            </w:r>
            <w:r w:rsidRPr="00E81334">
              <w:rPr>
                <w:rFonts w:ascii="Liberation Serif" w:eastAsia="Times New Roman" w:hAnsi="Liberation Serif" w:cs="Liberation Serif"/>
                <w:sz w:val="26"/>
                <w:szCs w:val="26"/>
                <w:lang w:val="en-US" w:eastAsia="ru-RU"/>
              </w:rPr>
              <w:t>c</w:t>
            </w:r>
            <w:r w:rsidRPr="00E81334">
              <w:rPr>
                <w:rFonts w:ascii="Liberation Serif" w:eastAsia="Times New Roman" w:hAnsi="Liberation Serif" w:cs="Liberation Serif"/>
                <w:sz w:val="26"/>
                <w:szCs w:val="26"/>
                <w:lang w:eastAsia="ru-RU"/>
              </w:rPr>
              <w:t>ПАЗ</w:t>
            </w:r>
            <w:r w:rsidRPr="00E81334">
              <w:rPr>
                <w:rFonts w:ascii="Liberation Serif" w:eastAsia="Times New Roman" w:hAnsi="Liberation Serif" w:cs="Liberation Serif"/>
                <w:sz w:val="26"/>
                <w:szCs w:val="26"/>
                <w:lang w:val="en-US" w:eastAsia="ru-RU"/>
              </w:rPr>
              <w:t xml:space="preserve"> Vector NEXT VIN X1M3204HDRS000587,</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317</w:t>
            </w:r>
          </w:p>
        </w:tc>
        <w:tc>
          <w:tcPr>
            <w:tcW w:w="2268"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7 708 500,00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13</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w:t>
            </w:r>
            <w:r w:rsidRPr="00E81334">
              <w:rPr>
                <w:rFonts w:ascii="Liberation Serif" w:eastAsia="Times New Roman" w:hAnsi="Liberation Serif" w:cs="Liberation Serif"/>
                <w:sz w:val="26"/>
                <w:szCs w:val="26"/>
                <w:lang w:val="en-US" w:eastAsia="ru-RU"/>
              </w:rPr>
              <w:t>c</w:t>
            </w:r>
            <w:r w:rsidRPr="00E81334">
              <w:rPr>
                <w:rFonts w:ascii="Liberation Serif" w:eastAsia="Times New Roman" w:hAnsi="Liberation Serif" w:cs="Liberation Serif"/>
                <w:sz w:val="26"/>
                <w:szCs w:val="26"/>
                <w:lang w:eastAsia="ru-RU"/>
              </w:rPr>
              <w:t>ПАЗ</w:t>
            </w:r>
            <w:r w:rsidRPr="00E81334">
              <w:rPr>
                <w:rFonts w:ascii="Liberation Serif" w:eastAsia="Times New Roman" w:hAnsi="Liberation Serif" w:cs="Liberation Serif"/>
                <w:sz w:val="26"/>
                <w:szCs w:val="26"/>
                <w:lang w:val="en-US" w:eastAsia="ru-RU"/>
              </w:rPr>
              <w:t xml:space="preserve"> Vector NEXT VIN X1M3204HDRS000602,</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321</w:t>
            </w:r>
          </w:p>
        </w:tc>
        <w:tc>
          <w:tcPr>
            <w:tcW w:w="2268"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7 708 500,00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14</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w:t>
            </w:r>
            <w:r w:rsidRPr="00E81334">
              <w:rPr>
                <w:rFonts w:ascii="Liberation Serif" w:eastAsia="Times New Roman" w:hAnsi="Liberation Serif" w:cs="Liberation Serif"/>
                <w:sz w:val="26"/>
                <w:szCs w:val="26"/>
                <w:lang w:val="en-US" w:eastAsia="ru-RU"/>
              </w:rPr>
              <w:t>c</w:t>
            </w:r>
            <w:r w:rsidRPr="00E81334">
              <w:rPr>
                <w:rFonts w:ascii="Liberation Serif" w:eastAsia="Times New Roman" w:hAnsi="Liberation Serif" w:cs="Liberation Serif"/>
                <w:sz w:val="26"/>
                <w:szCs w:val="26"/>
                <w:lang w:eastAsia="ru-RU"/>
              </w:rPr>
              <w:t>ПАЗ</w:t>
            </w:r>
            <w:r w:rsidRPr="00E81334">
              <w:rPr>
                <w:rFonts w:ascii="Liberation Serif" w:eastAsia="Times New Roman" w:hAnsi="Liberation Serif" w:cs="Liberation Serif"/>
                <w:sz w:val="26"/>
                <w:szCs w:val="26"/>
                <w:lang w:val="en-US" w:eastAsia="ru-RU"/>
              </w:rPr>
              <w:t xml:space="preserve"> Vector NEXT VIN X1M3204HDRS000608,</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318</w:t>
            </w:r>
          </w:p>
        </w:tc>
        <w:tc>
          <w:tcPr>
            <w:tcW w:w="2268"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7 708 500,00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15</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IVECO 52 НВ 414065 г,в, 2011 С 877 НВ, инв.№273,</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273</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16</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ЛИАЗ 677М ЕН528 нов,г,н,Х910СВ 96 май 13г,, инв.№00000003,</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00000003</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17</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Автобус ПАЗ 320435-04 XIM3204NSJ0003049, 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46B2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306</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1 164 854,07</w:t>
            </w:r>
          </w:p>
        </w:tc>
      </w:tr>
      <w:tr w:rsidR="004E64AD"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4E64AD"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18</w:t>
            </w:r>
          </w:p>
        </w:tc>
        <w:tc>
          <w:tcPr>
            <w:tcW w:w="3686" w:type="dxa"/>
            <w:tcBorders>
              <w:top w:val="single" w:sz="4" w:space="0" w:color="auto"/>
              <w:left w:val="single" w:sz="8" w:space="0" w:color="auto"/>
              <w:bottom w:val="single" w:sz="4" w:space="0" w:color="auto"/>
              <w:right w:val="single" w:sz="8" w:space="0" w:color="auto"/>
            </w:tcBorders>
          </w:tcPr>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Автобус ПАЗ 320435-04 XIM3204NSJ0003071 Свердловская область, </w:t>
            </w:r>
          </w:p>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4E64AD" w:rsidRPr="00E81334" w:rsidRDefault="004E64AD"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4E64AD" w:rsidRPr="00E81334" w:rsidRDefault="004E64AD"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309</w:t>
            </w:r>
          </w:p>
        </w:tc>
        <w:tc>
          <w:tcPr>
            <w:tcW w:w="2268" w:type="dxa"/>
            <w:tcBorders>
              <w:top w:val="single" w:sz="4" w:space="0" w:color="auto"/>
              <w:left w:val="nil"/>
              <w:bottom w:val="single" w:sz="4" w:space="0" w:color="auto"/>
              <w:right w:val="single" w:sz="8" w:space="0" w:color="auto"/>
            </w:tcBorders>
          </w:tcPr>
          <w:p w:rsidR="004E64AD" w:rsidRPr="00E81334" w:rsidRDefault="00C77656"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1 164 854,07</w:t>
            </w:r>
          </w:p>
        </w:tc>
      </w:tr>
      <w:tr w:rsidR="004E64AD"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4E64AD"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19</w:t>
            </w:r>
          </w:p>
        </w:tc>
        <w:tc>
          <w:tcPr>
            <w:tcW w:w="3686" w:type="dxa"/>
            <w:tcBorders>
              <w:top w:val="single" w:sz="4" w:space="0" w:color="auto"/>
              <w:left w:val="single" w:sz="8" w:space="0" w:color="auto"/>
              <w:bottom w:val="single" w:sz="4" w:space="0" w:color="auto"/>
              <w:right w:val="single" w:sz="8" w:space="0" w:color="auto"/>
            </w:tcBorders>
          </w:tcPr>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Автобус ПАЗ 320435-04 XIM3204NSJ0003079, Свердловская область, </w:t>
            </w:r>
          </w:p>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4E64AD" w:rsidRPr="00E81334" w:rsidRDefault="004E64AD"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4E64AD" w:rsidRPr="00E81334" w:rsidRDefault="004E64AD"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308</w:t>
            </w:r>
          </w:p>
        </w:tc>
        <w:tc>
          <w:tcPr>
            <w:tcW w:w="2268" w:type="dxa"/>
            <w:tcBorders>
              <w:top w:val="single" w:sz="4" w:space="0" w:color="auto"/>
              <w:left w:val="nil"/>
              <w:bottom w:val="single" w:sz="4" w:space="0" w:color="auto"/>
              <w:right w:val="single" w:sz="8" w:space="0" w:color="auto"/>
            </w:tcBorders>
          </w:tcPr>
          <w:p w:rsidR="004E64AD" w:rsidRPr="00E81334" w:rsidRDefault="00C77656"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1 164 854,07</w:t>
            </w:r>
          </w:p>
        </w:tc>
      </w:tr>
      <w:tr w:rsidR="004E64AD"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4E64AD"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20</w:t>
            </w:r>
          </w:p>
        </w:tc>
        <w:tc>
          <w:tcPr>
            <w:tcW w:w="3686" w:type="dxa"/>
            <w:tcBorders>
              <w:top w:val="single" w:sz="4" w:space="0" w:color="auto"/>
              <w:left w:val="single" w:sz="8" w:space="0" w:color="auto"/>
              <w:bottom w:val="single" w:sz="4" w:space="0" w:color="auto"/>
              <w:right w:val="single" w:sz="8" w:space="0" w:color="auto"/>
            </w:tcBorders>
          </w:tcPr>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ПАЗ 320435-04 XIM3204NSJ0003101,</w:t>
            </w:r>
          </w:p>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4E64AD" w:rsidRPr="00E81334" w:rsidRDefault="004E64AD"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4E64AD" w:rsidRPr="00E81334" w:rsidRDefault="004E64AD"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4E64AD" w:rsidRPr="00E81334" w:rsidRDefault="004E64AD"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307</w:t>
            </w:r>
          </w:p>
        </w:tc>
        <w:tc>
          <w:tcPr>
            <w:tcW w:w="2268" w:type="dxa"/>
            <w:tcBorders>
              <w:top w:val="single" w:sz="4" w:space="0" w:color="auto"/>
              <w:left w:val="nil"/>
              <w:bottom w:val="single" w:sz="4" w:space="0" w:color="auto"/>
              <w:right w:val="single" w:sz="8" w:space="0" w:color="auto"/>
            </w:tcBorders>
          </w:tcPr>
          <w:p w:rsidR="004E64AD" w:rsidRPr="00E81334" w:rsidRDefault="00C77656"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1 164 854,07</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21</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ПАЗ 4230-01  А 839 НК г.в.2007 цвет белый, инв.№300,</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300</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22</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ПАЗ 4234 VIN XIM KO90000028 ЕН545 258, инв.№911,</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911</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23</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ПАЗ 4234 VIN XIM KO90000491 ЕН 543 256, инв.№912,</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912</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24</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ПАЗ 4234 г,н,В 455 ХМ 196, инв.№298,</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298</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25</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ПАЗ -4234 гос,номер А 655 УА 196, инв.№292,</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292</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26</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ПАЗ 4234 гос,номер ЕН 569, инв.№265,</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4E64AD"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26</w:t>
            </w:r>
            <w:r w:rsidR="00292BEA" w:rsidRPr="00E81334">
              <w:rPr>
                <w:rFonts w:ascii="Liberation Serif" w:eastAsia="Times New Roman" w:hAnsi="Liberation Serif" w:cs="Liberation Serif"/>
                <w:sz w:val="26"/>
                <w:szCs w:val="26"/>
                <w:lang w:eastAsia="ru-RU"/>
              </w:rPr>
              <w:t>5</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27</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E81334">
              <w:rPr>
                <w:rFonts w:ascii="Liberation Serif" w:eastAsia="Times New Roman" w:hAnsi="Liberation Serif" w:cs="Liberation Serif"/>
                <w:sz w:val="26"/>
                <w:szCs w:val="26"/>
                <w:lang w:eastAsia="ru-RU"/>
              </w:rPr>
              <w:t>АвтобусПАЗ</w:t>
            </w:r>
            <w:r w:rsidRPr="00E81334">
              <w:rPr>
                <w:rFonts w:ascii="Liberation Serif" w:eastAsia="Times New Roman" w:hAnsi="Liberation Serif" w:cs="Liberation Serif"/>
                <w:sz w:val="26"/>
                <w:szCs w:val="26"/>
                <w:lang w:val="en-US" w:eastAsia="ru-RU"/>
              </w:rPr>
              <w:t xml:space="preserve"> Vector NEXT VIN X1M32045DPS002997,</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316</w:t>
            </w:r>
          </w:p>
        </w:tc>
        <w:tc>
          <w:tcPr>
            <w:tcW w:w="2268" w:type="dxa"/>
            <w:tcBorders>
              <w:top w:val="single" w:sz="4" w:space="0" w:color="auto"/>
              <w:left w:val="nil"/>
              <w:bottom w:val="single" w:sz="4" w:space="0" w:color="auto"/>
              <w:right w:val="single" w:sz="8" w:space="0" w:color="auto"/>
            </w:tcBorders>
          </w:tcPr>
          <w:p w:rsidR="00F706BE" w:rsidRPr="00E81334" w:rsidRDefault="00E642E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w:t>
            </w:r>
            <w:r w:rsidR="00C77656" w:rsidRPr="00E81334">
              <w:rPr>
                <w:rFonts w:ascii="Liberation Serif" w:eastAsia="Times New Roman" w:hAnsi="Liberation Serif" w:cs="Liberation Serif"/>
                <w:sz w:val="26"/>
                <w:szCs w:val="26"/>
                <w:lang w:eastAsia="ru-RU"/>
              </w:rPr>
              <w:t> 524 964,28</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Автобус ПАЗ-32053-07,т 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304</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29</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ПАЗ-4234 г,н,А 560 УА 196, инв.№290,</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290</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30</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Автобус ПАЗ-4234 ск КААЗ С0001071 г,н,У872ТХ, инв.№284,</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284</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Автомобиль ГАЗ-31105, </w:t>
            </w:r>
            <w:r w:rsidR="004E64AD" w:rsidRPr="00E81334">
              <w:rPr>
                <w:rFonts w:ascii="Liberation Serif" w:eastAsia="Times New Roman" w:hAnsi="Liberation Serif" w:cs="Liberation Serif"/>
                <w:sz w:val="26"/>
                <w:szCs w:val="26"/>
                <w:lang w:eastAsia="ru-RU"/>
              </w:rPr>
              <w:t xml:space="preserve"> В 427 МА 96 </w:t>
            </w:r>
            <w:r w:rsidRPr="00E81334">
              <w:rPr>
                <w:rFonts w:ascii="Liberation Serif" w:eastAsia="Times New Roman" w:hAnsi="Liberation Serif" w:cs="Liberation Serif"/>
                <w:sz w:val="26"/>
                <w:szCs w:val="26"/>
                <w:lang w:eastAsia="ru-RU"/>
              </w:rPr>
              <w:t>VIN: Х9631105071408390, 2007 года  выпуска</w:t>
            </w:r>
            <w:r w:rsidR="004E64AD" w:rsidRPr="00E81334">
              <w:rPr>
                <w:rFonts w:ascii="Liberation Serif" w:eastAsia="Times New Roman" w:hAnsi="Liberation Serif" w:cs="Liberation Serif"/>
                <w:sz w:val="26"/>
                <w:szCs w:val="26"/>
                <w:lang w:eastAsia="ru-RU"/>
              </w:rPr>
              <w:t xml:space="preserve"> (ГЛОНАСС, а/ш 5шт) 00-000012</w:t>
            </w:r>
            <w:r w:rsidRPr="00E81334">
              <w:rPr>
                <w:rFonts w:ascii="Liberation Serif" w:eastAsia="Times New Roman" w:hAnsi="Liberation Serif" w:cs="Liberation Serif"/>
                <w:sz w:val="26"/>
                <w:szCs w:val="26"/>
                <w:lang w:eastAsia="ru-RU"/>
              </w:rPr>
              <w:t>,</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310</w:t>
            </w:r>
          </w:p>
        </w:tc>
        <w:tc>
          <w:tcPr>
            <w:tcW w:w="2268" w:type="dxa"/>
            <w:tcBorders>
              <w:top w:val="single" w:sz="4" w:space="0" w:color="auto"/>
              <w:left w:val="nil"/>
              <w:bottom w:val="single" w:sz="4" w:space="0" w:color="auto"/>
              <w:right w:val="single" w:sz="8" w:space="0" w:color="auto"/>
            </w:tcBorders>
          </w:tcPr>
          <w:p w:rsidR="00F706BE"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370 012,98</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32</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Автомобиль легк, ВАЗ 21150 LADA SAMARA г/н А 674МУ, инв.№1000,</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1000</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33</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Автомобиль легковой ГАЗ-31105  К 707 МО 96 ВОЛГА, инв.№301,</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301</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C395C"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C395C"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34</w:t>
            </w:r>
          </w:p>
        </w:tc>
        <w:tc>
          <w:tcPr>
            <w:tcW w:w="3686" w:type="dxa"/>
            <w:tcBorders>
              <w:top w:val="single" w:sz="4" w:space="0" w:color="auto"/>
              <w:left w:val="single" w:sz="8" w:space="0" w:color="auto"/>
              <w:bottom w:val="single" w:sz="4" w:space="0" w:color="auto"/>
              <w:right w:val="single" w:sz="8" w:space="0" w:color="auto"/>
            </w:tcBorders>
          </w:tcPr>
          <w:p w:rsidR="00FC395C" w:rsidRPr="00E81334" w:rsidRDefault="00FC395C"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Автомобиль ГАЗ-2705 г/н Р 504 НА </w:t>
            </w:r>
          </w:p>
        </w:tc>
        <w:tc>
          <w:tcPr>
            <w:tcW w:w="1417" w:type="dxa"/>
            <w:tcBorders>
              <w:top w:val="single" w:sz="4" w:space="0" w:color="auto"/>
              <w:left w:val="nil"/>
              <w:bottom w:val="single" w:sz="4" w:space="0" w:color="auto"/>
              <w:right w:val="single" w:sz="8" w:space="0" w:color="auto"/>
            </w:tcBorders>
          </w:tcPr>
          <w:p w:rsidR="00FC395C" w:rsidRPr="00E81334" w:rsidRDefault="00FC395C"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C395C" w:rsidRPr="00E81334" w:rsidRDefault="00FC395C"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940</w:t>
            </w:r>
          </w:p>
        </w:tc>
        <w:tc>
          <w:tcPr>
            <w:tcW w:w="2268" w:type="dxa"/>
            <w:tcBorders>
              <w:top w:val="single" w:sz="4" w:space="0" w:color="auto"/>
              <w:left w:val="nil"/>
              <w:bottom w:val="single" w:sz="4" w:space="0" w:color="auto"/>
              <w:right w:val="single" w:sz="8" w:space="0" w:color="auto"/>
            </w:tcBorders>
          </w:tcPr>
          <w:p w:rsidR="00FC395C" w:rsidRPr="00E81334" w:rsidRDefault="00FC395C"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191 000,00</w:t>
            </w:r>
          </w:p>
        </w:tc>
      </w:tr>
      <w:tr w:rsidR="00FC395C"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C395C"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35</w:t>
            </w:r>
          </w:p>
        </w:tc>
        <w:tc>
          <w:tcPr>
            <w:tcW w:w="3686" w:type="dxa"/>
            <w:tcBorders>
              <w:top w:val="single" w:sz="4" w:space="0" w:color="auto"/>
              <w:left w:val="single" w:sz="8" w:space="0" w:color="auto"/>
              <w:bottom w:val="single" w:sz="4" w:space="0" w:color="auto"/>
              <w:right w:val="single" w:sz="8" w:space="0" w:color="auto"/>
            </w:tcBorders>
          </w:tcPr>
          <w:p w:rsidR="00FC395C" w:rsidRPr="00E81334" w:rsidRDefault="00FC395C"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Трактор МТЗ-82 г/н СО 4787</w:t>
            </w:r>
          </w:p>
        </w:tc>
        <w:tc>
          <w:tcPr>
            <w:tcW w:w="1417" w:type="dxa"/>
            <w:tcBorders>
              <w:top w:val="single" w:sz="4" w:space="0" w:color="auto"/>
              <w:left w:val="nil"/>
              <w:bottom w:val="single" w:sz="4" w:space="0" w:color="auto"/>
              <w:right w:val="single" w:sz="8" w:space="0" w:color="auto"/>
            </w:tcBorders>
          </w:tcPr>
          <w:p w:rsidR="00FC395C" w:rsidRPr="00E81334" w:rsidRDefault="00FC395C"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C395C" w:rsidRPr="00E81334" w:rsidRDefault="00FC395C"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108</w:t>
            </w:r>
          </w:p>
        </w:tc>
        <w:tc>
          <w:tcPr>
            <w:tcW w:w="2268" w:type="dxa"/>
            <w:tcBorders>
              <w:top w:val="single" w:sz="4" w:space="0" w:color="auto"/>
              <w:left w:val="nil"/>
              <w:bottom w:val="single" w:sz="4" w:space="0" w:color="auto"/>
              <w:right w:val="single" w:sz="8" w:space="0" w:color="auto"/>
            </w:tcBorders>
          </w:tcPr>
          <w:p w:rsidR="00FC395C" w:rsidRPr="00E81334" w:rsidRDefault="00FC395C"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80 722,00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36</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Газоанализатор Инфракар М-3Т 0,1,0 кл,точности, инв.№291,</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291</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37</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Мобильный терминал NewPos</w:t>
            </w:r>
            <w:r w:rsidR="00532BBA" w:rsidRPr="00E81334">
              <w:rPr>
                <w:rFonts w:ascii="Liberation Serif" w:eastAsia="Times New Roman" w:hAnsi="Liberation Serif" w:cs="Liberation Serif"/>
                <w:sz w:val="26"/>
                <w:szCs w:val="26"/>
                <w:lang w:eastAsia="ru-RU"/>
              </w:rPr>
              <w:t xml:space="preserve"> (83055602)</w:t>
            </w:r>
            <w:r w:rsidRPr="00E81334">
              <w:rPr>
                <w:rFonts w:ascii="Liberation Serif" w:eastAsia="Times New Roman" w:hAnsi="Liberation Serif" w:cs="Liberation Serif"/>
                <w:sz w:val="26"/>
                <w:szCs w:val="26"/>
                <w:lang w:eastAsia="ru-RU"/>
              </w:rPr>
              <w:t>,</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292BEA"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F706BE"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w:t>
            </w:r>
            <w:r w:rsidR="004E64AD" w:rsidRPr="00E81334">
              <w:rPr>
                <w:rFonts w:ascii="Liberation Serif" w:eastAsia="Times New Roman" w:hAnsi="Liberation Serif" w:cs="Liberation Serif"/>
                <w:sz w:val="26"/>
                <w:szCs w:val="26"/>
                <w:lang w:eastAsia="ru-RU"/>
              </w:rPr>
              <w:t>9 </w:t>
            </w:r>
            <w:r w:rsidRPr="00E81334">
              <w:rPr>
                <w:rFonts w:ascii="Liberation Serif" w:eastAsia="Times New Roman" w:hAnsi="Liberation Serif" w:cs="Liberation Serif"/>
                <w:sz w:val="26"/>
                <w:szCs w:val="26"/>
                <w:lang w:eastAsia="ru-RU"/>
              </w:rPr>
              <w:t>0</w:t>
            </w:r>
            <w:r w:rsidR="004E64AD" w:rsidRPr="00E81334">
              <w:rPr>
                <w:rFonts w:ascii="Liberation Serif" w:eastAsia="Times New Roman" w:hAnsi="Liberation Serif" w:cs="Liberation Serif"/>
                <w:sz w:val="26"/>
                <w:szCs w:val="26"/>
                <w:lang w:eastAsia="ru-RU"/>
              </w:rPr>
              <w:t>90,00</w:t>
            </w:r>
          </w:p>
        </w:tc>
      </w:tr>
      <w:tr w:rsidR="007C6D67"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7C6D67"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38</w:t>
            </w:r>
          </w:p>
        </w:tc>
        <w:tc>
          <w:tcPr>
            <w:tcW w:w="3686"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Мобильный терминал NewPos (83055744),</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 xml:space="preserve">Свердловская область,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w:t>
            </w:r>
          </w:p>
        </w:tc>
        <w:tc>
          <w:tcPr>
            <w:tcW w:w="1701"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29 090,00</w:t>
            </w:r>
          </w:p>
        </w:tc>
      </w:tr>
      <w:tr w:rsidR="007C6D67"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7C6D67"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39</w:t>
            </w:r>
          </w:p>
        </w:tc>
        <w:tc>
          <w:tcPr>
            <w:tcW w:w="3686"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Мобильный терминал NewPos (83055745),</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29 090,00</w:t>
            </w:r>
          </w:p>
        </w:tc>
      </w:tr>
      <w:tr w:rsidR="007C6D67"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7C6D67"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40</w:t>
            </w:r>
          </w:p>
        </w:tc>
        <w:tc>
          <w:tcPr>
            <w:tcW w:w="3686"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Мобильный терминал NewPos (83055746),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29 090,00</w:t>
            </w:r>
          </w:p>
        </w:tc>
      </w:tr>
      <w:tr w:rsidR="007C6D67"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7C6D67"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41</w:t>
            </w:r>
          </w:p>
        </w:tc>
        <w:tc>
          <w:tcPr>
            <w:tcW w:w="3686"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Мобильный терминал NewPos (83055747),</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29 090,00</w:t>
            </w:r>
          </w:p>
        </w:tc>
      </w:tr>
      <w:tr w:rsidR="007C6D67"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7C6D67"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42</w:t>
            </w:r>
          </w:p>
        </w:tc>
        <w:tc>
          <w:tcPr>
            <w:tcW w:w="3686"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Мобильный терминал NewPos (83055748),</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29 090,00</w:t>
            </w:r>
          </w:p>
        </w:tc>
      </w:tr>
      <w:tr w:rsidR="007C6D67"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7C6D67"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43</w:t>
            </w:r>
          </w:p>
        </w:tc>
        <w:tc>
          <w:tcPr>
            <w:tcW w:w="3686"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Мобильный терминал NewPos (83055749),</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29 090,00</w:t>
            </w:r>
          </w:p>
        </w:tc>
      </w:tr>
      <w:tr w:rsidR="007C6D67"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7C6D67"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44</w:t>
            </w:r>
          </w:p>
        </w:tc>
        <w:tc>
          <w:tcPr>
            <w:tcW w:w="3686"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Мобильный терминал NewPos (83055750),</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29 090,00</w:t>
            </w:r>
          </w:p>
        </w:tc>
      </w:tr>
      <w:tr w:rsidR="007C6D67"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7C6D67"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45</w:t>
            </w:r>
          </w:p>
        </w:tc>
        <w:tc>
          <w:tcPr>
            <w:tcW w:w="3686"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Мобильный терминал NewPos (83055751),</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29 090,00</w:t>
            </w:r>
          </w:p>
        </w:tc>
      </w:tr>
      <w:tr w:rsidR="007C6D67"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7C6D67"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46</w:t>
            </w:r>
          </w:p>
        </w:tc>
        <w:tc>
          <w:tcPr>
            <w:tcW w:w="3686"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Мобильный терминал NewPos </w:t>
            </w:r>
            <w:r w:rsidRPr="00E81334">
              <w:rPr>
                <w:rFonts w:ascii="Liberation Serif" w:eastAsia="Times New Roman" w:hAnsi="Liberation Serif" w:cs="Liberation Serif"/>
                <w:sz w:val="26"/>
                <w:szCs w:val="26"/>
                <w:lang w:eastAsia="ru-RU"/>
              </w:rPr>
              <w:lastRenderedPageBreak/>
              <w:t>(830557512),</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w:t>
            </w:r>
          </w:p>
        </w:tc>
        <w:tc>
          <w:tcPr>
            <w:tcW w:w="1701"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29 090,00</w:t>
            </w:r>
          </w:p>
        </w:tc>
      </w:tr>
      <w:tr w:rsidR="007C6D67"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p>
        </w:tc>
        <w:tc>
          <w:tcPr>
            <w:tcW w:w="3686" w:type="dxa"/>
            <w:tcBorders>
              <w:top w:val="single" w:sz="4" w:space="0" w:color="auto"/>
              <w:left w:val="single" w:sz="8" w:space="0" w:color="auto"/>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Мобильный терминал NewPos (830557523),</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7C6D67" w:rsidRPr="00E81334" w:rsidRDefault="007C6D67"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7C6D67" w:rsidRPr="00E81334" w:rsidRDefault="007C6D67"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322</w:t>
            </w:r>
          </w:p>
        </w:tc>
        <w:tc>
          <w:tcPr>
            <w:tcW w:w="2268" w:type="dxa"/>
            <w:tcBorders>
              <w:top w:val="single" w:sz="4" w:space="0" w:color="auto"/>
              <w:left w:val="nil"/>
              <w:bottom w:val="single" w:sz="4" w:space="0" w:color="auto"/>
              <w:right w:val="single" w:sz="8" w:space="0" w:color="auto"/>
            </w:tcBorders>
          </w:tcPr>
          <w:p w:rsidR="007C6D67" w:rsidRPr="00E81334" w:rsidRDefault="007C6D67" w:rsidP="00DF4C81">
            <w:pPr>
              <w:keepNext/>
              <w:spacing w:after="0" w:line="240" w:lineRule="auto"/>
              <w:jc w:val="center"/>
              <w:rPr>
                <w:rFonts w:ascii="Liberation Serif" w:hAnsi="Liberation Serif"/>
                <w:sz w:val="26"/>
                <w:szCs w:val="26"/>
              </w:rPr>
            </w:pPr>
            <w:r w:rsidRPr="00E81334">
              <w:rPr>
                <w:rFonts w:ascii="Liberation Serif" w:eastAsia="Times New Roman" w:hAnsi="Liberation Serif" w:cs="Liberation Serif"/>
                <w:sz w:val="26"/>
                <w:szCs w:val="26"/>
                <w:lang w:eastAsia="ru-RU"/>
              </w:rPr>
              <w:t>29 090,00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47</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Навигационный терминал "Галилео ГЛОНАСС/GPS",</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highlight w:val="yellow"/>
                <w:lang w:eastAsia="ru-RU"/>
              </w:rPr>
            </w:pPr>
          </w:p>
        </w:tc>
        <w:tc>
          <w:tcPr>
            <w:tcW w:w="2268" w:type="dxa"/>
            <w:tcBorders>
              <w:top w:val="single" w:sz="4" w:space="0" w:color="auto"/>
              <w:left w:val="nil"/>
              <w:bottom w:val="single" w:sz="4" w:space="0" w:color="auto"/>
              <w:right w:val="single" w:sz="8" w:space="0" w:color="auto"/>
            </w:tcBorders>
          </w:tcPr>
          <w:p w:rsidR="00F706BE"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highlight w:val="yellow"/>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48</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Нагружатель сцепного устройства ТО 001-001-2012 ПЦ, инв.№289,</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289</w:t>
            </w:r>
          </w:p>
        </w:tc>
        <w:tc>
          <w:tcPr>
            <w:tcW w:w="2268" w:type="dxa"/>
            <w:tcBorders>
              <w:top w:val="single" w:sz="4" w:space="0" w:color="auto"/>
              <w:left w:val="nil"/>
              <w:bottom w:val="single" w:sz="4" w:space="0" w:color="auto"/>
              <w:right w:val="single" w:sz="8" w:space="0" w:color="auto"/>
            </w:tcBorders>
          </w:tcPr>
          <w:p w:rsidR="00F706BE"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49</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Пневматический тестер люфтов ТЛ- 8000, инв.№288,</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288</w:t>
            </w:r>
          </w:p>
        </w:tc>
        <w:tc>
          <w:tcPr>
            <w:tcW w:w="2268" w:type="dxa"/>
            <w:tcBorders>
              <w:top w:val="single" w:sz="4" w:space="0" w:color="auto"/>
              <w:left w:val="nil"/>
              <w:bottom w:val="single" w:sz="4" w:space="0" w:color="auto"/>
              <w:right w:val="single" w:sz="8" w:space="0" w:color="auto"/>
            </w:tcBorders>
          </w:tcPr>
          <w:p w:rsidR="004E64AD" w:rsidRPr="00E81334" w:rsidRDefault="00C77656"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50</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Шина HANKOOK 429 195/65/ R15,</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p>
        </w:tc>
        <w:tc>
          <w:tcPr>
            <w:tcW w:w="2268"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51</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Шина Бриджстон 195/65/15</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 штуки),</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p>
        </w:tc>
        <w:tc>
          <w:tcPr>
            <w:tcW w:w="2268"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52</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Стенд тормозной СТМ-8000,</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242</w:t>
            </w:r>
          </w:p>
        </w:tc>
        <w:tc>
          <w:tcPr>
            <w:tcW w:w="2268"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588 101,00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53</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"Макар" Т3 18А тангенциальная,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249</w:t>
            </w:r>
          </w:p>
        </w:tc>
        <w:tc>
          <w:tcPr>
            <w:tcW w:w="2268"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28 101,00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54</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Нежилое здание (здание гаража № 2 лит.Б2),</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66:44:0102004:993</w:t>
            </w: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162.5</w:t>
            </w:r>
          </w:p>
        </w:tc>
        <w:tc>
          <w:tcPr>
            <w:tcW w:w="1701"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167</w:t>
            </w:r>
          </w:p>
        </w:tc>
        <w:tc>
          <w:tcPr>
            <w:tcW w:w="2268"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854 502,00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55</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(здание КПП с пристроем лит.А,А1,А2), 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Контрольно-пропускной пункт,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66:44:0102005:159</w:t>
            </w: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109.3</w:t>
            </w:r>
          </w:p>
        </w:tc>
        <w:tc>
          <w:tcPr>
            <w:tcW w:w="1701"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p>
        </w:tc>
        <w:tc>
          <w:tcPr>
            <w:tcW w:w="2268" w:type="dxa"/>
            <w:tcBorders>
              <w:top w:val="single" w:sz="4" w:space="0" w:color="auto"/>
              <w:left w:val="nil"/>
              <w:bottom w:val="single" w:sz="4" w:space="0" w:color="auto"/>
              <w:right w:val="single" w:sz="8" w:space="0" w:color="auto"/>
            </w:tcBorders>
          </w:tcPr>
          <w:p w:rsidR="00F706BE" w:rsidRPr="00E81334" w:rsidRDefault="0089653B"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109</w:t>
            </w:r>
            <w:r w:rsidR="00FC395C" w:rsidRPr="00E81334">
              <w:rPr>
                <w:rFonts w:ascii="Liberation Serif" w:eastAsia="Times New Roman" w:hAnsi="Liberation Serif" w:cs="Liberation Serif"/>
                <w:sz w:val="26"/>
                <w:szCs w:val="26"/>
                <w:lang w:eastAsia="ru-RU"/>
              </w:rPr>
              <w:t xml:space="preserve"> </w:t>
            </w:r>
            <w:r w:rsidRPr="00E81334">
              <w:rPr>
                <w:rFonts w:ascii="Liberation Serif" w:eastAsia="Times New Roman" w:hAnsi="Liberation Serif" w:cs="Liberation Serif"/>
                <w:sz w:val="26"/>
                <w:szCs w:val="26"/>
                <w:lang w:eastAsia="ru-RU"/>
              </w:rPr>
              <w:t>961,00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56</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(здание котельной лит.Б,Б1,Б3,Б4), 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Котельная,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66:44:0102005:160</w:t>
            </w: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222.1</w:t>
            </w:r>
          </w:p>
        </w:tc>
        <w:tc>
          <w:tcPr>
            <w:tcW w:w="1701"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31</w:t>
            </w:r>
          </w:p>
        </w:tc>
        <w:tc>
          <w:tcPr>
            <w:tcW w:w="2268"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382 157,00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57</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(здание компрессорной лит.В3), 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66:44:0102004:978</w:t>
            </w: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10.0</w:t>
            </w:r>
          </w:p>
        </w:tc>
        <w:tc>
          <w:tcPr>
            <w:tcW w:w="1701"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70</w:t>
            </w:r>
          </w:p>
        </w:tc>
        <w:tc>
          <w:tcPr>
            <w:tcW w:w="2268"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23 484,00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58</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(здание профилактория лит. В), 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Гараж,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66:44:0102005:157</w:t>
            </w: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1724.9</w:t>
            </w:r>
          </w:p>
        </w:tc>
        <w:tc>
          <w:tcPr>
            <w:tcW w:w="1701"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32</w:t>
            </w:r>
          </w:p>
        </w:tc>
        <w:tc>
          <w:tcPr>
            <w:tcW w:w="2268" w:type="dxa"/>
            <w:tcBorders>
              <w:top w:val="single" w:sz="4" w:space="0" w:color="auto"/>
              <w:left w:val="nil"/>
              <w:bottom w:val="single" w:sz="4" w:space="0" w:color="auto"/>
              <w:right w:val="single" w:sz="8" w:space="0" w:color="auto"/>
            </w:tcBorders>
          </w:tcPr>
          <w:p w:rsidR="00F706BE" w:rsidRPr="00E81334" w:rsidRDefault="00003419"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584 205,00</w:t>
            </w:r>
          </w:p>
        </w:tc>
      </w:tr>
      <w:tr w:rsidR="00F706BE"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F706BE"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59</w:t>
            </w:r>
          </w:p>
        </w:tc>
        <w:tc>
          <w:tcPr>
            <w:tcW w:w="3686" w:type="dxa"/>
            <w:tcBorders>
              <w:top w:val="single" w:sz="4" w:space="0" w:color="auto"/>
              <w:left w:val="single" w:sz="8" w:space="0" w:color="auto"/>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(здание  холодного склада лит.Л), Свердловская область,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F706BE" w:rsidRPr="00E81334" w:rsidRDefault="00F706BE"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66:44:0102004:989</w:t>
            </w:r>
          </w:p>
        </w:tc>
        <w:tc>
          <w:tcPr>
            <w:tcW w:w="1417" w:type="dxa"/>
            <w:tcBorders>
              <w:top w:val="single" w:sz="4" w:space="0" w:color="auto"/>
              <w:left w:val="nil"/>
              <w:bottom w:val="single" w:sz="4" w:space="0" w:color="auto"/>
              <w:right w:val="single" w:sz="8" w:space="0" w:color="auto"/>
            </w:tcBorders>
          </w:tcPr>
          <w:p w:rsidR="00F706BE" w:rsidRPr="00E81334" w:rsidRDefault="00F706BE"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198.9</w:t>
            </w:r>
          </w:p>
        </w:tc>
        <w:tc>
          <w:tcPr>
            <w:tcW w:w="1701" w:type="dxa"/>
            <w:tcBorders>
              <w:top w:val="single" w:sz="4" w:space="0" w:color="auto"/>
              <w:left w:val="nil"/>
              <w:bottom w:val="single" w:sz="4" w:space="0" w:color="auto"/>
              <w:right w:val="single" w:sz="8" w:space="0" w:color="auto"/>
            </w:tcBorders>
          </w:tcPr>
          <w:p w:rsidR="00F706BE" w:rsidRPr="00E81334" w:rsidRDefault="009C5FDF"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57</w:t>
            </w:r>
          </w:p>
        </w:tc>
        <w:tc>
          <w:tcPr>
            <w:tcW w:w="2268" w:type="dxa"/>
            <w:tcBorders>
              <w:top w:val="single" w:sz="4" w:space="0" w:color="auto"/>
              <w:left w:val="nil"/>
              <w:bottom w:val="single" w:sz="4" w:space="0" w:color="auto"/>
              <w:right w:val="single" w:sz="8" w:space="0" w:color="auto"/>
            </w:tcBorders>
          </w:tcPr>
          <w:p w:rsidR="00F706BE" w:rsidRPr="00E81334" w:rsidRDefault="009C5FDF"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168 665,00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60</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(здание  АЗС лит.Ж), 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66:66:33/030/2010-443</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23,2</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53</w:t>
            </w:r>
          </w:p>
        </w:tc>
        <w:tc>
          <w:tcPr>
            <w:tcW w:w="2268" w:type="dxa"/>
            <w:tcBorders>
              <w:top w:val="single" w:sz="4" w:space="0" w:color="auto"/>
              <w:left w:val="nil"/>
              <w:bottom w:val="single" w:sz="4" w:space="0" w:color="auto"/>
              <w:right w:val="single" w:sz="8" w:space="0" w:color="auto"/>
            </w:tcBorders>
          </w:tcPr>
          <w:p w:rsidR="00EA2513" w:rsidRPr="00E81334" w:rsidRDefault="00FC395C"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160 504,00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61</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Нежилое здание (здание административно-бытового корпуса лит.Д,д),</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Здание административно-бытового корпуса,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66:44:0102005:156</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1141.0</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27</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964 272,00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62</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(здание  участок диагностики встроен 6*36м огражд. из прон.2006г.,), 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881</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325 993,00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63</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Нежилое здание (здание гаража на 5 машин лит. И),</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66:44:0102005:155</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174.2</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69</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837 489,00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64</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Сооружение (склада строительных материалов лит.И1),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КН 66:44:0102004:987 </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228.0</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165</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98 790,00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65</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Нежилое здание (здание ТП лит.Р),</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трансформаторная подстанция,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66:44:0102005:158</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22.6</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33</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176 147,00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66</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(здание пристроя гаража),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66:44:0102005:153</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910.2</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166</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1 560 142,00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67</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(здание теплой стоянки лит.Е,Е1,Е2),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66:44:0102004:976</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1488.2</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30</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528 876,00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68</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(здание производственных участков лит. Е3,Е4),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66:44:0102004:977</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204.5</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28</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356 218,00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69</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(строение ангар металлический лит.М),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Ангар,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66:44:0102005:172</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496.4</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82</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300 000,00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70</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Сооружение, артезианская скважина,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Ангар,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35</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10 643,00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71</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Нежилое здание (зона технического обслуживания лит.В1,В2),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Ангар,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66:44:0102004:975</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834.8</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178</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2 937 736,38</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72</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Сооружение, цистерна 80 мЗ,</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161</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46 667,00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73</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Сооружение, водонапорная башня,</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37</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96 132,00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74</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Сооружение, теплотрасса,</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39</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168 547,00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75</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Нежилое здание (здание КПП" Ирбит-авто-транс"),</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Советская,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100</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48</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78 477,00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76</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Сооружение, резервуар для ГСМ 25м</w:t>
            </w:r>
            <w:r w:rsidRPr="00E81334">
              <w:rPr>
                <w:rFonts w:ascii="Liberation Serif" w:eastAsia="Times New Roman" w:hAnsi="Liberation Serif" w:cs="Liberation Serif"/>
                <w:sz w:val="26"/>
                <w:szCs w:val="26"/>
                <w:vertAlign w:val="superscript"/>
                <w:lang w:eastAsia="ru-RU"/>
              </w:rPr>
              <w:t>3</w:t>
            </w:r>
            <w:r w:rsidRPr="00E81334">
              <w:rPr>
                <w:rFonts w:ascii="Liberation Serif" w:eastAsia="Times New Roman" w:hAnsi="Liberation Serif" w:cs="Liberation Serif"/>
                <w:sz w:val="26"/>
                <w:szCs w:val="26"/>
                <w:lang w:eastAsia="ru-RU"/>
              </w:rPr>
              <w:t xml:space="preserve">,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г. Ирбит, ул. Высоковольтная,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д. 6</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176</w:t>
            </w: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16 000,00</w:t>
            </w:r>
          </w:p>
        </w:tc>
      </w:tr>
      <w:tr w:rsidR="00EA2513" w:rsidRPr="00E81334" w:rsidTr="00F706BE">
        <w:trPr>
          <w:trHeight w:val="240"/>
        </w:trPr>
        <w:tc>
          <w:tcPr>
            <w:tcW w:w="709" w:type="dxa"/>
            <w:tcBorders>
              <w:top w:val="single" w:sz="4" w:space="0" w:color="auto"/>
              <w:left w:val="single" w:sz="8" w:space="0" w:color="auto"/>
              <w:bottom w:val="single" w:sz="4" w:space="0" w:color="auto"/>
              <w:right w:val="single" w:sz="8" w:space="0" w:color="auto"/>
            </w:tcBorders>
          </w:tcPr>
          <w:p w:rsidR="00EA2513" w:rsidRPr="00E81334" w:rsidRDefault="00774298"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77</w:t>
            </w:r>
          </w:p>
        </w:tc>
        <w:tc>
          <w:tcPr>
            <w:tcW w:w="3686" w:type="dxa"/>
            <w:tcBorders>
              <w:top w:val="single" w:sz="4" w:space="0" w:color="auto"/>
              <w:left w:val="single" w:sz="8" w:space="0" w:color="auto"/>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Земельный участок,</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Категория: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Земли населенных пунктов,</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Вид разрешённого строительства: для производственной базы,</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Свердловская область, </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г. Ирбит, ул. Высоковольтная, дом 6</w:t>
            </w:r>
          </w:p>
          <w:p w:rsidR="00EA2513" w:rsidRPr="00E81334" w:rsidRDefault="00EA2513" w:rsidP="00DF4C81">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КН: 66:44:0102005:16</w:t>
            </w:r>
          </w:p>
        </w:tc>
        <w:tc>
          <w:tcPr>
            <w:tcW w:w="1417"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21824</w:t>
            </w:r>
          </w:p>
        </w:tc>
        <w:tc>
          <w:tcPr>
            <w:tcW w:w="1701"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p>
        </w:tc>
        <w:tc>
          <w:tcPr>
            <w:tcW w:w="2268" w:type="dxa"/>
            <w:tcBorders>
              <w:top w:val="single" w:sz="4" w:space="0" w:color="auto"/>
              <w:left w:val="nil"/>
              <w:bottom w:val="single" w:sz="4" w:space="0" w:color="auto"/>
              <w:right w:val="single" w:sz="8" w:space="0" w:color="auto"/>
            </w:tcBorders>
          </w:tcPr>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Постоянное (бессрочное) пользование</w:t>
            </w:r>
          </w:p>
          <w:p w:rsidR="00EA2513" w:rsidRPr="00E81334" w:rsidRDefault="00EA2513" w:rsidP="00DF4C81">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w:t>
            </w:r>
            <w:r w:rsidR="00A83C28" w:rsidRPr="00E81334">
              <w:rPr>
                <w:rFonts w:ascii="Liberation Serif" w:eastAsia="Times New Roman" w:hAnsi="Liberation Serif" w:cs="Liberation Serif"/>
                <w:sz w:val="26"/>
                <w:szCs w:val="26"/>
                <w:lang w:eastAsia="ru-RU"/>
              </w:rPr>
              <w:t xml:space="preserve"> </w:t>
            </w:r>
            <w:r w:rsidRPr="00E81334">
              <w:rPr>
                <w:rFonts w:ascii="Liberation Serif" w:eastAsia="Times New Roman" w:hAnsi="Liberation Serif" w:cs="Liberation Serif"/>
                <w:sz w:val="26"/>
                <w:szCs w:val="26"/>
                <w:lang w:eastAsia="ru-RU"/>
              </w:rPr>
              <w:t>951-ПА от 28.05.2024г.</w:t>
            </w:r>
          </w:p>
        </w:tc>
      </w:tr>
    </w:tbl>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AF2453" w:rsidRPr="00E81334" w:rsidRDefault="00AF2453" w:rsidP="00DF4C81">
      <w:pPr>
        <w:keepNext/>
        <w:spacing w:after="0" w:line="240" w:lineRule="auto"/>
        <w:ind w:left="4820"/>
        <w:rPr>
          <w:rFonts w:ascii="Liberation Serif" w:eastAsia="Times New Roman" w:hAnsi="Liberation Serif" w:cs="Liberation Serif"/>
          <w:sz w:val="26"/>
          <w:szCs w:val="26"/>
          <w:lang w:eastAsia="ru-RU"/>
        </w:rPr>
      </w:pP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Приложение № 2</w:t>
      </w: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к постановлению администрации </w:t>
      </w: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Городского округа «город Ирбит»</w:t>
      </w: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Свердловской области</w:t>
      </w:r>
    </w:p>
    <w:p w:rsidR="008E2BC4" w:rsidRPr="00E81334" w:rsidRDefault="008E2BC4" w:rsidP="008E2BC4">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от 1</w:t>
      </w:r>
      <w:r w:rsidRPr="00E81334">
        <w:rPr>
          <w:rFonts w:ascii="Liberation Serif" w:eastAsia="Times New Roman" w:hAnsi="Liberation Serif" w:cs="Liberation Serif"/>
          <w:sz w:val="26"/>
          <w:szCs w:val="26"/>
          <w:lang w:eastAsia="ru-RU"/>
        </w:rPr>
        <w:t xml:space="preserve"> ию</w:t>
      </w:r>
      <w:r>
        <w:rPr>
          <w:rFonts w:ascii="Liberation Serif" w:eastAsia="Times New Roman" w:hAnsi="Liberation Serif" w:cs="Liberation Serif"/>
          <w:sz w:val="26"/>
          <w:szCs w:val="26"/>
          <w:lang w:eastAsia="ru-RU"/>
        </w:rPr>
        <w:t>ля 2024 года № 1272</w:t>
      </w:r>
      <w:r w:rsidRPr="00E81334">
        <w:rPr>
          <w:rFonts w:ascii="Liberation Serif" w:eastAsia="Times New Roman" w:hAnsi="Liberation Serif" w:cs="Liberation Serif"/>
          <w:sz w:val="26"/>
          <w:szCs w:val="26"/>
          <w:lang w:eastAsia="ru-RU"/>
        </w:rPr>
        <w:t>-ПА</w:t>
      </w:r>
    </w:p>
    <w:p w:rsidR="00BD3F88" w:rsidRPr="00E81334" w:rsidRDefault="00BD3F88" w:rsidP="00DF4C81">
      <w:pPr>
        <w:keepNext/>
        <w:tabs>
          <w:tab w:val="left" w:pos="3870"/>
        </w:tabs>
        <w:spacing w:after="0" w:line="240" w:lineRule="auto"/>
        <w:jc w:val="center"/>
        <w:rPr>
          <w:rFonts w:ascii="Liberation Serif" w:eastAsia="Times New Roman" w:hAnsi="Liberation Serif" w:cs="Liberation Serif"/>
          <w:b/>
          <w:sz w:val="26"/>
          <w:szCs w:val="26"/>
          <w:lang w:eastAsia="ru-RU"/>
        </w:rPr>
      </w:pPr>
    </w:p>
    <w:p w:rsidR="0063468B" w:rsidRPr="00E81334" w:rsidRDefault="0063468B" w:rsidP="00DF4C81">
      <w:pPr>
        <w:keepNext/>
        <w:tabs>
          <w:tab w:val="left" w:pos="3280"/>
        </w:tabs>
        <w:spacing w:after="0" w:line="240" w:lineRule="auto"/>
        <w:jc w:val="center"/>
        <w:rPr>
          <w:rFonts w:ascii="Liberation Serif" w:eastAsia="Times New Roman" w:hAnsi="Liberation Serif" w:cs="Liberation Serif"/>
          <w:b/>
          <w:caps/>
          <w:sz w:val="26"/>
          <w:szCs w:val="26"/>
          <w:lang w:eastAsia="ru-RU"/>
        </w:rPr>
      </w:pPr>
    </w:p>
    <w:p w:rsidR="00B72192" w:rsidRPr="00E81334" w:rsidRDefault="00BD3F88" w:rsidP="00DF4C81">
      <w:pPr>
        <w:keepNext/>
        <w:tabs>
          <w:tab w:val="left" w:pos="3280"/>
        </w:tabs>
        <w:spacing w:after="0" w:line="240" w:lineRule="auto"/>
        <w:jc w:val="center"/>
        <w:rPr>
          <w:rFonts w:ascii="Liberation Serif" w:eastAsia="Times New Roman" w:hAnsi="Liberation Serif" w:cs="Liberation Serif"/>
          <w:b/>
          <w:caps/>
          <w:sz w:val="26"/>
          <w:szCs w:val="26"/>
          <w:lang w:eastAsia="ru-RU"/>
        </w:rPr>
      </w:pPr>
      <w:r w:rsidRPr="00E81334">
        <w:rPr>
          <w:rFonts w:ascii="Liberation Serif" w:eastAsia="Times New Roman" w:hAnsi="Liberation Serif" w:cs="Liberation Serif"/>
          <w:b/>
          <w:caps/>
          <w:sz w:val="26"/>
          <w:szCs w:val="26"/>
          <w:lang w:eastAsia="ru-RU"/>
        </w:rPr>
        <w:t xml:space="preserve">Расчет </w:t>
      </w:r>
    </w:p>
    <w:p w:rsidR="00BD3F88" w:rsidRPr="00E81334" w:rsidRDefault="00BD3F88" w:rsidP="00DF4C81">
      <w:pPr>
        <w:keepNext/>
        <w:tabs>
          <w:tab w:val="left" w:pos="3280"/>
        </w:tabs>
        <w:spacing w:after="0" w:line="240" w:lineRule="auto"/>
        <w:jc w:val="center"/>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b/>
          <w:sz w:val="26"/>
          <w:szCs w:val="26"/>
          <w:lang w:eastAsia="ru-RU"/>
        </w:rPr>
        <w:t xml:space="preserve">балансовой стоимости, подлежащих приватизации активов </w:t>
      </w:r>
    </w:p>
    <w:p w:rsidR="005E7D34" w:rsidRPr="00E81334" w:rsidRDefault="00AD631A" w:rsidP="00DF4C81">
      <w:pPr>
        <w:keepNext/>
        <w:tabs>
          <w:tab w:val="left" w:pos="3280"/>
        </w:tabs>
        <w:spacing w:after="0" w:line="240" w:lineRule="auto"/>
        <w:jc w:val="center"/>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b/>
          <w:sz w:val="26"/>
          <w:szCs w:val="26"/>
          <w:lang w:eastAsia="ru-RU"/>
        </w:rPr>
        <w:t>МУП  МО город Ирбит «Ирбит-Авто-Транс»</w:t>
      </w:r>
    </w:p>
    <w:p w:rsidR="00AD631A" w:rsidRPr="00E81334" w:rsidRDefault="00AD631A" w:rsidP="00DF4C81">
      <w:pPr>
        <w:keepNext/>
        <w:tabs>
          <w:tab w:val="left" w:pos="3280"/>
        </w:tabs>
        <w:spacing w:after="0" w:line="240" w:lineRule="auto"/>
        <w:jc w:val="center"/>
        <w:rPr>
          <w:rFonts w:ascii="Liberation Serif" w:eastAsia="Times New Roman" w:hAnsi="Liberation Serif" w:cs="Liberation Serif"/>
          <w:b/>
          <w:sz w:val="26"/>
          <w:szCs w:val="2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2126"/>
        <w:gridCol w:w="2835"/>
      </w:tblGrid>
      <w:tr w:rsidR="00B72192" w:rsidRPr="00E81334" w:rsidTr="00774298">
        <w:tc>
          <w:tcPr>
            <w:tcW w:w="851" w:type="dxa"/>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 п/п</w:t>
            </w:r>
          </w:p>
        </w:tc>
        <w:tc>
          <w:tcPr>
            <w:tcW w:w="3827" w:type="dxa"/>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Наименование показателя</w:t>
            </w:r>
          </w:p>
        </w:tc>
        <w:tc>
          <w:tcPr>
            <w:tcW w:w="2126" w:type="dxa"/>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Код строки бухгалтерского баланса</w:t>
            </w:r>
          </w:p>
        </w:tc>
        <w:tc>
          <w:tcPr>
            <w:tcW w:w="2835" w:type="dxa"/>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 xml:space="preserve">Стоимость </w:t>
            </w:r>
          </w:p>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 xml:space="preserve">по показателю </w:t>
            </w:r>
          </w:p>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 xml:space="preserve">на </w:t>
            </w:r>
            <w:r w:rsidR="00331F23" w:rsidRPr="00E81334">
              <w:rPr>
                <w:rFonts w:ascii="Liberation Serif" w:eastAsia="Times New Roman" w:hAnsi="Liberation Serif" w:cs="Liberation Serif"/>
                <w:sz w:val="26"/>
                <w:szCs w:val="26"/>
              </w:rPr>
              <w:t>23.04.2024</w:t>
            </w:r>
            <w:r w:rsidRPr="00E81334">
              <w:rPr>
                <w:rFonts w:ascii="Liberation Serif" w:eastAsia="Times New Roman" w:hAnsi="Liberation Serif" w:cs="Liberation Serif"/>
                <w:sz w:val="26"/>
                <w:szCs w:val="26"/>
              </w:rPr>
              <w:t xml:space="preserve"> г.,</w:t>
            </w:r>
          </w:p>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тыс. рублей</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Активы</w:t>
            </w:r>
          </w:p>
        </w:tc>
        <w:tc>
          <w:tcPr>
            <w:tcW w:w="2126"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p>
        </w:tc>
        <w:tc>
          <w:tcPr>
            <w:tcW w:w="2835"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Нематериальные активы</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1110</w:t>
            </w:r>
          </w:p>
        </w:tc>
        <w:tc>
          <w:tcPr>
            <w:tcW w:w="2835" w:type="dxa"/>
            <w:vAlign w:val="center"/>
          </w:tcPr>
          <w:p w:rsidR="00B72192" w:rsidRPr="00E81334" w:rsidRDefault="00331F23"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1.2.</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Основные средства</w:t>
            </w:r>
          </w:p>
        </w:tc>
        <w:tc>
          <w:tcPr>
            <w:tcW w:w="2126" w:type="dxa"/>
            <w:vAlign w:val="center"/>
          </w:tcPr>
          <w:p w:rsidR="00B72192" w:rsidRPr="00E81334" w:rsidRDefault="00331F23"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1150</w:t>
            </w:r>
          </w:p>
        </w:tc>
        <w:tc>
          <w:tcPr>
            <w:tcW w:w="2835" w:type="dxa"/>
            <w:vAlign w:val="center"/>
          </w:tcPr>
          <w:p w:rsidR="00B72192" w:rsidRPr="00E81334" w:rsidRDefault="00331F23"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96576</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1.3.</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Незавершенное строительство</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1150</w:t>
            </w:r>
          </w:p>
        </w:tc>
        <w:tc>
          <w:tcPr>
            <w:tcW w:w="2835" w:type="dxa"/>
            <w:vAlign w:val="center"/>
          </w:tcPr>
          <w:p w:rsidR="00B72192" w:rsidRPr="00E81334" w:rsidRDefault="00331F23"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1.4.</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 xml:space="preserve">Доходные вложения </w:t>
            </w:r>
          </w:p>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в материальные ценности</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1160</w:t>
            </w:r>
          </w:p>
        </w:tc>
        <w:tc>
          <w:tcPr>
            <w:tcW w:w="2835"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1.5.</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 xml:space="preserve">Долгосрочные </w:t>
            </w:r>
          </w:p>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и краткосрочные финансовые вложения</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1170</w:t>
            </w:r>
          </w:p>
        </w:tc>
        <w:tc>
          <w:tcPr>
            <w:tcW w:w="2835"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1.6.</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Отложенные налоговые активы</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1180</w:t>
            </w:r>
          </w:p>
        </w:tc>
        <w:tc>
          <w:tcPr>
            <w:tcW w:w="2835"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4227</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1.7.</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Прочие внеоборотные активы</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1190</w:t>
            </w:r>
          </w:p>
        </w:tc>
        <w:tc>
          <w:tcPr>
            <w:tcW w:w="2835"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1.8.</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Запасы</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1210</w:t>
            </w:r>
          </w:p>
        </w:tc>
        <w:tc>
          <w:tcPr>
            <w:tcW w:w="2835"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1724</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1.9.</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Налог на добавленную стоимость по приобретенным ценностям</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1220</w:t>
            </w:r>
          </w:p>
        </w:tc>
        <w:tc>
          <w:tcPr>
            <w:tcW w:w="2835"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3</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1.10.</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Дебиторская задолженность</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1230</w:t>
            </w:r>
          </w:p>
        </w:tc>
        <w:tc>
          <w:tcPr>
            <w:tcW w:w="2835"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1886</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1.11.</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Финансовые вложения</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1240</w:t>
            </w:r>
          </w:p>
        </w:tc>
        <w:tc>
          <w:tcPr>
            <w:tcW w:w="2835"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1.12.</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Денежные средства</w:t>
            </w:r>
          </w:p>
        </w:tc>
        <w:tc>
          <w:tcPr>
            <w:tcW w:w="2126" w:type="dxa"/>
            <w:vAlign w:val="center"/>
          </w:tcPr>
          <w:p w:rsidR="00B72192" w:rsidRPr="00E81334" w:rsidRDefault="004B3E0B"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1250</w:t>
            </w:r>
          </w:p>
        </w:tc>
        <w:tc>
          <w:tcPr>
            <w:tcW w:w="2835" w:type="dxa"/>
            <w:vAlign w:val="center"/>
          </w:tcPr>
          <w:p w:rsidR="00B72192" w:rsidRPr="00E81334" w:rsidRDefault="00E81334"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9</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1.13.</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Прочие оборотные активы</w:t>
            </w:r>
          </w:p>
        </w:tc>
        <w:tc>
          <w:tcPr>
            <w:tcW w:w="2126" w:type="dxa"/>
            <w:vAlign w:val="center"/>
          </w:tcPr>
          <w:p w:rsidR="00B72192" w:rsidRPr="00E81334" w:rsidRDefault="00AE5D44"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1260</w:t>
            </w:r>
          </w:p>
        </w:tc>
        <w:tc>
          <w:tcPr>
            <w:tcW w:w="2835" w:type="dxa"/>
            <w:vAlign w:val="center"/>
          </w:tcPr>
          <w:p w:rsidR="00B72192" w:rsidRPr="00E81334" w:rsidRDefault="00AE5D44"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340</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ИТОГО активов</w:t>
            </w:r>
          </w:p>
        </w:tc>
        <w:tc>
          <w:tcPr>
            <w:tcW w:w="2126" w:type="dxa"/>
            <w:vAlign w:val="center"/>
          </w:tcPr>
          <w:p w:rsidR="00B72192" w:rsidRPr="00E81334" w:rsidRDefault="00AE5D44"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1600</w:t>
            </w:r>
          </w:p>
        </w:tc>
        <w:tc>
          <w:tcPr>
            <w:tcW w:w="2835" w:type="dxa"/>
            <w:vAlign w:val="center"/>
          </w:tcPr>
          <w:p w:rsidR="00B72192" w:rsidRPr="00E81334" w:rsidRDefault="00E81334"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104765</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2.</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Пассивы</w:t>
            </w:r>
          </w:p>
        </w:tc>
        <w:tc>
          <w:tcPr>
            <w:tcW w:w="2126"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p>
        </w:tc>
        <w:tc>
          <w:tcPr>
            <w:tcW w:w="2835"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2.1.</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Calibri" w:hAnsi="Liberation Serif" w:cs="Liberation Serif"/>
                <w:sz w:val="26"/>
                <w:szCs w:val="26"/>
              </w:rPr>
              <w:t>Долгосрочные обязательства по займам и кредитам</w:t>
            </w:r>
          </w:p>
        </w:tc>
        <w:tc>
          <w:tcPr>
            <w:tcW w:w="2126" w:type="dxa"/>
            <w:vAlign w:val="center"/>
          </w:tcPr>
          <w:p w:rsidR="00B72192" w:rsidRPr="00E81334" w:rsidRDefault="000D1FB4"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1410</w:t>
            </w:r>
          </w:p>
        </w:tc>
        <w:tc>
          <w:tcPr>
            <w:tcW w:w="2835" w:type="dxa"/>
            <w:vAlign w:val="center"/>
          </w:tcPr>
          <w:p w:rsidR="00B72192" w:rsidRPr="00E81334" w:rsidRDefault="000D1FB4"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2.2.</w:t>
            </w:r>
          </w:p>
        </w:tc>
        <w:tc>
          <w:tcPr>
            <w:tcW w:w="3827" w:type="dxa"/>
          </w:tcPr>
          <w:p w:rsidR="00B72192" w:rsidRPr="00E81334" w:rsidRDefault="00B72192" w:rsidP="00DF4C81">
            <w:pPr>
              <w:keepNext/>
              <w:spacing w:after="0" w:line="240" w:lineRule="auto"/>
              <w:rPr>
                <w:rFonts w:ascii="Liberation Serif" w:eastAsia="Calibri" w:hAnsi="Liberation Serif" w:cs="Liberation Serif"/>
                <w:sz w:val="26"/>
                <w:szCs w:val="26"/>
              </w:rPr>
            </w:pPr>
            <w:r w:rsidRPr="00E81334">
              <w:rPr>
                <w:rFonts w:ascii="Liberation Serif" w:eastAsia="Calibri" w:hAnsi="Liberation Serif" w:cs="Liberation Serif"/>
                <w:sz w:val="26"/>
                <w:szCs w:val="26"/>
              </w:rPr>
              <w:t>Отложенные налоговые обязательства</w:t>
            </w:r>
          </w:p>
        </w:tc>
        <w:tc>
          <w:tcPr>
            <w:tcW w:w="2126" w:type="dxa"/>
            <w:vAlign w:val="center"/>
          </w:tcPr>
          <w:p w:rsidR="00B72192" w:rsidRPr="00E81334" w:rsidRDefault="000D1FB4"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1420</w:t>
            </w:r>
          </w:p>
        </w:tc>
        <w:tc>
          <w:tcPr>
            <w:tcW w:w="2835" w:type="dxa"/>
            <w:vAlign w:val="center"/>
          </w:tcPr>
          <w:p w:rsidR="00B72192" w:rsidRPr="00E81334" w:rsidRDefault="000D1FB4"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2.3.</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Прочие долгосрочные обязательства</w:t>
            </w:r>
          </w:p>
        </w:tc>
        <w:tc>
          <w:tcPr>
            <w:tcW w:w="2126" w:type="dxa"/>
            <w:vAlign w:val="center"/>
          </w:tcPr>
          <w:p w:rsidR="00B72192" w:rsidRPr="00E81334" w:rsidRDefault="00F62140"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1430</w:t>
            </w:r>
          </w:p>
        </w:tc>
        <w:tc>
          <w:tcPr>
            <w:tcW w:w="2835" w:type="dxa"/>
            <w:vAlign w:val="center"/>
          </w:tcPr>
          <w:p w:rsidR="00B72192" w:rsidRPr="00E81334" w:rsidRDefault="00F62140"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2.4.</w:t>
            </w:r>
          </w:p>
        </w:tc>
        <w:tc>
          <w:tcPr>
            <w:tcW w:w="3827" w:type="dxa"/>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Calibri" w:hAnsi="Liberation Serif" w:cs="Liberation Serif"/>
                <w:sz w:val="26"/>
                <w:szCs w:val="26"/>
              </w:rPr>
              <w:t>Краткосрочные обязательства по займам и кредитам</w:t>
            </w:r>
          </w:p>
        </w:tc>
        <w:tc>
          <w:tcPr>
            <w:tcW w:w="2126" w:type="dxa"/>
            <w:vAlign w:val="center"/>
          </w:tcPr>
          <w:p w:rsidR="00B72192" w:rsidRPr="00E81334" w:rsidRDefault="00F450D8"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1510</w:t>
            </w:r>
          </w:p>
        </w:tc>
        <w:tc>
          <w:tcPr>
            <w:tcW w:w="2835" w:type="dxa"/>
            <w:vAlign w:val="center"/>
          </w:tcPr>
          <w:p w:rsidR="00B72192" w:rsidRPr="00E81334" w:rsidRDefault="00F450D8"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2.5.</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Кредиторская задолженность</w:t>
            </w:r>
          </w:p>
        </w:tc>
        <w:tc>
          <w:tcPr>
            <w:tcW w:w="2126" w:type="dxa"/>
            <w:vAlign w:val="center"/>
          </w:tcPr>
          <w:p w:rsidR="00B72192" w:rsidRPr="00E81334" w:rsidRDefault="00F450D8"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1520</w:t>
            </w:r>
          </w:p>
        </w:tc>
        <w:tc>
          <w:tcPr>
            <w:tcW w:w="2835" w:type="dxa"/>
            <w:vAlign w:val="center"/>
          </w:tcPr>
          <w:p w:rsidR="00B72192" w:rsidRPr="00E81334" w:rsidRDefault="00F450D8"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2479</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2.6.</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 xml:space="preserve">Задолженность участникам (учредителям) по выплате </w:t>
            </w:r>
            <w:r w:rsidRPr="00E81334">
              <w:rPr>
                <w:rFonts w:ascii="Liberation Serif" w:eastAsia="Times New Roman" w:hAnsi="Liberation Serif" w:cs="Liberation Serif"/>
                <w:sz w:val="26"/>
                <w:szCs w:val="26"/>
              </w:rPr>
              <w:lastRenderedPageBreak/>
              <w:t>доходов</w:t>
            </w:r>
          </w:p>
        </w:tc>
        <w:tc>
          <w:tcPr>
            <w:tcW w:w="2126" w:type="dxa"/>
            <w:vAlign w:val="center"/>
          </w:tcPr>
          <w:p w:rsidR="00B72192" w:rsidRPr="00E81334" w:rsidRDefault="000B5F77"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lastRenderedPageBreak/>
              <w:t>1520</w:t>
            </w:r>
          </w:p>
        </w:tc>
        <w:tc>
          <w:tcPr>
            <w:tcW w:w="2835" w:type="dxa"/>
            <w:vAlign w:val="center"/>
          </w:tcPr>
          <w:p w:rsidR="00B72192" w:rsidRPr="00E81334" w:rsidRDefault="000B5F77"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lastRenderedPageBreak/>
              <w:t>2.7.</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Резервы предстоящих расходов</w:t>
            </w:r>
          </w:p>
        </w:tc>
        <w:tc>
          <w:tcPr>
            <w:tcW w:w="2126" w:type="dxa"/>
            <w:vAlign w:val="center"/>
          </w:tcPr>
          <w:p w:rsidR="00B72192" w:rsidRPr="00E81334" w:rsidRDefault="00993BC8"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1540</w:t>
            </w:r>
          </w:p>
        </w:tc>
        <w:tc>
          <w:tcPr>
            <w:tcW w:w="2835"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2.8.</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Прочие краткосрочные обязательства</w:t>
            </w:r>
          </w:p>
        </w:tc>
        <w:tc>
          <w:tcPr>
            <w:tcW w:w="2126" w:type="dxa"/>
            <w:vAlign w:val="center"/>
          </w:tcPr>
          <w:p w:rsidR="00B72192" w:rsidRPr="00E81334" w:rsidRDefault="00F450D8"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1550</w:t>
            </w:r>
          </w:p>
        </w:tc>
        <w:tc>
          <w:tcPr>
            <w:tcW w:w="2835" w:type="dxa"/>
            <w:vAlign w:val="center"/>
          </w:tcPr>
          <w:p w:rsidR="00B72192" w:rsidRPr="00E81334" w:rsidRDefault="00F450D8"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ИТОГО пассивов</w:t>
            </w:r>
          </w:p>
        </w:tc>
        <w:tc>
          <w:tcPr>
            <w:tcW w:w="2126"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p>
        </w:tc>
        <w:tc>
          <w:tcPr>
            <w:tcW w:w="2835" w:type="dxa"/>
            <w:vAlign w:val="center"/>
          </w:tcPr>
          <w:p w:rsidR="00B72192" w:rsidRPr="00E81334" w:rsidRDefault="00993BC8"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2480</w:t>
            </w:r>
          </w:p>
        </w:tc>
      </w:tr>
      <w:tr w:rsidR="00B72192" w:rsidRPr="00E81334" w:rsidTr="00774298">
        <w:tc>
          <w:tcPr>
            <w:tcW w:w="851"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3.</w:t>
            </w:r>
          </w:p>
        </w:tc>
        <w:tc>
          <w:tcPr>
            <w:tcW w:w="3827" w:type="dxa"/>
            <w:vAlign w:val="center"/>
          </w:tcPr>
          <w:p w:rsidR="00B72192" w:rsidRPr="00E81334" w:rsidRDefault="00B72192" w:rsidP="00DF4C81">
            <w:pPr>
              <w:keepNext/>
              <w:spacing w:after="0" w:line="240" w:lineRule="auto"/>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Стоимость чистых активов (итого активов – итого пассивов)</w:t>
            </w:r>
          </w:p>
        </w:tc>
        <w:tc>
          <w:tcPr>
            <w:tcW w:w="2126" w:type="dxa"/>
            <w:vAlign w:val="center"/>
          </w:tcPr>
          <w:p w:rsidR="00B72192" w:rsidRPr="00E81334" w:rsidRDefault="00B72192" w:rsidP="00DF4C81">
            <w:pPr>
              <w:keepNext/>
              <w:spacing w:after="0" w:line="240" w:lineRule="auto"/>
              <w:jc w:val="center"/>
              <w:rPr>
                <w:rFonts w:ascii="Liberation Serif" w:eastAsia="Times New Roman" w:hAnsi="Liberation Serif" w:cs="Liberation Serif"/>
                <w:sz w:val="26"/>
                <w:szCs w:val="26"/>
              </w:rPr>
            </w:pPr>
          </w:p>
        </w:tc>
        <w:tc>
          <w:tcPr>
            <w:tcW w:w="2835" w:type="dxa"/>
            <w:vAlign w:val="center"/>
          </w:tcPr>
          <w:p w:rsidR="00B72192" w:rsidRPr="00E81334" w:rsidRDefault="00E81334" w:rsidP="00DF4C81">
            <w:pPr>
              <w:keepNext/>
              <w:spacing w:after="0" w:line="240" w:lineRule="auto"/>
              <w:jc w:val="center"/>
              <w:rPr>
                <w:rFonts w:ascii="Liberation Serif" w:eastAsia="Times New Roman" w:hAnsi="Liberation Serif" w:cs="Liberation Serif"/>
                <w:sz w:val="26"/>
                <w:szCs w:val="26"/>
              </w:rPr>
            </w:pPr>
            <w:r w:rsidRPr="00E81334">
              <w:rPr>
                <w:rFonts w:ascii="Liberation Serif" w:eastAsia="Times New Roman" w:hAnsi="Liberation Serif" w:cs="Liberation Serif"/>
                <w:sz w:val="26"/>
                <w:szCs w:val="26"/>
              </w:rPr>
              <w:t>102285</w:t>
            </w:r>
          </w:p>
        </w:tc>
      </w:tr>
    </w:tbl>
    <w:p w:rsidR="00B72192" w:rsidRPr="00E81334" w:rsidRDefault="00B72192" w:rsidP="00DF4C81">
      <w:pPr>
        <w:keepNext/>
        <w:tabs>
          <w:tab w:val="left" w:pos="3280"/>
        </w:tabs>
        <w:spacing w:after="0" w:line="240" w:lineRule="auto"/>
        <w:jc w:val="center"/>
        <w:rPr>
          <w:rFonts w:ascii="Liberation Serif" w:eastAsia="Times New Roman" w:hAnsi="Liberation Serif" w:cs="Liberation Serif"/>
          <w:b/>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A83C28" w:rsidRPr="00E81334" w:rsidRDefault="00A83C28" w:rsidP="00DF4C81">
      <w:pPr>
        <w:keepNext/>
        <w:spacing w:after="0" w:line="240" w:lineRule="auto"/>
        <w:rPr>
          <w:rFonts w:ascii="Liberation Serif" w:eastAsia="Times New Roman" w:hAnsi="Liberation Serif" w:cs="Liberation Serif"/>
          <w:sz w:val="26"/>
          <w:szCs w:val="26"/>
          <w:lang w:eastAsia="ru-RU"/>
        </w:rPr>
      </w:pPr>
    </w:p>
    <w:p w:rsidR="00A83C28" w:rsidRPr="00E81334" w:rsidRDefault="00A83C28" w:rsidP="00DF4C81">
      <w:pPr>
        <w:keepNext/>
        <w:spacing w:after="0" w:line="240" w:lineRule="auto"/>
        <w:rPr>
          <w:rFonts w:ascii="Liberation Serif" w:eastAsia="Times New Roman" w:hAnsi="Liberation Serif" w:cs="Liberation Serif"/>
          <w:sz w:val="26"/>
          <w:szCs w:val="26"/>
          <w:lang w:eastAsia="ru-RU"/>
        </w:rPr>
      </w:pPr>
    </w:p>
    <w:p w:rsidR="00A83C28" w:rsidRPr="00E81334" w:rsidRDefault="00A83C28" w:rsidP="00DF4C81">
      <w:pPr>
        <w:keepNext/>
        <w:spacing w:after="0" w:line="240" w:lineRule="auto"/>
        <w:rPr>
          <w:rFonts w:ascii="Liberation Serif" w:eastAsia="Times New Roman" w:hAnsi="Liberation Serif" w:cs="Liberation Serif"/>
          <w:sz w:val="26"/>
          <w:szCs w:val="26"/>
          <w:lang w:eastAsia="ru-RU"/>
        </w:rPr>
      </w:pPr>
    </w:p>
    <w:p w:rsidR="00A83C28" w:rsidRPr="00E81334" w:rsidRDefault="00A83C28" w:rsidP="00DF4C81">
      <w:pPr>
        <w:keepNext/>
        <w:spacing w:after="0" w:line="240" w:lineRule="auto"/>
        <w:rPr>
          <w:rFonts w:ascii="Liberation Serif" w:eastAsia="Times New Roman" w:hAnsi="Liberation Serif" w:cs="Liberation Serif"/>
          <w:sz w:val="26"/>
          <w:szCs w:val="26"/>
          <w:lang w:eastAsia="ru-RU"/>
        </w:rPr>
      </w:pPr>
    </w:p>
    <w:p w:rsidR="00A83C28" w:rsidRPr="00E81334" w:rsidRDefault="00A83C28" w:rsidP="00DF4C81">
      <w:pPr>
        <w:keepNext/>
        <w:spacing w:after="0" w:line="240" w:lineRule="auto"/>
        <w:rPr>
          <w:rFonts w:ascii="Liberation Serif" w:eastAsia="Times New Roman" w:hAnsi="Liberation Serif" w:cs="Liberation Serif"/>
          <w:sz w:val="26"/>
          <w:szCs w:val="26"/>
          <w:lang w:eastAsia="ru-RU"/>
        </w:rPr>
      </w:pPr>
    </w:p>
    <w:p w:rsidR="00B72192" w:rsidRDefault="00B72192"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Default="00DF4C81" w:rsidP="00DF4C81">
      <w:pPr>
        <w:keepNext/>
        <w:spacing w:after="0" w:line="240" w:lineRule="auto"/>
        <w:rPr>
          <w:rFonts w:ascii="Liberation Serif" w:eastAsia="Times New Roman" w:hAnsi="Liberation Serif" w:cs="Liberation Serif"/>
          <w:sz w:val="26"/>
          <w:szCs w:val="26"/>
          <w:lang w:eastAsia="ru-RU"/>
        </w:rPr>
      </w:pPr>
    </w:p>
    <w:p w:rsidR="00DF4C81" w:rsidRPr="00E81334" w:rsidRDefault="00DF4C81" w:rsidP="00DF4C81">
      <w:pPr>
        <w:keepNext/>
        <w:spacing w:after="0" w:line="240" w:lineRule="auto"/>
        <w:rPr>
          <w:rFonts w:ascii="Liberation Serif" w:eastAsia="Times New Roman" w:hAnsi="Liberation Serif" w:cs="Liberation Serif"/>
          <w:sz w:val="26"/>
          <w:szCs w:val="26"/>
          <w:lang w:eastAsia="ru-RU"/>
        </w:rPr>
      </w:pP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Приложение № 3</w:t>
      </w: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к постановлению администрации </w:t>
      </w: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Городского округа «город Ирбит»</w:t>
      </w: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Свердловской области</w:t>
      </w:r>
    </w:p>
    <w:p w:rsidR="008E2BC4" w:rsidRPr="00E81334" w:rsidRDefault="008E2BC4" w:rsidP="008E2BC4">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от 1</w:t>
      </w:r>
      <w:r w:rsidRPr="00E81334">
        <w:rPr>
          <w:rFonts w:ascii="Liberation Serif" w:eastAsia="Times New Roman" w:hAnsi="Liberation Serif" w:cs="Liberation Serif"/>
          <w:sz w:val="26"/>
          <w:szCs w:val="26"/>
          <w:lang w:eastAsia="ru-RU"/>
        </w:rPr>
        <w:t xml:space="preserve"> ию</w:t>
      </w:r>
      <w:r>
        <w:rPr>
          <w:rFonts w:ascii="Liberation Serif" w:eastAsia="Times New Roman" w:hAnsi="Liberation Serif" w:cs="Liberation Serif"/>
          <w:sz w:val="26"/>
          <w:szCs w:val="26"/>
          <w:lang w:eastAsia="ru-RU"/>
        </w:rPr>
        <w:t>ля 2024 года № 1272</w:t>
      </w:r>
      <w:r w:rsidRPr="00E81334">
        <w:rPr>
          <w:rFonts w:ascii="Liberation Serif" w:eastAsia="Times New Roman" w:hAnsi="Liberation Serif" w:cs="Liberation Serif"/>
          <w:sz w:val="26"/>
          <w:szCs w:val="26"/>
          <w:lang w:eastAsia="ru-RU"/>
        </w:rPr>
        <w:t>-ПА</w:t>
      </w:r>
    </w:p>
    <w:p w:rsidR="00B72192" w:rsidRPr="00E81334" w:rsidRDefault="00B72192" w:rsidP="00DF4C81">
      <w:pPr>
        <w:keepNext/>
        <w:tabs>
          <w:tab w:val="left" w:pos="7020"/>
        </w:tabs>
        <w:spacing w:after="0" w:line="240" w:lineRule="auto"/>
        <w:rPr>
          <w:rFonts w:ascii="Liberation Serif" w:eastAsia="Times New Roman" w:hAnsi="Liberation Serif" w:cs="Liberation Serif"/>
          <w:sz w:val="26"/>
          <w:szCs w:val="26"/>
          <w:lang w:eastAsia="ru-RU"/>
        </w:rPr>
      </w:pPr>
    </w:p>
    <w:p w:rsidR="00B72192" w:rsidRPr="00E81334" w:rsidRDefault="00B72192" w:rsidP="00DF4C81">
      <w:pPr>
        <w:keepNext/>
        <w:spacing w:after="0" w:line="240" w:lineRule="auto"/>
        <w:rPr>
          <w:rFonts w:ascii="Liberation Serif" w:eastAsia="Times New Roman" w:hAnsi="Liberation Serif" w:cs="Liberation Serif"/>
          <w:sz w:val="26"/>
          <w:szCs w:val="26"/>
          <w:lang w:eastAsia="ru-RU"/>
        </w:rPr>
      </w:pPr>
    </w:p>
    <w:p w:rsidR="0013673F" w:rsidRPr="00E81334" w:rsidRDefault="0013673F" w:rsidP="00DF4C81">
      <w:pPr>
        <w:keepNext/>
        <w:spacing w:after="0" w:line="240" w:lineRule="auto"/>
        <w:ind w:firstLine="567"/>
        <w:jc w:val="center"/>
        <w:rPr>
          <w:rFonts w:ascii="Liberation Serif" w:eastAsia="Times New Roman" w:hAnsi="Liberation Serif" w:cs="Liberation Serif"/>
          <w:b/>
          <w:sz w:val="26"/>
          <w:szCs w:val="26"/>
          <w:lang w:eastAsia="ru-RU"/>
        </w:rPr>
      </w:pPr>
    </w:p>
    <w:p w:rsidR="0013673F" w:rsidRPr="00E81334" w:rsidRDefault="0013673F" w:rsidP="00DF4C81">
      <w:pPr>
        <w:keepNext/>
        <w:spacing w:after="0" w:line="240" w:lineRule="auto"/>
        <w:ind w:firstLine="567"/>
        <w:jc w:val="center"/>
        <w:rPr>
          <w:rFonts w:ascii="Liberation Serif" w:eastAsia="Times New Roman" w:hAnsi="Liberation Serif" w:cs="Liberation Serif"/>
          <w:b/>
          <w:sz w:val="26"/>
          <w:szCs w:val="26"/>
          <w:lang w:eastAsia="ru-RU"/>
        </w:rPr>
      </w:pPr>
    </w:p>
    <w:p w:rsidR="0013673F" w:rsidRPr="00E81334" w:rsidRDefault="0013673F" w:rsidP="00DF4C81">
      <w:pPr>
        <w:keepNext/>
        <w:spacing w:after="0" w:line="240" w:lineRule="auto"/>
        <w:ind w:firstLine="567"/>
        <w:jc w:val="center"/>
        <w:rPr>
          <w:rFonts w:ascii="Liberation Serif" w:eastAsia="Times New Roman" w:hAnsi="Liberation Serif" w:cs="Liberation Serif"/>
          <w:b/>
          <w:sz w:val="26"/>
          <w:szCs w:val="26"/>
          <w:lang w:eastAsia="ru-RU"/>
        </w:rPr>
      </w:pPr>
    </w:p>
    <w:p w:rsidR="0013673F" w:rsidRPr="00E81334" w:rsidRDefault="0013673F" w:rsidP="00DF4C81">
      <w:pPr>
        <w:keepNext/>
        <w:spacing w:after="0" w:line="240" w:lineRule="auto"/>
        <w:ind w:firstLine="567"/>
        <w:jc w:val="center"/>
        <w:rPr>
          <w:rFonts w:ascii="Liberation Serif" w:eastAsia="Times New Roman" w:hAnsi="Liberation Serif" w:cs="Liberation Serif"/>
          <w:b/>
          <w:sz w:val="26"/>
          <w:szCs w:val="26"/>
          <w:lang w:eastAsia="ru-RU"/>
        </w:rPr>
      </w:pPr>
    </w:p>
    <w:p w:rsidR="0013673F" w:rsidRPr="00E81334" w:rsidRDefault="0013673F" w:rsidP="00DF4C81">
      <w:pPr>
        <w:keepNext/>
        <w:spacing w:after="0" w:line="240" w:lineRule="auto"/>
        <w:ind w:firstLine="567"/>
        <w:jc w:val="center"/>
        <w:rPr>
          <w:rFonts w:ascii="Liberation Serif" w:eastAsia="Times New Roman" w:hAnsi="Liberation Serif" w:cs="Liberation Serif"/>
          <w:b/>
          <w:sz w:val="26"/>
          <w:szCs w:val="26"/>
          <w:lang w:eastAsia="ru-RU"/>
        </w:rPr>
      </w:pPr>
    </w:p>
    <w:p w:rsidR="0013673F" w:rsidRPr="00E81334" w:rsidRDefault="0013673F" w:rsidP="00DF4C81">
      <w:pPr>
        <w:keepNext/>
        <w:spacing w:after="0" w:line="240" w:lineRule="auto"/>
        <w:ind w:firstLine="567"/>
        <w:jc w:val="center"/>
        <w:rPr>
          <w:rFonts w:ascii="Liberation Serif" w:eastAsia="Times New Roman" w:hAnsi="Liberation Serif" w:cs="Liberation Serif"/>
          <w:b/>
          <w:sz w:val="26"/>
          <w:szCs w:val="26"/>
          <w:lang w:eastAsia="ru-RU"/>
        </w:rPr>
      </w:pPr>
    </w:p>
    <w:p w:rsidR="0013673F" w:rsidRPr="00E81334" w:rsidRDefault="0013673F" w:rsidP="00DF4C81">
      <w:pPr>
        <w:keepNext/>
        <w:spacing w:after="0" w:line="240" w:lineRule="auto"/>
        <w:ind w:firstLine="567"/>
        <w:jc w:val="center"/>
        <w:rPr>
          <w:rFonts w:ascii="Liberation Serif" w:eastAsia="Times New Roman" w:hAnsi="Liberation Serif" w:cs="Liberation Serif"/>
          <w:b/>
          <w:sz w:val="26"/>
          <w:szCs w:val="26"/>
          <w:lang w:eastAsia="ru-RU"/>
        </w:rPr>
      </w:pPr>
    </w:p>
    <w:p w:rsidR="0013673F" w:rsidRPr="00E81334" w:rsidRDefault="0013673F" w:rsidP="00DF4C81">
      <w:pPr>
        <w:keepNext/>
        <w:spacing w:after="0" w:line="240" w:lineRule="auto"/>
        <w:ind w:firstLine="567"/>
        <w:jc w:val="center"/>
        <w:rPr>
          <w:rFonts w:ascii="Liberation Serif" w:eastAsia="Times New Roman" w:hAnsi="Liberation Serif" w:cs="Liberation Serif"/>
          <w:b/>
          <w:sz w:val="26"/>
          <w:szCs w:val="26"/>
          <w:lang w:eastAsia="ru-RU"/>
        </w:rPr>
      </w:pPr>
    </w:p>
    <w:p w:rsidR="00C30C5B" w:rsidRPr="00E81334" w:rsidRDefault="00C30C5B" w:rsidP="00DF4C81">
      <w:pPr>
        <w:keepNext/>
        <w:spacing w:after="0" w:line="240" w:lineRule="auto"/>
        <w:ind w:firstLine="567"/>
        <w:jc w:val="center"/>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b/>
          <w:sz w:val="26"/>
          <w:szCs w:val="26"/>
          <w:lang w:eastAsia="ru-RU"/>
        </w:rPr>
        <w:t>УСТАВ</w:t>
      </w:r>
    </w:p>
    <w:p w:rsidR="00C30C5B" w:rsidRPr="00E81334" w:rsidRDefault="00C30C5B" w:rsidP="00DF4C81">
      <w:pPr>
        <w:keepNext/>
        <w:spacing w:after="0" w:line="240" w:lineRule="auto"/>
        <w:ind w:firstLine="567"/>
        <w:jc w:val="center"/>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b/>
          <w:sz w:val="26"/>
          <w:szCs w:val="26"/>
          <w:lang w:eastAsia="ru-RU"/>
        </w:rPr>
        <w:t>Общества с ограниченной ответственностью</w:t>
      </w:r>
    </w:p>
    <w:p w:rsidR="00C30C5B" w:rsidRPr="00E81334" w:rsidRDefault="00C30C5B" w:rsidP="00DF4C81">
      <w:pPr>
        <w:keepNext/>
        <w:spacing w:after="0" w:line="240" w:lineRule="auto"/>
        <w:ind w:firstLine="567"/>
        <w:jc w:val="center"/>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b/>
          <w:sz w:val="26"/>
          <w:szCs w:val="26"/>
          <w:lang w:eastAsia="ru-RU"/>
        </w:rPr>
        <w:t xml:space="preserve">«Ирбит-Авто-Транс» </w:t>
      </w: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jc w:val="center"/>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jc w:val="center"/>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jc w:val="center"/>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jc w:val="center"/>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jc w:val="center"/>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jc w:val="center"/>
        <w:rPr>
          <w:rFonts w:ascii="Liberation Serif" w:eastAsia="Times New Roman" w:hAnsi="Liberation Serif" w:cs="Liberation Serif"/>
          <w:color w:val="000000"/>
          <w:sz w:val="26"/>
          <w:szCs w:val="26"/>
          <w:lang w:eastAsia="ru-RU"/>
        </w:rPr>
      </w:pPr>
    </w:p>
    <w:p w:rsidR="00C30C5B" w:rsidRPr="00E81334" w:rsidRDefault="00C30C5B" w:rsidP="00DF4C81">
      <w:pPr>
        <w:keepNext/>
        <w:spacing w:after="0" w:line="240" w:lineRule="auto"/>
        <w:ind w:firstLine="567"/>
        <w:jc w:val="center"/>
        <w:rPr>
          <w:rFonts w:ascii="Liberation Serif" w:eastAsia="Times New Roman" w:hAnsi="Liberation Serif" w:cs="Liberation Serif"/>
          <w:color w:val="000000"/>
          <w:sz w:val="26"/>
          <w:szCs w:val="26"/>
          <w:lang w:eastAsia="ru-RU"/>
        </w:rPr>
      </w:pPr>
      <w:r w:rsidRPr="00E81334">
        <w:rPr>
          <w:rFonts w:ascii="Liberation Serif" w:eastAsia="Times New Roman" w:hAnsi="Liberation Serif" w:cs="Liberation Serif"/>
          <w:color w:val="000000"/>
          <w:sz w:val="26"/>
          <w:szCs w:val="26"/>
          <w:lang w:eastAsia="ru-RU"/>
        </w:rPr>
        <w:t>город Ирбит</w:t>
      </w:r>
    </w:p>
    <w:p w:rsidR="00C30C5B" w:rsidRPr="00E81334" w:rsidRDefault="00C30C5B" w:rsidP="00DF4C81">
      <w:pPr>
        <w:keepNext/>
        <w:spacing w:after="0" w:line="240" w:lineRule="auto"/>
        <w:ind w:firstLine="567"/>
        <w:jc w:val="center"/>
        <w:rPr>
          <w:rFonts w:ascii="Liberation Serif" w:eastAsia="Times New Roman" w:hAnsi="Liberation Serif" w:cs="Liberation Serif"/>
          <w:color w:val="000000"/>
          <w:sz w:val="26"/>
          <w:szCs w:val="26"/>
          <w:lang w:eastAsia="ru-RU"/>
        </w:rPr>
      </w:pPr>
      <w:r w:rsidRPr="00E81334">
        <w:rPr>
          <w:rFonts w:ascii="Liberation Serif" w:eastAsia="Times New Roman" w:hAnsi="Liberation Serif" w:cs="Liberation Serif"/>
          <w:color w:val="000000"/>
          <w:sz w:val="26"/>
          <w:szCs w:val="26"/>
          <w:lang w:eastAsia="ru-RU"/>
        </w:rPr>
        <w:t>2024 год</w:t>
      </w:r>
    </w:p>
    <w:p w:rsidR="00C30C5B" w:rsidRPr="00E81334" w:rsidRDefault="00C30C5B" w:rsidP="00224C17">
      <w:pPr>
        <w:keepNext/>
        <w:numPr>
          <w:ilvl w:val="0"/>
          <w:numId w:val="2"/>
        </w:numPr>
        <w:spacing w:after="0" w:line="240" w:lineRule="auto"/>
        <w:jc w:val="center"/>
        <w:rPr>
          <w:rFonts w:ascii="Liberation Serif" w:eastAsia="Times New Roman" w:hAnsi="Liberation Serif" w:cs="Times New Roman"/>
          <w:b/>
          <w:bCs/>
          <w:iCs/>
          <w:sz w:val="26"/>
          <w:szCs w:val="26"/>
          <w:lang w:eastAsia="ru-RU"/>
        </w:rPr>
      </w:pPr>
      <w:r w:rsidRPr="00E81334">
        <w:rPr>
          <w:rFonts w:ascii="Liberation Serif" w:eastAsia="Times New Roman" w:hAnsi="Liberation Serif" w:cs="Liberation Serif"/>
          <w:color w:val="000000"/>
          <w:sz w:val="24"/>
          <w:szCs w:val="24"/>
          <w:lang w:eastAsia="ru-RU"/>
        </w:rPr>
        <w:br w:type="page"/>
      </w:r>
      <w:r w:rsidRPr="00E81334">
        <w:rPr>
          <w:rFonts w:ascii="Liberation Serif" w:eastAsia="Times New Roman" w:hAnsi="Liberation Serif" w:cs="Times New Roman"/>
          <w:b/>
          <w:bCs/>
          <w:iCs/>
          <w:sz w:val="26"/>
          <w:szCs w:val="26"/>
          <w:lang w:eastAsia="ru-RU"/>
        </w:rPr>
        <w:lastRenderedPageBreak/>
        <w:t>Общие положения</w:t>
      </w:r>
    </w:p>
    <w:p w:rsidR="00C30C5B" w:rsidRPr="00E81334" w:rsidRDefault="00C30C5B" w:rsidP="00DF4C81">
      <w:pPr>
        <w:keepNext/>
        <w:spacing w:after="0" w:line="240" w:lineRule="auto"/>
        <w:ind w:left="720"/>
        <w:rPr>
          <w:rFonts w:ascii="Liberation Serif" w:eastAsia="Times New Roman" w:hAnsi="Liberation Serif" w:cs="Times New Roman"/>
          <w:b/>
          <w:bCs/>
          <w:iCs/>
          <w:sz w:val="26"/>
          <w:szCs w:val="26"/>
          <w:lang w:eastAsia="ru-RU"/>
        </w:rPr>
      </w:pP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xml:space="preserve">1.1. Общество с ограниченной ответственностью «Ирбит-Авто-Транс»(далее – Общество) создано в соответствии с Гражданским кодексом  Российской Федерации, Федеральным законом от 08.02.1998 № 14-ФЗ «Об обществах с ограниченной ответственностью» (далее – Федеральный закон № 14-ФЗ),  Федеральным законом от 21.12.2001 № 178-ФЗ «О приватизации государственного и муниципального имущества» путем преобразования муниципального унитарного предприятия Муниципального образования город Ирбит «Ирбит-Авто-Транс» (далее – МУП «Ирбит-Авто-Транс»),  созданного постановлением главы администрации города Ирбита </w:t>
      </w:r>
      <w:r w:rsidR="00B015E6" w:rsidRPr="00E81334">
        <w:rPr>
          <w:rFonts w:ascii="Liberation Serif" w:eastAsia="Times New Roman" w:hAnsi="Liberation Serif" w:cs="Times New Roman"/>
          <w:sz w:val="26"/>
          <w:szCs w:val="26"/>
          <w:lang w:eastAsia="ru-RU"/>
        </w:rPr>
        <w:t>376 от 17.03.2008г.</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1.2. Учредителем Общества является муниципальное образование - Городской округ  «город  Ирбит» Свердловской области в лице администрации Городского округа  «город  Ирбит» Свердловской области (далее – Участник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1.3. Общество является юридическим лицом и осуществляет свою деятельность на основании действующего законодательства Российской Федерации и настоящего Устава.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1.4. К Обществу в порядке универсального правопреемства переходят все права и обязанности МУП «Ирбит-Авто-Транс» в соответствии с передаточным актом.</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1.5. Полное фирменное наименование Общества на русском языке: общество с ограниченной ответственностью «Ирбит-Авто-Транс». Сокращенное наименование Общества на русском языке: ООО «Ирбит-Авто-Транс».</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xml:space="preserve">1.6. Место нахождения Общества: </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город Ирбит Свердловской области, улица Высоковольтная, дом № 6.</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Почтовый адрес Общества: 623850, г. Ирбит Свердловской обл. ул. Высоковольтная, д. 6.</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1.7. Общество является коммерческой организацией.</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1.8. Общество создаётся без ограничения срока.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1.9. Общество вправе в установленном порядке открывать банковские счета на территории Российской Федерации.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xml:space="preserve">1.10. Общество является собственником принадлежащего ему имущества и денежных средств и отвечает по своим обязательствам собственным имуществом. </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Участник не отвечает по обязательствам Общества и несёт риск убытков, связанных с деятельностью Общества, в пределах стоимости принадлежащей ему доли в уставном капитале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Общество не отвечает по обязательствам Участника.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xml:space="preserve">1.11. В своей деятельности Общество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Городского округа  «город  Ирбит» Свердловской области, в том числе Уставом, а также решениями Участника, принятыми в соответствии с его компетенцией в </w:t>
      </w:r>
      <w:r w:rsidRPr="00E81334">
        <w:rPr>
          <w:rFonts w:ascii="Liberation Serif" w:eastAsia="Times New Roman" w:hAnsi="Liberation Serif" w:cs="Times New Roman"/>
          <w:sz w:val="26"/>
          <w:szCs w:val="26"/>
          <w:lang w:eastAsia="ru-RU"/>
        </w:rPr>
        <w:lastRenderedPageBreak/>
        <w:t>установленном порядке. Требования Устава обязательны для исполнения Обществом и Участником.</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1.12. Общество для достижения целей своей деятельности вправе приобретать и осуществлять имущественные и личные неимущественные права, нести обязанности, от своего имени совершать любые допустимые законодательством Российской Федерации сделки, быть истцом и ответчиком в суде.</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1.13. Финансовый год Общества совпадает с календарным годом.</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1.14. Общество может создавать филиалы и открывать представительства на территории Российской Федерации.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Филиалы и представительства не являются юридическими лицами. Они наделяются имуществом Общества и действуют на основании утверждённых им положений.</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1.15. Филиалы и представительства осуществляют деятельность от имени Общества. Общество несёт ответственность за деятельность своих филиалов и представительств. Руководители филиалов и представительств назначаются Обществом и действуют на основании выданных им доверенностей.</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p>
    <w:p w:rsidR="00C30C5B" w:rsidRPr="00E81334" w:rsidRDefault="00C30C5B" w:rsidP="00250B7D">
      <w:pPr>
        <w:keepNext/>
        <w:autoSpaceDE w:val="0"/>
        <w:autoSpaceDN w:val="0"/>
        <w:adjustRightInd w:val="0"/>
        <w:spacing w:after="0" w:line="240" w:lineRule="auto"/>
        <w:ind w:firstLine="709"/>
        <w:jc w:val="center"/>
        <w:rPr>
          <w:rFonts w:ascii="Liberation Serif" w:eastAsia="Times New Roman" w:hAnsi="Liberation Serif" w:cs="Times New Roman"/>
          <w:b/>
          <w:bCs/>
          <w:iCs/>
          <w:sz w:val="26"/>
          <w:szCs w:val="26"/>
          <w:lang w:eastAsia="ru-RU"/>
        </w:rPr>
      </w:pPr>
      <w:r w:rsidRPr="00E81334">
        <w:rPr>
          <w:rFonts w:ascii="Liberation Serif" w:eastAsia="Times New Roman" w:hAnsi="Liberation Serif" w:cs="Times New Roman"/>
          <w:b/>
          <w:bCs/>
          <w:iCs/>
          <w:sz w:val="26"/>
          <w:szCs w:val="26"/>
          <w:lang w:eastAsia="ru-RU"/>
        </w:rPr>
        <w:t xml:space="preserve">2. Цели и предмет деятельности </w:t>
      </w:r>
      <w:r w:rsidR="00B015E6" w:rsidRPr="00E81334">
        <w:rPr>
          <w:rFonts w:ascii="Liberation Serif" w:eastAsia="Times New Roman" w:hAnsi="Liberation Serif" w:cs="Times New Roman"/>
          <w:b/>
          <w:bCs/>
          <w:iCs/>
          <w:sz w:val="26"/>
          <w:szCs w:val="26"/>
          <w:lang w:eastAsia="ru-RU"/>
        </w:rPr>
        <w:t>Общества</w:t>
      </w:r>
    </w:p>
    <w:p w:rsidR="00C30C5B" w:rsidRPr="00E81334" w:rsidRDefault="00C30C5B" w:rsidP="00250B7D">
      <w:pPr>
        <w:keepNext/>
        <w:autoSpaceDE w:val="0"/>
        <w:autoSpaceDN w:val="0"/>
        <w:adjustRightInd w:val="0"/>
        <w:spacing w:after="0" w:line="240" w:lineRule="auto"/>
        <w:ind w:firstLine="709"/>
        <w:jc w:val="center"/>
        <w:rPr>
          <w:rFonts w:ascii="Liberation Serif" w:eastAsia="Times New Roman" w:hAnsi="Liberation Serif" w:cs="Times New Roman"/>
          <w:b/>
          <w:bCs/>
          <w:iCs/>
          <w:sz w:val="26"/>
          <w:szCs w:val="26"/>
          <w:lang w:eastAsia="ru-RU"/>
        </w:rPr>
      </w:pP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2.1. Целями деятельности Общества являются:</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транспортное обслуживание населения в границах Городского округа «город Ирбит» Свердловской области;</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получение прибыли за счет осуществления уставной деятельности Общества.</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2.2.</w:t>
      </w:r>
      <w:r w:rsidRPr="00E81334">
        <w:rPr>
          <w:rFonts w:ascii="Liberation Serif" w:eastAsia="Times New Roman" w:hAnsi="Liberation Serif" w:cs="Times New Roman"/>
          <w:sz w:val="26"/>
          <w:szCs w:val="26"/>
          <w:lang w:eastAsia="ru-RU"/>
        </w:rPr>
        <w:tab/>
        <w:t>Предмет деятельности Общества:</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предоставление транспортных услуг населению.</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2.3.</w:t>
      </w:r>
      <w:r w:rsidRPr="00E81334">
        <w:rPr>
          <w:rFonts w:ascii="Liberation Serif" w:eastAsia="Times New Roman" w:hAnsi="Liberation Serif" w:cs="Times New Roman"/>
          <w:sz w:val="26"/>
          <w:szCs w:val="26"/>
          <w:lang w:eastAsia="ru-RU"/>
        </w:rPr>
        <w:tab/>
        <w:t>Общество вправе осуществлять следующие виды деятельности:</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производство, передача и распределение пара и горячей воды (40.3);</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техническое обслуживание и ремонт автотранспортных средств (50.2);</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прочая оптовая торговля (51.7);</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деятельность прочего сухопутного транспорта (60.2);</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технические испытания, исследования и сертификация (74.3);</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деятельность среднего медицинского персонала (85.14.1);</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предоставление прочих персональных услуг (93.05).</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2.4. В соответствии с целями своей деятельности Общество:</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а) осуществляет взаимоотношения с юридическими и физическими лицами на основе договоров на изготовление и реализацию продукции, товаров, оказание услуг, выполнение работ, а также иных договоров и соглашений, предусмотренных действующим законодательством Российской Федерации;</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б) самостоятельно планирует и выполняет виды хозяйственной деятельности, предусмотренные Уставом;</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в) приобретает в установленном законом порядке специальное разрешение-лицензию на осуществление отдельных видов деятельности. Право осуществлять такую деятельность возникает у Общества с момента получения лицензии или в указанный в ней срок и прекращается по истечении срока её действия, если иное не установлено законодательством Российской Федерации.</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lastRenderedPageBreak/>
        <w:t>2.5. Общество не вправе осуществлять виды деятельности, не предусмотренные настоящим Уставом.</w:t>
      </w:r>
    </w:p>
    <w:p w:rsidR="00C30C5B" w:rsidRPr="00E81334" w:rsidRDefault="00C30C5B" w:rsidP="00250B7D">
      <w:pPr>
        <w:keepNext/>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p>
    <w:p w:rsidR="00070F4F" w:rsidRPr="00E81334" w:rsidRDefault="00070F4F" w:rsidP="00250B7D">
      <w:pPr>
        <w:keepNext/>
        <w:spacing w:after="0" w:line="240" w:lineRule="auto"/>
        <w:ind w:firstLine="709"/>
        <w:jc w:val="center"/>
        <w:rPr>
          <w:rFonts w:ascii="Liberation Serif" w:eastAsia="Times New Roman" w:hAnsi="Liberation Serif" w:cs="Times New Roman"/>
          <w:b/>
          <w:sz w:val="26"/>
          <w:szCs w:val="26"/>
          <w:lang w:eastAsia="ru-RU"/>
        </w:rPr>
      </w:pPr>
    </w:p>
    <w:p w:rsidR="00070F4F" w:rsidRPr="00E81334" w:rsidRDefault="00070F4F" w:rsidP="00250B7D">
      <w:pPr>
        <w:keepNext/>
        <w:spacing w:after="0" w:line="240" w:lineRule="auto"/>
        <w:ind w:firstLine="709"/>
        <w:jc w:val="center"/>
        <w:rPr>
          <w:rFonts w:ascii="Liberation Serif" w:eastAsia="Times New Roman" w:hAnsi="Liberation Serif" w:cs="Times New Roman"/>
          <w:b/>
          <w:sz w:val="26"/>
          <w:szCs w:val="26"/>
          <w:lang w:eastAsia="ru-RU"/>
        </w:rPr>
      </w:pP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b/>
          <w:sz w:val="26"/>
          <w:szCs w:val="26"/>
          <w:lang w:eastAsia="ru-RU"/>
        </w:rPr>
        <w:t>3. Уставный капитал Общества</w:t>
      </w:r>
    </w:p>
    <w:p w:rsidR="00C30C5B" w:rsidRPr="00E81334" w:rsidRDefault="00C30C5B" w:rsidP="00250B7D">
      <w:pPr>
        <w:keepNext/>
        <w:spacing w:after="0" w:line="240" w:lineRule="auto"/>
        <w:ind w:firstLine="709"/>
        <w:rPr>
          <w:rFonts w:ascii="Liberation Serif" w:eastAsia="Times New Roman" w:hAnsi="Liberation Serif" w:cs="Times New Roman"/>
          <w:b/>
          <w:sz w:val="26"/>
          <w:szCs w:val="26"/>
          <w:lang w:eastAsia="ru-RU"/>
        </w:rPr>
      </w:pP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3.1. Уставный капитал Общества состоит из номинальной стоимости 100% доли его Участника. Размер уставного капитала Общества и номинальная стоимость доли Участника Общества определяются в рублях.</w:t>
      </w:r>
    </w:p>
    <w:p w:rsidR="00C30C5B" w:rsidRPr="00E81334" w:rsidRDefault="00C30C5B" w:rsidP="00250B7D">
      <w:pPr>
        <w:pStyle w:val="aa"/>
        <w:keepNext/>
        <w:numPr>
          <w:ilvl w:val="0"/>
          <w:numId w:val="3"/>
        </w:numPr>
        <w:tabs>
          <w:tab w:val="left" w:pos="1134"/>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xml:space="preserve">3.2. Уставный капитал Общества составляет </w:t>
      </w:r>
      <w:r w:rsidR="00C36946" w:rsidRPr="00E81334">
        <w:rPr>
          <w:rFonts w:ascii="Liberation Serif" w:eastAsia="Times New Roman" w:hAnsi="Liberation Serif" w:cs="Liberation Serif"/>
          <w:sz w:val="26"/>
          <w:szCs w:val="26"/>
          <w:lang w:eastAsia="ru-RU"/>
        </w:rPr>
        <w:t>102</w:t>
      </w:r>
      <w:r w:rsidR="00CE5E5D" w:rsidRPr="00E81334">
        <w:rPr>
          <w:rFonts w:ascii="Liberation Serif" w:eastAsia="Times New Roman" w:hAnsi="Liberation Serif" w:cs="Liberation Serif"/>
          <w:sz w:val="26"/>
          <w:szCs w:val="26"/>
          <w:lang w:eastAsia="ru-RU"/>
        </w:rPr>
        <w:t> </w:t>
      </w:r>
      <w:r w:rsidR="00C36946" w:rsidRPr="00E81334">
        <w:rPr>
          <w:rFonts w:ascii="Liberation Serif" w:eastAsia="Times New Roman" w:hAnsi="Liberation Serif" w:cs="Liberation Serif"/>
          <w:sz w:val="26"/>
          <w:szCs w:val="26"/>
          <w:lang w:eastAsia="ru-RU"/>
        </w:rPr>
        <w:t>28</w:t>
      </w:r>
      <w:r w:rsidR="0098574C" w:rsidRPr="00E81334">
        <w:rPr>
          <w:rFonts w:ascii="Liberation Serif" w:eastAsia="Times New Roman" w:hAnsi="Liberation Serif" w:cs="Liberation Serif"/>
          <w:sz w:val="26"/>
          <w:szCs w:val="26"/>
          <w:lang w:eastAsia="ru-RU"/>
        </w:rPr>
        <w:t>4 813</w:t>
      </w:r>
      <w:r w:rsidR="00C36946" w:rsidRPr="00E81334">
        <w:rPr>
          <w:rFonts w:ascii="Liberation Serif" w:eastAsia="Times New Roman" w:hAnsi="Liberation Serif" w:cs="Liberation Serif"/>
          <w:b/>
          <w:sz w:val="26"/>
          <w:szCs w:val="26"/>
          <w:lang w:eastAsia="ru-RU"/>
        </w:rPr>
        <w:t xml:space="preserve"> </w:t>
      </w:r>
      <w:r w:rsidRPr="00E81334">
        <w:rPr>
          <w:rFonts w:ascii="Liberation Serif" w:eastAsia="Times New Roman" w:hAnsi="Liberation Serif" w:cs="Times New Roman"/>
          <w:sz w:val="26"/>
          <w:szCs w:val="26"/>
          <w:lang w:eastAsia="ru-RU"/>
        </w:rPr>
        <w:t>рублей.</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3.3.Участник Общества может принять решение об увеличении уставного капитала Общества за счет внесения дополнительных вкладов. Таким решением определяется общая стоимость дополнительного вклада.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3.4. Дополнительный вклад может быть внесен единственным Участником Общества в течение двух месяцев (может быть установлен иной срок) со дня принятия решения, указанного в предыдущем пункте.</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xml:space="preserve">3.5. Общество вправе, а в случаях, предусмотренных Федеральным законом </w:t>
      </w:r>
      <w:r w:rsidR="00070F4F" w:rsidRPr="00E81334">
        <w:rPr>
          <w:rFonts w:ascii="Liberation Serif" w:eastAsia="Times New Roman" w:hAnsi="Liberation Serif" w:cs="Times New Roman"/>
          <w:sz w:val="26"/>
          <w:szCs w:val="26"/>
          <w:lang w:eastAsia="ru-RU"/>
        </w:rPr>
        <w:t xml:space="preserve">          </w:t>
      </w:r>
      <w:r w:rsidRPr="00E81334">
        <w:rPr>
          <w:rFonts w:ascii="Liberation Serif" w:eastAsia="Times New Roman" w:hAnsi="Liberation Serif" w:cs="Times New Roman"/>
          <w:sz w:val="26"/>
          <w:szCs w:val="26"/>
          <w:lang w:eastAsia="ru-RU"/>
        </w:rPr>
        <w:t>№</w:t>
      </w:r>
      <w:r w:rsidR="00070F4F" w:rsidRPr="00E81334">
        <w:rPr>
          <w:rFonts w:ascii="Liberation Serif" w:eastAsia="Times New Roman" w:hAnsi="Liberation Serif" w:cs="Times New Roman"/>
          <w:sz w:val="26"/>
          <w:szCs w:val="26"/>
          <w:lang w:eastAsia="ru-RU"/>
        </w:rPr>
        <w:t xml:space="preserve"> </w:t>
      </w:r>
      <w:r w:rsidRPr="00E81334">
        <w:rPr>
          <w:rFonts w:ascii="Liberation Serif" w:eastAsia="Times New Roman" w:hAnsi="Liberation Serif" w:cs="Times New Roman"/>
          <w:sz w:val="26"/>
          <w:szCs w:val="26"/>
          <w:lang w:eastAsia="ru-RU"/>
        </w:rPr>
        <w:t>14-ФЗ, обязано уменьшить свой уставный капитал.</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3.6. Уменьшение уставного капитала Общества может осуществляться путём уменьшения номинальной стоимости доли Участника в уставном капитале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3.7.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пунктом 1 статьи 14 Федерального закона № 14-ФЗ,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 14-ФЗ Общество обязано уменьшить свой уставный капитал, – на дату государственной регистрации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3.8. Если стоимость чистых активов Общества останется меньше его уставного капитала по окончанию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месяцев после окончания соответствующего финансового года обязано принять одно из следующих решений:</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об уменьшении уставного капитала Общества до размера, не превышающего стоимости его чистых активов;</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о ликвидации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3.9. В течение 3 рабочих дней после принятия Обществом решения об уменьшении своего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1 раз в месяц 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b/>
          <w:sz w:val="26"/>
          <w:szCs w:val="26"/>
          <w:lang w:eastAsia="ru-RU"/>
        </w:rPr>
        <w:lastRenderedPageBreak/>
        <w:t>4. Органы управления Обществом.</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4.1. Высшим органом управления Общества является Участник, которым принимаются решения по вопросам, относящимся к компетенции общего собрания участников Общества (пункт 2 статьи 33 Федерального закона № 14-ФЗ). Требования закона о порядке созыва, проведения и принятия решений на общих собраниях в обществах с единственным участником не применяются, за исключением нормы о сроках проведения годового общего собрания.</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4.2. Руководство текущей деятельностью Общества осуществляет директор. Директор назначается Участником.</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Срок полномочий директора составляет 5 лет.</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4.3. Директор без доверенности действует от имени Общества, в том числе принимает решения в рамках его компетенции, определённой законодательством Российской Федерации, Уставом, внутренними документами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4.4. Директор должен иметь высшее образование и стаж работы по специальности не менее 3 года или среднее специальное образование и стаж работы не менее 5 лет.  Директор может переизбираться неограниченное число раз. Трудовой договор с директором от имени Общества подписывается Участником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4.5. Директор обязан в своей деятельности соблюдать требования законодательства Российской Федерации, руководствоваться требованиями настоящего устава, решениями участника Общества, принятыми в рамках его компетенции, а также заключенными Обществом договорами и соглашениями, в том числе заключенным с Обществом трудовым договором.</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4.6. Директор несет ответственность перед Обществом за убытки, причиненные Обществу своими виновными действиями (бездействием), если иные основания и размер ответственности не установлены федеральными законами.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4.7. Директор подотчетен Участнику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Директор отчитывается о деятельности Общества в порядке и сроки, которые определяются Участником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 Директор:</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4.8.1. Без доверенности действует от имени Общества, в том числе представляет его интересы и совершает сделки.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4.8.2. Выдает доверенности на право представительства от имени Общества, в том числе доверенности с правом передоверия.</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4.8.3. Издает приказы о назначении на должность работников Общества, об их переводе и увольнении, применяет меры поощрения и налагает дисциплинарные взыскания. Утверждает правила, процедуры и другие внутренние документы общества, за исключением документов, утверждение которых отнесено к компетенции Участника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4.8.4. Рассматривает текущие и перспективные планы работ.</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4.8.5. Обеспечивает выполнение планов деятельности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4.8.6. Обеспечивает выполнение решений участника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4.8.7. Распоряжается имуществом Общества в пределах, установленных Участником Общества, настоящим Уставом и законодательством Российской Федерации.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4.8.8. Разрабатывает и утверждает штатные расписания Общества, обособленных подразделений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lastRenderedPageBreak/>
        <w:t>4.8.9. Открывает расчетный, валютный и другие счета Общества в банках.</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4.8.10. Обеспечивает организацию бухгалтерского учета и ведение бухгалтерской отчетности.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4.8.11. Представляет на утверждение Участнику Общества годовой отчет и бухгалтерский баланс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4.8.12. Осуществляет иные полномочия, не отнесенные Федеральным законом №14-ФЗ или Уставом Общества к компетенции Участника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p>
    <w:p w:rsidR="00774298" w:rsidRPr="00E81334" w:rsidRDefault="00774298" w:rsidP="00250B7D">
      <w:pPr>
        <w:keepNext/>
        <w:spacing w:after="0" w:line="240" w:lineRule="auto"/>
        <w:ind w:firstLine="709"/>
        <w:jc w:val="both"/>
        <w:rPr>
          <w:rFonts w:ascii="Liberation Serif" w:eastAsia="Times New Roman" w:hAnsi="Liberation Serif" w:cs="Times New Roman"/>
          <w:sz w:val="26"/>
          <w:szCs w:val="26"/>
          <w:lang w:eastAsia="ru-RU"/>
        </w:rPr>
      </w:pPr>
    </w:p>
    <w:p w:rsidR="00774298" w:rsidRPr="00E81334" w:rsidRDefault="00774298" w:rsidP="00250B7D">
      <w:pPr>
        <w:keepNext/>
        <w:spacing w:after="0" w:line="240" w:lineRule="auto"/>
        <w:ind w:firstLine="709"/>
        <w:jc w:val="both"/>
        <w:rPr>
          <w:rFonts w:ascii="Liberation Serif" w:eastAsia="Times New Roman" w:hAnsi="Liberation Serif" w:cs="Times New Roman"/>
          <w:sz w:val="26"/>
          <w:szCs w:val="26"/>
          <w:lang w:eastAsia="ru-RU"/>
        </w:rPr>
      </w:pPr>
    </w:p>
    <w:p w:rsidR="00774298" w:rsidRPr="00E81334" w:rsidRDefault="00774298" w:rsidP="00250B7D">
      <w:pPr>
        <w:keepNext/>
        <w:spacing w:after="0" w:line="240" w:lineRule="auto"/>
        <w:ind w:firstLine="709"/>
        <w:jc w:val="both"/>
        <w:rPr>
          <w:rFonts w:ascii="Liberation Serif" w:eastAsia="Times New Roman" w:hAnsi="Liberation Serif" w:cs="Times New Roman"/>
          <w:sz w:val="26"/>
          <w:szCs w:val="26"/>
          <w:lang w:eastAsia="ru-RU"/>
        </w:rPr>
      </w:pP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b/>
          <w:sz w:val="26"/>
          <w:szCs w:val="26"/>
          <w:lang w:eastAsia="ru-RU"/>
        </w:rPr>
        <w:t>5. Права и обязанности Участника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b/>
          <w:sz w:val="26"/>
          <w:szCs w:val="26"/>
          <w:lang w:eastAsia="ru-RU"/>
        </w:rPr>
      </w:pP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5.1. Участник Общества имеет права и несёт обязанности, предусмотренные Федеральным законом № 14-ФЗ и Гражданским кодексом Российской Федерации.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5.2. Участник Общества обязан:</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соблюдать требования настоящего Устава;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выполнять принятые на себя обязательства по отношению к Обществу;</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оказывать содействие Обществу в осуществлении им своей деятельности;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участвовать в принятии решений, без которых Общество не может продолжать свою деятельность в соответствии с Федеральным законом «Об обществах с ограниченной ответственностью», если его участие необходимо для принятия таких решений;</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не совершать действия, заведомо направленные на причинение вреда Обществу;</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не совершать действия (бездействие), которые существенно затрудняют или делают невозможным достижение целей, ради которых создано Общество.</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5.3. Участник Общества несет иные обязанности, предусмотренные Федеральным законом № 14-ФЗ, Гражданским кодексом Российской Федерации и настоящим Уставом.</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5.4. За невыполнение обязанностей Участник несет ответственность в порядке, определенном законодательством Российской Федерации.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5.5. Участник может принять решение об увеличении уставного капитала Общества за счёт имущества и (или) внесения дополнительных вкладов. Таким решением определяется общая стоимость дополнительного вклада.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Дополнительный вклад должен быть внесён Участником в течение 2 месяцев со дня принятия решения, указанного в абзаце первом настоящего пункта.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5.6. Участник не вправе отчуждать долю в уставном капитале третьим лицам и принимать решения о принятии вкладов и включении в качестве участников Общества третьих лиц.</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5.7. К исключительной компетенции Участника относятся:</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утверждение Устава Общества, внесение в него изменений или утверждение Устава в новой редакции, изменение размера уставного капитала Общества, наименования Общества, места нахождения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определение основных направлений деятельности Общества, а также принятие решений об участиях в ассоциациях и других объединениях коммерческих организаций;</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lastRenderedPageBreak/>
        <w:t>- назначение директора и досрочное прекращение его полномочий, определение размера и условий оплаты труда директора Общества, установление размеров выплачиваемых ему вознаграждений и денежных компенсаций;</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утверждение годовых отчётов и бухгалтерских балансов. Решение об утверждении годовых результатов деятельности Общества принимается Участником 1 раз в год не ранее чем через 2 месяца и не позднее чем через 5 месяцев после окончания финансового года;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принятие решения о распределении чистой прибыли;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принятие решения о размещении Обществом облигаций и иных эмиссионных бумаг;</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назначение аудиторской проверки, утверждение аудитора и определение размера оплаты его услуг в случаях, предусмотренных законом;</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принятие решения о реорганизации или ликвидации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назначение ликвидационной комиссии и утверждение ликвидационных балансов;</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принятие решения об одобрении Обществом сделок в случаях, предусмотренных Федеральным законом № 14-ФЗ;</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xml:space="preserve">- принятие решения о создании филиала или открытия представительства. </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утверждение следующих документов, регулирующих внутреннюю деятельность Общества (внутренних документов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а) Коллективный договор;</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б) Положение о закупке товаров, работ, услуг.</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5.</w:t>
      </w:r>
      <w:r w:rsidR="00250B7D">
        <w:rPr>
          <w:rFonts w:ascii="Liberation Serif" w:eastAsia="Times New Roman" w:hAnsi="Liberation Serif" w:cs="Times New Roman"/>
          <w:sz w:val="26"/>
          <w:szCs w:val="26"/>
          <w:lang w:eastAsia="ru-RU"/>
        </w:rPr>
        <w:t>8</w:t>
      </w:r>
      <w:r w:rsidRPr="00E81334">
        <w:rPr>
          <w:rFonts w:ascii="Liberation Serif" w:eastAsia="Times New Roman" w:hAnsi="Liberation Serif" w:cs="Times New Roman"/>
          <w:sz w:val="26"/>
          <w:szCs w:val="26"/>
          <w:lang w:eastAsia="ru-RU"/>
        </w:rPr>
        <w:t>. Внеочередные решения принимаются Участником по мере необходимости.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5.</w:t>
      </w:r>
      <w:r w:rsidR="00250B7D">
        <w:rPr>
          <w:rFonts w:ascii="Liberation Serif" w:eastAsia="Times New Roman" w:hAnsi="Liberation Serif" w:cs="Times New Roman"/>
          <w:sz w:val="26"/>
          <w:szCs w:val="26"/>
          <w:lang w:eastAsia="ru-RU"/>
        </w:rPr>
        <w:t>9</w:t>
      </w:r>
      <w:r w:rsidRPr="00E81334">
        <w:rPr>
          <w:rFonts w:ascii="Liberation Serif" w:eastAsia="Times New Roman" w:hAnsi="Liberation Serif" w:cs="Times New Roman"/>
          <w:sz w:val="26"/>
          <w:szCs w:val="26"/>
          <w:lang w:eastAsia="ru-RU"/>
        </w:rPr>
        <w:t>. Решения Участника оформляются в письменном виде.</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5.</w:t>
      </w:r>
      <w:r w:rsidR="00250B7D">
        <w:rPr>
          <w:rFonts w:ascii="Liberation Serif" w:eastAsia="Times New Roman" w:hAnsi="Liberation Serif" w:cs="Times New Roman"/>
          <w:sz w:val="26"/>
          <w:szCs w:val="26"/>
          <w:lang w:eastAsia="ru-RU"/>
        </w:rPr>
        <w:t>10</w:t>
      </w:r>
      <w:r w:rsidRPr="00E81334">
        <w:rPr>
          <w:rFonts w:ascii="Liberation Serif" w:eastAsia="Times New Roman" w:hAnsi="Liberation Serif" w:cs="Times New Roman"/>
          <w:sz w:val="26"/>
          <w:szCs w:val="26"/>
          <w:lang w:eastAsia="ru-RU"/>
        </w:rPr>
        <w:t>. Решение вопросов, отнесённых к исключительной компетенции Участника, не может быть передано директору.</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b/>
          <w:sz w:val="26"/>
          <w:szCs w:val="26"/>
          <w:lang w:eastAsia="ru-RU"/>
        </w:rPr>
        <w:t>6. Продажа, отчуждение либо переход доли или части доли в уставном</w:t>
      </w: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b/>
          <w:sz w:val="26"/>
          <w:szCs w:val="26"/>
          <w:lang w:eastAsia="ru-RU"/>
        </w:rPr>
        <w:t>капитале Общества к другому лицу. Выход из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p>
    <w:p w:rsidR="00C30C5B" w:rsidRPr="00E81334" w:rsidRDefault="00C30C5B" w:rsidP="00250B7D">
      <w:pPr>
        <w:keepNext/>
        <w:spacing w:after="0" w:line="240" w:lineRule="auto"/>
        <w:ind w:firstLine="709"/>
        <w:jc w:val="both"/>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sz w:val="26"/>
          <w:szCs w:val="26"/>
          <w:lang w:eastAsia="ru-RU"/>
        </w:rPr>
        <w:t>6.1. Переход доли (части доли) в уставном капитале Общества к другому лицу осуществляется в соответствии с требованиями статьи 21 Федерального закона № 14-ФЗ.</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6.2. Переход доли в уставном капитале Общества к одному или нескольким участникам Общества либо к третьим лицам осуществляется на основании сделки, в порядке правопреемства или на ином законном основании.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6.3. Участник Общества вправе продать или осуществить отчуждение иным образом своей доли в уставном капитале Общества одному или нескольким участникам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6.4. Доля в уставном капитале Общества переходят к правопреемникам юридических лиц, являвшихся участниками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b/>
          <w:sz w:val="26"/>
          <w:szCs w:val="26"/>
          <w:lang w:eastAsia="ru-RU"/>
        </w:rPr>
        <w:t>7. Сделки, совершаемые Обществом,</w:t>
      </w: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b/>
          <w:sz w:val="26"/>
          <w:szCs w:val="26"/>
          <w:lang w:eastAsia="ru-RU"/>
        </w:rPr>
        <w:t>требующие одобрения Участника</w:t>
      </w:r>
    </w:p>
    <w:p w:rsidR="00C30C5B" w:rsidRPr="00E81334" w:rsidRDefault="00C30C5B" w:rsidP="00250B7D">
      <w:pPr>
        <w:keepNext/>
        <w:spacing w:after="0" w:line="240" w:lineRule="auto"/>
        <w:ind w:firstLine="709"/>
        <w:jc w:val="both"/>
        <w:rPr>
          <w:rFonts w:ascii="Liberation Serif" w:eastAsia="Times New Roman" w:hAnsi="Liberation Serif" w:cs="Times New Roman"/>
          <w:b/>
          <w:sz w:val="26"/>
          <w:szCs w:val="26"/>
          <w:lang w:eastAsia="ru-RU"/>
        </w:rPr>
      </w:pP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7.1. Одобрению решением Участника подлежат:</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lastRenderedPageBreak/>
        <w:t>- сделки, связанные с приобретением, отчуждением, обременением, в том числе заключением договора аренды на срок более 1 года, или возможностью отчуждения Обществом прямо либо косвенно недвижимого имущества;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xml:space="preserve">- сделки, квалифицированные в качестве крупных, в соответствии со статьёй 46 Федерального закона № 14-ФЗ. </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сделки, признаваемые сделками с заинтересованностью, в соответствии со статьёй 45 Федерального закона № 14-ФЗ.</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7.2. В решении Участника об одобрении сделки, совершаемой Обществом, должны быть указаны лица, являющиеся сторонами, выгодоприобретателями в сделке, цена, предмет сделки и иные её существенные условия. В решении Участника об одобрении сделки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сделки.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p>
    <w:p w:rsidR="00774298" w:rsidRPr="00E81334" w:rsidRDefault="00774298" w:rsidP="00250B7D">
      <w:pPr>
        <w:keepNext/>
        <w:spacing w:after="0" w:line="240" w:lineRule="auto"/>
        <w:ind w:firstLine="709"/>
        <w:jc w:val="center"/>
        <w:rPr>
          <w:rFonts w:ascii="Liberation Serif" w:eastAsia="Times New Roman" w:hAnsi="Liberation Serif" w:cs="Times New Roman"/>
          <w:b/>
          <w:sz w:val="26"/>
          <w:szCs w:val="26"/>
          <w:lang w:eastAsia="ru-RU"/>
        </w:rPr>
      </w:pP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b/>
          <w:sz w:val="26"/>
          <w:szCs w:val="26"/>
          <w:lang w:eastAsia="ru-RU"/>
        </w:rPr>
        <w:t>8. Имущество, учет и отчетность</w:t>
      </w:r>
    </w:p>
    <w:p w:rsidR="00C30C5B" w:rsidRPr="00E81334" w:rsidRDefault="00C30C5B" w:rsidP="00250B7D">
      <w:pPr>
        <w:keepNext/>
        <w:spacing w:after="0" w:line="240" w:lineRule="auto"/>
        <w:ind w:firstLine="709"/>
        <w:jc w:val="center"/>
        <w:rPr>
          <w:rFonts w:ascii="Liberation Serif" w:eastAsia="Times New Roman" w:hAnsi="Liberation Serif" w:cs="Times New Roman"/>
          <w:sz w:val="26"/>
          <w:szCs w:val="26"/>
          <w:lang w:eastAsia="ru-RU"/>
        </w:rPr>
      </w:pP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8.1. Имущество Общества образуется за счет вкладов в уставный капитал, а также за счет иных источников, предусмотренных законодательством Российской Федерации.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8.2. Общество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Участника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8.3. Движимым и недвижимым имуществом Общество распоряжается только в пределах, не лишающих его возможности осуществлять деятельность, цели, предмет, виды которой определены постановлением администрации Городского округа «город Ирбит» Свердловской области.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8.4. Организацию документооборота в Обществе осуществляет директор.</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8.5. Общество хранит и представляет Участнику и другим лицам документы в соответствии с требованиями статьи 50 Федерального закона   № 14-ФЗ.</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8.6. Общество осуществляет учёт по результатам работ, ведёт оперативный, бухгалтерский и статистический учёт в соответствии с законодательством Российской Федерации.</w:t>
      </w:r>
    </w:p>
    <w:p w:rsidR="00C30C5B"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8.7. Годовой отчёт Общества должен содержать раздел о состоянии чистых активов Общества.</w:t>
      </w:r>
    </w:p>
    <w:p w:rsidR="00250B7D" w:rsidRPr="00E96F62" w:rsidRDefault="00250B7D" w:rsidP="00250B7D">
      <w:pPr>
        <w:keepNext/>
        <w:spacing w:after="0" w:line="240" w:lineRule="auto"/>
        <w:ind w:firstLine="709"/>
        <w:jc w:val="both"/>
        <w:rPr>
          <w:rFonts w:ascii="Liberation Serif" w:eastAsia="Times New Roman" w:hAnsi="Liberation Serif" w:cs="Times New Roman"/>
          <w:sz w:val="26"/>
          <w:szCs w:val="26"/>
          <w:lang w:eastAsia="ru-RU"/>
        </w:rPr>
      </w:pPr>
      <w:r w:rsidRPr="00E96F62">
        <w:rPr>
          <w:rFonts w:ascii="Liberation Serif" w:eastAsia="Times New Roman" w:hAnsi="Liberation Serif" w:cs="Times New Roman"/>
          <w:sz w:val="26"/>
          <w:szCs w:val="26"/>
          <w:lang w:eastAsia="ru-RU"/>
        </w:rPr>
        <w:t>8.8. Общество один раз в год принимает решение о распределении чистой прибыли.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w:t>
      </w:r>
      <w:r w:rsidR="00250B7D">
        <w:rPr>
          <w:rFonts w:ascii="Liberation Serif" w:eastAsia="Times New Roman" w:hAnsi="Liberation Serif" w:cs="Times New Roman"/>
          <w:sz w:val="26"/>
          <w:szCs w:val="26"/>
          <w:lang w:eastAsia="ru-RU"/>
        </w:rPr>
        <w:t>9</w:t>
      </w:r>
      <w:r w:rsidRPr="00E81334">
        <w:rPr>
          <w:rFonts w:ascii="Liberation Serif" w:eastAsia="Times New Roman" w:hAnsi="Liberation Serif" w:cs="Times New Roman"/>
          <w:sz w:val="26"/>
          <w:szCs w:val="26"/>
          <w:lang w:eastAsia="ru-RU"/>
        </w:rPr>
        <w:t>. Ответственность за организацию, состояние и достоверность бухгалтерского учёта в Обществе, своевременное представление ежегодного отчёта и другой финансовой отчётности несёт директор Общества.</w:t>
      </w:r>
    </w:p>
    <w:p w:rsidR="00C30C5B" w:rsidRPr="00E81334" w:rsidRDefault="00250B7D" w:rsidP="00250B7D">
      <w:pPr>
        <w:keepNext/>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8.10</w:t>
      </w:r>
      <w:r w:rsidR="00C30C5B" w:rsidRPr="00E81334">
        <w:rPr>
          <w:rFonts w:ascii="Liberation Serif" w:eastAsia="Times New Roman" w:hAnsi="Liberation Serif" w:cs="Times New Roman"/>
          <w:sz w:val="26"/>
          <w:szCs w:val="26"/>
          <w:lang w:eastAsia="ru-RU"/>
        </w:rPr>
        <w:t>. Стоимость чистых активов Общества определяется по данным бухгалтерского учёта в порядке, установленном уполномоченным федеральным органом исполнительной власти.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8.1</w:t>
      </w:r>
      <w:r w:rsidR="00250B7D">
        <w:rPr>
          <w:rFonts w:ascii="Liberation Serif" w:eastAsia="Times New Roman" w:hAnsi="Liberation Serif" w:cs="Times New Roman"/>
          <w:sz w:val="26"/>
          <w:szCs w:val="26"/>
          <w:lang w:eastAsia="ru-RU"/>
        </w:rPr>
        <w:t>1</w:t>
      </w:r>
      <w:r w:rsidRPr="00E81334">
        <w:rPr>
          <w:rFonts w:ascii="Liberation Serif" w:eastAsia="Times New Roman" w:hAnsi="Liberation Serif" w:cs="Times New Roman"/>
          <w:sz w:val="26"/>
          <w:szCs w:val="26"/>
          <w:lang w:eastAsia="ru-RU"/>
        </w:rPr>
        <w:t>. Организацию документооборота в Обществе осуществляет директор.</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lastRenderedPageBreak/>
        <w:t>8.1</w:t>
      </w:r>
      <w:r w:rsidR="00250B7D">
        <w:rPr>
          <w:rFonts w:ascii="Liberation Serif" w:eastAsia="Times New Roman" w:hAnsi="Liberation Serif" w:cs="Times New Roman"/>
          <w:sz w:val="26"/>
          <w:szCs w:val="26"/>
          <w:lang w:eastAsia="ru-RU"/>
        </w:rPr>
        <w:t>2</w:t>
      </w:r>
      <w:r w:rsidRPr="00E81334">
        <w:rPr>
          <w:rFonts w:ascii="Liberation Serif" w:eastAsia="Times New Roman" w:hAnsi="Liberation Serif" w:cs="Times New Roman"/>
          <w:sz w:val="26"/>
          <w:szCs w:val="26"/>
          <w:lang w:eastAsia="ru-RU"/>
        </w:rPr>
        <w:t>. Общество по требованию Участника обязано обеспечить ему доступ к годовым отчётам и бухгалтерской отчётности.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В течение 3 дней со дня предъявления соответствующего требования Участником Общества указанные документы должны быть представлены Обществом для ознакомления по месту нахождения Общества. По требованию Участника обязано представить ему копии указанных документов.</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8.1</w:t>
      </w:r>
      <w:r w:rsidR="00250B7D">
        <w:rPr>
          <w:rFonts w:ascii="Liberation Serif" w:eastAsia="Times New Roman" w:hAnsi="Liberation Serif" w:cs="Times New Roman"/>
          <w:sz w:val="26"/>
          <w:szCs w:val="26"/>
          <w:lang w:eastAsia="ru-RU"/>
        </w:rPr>
        <w:t>3</w:t>
      </w:r>
      <w:r w:rsidRPr="00E81334">
        <w:rPr>
          <w:rFonts w:ascii="Liberation Serif" w:eastAsia="Times New Roman" w:hAnsi="Liberation Serif" w:cs="Times New Roman"/>
          <w:sz w:val="26"/>
          <w:szCs w:val="26"/>
          <w:lang w:eastAsia="ru-RU"/>
        </w:rPr>
        <w:t>. Общество не вправе без согласия Участника Общества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8.1</w:t>
      </w:r>
      <w:r w:rsidR="00250B7D">
        <w:rPr>
          <w:rFonts w:ascii="Liberation Serif" w:eastAsia="Times New Roman" w:hAnsi="Liberation Serif" w:cs="Times New Roman"/>
          <w:sz w:val="26"/>
          <w:szCs w:val="26"/>
          <w:lang w:eastAsia="ru-RU"/>
        </w:rPr>
        <w:t>4</w:t>
      </w:r>
      <w:r w:rsidRPr="00E81334">
        <w:rPr>
          <w:rFonts w:ascii="Liberation Serif" w:eastAsia="Times New Roman" w:hAnsi="Liberation Serif" w:cs="Times New Roman"/>
          <w:sz w:val="26"/>
          <w:szCs w:val="26"/>
          <w:lang w:eastAsia="ru-RU"/>
        </w:rPr>
        <w:t>. Общество вправе осуществлять заимствования в форме:</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кредитов по договорам с кредитными организациями;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 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Общество вправе самостоятельно, осуществлять краткосрочные заимствования для осуществления своих видов деятельности, а долгосрочные только по согласованию с Участником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p>
    <w:p w:rsidR="00774298" w:rsidRPr="00E81334" w:rsidRDefault="00774298" w:rsidP="00250B7D">
      <w:pPr>
        <w:keepNext/>
        <w:spacing w:after="0" w:line="240" w:lineRule="auto"/>
        <w:ind w:firstLine="709"/>
        <w:jc w:val="center"/>
        <w:rPr>
          <w:rFonts w:ascii="Liberation Serif" w:eastAsia="Times New Roman" w:hAnsi="Liberation Serif" w:cs="Times New Roman"/>
          <w:b/>
          <w:sz w:val="26"/>
          <w:szCs w:val="26"/>
          <w:lang w:eastAsia="ru-RU"/>
        </w:rPr>
      </w:pPr>
    </w:p>
    <w:p w:rsidR="00774298" w:rsidRPr="00E81334" w:rsidRDefault="00774298" w:rsidP="00250B7D">
      <w:pPr>
        <w:keepNext/>
        <w:spacing w:after="0" w:line="240" w:lineRule="auto"/>
        <w:ind w:firstLine="709"/>
        <w:jc w:val="center"/>
        <w:rPr>
          <w:rFonts w:ascii="Liberation Serif" w:eastAsia="Times New Roman" w:hAnsi="Liberation Serif" w:cs="Times New Roman"/>
          <w:b/>
          <w:sz w:val="26"/>
          <w:szCs w:val="26"/>
          <w:lang w:eastAsia="ru-RU"/>
        </w:rPr>
      </w:pP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b/>
          <w:sz w:val="26"/>
          <w:szCs w:val="26"/>
          <w:lang w:eastAsia="ru-RU"/>
        </w:rPr>
        <w:t>9. Порядок осуществления Обществом иных действий</w:t>
      </w:r>
    </w:p>
    <w:p w:rsidR="00C30C5B" w:rsidRPr="00E81334" w:rsidRDefault="00C30C5B" w:rsidP="00250B7D">
      <w:pPr>
        <w:keepNext/>
        <w:spacing w:after="0" w:line="240" w:lineRule="auto"/>
        <w:ind w:firstLine="709"/>
        <w:jc w:val="both"/>
        <w:rPr>
          <w:rFonts w:ascii="Liberation Serif" w:eastAsia="Times New Roman" w:hAnsi="Liberation Serif" w:cs="Times New Roman"/>
          <w:b/>
          <w:sz w:val="26"/>
          <w:szCs w:val="26"/>
          <w:lang w:eastAsia="ru-RU"/>
        </w:rPr>
      </w:pP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При осуществлении иных действий Общество руководствуется положениями Федерального закона № 14-ФЗ, в частности, при распределении прибыли – статьями 28 и 29, реорганизации и ликвидации – главой 5.</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r w:rsidRPr="00E81334">
        <w:rPr>
          <w:rFonts w:ascii="Liberation Serif" w:eastAsia="Times New Roman" w:hAnsi="Liberation Serif" w:cs="Times New Roman"/>
          <w:b/>
          <w:sz w:val="26"/>
          <w:szCs w:val="26"/>
          <w:lang w:eastAsia="ru-RU"/>
        </w:rPr>
        <w:t>10. Заключительные положения</w:t>
      </w:r>
    </w:p>
    <w:p w:rsidR="00C30C5B" w:rsidRPr="00E81334" w:rsidRDefault="00C30C5B" w:rsidP="00250B7D">
      <w:pPr>
        <w:keepNext/>
        <w:spacing w:after="0" w:line="240" w:lineRule="auto"/>
        <w:ind w:firstLine="709"/>
        <w:jc w:val="center"/>
        <w:rPr>
          <w:rFonts w:ascii="Liberation Serif" w:eastAsia="Times New Roman" w:hAnsi="Liberation Serif" w:cs="Times New Roman"/>
          <w:b/>
          <w:sz w:val="26"/>
          <w:szCs w:val="26"/>
          <w:lang w:eastAsia="ru-RU"/>
        </w:rPr>
      </w:pP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12.1. Устав приобретает силу с момента его государственной регистрации.</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12.2. Положения Устава сохраняют свою юридическую силу на весь срок деятельности Общества.</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12.3. Если одно из положений Устава станет недействительным в связи с изменениями законодательства Российской Федерации, то это не является причиной для приостановки действия остальных положений.</w:t>
      </w:r>
    </w:p>
    <w:p w:rsidR="00C30C5B" w:rsidRPr="00E81334" w:rsidRDefault="00C30C5B" w:rsidP="00250B7D">
      <w:pPr>
        <w:keepNext/>
        <w:spacing w:after="0" w:line="240" w:lineRule="auto"/>
        <w:ind w:firstLine="709"/>
        <w:jc w:val="both"/>
        <w:rPr>
          <w:rFonts w:ascii="Liberation Serif" w:eastAsia="Times New Roman" w:hAnsi="Liberation Serif" w:cs="Times New Roman"/>
          <w:sz w:val="26"/>
          <w:szCs w:val="26"/>
          <w:lang w:eastAsia="ru-RU"/>
        </w:rPr>
      </w:pPr>
      <w:r w:rsidRPr="00E81334">
        <w:rPr>
          <w:rFonts w:ascii="Liberation Serif" w:eastAsia="Times New Roman" w:hAnsi="Liberation Serif" w:cs="Times New Roman"/>
          <w:sz w:val="26"/>
          <w:szCs w:val="26"/>
          <w:lang w:eastAsia="ru-RU"/>
        </w:rPr>
        <w:t>12.4. Недействительное положение должно быть заменено положением, допустимым в правовом отношении и близким по смыслу к заменённому.</w:t>
      </w:r>
    </w:p>
    <w:p w:rsidR="00C30C5B" w:rsidRPr="00E81334" w:rsidRDefault="00C30C5B" w:rsidP="00250B7D">
      <w:pPr>
        <w:keepNext/>
        <w:spacing w:after="0" w:line="240" w:lineRule="auto"/>
        <w:ind w:firstLine="709"/>
        <w:rPr>
          <w:rFonts w:ascii="Liberation Serif" w:eastAsia="Times New Roman" w:hAnsi="Liberation Serif" w:cs="Times New Roman"/>
          <w:sz w:val="26"/>
          <w:szCs w:val="26"/>
          <w:lang w:eastAsia="ru-RU"/>
        </w:rPr>
      </w:pPr>
    </w:p>
    <w:p w:rsidR="00C30C5B" w:rsidRPr="00E81334" w:rsidRDefault="00C30C5B" w:rsidP="00250B7D">
      <w:pPr>
        <w:keepNext/>
        <w:spacing w:after="0" w:line="240" w:lineRule="auto"/>
        <w:ind w:firstLine="709"/>
        <w:rPr>
          <w:rFonts w:ascii="Liberation Serif" w:eastAsia="Times New Roman" w:hAnsi="Liberation Serif" w:cs="Times New Roman"/>
          <w:sz w:val="26"/>
          <w:szCs w:val="26"/>
          <w:lang w:eastAsia="ru-RU"/>
        </w:rPr>
      </w:pPr>
    </w:p>
    <w:p w:rsidR="00C30C5B" w:rsidRPr="00E81334" w:rsidRDefault="00C30C5B" w:rsidP="00250B7D">
      <w:pPr>
        <w:keepNext/>
        <w:spacing w:after="0" w:line="240" w:lineRule="auto"/>
        <w:ind w:firstLine="709"/>
        <w:jc w:val="center"/>
        <w:rPr>
          <w:rFonts w:ascii="Liberation Serif" w:eastAsia="Times New Roman" w:hAnsi="Liberation Serif" w:cs="Liberation Serif"/>
          <w:sz w:val="26"/>
          <w:szCs w:val="26"/>
          <w:lang w:eastAsia="ru-RU"/>
        </w:rPr>
      </w:pPr>
    </w:p>
    <w:p w:rsidR="00C30C5B" w:rsidRPr="00E81334" w:rsidRDefault="00C30C5B" w:rsidP="00250B7D">
      <w:pPr>
        <w:keepNext/>
        <w:spacing w:after="0" w:line="240" w:lineRule="auto"/>
        <w:ind w:firstLine="709"/>
        <w:rPr>
          <w:rFonts w:ascii="Liberation Serif" w:eastAsia="Times New Roman" w:hAnsi="Liberation Serif" w:cs="Liberation Serif"/>
          <w:b/>
          <w:bCs/>
          <w:color w:val="FF99FF"/>
          <w:sz w:val="26"/>
          <w:szCs w:val="26"/>
          <w:lang w:eastAsia="ru-RU"/>
        </w:rPr>
      </w:pPr>
    </w:p>
    <w:p w:rsidR="00C30C5B" w:rsidRPr="00E81334" w:rsidRDefault="00C30C5B" w:rsidP="00250B7D">
      <w:pPr>
        <w:keepNext/>
        <w:spacing w:after="0" w:line="240" w:lineRule="auto"/>
        <w:ind w:left="4820" w:firstLine="709"/>
        <w:rPr>
          <w:rFonts w:ascii="Liberation Serif" w:eastAsia="Times New Roman" w:hAnsi="Liberation Serif" w:cs="Liberation Serif"/>
          <w:sz w:val="26"/>
          <w:szCs w:val="26"/>
          <w:lang w:eastAsia="ru-RU"/>
        </w:rPr>
      </w:pPr>
    </w:p>
    <w:p w:rsidR="00C30C5B" w:rsidRPr="00E81334" w:rsidRDefault="00C30C5B" w:rsidP="00250B7D">
      <w:pPr>
        <w:keepNext/>
        <w:spacing w:after="0" w:line="240" w:lineRule="auto"/>
        <w:ind w:left="4820" w:firstLine="709"/>
        <w:rPr>
          <w:rFonts w:ascii="Liberation Serif" w:eastAsia="Times New Roman" w:hAnsi="Liberation Serif" w:cs="Liberation Serif"/>
          <w:sz w:val="26"/>
          <w:szCs w:val="26"/>
          <w:lang w:eastAsia="ru-RU"/>
        </w:rPr>
      </w:pPr>
    </w:p>
    <w:p w:rsidR="00C30C5B" w:rsidRPr="00E81334" w:rsidRDefault="00C30C5B" w:rsidP="00250B7D">
      <w:pPr>
        <w:keepNext/>
        <w:spacing w:after="0" w:line="240" w:lineRule="auto"/>
        <w:ind w:left="4820" w:firstLine="709"/>
        <w:rPr>
          <w:rFonts w:ascii="Liberation Serif" w:eastAsia="Times New Roman" w:hAnsi="Liberation Serif" w:cs="Liberation Serif"/>
          <w:sz w:val="26"/>
          <w:szCs w:val="26"/>
          <w:lang w:eastAsia="ru-RU"/>
        </w:rPr>
      </w:pPr>
    </w:p>
    <w:p w:rsidR="00C30C5B" w:rsidRPr="00E81334" w:rsidRDefault="00C30C5B" w:rsidP="00250B7D">
      <w:pPr>
        <w:keepNext/>
        <w:spacing w:after="0" w:line="240" w:lineRule="auto"/>
        <w:ind w:left="4820" w:firstLine="709"/>
        <w:rPr>
          <w:rFonts w:ascii="Liberation Serif" w:eastAsia="Times New Roman" w:hAnsi="Liberation Serif" w:cs="Liberation Serif"/>
          <w:sz w:val="26"/>
          <w:szCs w:val="26"/>
          <w:lang w:eastAsia="ru-RU"/>
        </w:rPr>
      </w:pPr>
    </w:p>
    <w:p w:rsidR="00C30C5B" w:rsidRPr="00E81334" w:rsidRDefault="00C30C5B" w:rsidP="00250B7D">
      <w:pPr>
        <w:keepNext/>
        <w:spacing w:after="0" w:line="240" w:lineRule="auto"/>
        <w:ind w:left="4820" w:firstLine="709"/>
        <w:rPr>
          <w:rFonts w:ascii="Liberation Serif" w:eastAsia="Times New Roman" w:hAnsi="Liberation Serif" w:cs="Liberation Serif"/>
          <w:sz w:val="26"/>
          <w:szCs w:val="26"/>
          <w:lang w:eastAsia="ru-RU"/>
        </w:rPr>
      </w:pPr>
    </w:p>
    <w:p w:rsidR="00C30C5B" w:rsidRPr="00E81334" w:rsidRDefault="00C30C5B" w:rsidP="00250B7D">
      <w:pPr>
        <w:keepNext/>
        <w:spacing w:after="0" w:line="240" w:lineRule="auto"/>
        <w:ind w:left="4820" w:firstLine="709"/>
        <w:rPr>
          <w:rFonts w:ascii="Liberation Serif" w:eastAsia="Times New Roman" w:hAnsi="Liberation Serif" w:cs="Liberation Serif"/>
          <w:sz w:val="26"/>
          <w:szCs w:val="26"/>
          <w:lang w:eastAsia="ru-RU"/>
        </w:rPr>
      </w:pPr>
    </w:p>
    <w:p w:rsidR="00C30C5B" w:rsidRPr="00E81334" w:rsidRDefault="00C30C5B" w:rsidP="00250B7D">
      <w:pPr>
        <w:keepNext/>
        <w:spacing w:after="0" w:line="240" w:lineRule="auto"/>
        <w:ind w:left="4820" w:firstLine="709"/>
        <w:rPr>
          <w:rFonts w:ascii="Liberation Serif" w:eastAsia="Times New Roman" w:hAnsi="Liberation Serif" w:cs="Liberation Serif"/>
          <w:sz w:val="26"/>
          <w:szCs w:val="26"/>
          <w:lang w:eastAsia="ru-RU"/>
        </w:rPr>
      </w:pPr>
    </w:p>
    <w:p w:rsidR="00C30C5B" w:rsidRPr="00E81334" w:rsidRDefault="00C30C5B" w:rsidP="00250B7D">
      <w:pPr>
        <w:keepNext/>
        <w:spacing w:after="0" w:line="240" w:lineRule="auto"/>
        <w:ind w:left="4820" w:firstLine="709"/>
        <w:rPr>
          <w:rFonts w:ascii="Liberation Serif" w:eastAsia="Times New Roman" w:hAnsi="Liberation Serif" w:cs="Liberation Serif"/>
          <w:sz w:val="26"/>
          <w:szCs w:val="26"/>
          <w:lang w:eastAsia="ru-RU"/>
        </w:rPr>
      </w:pP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Приложение № 4</w:t>
      </w: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к постановлению администрации </w:t>
      </w: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Городского округа «город Ирбит»</w:t>
      </w:r>
    </w:p>
    <w:p w:rsidR="0013673F" w:rsidRPr="00E81334" w:rsidRDefault="0013673F" w:rsidP="00DF4C81">
      <w:pPr>
        <w:keepNext/>
        <w:spacing w:after="0" w:line="240" w:lineRule="auto"/>
        <w:ind w:left="4820"/>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Свердловской области</w:t>
      </w:r>
    </w:p>
    <w:p w:rsidR="008E2BC4" w:rsidRPr="00E81334" w:rsidRDefault="008E2BC4" w:rsidP="008E2BC4">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от 1</w:t>
      </w:r>
      <w:r w:rsidRPr="00E81334">
        <w:rPr>
          <w:rFonts w:ascii="Liberation Serif" w:eastAsia="Times New Roman" w:hAnsi="Liberation Serif" w:cs="Liberation Serif"/>
          <w:sz w:val="26"/>
          <w:szCs w:val="26"/>
          <w:lang w:eastAsia="ru-RU"/>
        </w:rPr>
        <w:t xml:space="preserve"> ию</w:t>
      </w:r>
      <w:r>
        <w:rPr>
          <w:rFonts w:ascii="Liberation Serif" w:eastAsia="Times New Roman" w:hAnsi="Liberation Serif" w:cs="Liberation Serif"/>
          <w:sz w:val="26"/>
          <w:szCs w:val="26"/>
          <w:lang w:eastAsia="ru-RU"/>
        </w:rPr>
        <w:t>ля 2024 года № 1272</w:t>
      </w:r>
      <w:r w:rsidRPr="00E81334">
        <w:rPr>
          <w:rFonts w:ascii="Liberation Serif" w:eastAsia="Times New Roman" w:hAnsi="Liberation Serif" w:cs="Liberation Serif"/>
          <w:sz w:val="26"/>
          <w:szCs w:val="26"/>
          <w:lang w:eastAsia="ru-RU"/>
        </w:rPr>
        <w:t>-ПА</w:t>
      </w:r>
    </w:p>
    <w:p w:rsidR="008B0969" w:rsidRPr="00E81334" w:rsidRDefault="008B0969" w:rsidP="00DF4C81">
      <w:pPr>
        <w:keepNext/>
        <w:tabs>
          <w:tab w:val="left" w:pos="3190"/>
        </w:tabs>
        <w:spacing w:after="0" w:line="240" w:lineRule="auto"/>
        <w:jc w:val="center"/>
        <w:rPr>
          <w:rFonts w:ascii="Liberation Serif" w:eastAsia="Times New Roman" w:hAnsi="Liberation Serif" w:cs="Liberation Serif"/>
          <w:b/>
          <w:caps/>
          <w:sz w:val="26"/>
          <w:szCs w:val="26"/>
          <w:lang w:eastAsia="ru-RU"/>
        </w:rPr>
      </w:pPr>
      <w:bookmarkStart w:id="0" w:name="_GoBack"/>
      <w:bookmarkEnd w:id="0"/>
    </w:p>
    <w:p w:rsidR="008B0969" w:rsidRPr="00E81334" w:rsidRDefault="008B0969" w:rsidP="00DF4C81">
      <w:pPr>
        <w:keepNext/>
        <w:tabs>
          <w:tab w:val="left" w:pos="3190"/>
        </w:tabs>
        <w:spacing w:after="0" w:line="240" w:lineRule="auto"/>
        <w:jc w:val="center"/>
        <w:rPr>
          <w:rFonts w:ascii="Liberation Serif" w:eastAsia="Times New Roman" w:hAnsi="Liberation Serif" w:cs="Liberation Serif"/>
          <w:b/>
          <w:caps/>
          <w:sz w:val="26"/>
          <w:szCs w:val="26"/>
          <w:lang w:eastAsia="ru-RU"/>
        </w:rPr>
      </w:pPr>
    </w:p>
    <w:p w:rsidR="00B72192" w:rsidRPr="00E81334" w:rsidRDefault="00B72192" w:rsidP="00DF4C81">
      <w:pPr>
        <w:keepNext/>
        <w:tabs>
          <w:tab w:val="left" w:pos="3190"/>
        </w:tabs>
        <w:spacing w:after="0" w:line="240" w:lineRule="auto"/>
        <w:jc w:val="center"/>
        <w:rPr>
          <w:rFonts w:ascii="Liberation Serif" w:eastAsia="Times New Roman" w:hAnsi="Liberation Serif" w:cs="Liberation Serif"/>
          <w:b/>
          <w:caps/>
          <w:sz w:val="26"/>
          <w:szCs w:val="26"/>
          <w:lang w:eastAsia="ru-RU"/>
        </w:rPr>
      </w:pPr>
      <w:r w:rsidRPr="00E81334">
        <w:rPr>
          <w:rFonts w:ascii="Liberation Serif" w:eastAsia="Times New Roman" w:hAnsi="Liberation Serif" w:cs="Liberation Serif"/>
          <w:b/>
          <w:caps/>
          <w:sz w:val="26"/>
          <w:szCs w:val="26"/>
          <w:lang w:eastAsia="ru-RU"/>
        </w:rPr>
        <w:t xml:space="preserve">Передаточный акт </w:t>
      </w:r>
    </w:p>
    <w:p w:rsidR="00B72192" w:rsidRPr="00E81334" w:rsidRDefault="00B72192" w:rsidP="00DF4C81">
      <w:pPr>
        <w:keepNext/>
        <w:tabs>
          <w:tab w:val="left" w:pos="3190"/>
        </w:tabs>
        <w:spacing w:after="0" w:line="240" w:lineRule="auto"/>
        <w:jc w:val="center"/>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b/>
          <w:sz w:val="26"/>
          <w:szCs w:val="26"/>
          <w:lang w:eastAsia="ru-RU"/>
        </w:rPr>
        <w:t xml:space="preserve">имущественного комплекса </w:t>
      </w:r>
      <w:r w:rsidR="00C30C5B" w:rsidRPr="00E81334">
        <w:rPr>
          <w:rFonts w:ascii="Liberation Serif" w:eastAsia="Times New Roman" w:hAnsi="Liberation Serif" w:cs="Liberation Serif"/>
          <w:b/>
          <w:sz w:val="26"/>
          <w:szCs w:val="26"/>
          <w:lang w:eastAsia="ru-RU"/>
        </w:rPr>
        <w:t>МУП  МО город Ирбит «Ирбит-Авто-Транс»</w:t>
      </w:r>
    </w:p>
    <w:p w:rsidR="00B72192" w:rsidRPr="00E81334" w:rsidRDefault="00B72192" w:rsidP="00DF4C81">
      <w:pPr>
        <w:keepNext/>
        <w:tabs>
          <w:tab w:val="left" w:pos="3190"/>
        </w:tabs>
        <w:spacing w:after="0" w:line="240" w:lineRule="auto"/>
        <w:jc w:val="center"/>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b/>
          <w:sz w:val="26"/>
          <w:szCs w:val="26"/>
          <w:lang w:eastAsia="ru-RU"/>
        </w:rPr>
        <w:t>к ООО «</w:t>
      </w:r>
      <w:r w:rsidR="00C30C5B" w:rsidRPr="00E81334">
        <w:rPr>
          <w:rFonts w:ascii="Liberation Serif" w:eastAsia="Times New Roman" w:hAnsi="Liberation Serif" w:cs="Liberation Serif"/>
          <w:b/>
          <w:sz w:val="26"/>
          <w:szCs w:val="26"/>
          <w:lang w:eastAsia="ru-RU"/>
        </w:rPr>
        <w:t>Ирбит-Авто-Транс</w:t>
      </w:r>
      <w:r w:rsidRPr="00E81334">
        <w:rPr>
          <w:rFonts w:ascii="Liberation Serif" w:eastAsia="Times New Roman" w:hAnsi="Liberation Serif" w:cs="Liberation Serif"/>
          <w:b/>
          <w:sz w:val="26"/>
          <w:szCs w:val="26"/>
          <w:lang w:eastAsia="ru-RU"/>
        </w:rPr>
        <w:t>»</w:t>
      </w:r>
    </w:p>
    <w:p w:rsidR="00B72192" w:rsidRPr="00E81334" w:rsidRDefault="00B72192" w:rsidP="00DF4C81">
      <w:pPr>
        <w:keepNext/>
        <w:tabs>
          <w:tab w:val="left" w:pos="3190"/>
        </w:tabs>
        <w:spacing w:after="0" w:line="240" w:lineRule="auto"/>
        <w:jc w:val="center"/>
        <w:rPr>
          <w:rFonts w:ascii="Liberation Serif" w:eastAsia="Times New Roman" w:hAnsi="Liberation Serif" w:cs="Liberation Serif"/>
          <w:b/>
          <w:sz w:val="26"/>
          <w:szCs w:val="26"/>
          <w:lang w:eastAsia="ru-RU"/>
        </w:rPr>
      </w:pPr>
    </w:p>
    <w:p w:rsidR="00B72192" w:rsidRPr="00E81334" w:rsidRDefault="005915A8" w:rsidP="00DF4C81">
      <w:pPr>
        <w:keepNext/>
        <w:spacing w:after="0" w:line="240" w:lineRule="auto"/>
        <w:ind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В соответствии с Федеральным законом от 21 декабря 2001 года № 178-ФЗ «О приватизации государственного и муниципального имущества», Федеральным законом от 14 ноября 2002 года № 161-ФЗ «О государственных и муниципальных унитарных предприятиях», Федеральным законом от 8 февраля 1998 года № 14-ФЗ «Об обществах с ограниченной ответственностью», Федеральным законом от 27 декабря 2019 года № 485-ФЗ «О внесении изменений в Федеральный закон «О государственныхи муниципальных унитарных предприятиях» и Федеральный закон «О защите конкуренции», Федеральным законом от 8  августа 2001 года № 129-ФЗ «О государственной регистрации юридических лиц и индивидуальных предпринимателей», постановлением главы Городского округа «город Ирбит» Свердловской области от 28.12.2023 № 220 –ПГ «Об утверждении плана-графика реформирования муниципальных унитарных предприятий Городского округа «город Ирбит» Свердловской области, решением  Думы Городского округа «город Ирбит» Свердловской области от 30.05.2024 № 150 «О внесении изменений в решение Думы Городского округа «город Ирбит» Свердловской области от 23.11.2023 г. № 109 «Об утверждении прогнозного плана приватизации муниципального имущества на 2024 год»</w:t>
      </w:r>
      <w:r w:rsidR="00B72192" w:rsidRPr="00E81334">
        <w:rPr>
          <w:rFonts w:ascii="Liberation Serif" w:eastAsia="Times New Roman" w:hAnsi="Liberation Serif" w:cs="Liberation Serif"/>
          <w:sz w:val="26"/>
          <w:szCs w:val="26"/>
          <w:lang w:eastAsia="ru-RU"/>
        </w:rPr>
        <w:t>, на основании:</w:t>
      </w:r>
    </w:p>
    <w:p w:rsidR="00B72192" w:rsidRPr="00E81334" w:rsidRDefault="00B72192" w:rsidP="00DF4C81">
      <w:pPr>
        <w:keepNext/>
        <w:spacing w:after="0" w:line="240" w:lineRule="auto"/>
        <w:ind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акта о</w:t>
      </w:r>
      <w:r w:rsidR="00A7659A" w:rsidRPr="00E81334">
        <w:rPr>
          <w:rFonts w:ascii="Liberation Serif" w:eastAsia="Times New Roman" w:hAnsi="Liberation Serif" w:cs="Liberation Serif"/>
          <w:sz w:val="26"/>
          <w:szCs w:val="26"/>
          <w:lang w:eastAsia="ru-RU"/>
        </w:rPr>
        <w:t xml:space="preserve"> результатах инвентаризации от </w:t>
      </w:r>
      <w:r w:rsidR="00C36946" w:rsidRPr="00E81334">
        <w:rPr>
          <w:rFonts w:ascii="Liberation Serif" w:eastAsia="Times New Roman" w:hAnsi="Liberation Serif" w:cs="Liberation Serif"/>
          <w:sz w:val="26"/>
          <w:szCs w:val="26"/>
          <w:lang w:eastAsia="ru-RU"/>
        </w:rPr>
        <w:t>23.04.2024</w:t>
      </w:r>
      <w:r w:rsidRPr="00E81334">
        <w:rPr>
          <w:rFonts w:ascii="Liberation Serif" w:eastAsia="Times New Roman" w:hAnsi="Liberation Serif" w:cs="Liberation Serif"/>
          <w:sz w:val="26"/>
          <w:szCs w:val="26"/>
          <w:lang w:eastAsia="ru-RU"/>
        </w:rPr>
        <w:t xml:space="preserve"> г</w:t>
      </w:r>
      <w:r w:rsidR="005915A8" w:rsidRPr="00E81334">
        <w:rPr>
          <w:rFonts w:ascii="Liberation Serif" w:eastAsia="Times New Roman" w:hAnsi="Liberation Serif" w:cs="Liberation Serif"/>
          <w:sz w:val="26"/>
          <w:szCs w:val="26"/>
          <w:lang w:eastAsia="ru-RU"/>
        </w:rPr>
        <w:t>ода</w:t>
      </w:r>
      <w:r w:rsidRPr="00E81334">
        <w:rPr>
          <w:rFonts w:ascii="Liberation Serif" w:eastAsia="Times New Roman" w:hAnsi="Liberation Serif" w:cs="Liberation Serif"/>
          <w:sz w:val="26"/>
          <w:szCs w:val="26"/>
          <w:lang w:eastAsia="ru-RU"/>
        </w:rPr>
        <w:t xml:space="preserve"> по данным инвентаризации имущественного комплекса </w:t>
      </w:r>
      <w:r w:rsidR="005915A8" w:rsidRPr="00E81334">
        <w:rPr>
          <w:rFonts w:ascii="Liberation Serif" w:eastAsia="Times New Roman" w:hAnsi="Liberation Serif" w:cs="Liberation Serif"/>
          <w:sz w:val="26"/>
          <w:szCs w:val="26"/>
          <w:lang w:eastAsia="ru-RU"/>
        </w:rPr>
        <w:t>муниципально</w:t>
      </w:r>
      <w:r w:rsidR="00867435" w:rsidRPr="00E81334">
        <w:rPr>
          <w:rFonts w:ascii="Liberation Serif" w:eastAsia="Times New Roman" w:hAnsi="Liberation Serif" w:cs="Liberation Serif"/>
          <w:sz w:val="26"/>
          <w:szCs w:val="26"/>
          <w:lang w:eastAsia="ru-RU"/>
        </w:rPr>
        <w:t>го</w:t>
      </w:r>
      <w:r w:rsidR="005915A8" w:rsidRPr="00E81334">
        <w:rPr>
          <w:rFonts w:ascii="Liberation Serif" w:eastAsia="Times New Roman" w:hAnsi="Liberation Serif" w:cs="Liberation Serif"/>
          <w:sz w:val="26"/>
          <w:szCs w:val="26"/>
          <w:lang w:eastAsia="ru-RU"/>
        </w:rPr>
        <w:t xml:space="preserve"> унитарно</w:t>
      </w:r>
      <w:r w:rsidR="00867435" w:rsidRPr="00E81334">
        <w:rPr>
          <w:rFonts w:ascii="Liberation Serif" w:eastAsia="Times New Roman" w:hAnsi="Liberation Serif" w:cs="Liberation Serif"/>
          <w:sz w:val="26"/>
          <w:szCs w:val="26"/>
          <w:lang w:eastAsia="ru-RU"/>
        </w:rPr>
        <w:t>го предприятия</w:t>
      </w:r>
      <w:r w:rsidR="00774298" w:rsidRPr="00E81334">
        <w:rPr>
          <w:rFonts w:ascii="Liberation Serif" w:eastAsia="Times New Roman" w:hAnsi="Liberation Serif" w:cs="Liberation Serif"/>
          <w:sz w:val="26"/>
          <w:szCs w:val="26"/>
          <w:lang w:eastAsia="ru-RU"/>
        </w:rPr>
        <w:t xml:space="preserve"> </w:t>
      </w:r>
      <w:r w:rsidR="00C30C5B" w:rsidRPr="00E81334">
        <w:rPr>
          <w:rFonts w:ascii="Liberation Serif" w:eastAsia="Times New Roman" w:hAnsi="Liberation Serif" w:cs="Liberation Serif"/>
          <w:sz w:val="26"/>
          <w:szCs w:val="26"/>
          <w:lang w:eastAsia="ru-RU"/>
        </w:rPr>
        <w:t xml:space="preserve">Муниципального образования </w:t>
      </w:r>
      <w:r w:rsidR="00867435" w:rsidRPr="00E81334">
        <w:rPr>
          <w:rFonts w:ascii="Liberation Serif" w:eastAsia="Times New Roman" w:hAnsi="Liberation Serif" w:cs="Liberation Serif"/>
          <w:sz w:val="26"/>
          <w:szCs w:val="26"/>
          <w:lang w:eastAsia="ru-RU"/>
        </w:rPr>
        <w:t xml:space="preserve">город Ирбит </w:t>
      </w:r>
      <w:r w:rsidR="005915A8" w:rsidRPr="00E81334">
        <w:rPr>
          <w:rFonts w:ascii="Liberation Serif" w:eastAsia="Times New Roman" w:hAnsi="Liberation Serif" w:cs="Liberation Serif"/>
          <w:sz w:val="26"/>
          <w:szCs w:val="26"/>
          <w:lang w:eastAsia="ru-RU"/>
        </w:rPr>
        <w:t>«</w:t>
      </w:r>
      <w:r w:rsidR="00C30C5B" w:rsidRPr="00E81334">
        <w:rPr>
          <w:rFonts w:ascii="Liberation Serif" w:eastAsia="Times New Roman" w:hAnsi="Liberation Serif" w:cs="Liberation Serif"/>
          <w:sz w:val="26"/>
          <w:szCs w:val="26"/>
          <w:lang w:eastAsia="ru-RU"/>
        </w:rPr>
        <w:t>Ирбит-Авто-Транс</w:t>
      </w:r>
      <w:r w:rsidR="005915A8" w:rsidRPr="00E81334">
        <w:rPr>
          <w:rFonts w:ascii="Liberation Serif" w:eastAsia="Times New Roman" w:hAnsi="Liberation Serif" w:cs="Liberation Serif"/>
          <w:sz w:val="26"/>
          <w:szCs w:val="26"/>
          <w:lang w:eastAsia="ru-RU"/>
        </w:rPr>
        <w:t xml:space="preserve">»  </w:t>
      </w:r>
      <w:r w:rsidRPr="00E81334">
        <w:rPr>
          <w:rFonts w:ascii="Liberation Serif" w:eastAsia="Times New Roman" w:hAnsi="Liberation Serif" w:cs="Liberation Serif"/>
          <w:sz w:val="26"/>
          <w:szCs w:val="26"/>
          <w:lang w:eastAsia="ru-RU"/>
        </w:rPr>
        <w:t xml:space="preserve">по состоянию на </w:t>
      </w:r>
      <w:r w:rsidR="00C36946" w:rsidRPr="00E81334">
        <w:rPr>
          <w:rFonts w:ascii="Liberation Serif" w:eastAsia="Times New Roman" w:hAnsi="Liberation Serif" w:cs="Liberation Serif"/>
          <w:sz w:val="26"/>
          <w:szCs w:val="26"/>
          <w:lang w:eastAsia="ru-RU"/>
        </w:rPr>
        <w:t>23.04.</w:t>
      </w:r>
      <w:r w:rsidRPr="00E81334">
        <w:rPr>
          <w:rFonts w:ascii="Liberation Serif" w:eastAsia="Times New Roman" w:hAnsi="Liberation Serif" w:cs="Liberation Serif"/>
          <w:sz w:val="26"/>
          <w:szCs w:val="26"/>
          <w:lang w:eastAsia="ru-RU"/>
        </w:rPr>
        <w:t xml:space="preserve"> 202</w:t>
      </w:r>
      <w:r w:rsidR="005915A8" w:rsidRPr="00E81334">
        <w:rPr>
          <w:rFonts w:ascii="Liberation Serif" w:eastAsia="Times New Roman" w:hAnsi="Liberation Serif" w:cs="Liberation Serif"/>
          <w:sz w:val="26"/>
          <w:szCs w:val="26"/>
          <w:lang w:eastAsia="ru-RU"/>
        </w:rPr>
        <w:t>4</w:t>
      </w:r>
      <w:r w:rsidRPr="00E81334">
        <w:rPr>
          <w:rFonts w:ascii="Liberation Serif" w:eastAsia="Times New Roman" w:hAnsi="Liberation Serif" w:cs="Liberation Serif"/>
          <w:sz w:val="26"/>
          <w:szCs w:val="26"/>
          <w:lang w:eastAsia="ru-RU"/>
        </w:rPr>
        <w:t xml:space="preserve"> г.;</w:t>
      </w:r>
    </w:p>
    <w:p w:rsidR="00B72192" w:rsidRPr="00E81334" w:rsidRDefault="00B72192" w:rsidP="00DF4C81">
      <w:pPr>
        <w:keepNext/>
        <w:spacing w:after="0" w:line="240" w:lineRule="auto"/>
        <w:ind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 промежуточного бухгалтерского баланса </w:t>
      </w:r>
      <w:r w:rsidR="00EF3C46" w:rsidRPr="00E81334">
        <w:rPr>
          <w:rFonts w:ascii="Liberation Serif" w:eastAsia="Times New Roman" w:hAnsi="Liberation Serif" w:cs="Liberation Serif"/>
          <w:sz w:val="26"/>
          <w:szCs w:val="26"/>
          <w:lang w:eastAsia="ru-RU"/>
        </w:rPr>
        <w:t>муниципального унитарного предприятия Муниципального образования город Ирбит «Ирбит-Авто-Транс»</w:t>
      </w:r>
      <w:r w:rsidR="00774298" w:rsidRPr="00E81334">
        <w:rPr>
          <w:rFonts w:ascii="Liberation Serif" w:eastAsia="Times New Roman" w:hAnsi="Liberation Serif" w:cs="Liberation Serif"/>
          <w:sz w:val="26"/>
          <w:szCs w:val="26"/>
          <w:lang w:eastAsia="ru-RU"/>
        </w:rPr>
        <w:t xml:space="preserve"> </w:t>
      </w:r>
      <w:r w:rsidR="00A7659A" w:rsidRPr="00E81334">
        <w:rPr>
          <w:rFonts w:ascii="Liberation Serif" w:eastAsia="Times New Roman" w:hAnsi="Liberation Serif" w:cs="Liberation Serif"/>
          <w:sz w:val="26"/>
          <w:szCs w:val="26"/>
          <w:lang w:eastAsia="ru-RU"/>
        </w:rPr>
        <w:t xml:space="preserve">по состоянию на </w:t>
      </w:r>
      <w:r w:rsidR="00C36946" w:rsidRPr="00E81334">
        <w:rPr>
          <w:rFonts w:ascii="Liberation Serif" w:eastAsia="Times New Roman" w:hAnsi="Liberation Serif" w:cs="Liberation Serif"/>
          <w:sz w:val="26"/>
          <w:szCs w:val="26"/>
          <w:lang w:eastAsia="ru-RU"/>
        </w:rPr>
        <w:t>23.04.</w:t>
      </w:r>
      <w:r w:rsidR="00A7659A" w:rsidRPr="00E81334">
        <w:rPr>
          <w:rFonts w:ascii="Liberation Serif" w:eastAsia="Times New Roman" w:hAnsi="Liberation Serif" w:cs="Liberation Serif"/>
          <w:sz w:val="26"/>
          <w:szCs w:val="26"/>
          <w:lang w:eastAsia="ru-RU"/>
        </w:rPr>
        <w:t>2024 г</w:t>
      </w:r>
      <w:r w:rsidRPr="00E81334">
        <w:rPr>
          <w:rFonts w:ascii="Liberation Serif" w:eastAsia="Times New Roman" w:hAnsi="Liberation Serif" w:cs="Liberation Serif"/>
          <w:sz w:val="26"/>
          <w:szCs w:val="26"/>
          <w:lang w:eastAsia="ru-RU"/>
        </w:rPr>
        <w:t>.;</w:t>
      </w:r>
    </w:p>
    <w:p w:rsidR="00B72192" w:rsidRPr="00E81334" w:rsidRDefault="00B72192" w:rsidP="00DF4C81">
      <w:pPr>
        <w:keepNext/>
        <w:spacing w:after="0" w:line="240" w:lineRule="auto"/>
        <w:ind w:firstLine="709"/>
        <w:jc w:val="both"/>
        <w:rPr>
          <w:rFonts w:ascii="Liberation Serif" w:eastAsia="Times New Roman" w:hAnsi="Liberation Serif" w:cs="Liberation Serif"/>
          <w:b/>
          <w:sz w:val="26"/>
          <w:szCs w:val="26"/>
          <w:lang w:eastAsia="ru-RU"/>
        </w:rPr>
      </w:pPr>
      <w:r w:rsidRPr="00E81334">
        <w:rPr>
          <w:rFonts w:ascii="Liberation Serif" w:eastAsia="Times New Roman" w:hAnsi="Liberation Serif" w:cs="Liberation Serif"/>
          <w:sz w:val="26"/>
          <w:szCs w:val="26"/>
          <w:lang w:eastAsia="ru-RU"/>
        </w:rPr>
        <w:t xml:space="preserve">- аудиторского отчета по результатам аудиторской проверки бухгалтерской отчетности </w:t>
      </w:r>
      <w:r w:rsidR="00BD5B49" w:rsidRPr="00E81334">
        <w:rPr>
          <w:rFonts w:ascii="Liberation Serif" w:eastAsia="Times New Roman" w:hAnsi="Liberation Serif" w:cs="Liberation Serif"/>
          <w:sz w:val="26"/>
          <w:szCs w:val="26"/>
          <w:lang w:eastAsia="ru-RU"/>
        </w:rPr>
        <w:t xml:space="preserve">муниципального унитарного предприятия </w:t>
      </w:r>
      <w:r w:rsidR="00EF3C46" w:rsidRPr="00E81334">
        <w:rPr>
          <w:rFonts w:ascii="Liberation Serif" w:eastAsia="Times New Roman" w:hAnsi="Liberation Serif" w:cs="Liberation Serif"/>
          <w:sz w:val="26"/>
          <w:szCs w:val="26"/>
          <w:lang w:eastAsia="ru-RU"/>
        </w:rPr>
        <w:t>муниципального унитарного предприятия Муниципального образования город Ирбит «Ирбит-Авто-Транс»</w:t>
      </w:r>
      <w:r w:rsidR="00CE5E5D" w:rsidRPr="00E81334">
        <w:rPr>
          <w:rFonts w:ascii="Liberation Serif" w:eastAsia="Times New Roman" w:hAnsi="Liberation Serif" w:cs="Liberation Serif"/>
          <w:sz w:val="26"/>
          <w:szCs w:val="26"/>
          <w:lang w:eastAsia="ru-RU"/>
        </w:rPr>
        <w:t xml:space="preserve"> </w:t>
      </w:r>
      <w:r w:rsidR="00774298" w:rsidRPr="00E81334">
        <w:rPr>
          <w:rFonts w:ascii="Liberation Serif" w:eastAsia="Times New Roman" w:hAnsi="Liberation Serif" w:cs="Liberation Serif"/>
          <w:sz w:val="26"/>
          <w:szCs w:val="26"/>
          <w:lang w:eastAsia="ru-RU"/>
        </w:rPr>
        <w:t>от</w:t>
      </w:r>
      <w:r w:rsidR="00CE5E5D" w:rsidRPr="00E81334">
        <w:rPr>
          <w:rFonts w:ascii="Liberation Serif" w:eastAsia="Times New Roman" w:hAnsi="Liberation Serif" w:cs="Liberation Serif"/>
          <w:b/>
          <w:sz w:val="26"/>
          <w:szCs w:val="26"/>
          <w:lang w:eastAsia="ru-RU"/>
        </w:rPr>
        <w:t xml:space="preserve"> </w:t>
      </w:r>
      <w:r w:rsidR="00CE5E5D" w:rsidRPr="00E81334">
        <w:rPr>
          <w:rFonts w:ascii="Liberation Serif" w:eastAsia="Times New Roman" w:hAnsi="Liberation Serif" w:cs="Liberation Serif"/>
          <w:sz w:val="26"/>
          <w:szCs w:val="26"/>
          <w:lang w:eastAsia="ru-RU"/>
        </w:rPr>
        <w:t>30.05.2024</w:t>
      </w:r>
      <w:r w:rsidR="00774298" w:rsidRPr="00E81334">
        <w:rPr>
          <w:rFonts w:ascii="Liberation Serif" w:eastAsia="Times New Roman" w:hAnsi="Liberation Serif" w:cs="Liberation Serif"/>
          <w:sz w:val="26"/>
          <w:szCs w:val="26"/>
          <w:lang w:eastAsia="ru-RU"/>
        </w:rPr>
        <w:t xml:space="preserve"> </w:t>
      </w:r>
      <w:r w:rsidR="00CE5E5D" w:rsidRPr="00E81334">
        <w:rPr>
          <w:rFonts w:ascii="Liberation Serif" w:eastAsia="Times New Roman" w:hAnsi="Liberation Serif" w:cs="Liberation Serif"/>
          <w:sz w:val="26"/>
          <w:szCs w:val="26"/>
          <w:lang w:eastAsia="ru-RU"/>
        </w:rPr>
        <w:t>г</w:t>
      </w:r>
      <w:r w:rsidR="00774298" w:rsidRPr="00E81334">
        <w:rPr>
          <w:rFonts w:ascii="Liberation Serif" w:eastAsia="Times New Roman" w:hAnsi="Liberation Serif" w:cs="Liberation Serif"/>
          <w:sz w:val="26"/>
          <w:szCs w:val="26"/>
          <w:lang w:eastAsia="ru-RU"/>
        </w:rPr>
        <w:t>ода.</w:t>
      </w:r>
    </w:p>
    <w:p w:rsidR="00B72192" w:rsidRPr="00E81334" w:rsidRDefault="00774298" w:rsidP="00DF4C81">
      <w:pPr>
        <w:keepNext/>
        <w:spacing w:after="0" w:line="240" w:lineRule="auto"/>
        <w:ind w:firstLine="708"/>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М</w:t>
      </w:r>
      <w:r w:rsidR="00B72192" w:rsidRPr="00E81334">
        <w:rPr>
          <w:rFonts w:ascii="Liberation Serif" w:eastAsia="Times New Roman" w:hAnsi="Liberation Serif" w:cs="Liberation Serif"/>
          <w:sz w:val="26"/>
          <w:szCs w:val="26"/>
          <w:lang w:eastAsia="ru-RU"/>
        </w:rPr>
        <w:t xml:space="preserve">униципальное имущество, находящееся в хозяйственном введении </w:t>
      </w:r>
      <w:r w:rsidR="00BD5B49" w:rsidRPr="00E81334">
        <w:rPr>
          <w:rFonts w:ascii="Liberation Serif" w:eastAsia="Times New Roman" w:hAnsi="Liberation Serif" w:cs="Liberation Serif"/>
          <w:sz w:val="26"/>
          <w:szCs w:val="26"/>
          <w:lang w:eastAsia="ru-RU"/>
        </w:rPr>
        <w:t xml:space="preserve">муниципального унитарного предприятия </w:t>
      </w:r>
      <w:r w:rsidR="00AF2453" w:rsidRPr="00E81334">
        <w:rPr>
          <w:rFonts w:ascii="Liberation Serif" w:eastAsia="Times New Roman" w:hAnsi="Liberation Serif" w:cs="Liberation Serif"/>
          <w:sz w:val="26"/>
          <w:szCs w:val="26"/>
          <w:lang w:eastAsia="ru-RU"/>
        </w:rPr>
        <w:t>Муниципального образования город Ирбит «Ирбит-Авто-Транс»</w:t>
      </w:r>
      <w:r w:rsidR="00B72192" w:rsidRPr="00E81334">
        <w:rPr>
          <w:rFonts w:ascii="Liberation Serif" w:eastAsia="Times New Roman" w:hAnsi="Liberation Serif" w:cs="Liberation Serif"/>
          <w:sz w:val="26"/>
          <w:szCs w:val="26"/>
          <w:lang w:eastAsia="ru-RU"/>
        </w:rPr>
        <w:t>, а также подлежащие приватизации активы передаются в собственность создаваемому в процессе приватизации обществу с    ограниченной ответственностью «</w:t>
      </w:r>
      <w:r w:rsidR="00AF2453" w:rsidRPr="00E81334">
        <w:rPr>
          <w:rFonts w:ascii="Liberation Serif" w:eastAsia="Times New Roman" w:hAnsi="Liberation Serif" w:cs="Liberation Serif"/>
          <w:sz w:val="26"/>
          <w:szCs w:val="26"/>
          <w:lang w:eastAsia="ru-RU"/>
        </w:rPr>
        <w:t>Ирбит-Авто-Транс</w:t>
      </w:r>
      <w:r w:rsidR="00B72192" w:rsidRPr="00E81334">
        <w:rPr>
          <w:rFonts w:ascii="Liberation Serif" w:eastAsia="Times New Roman" w:hAnsi="Liberation Serif" w:cs="Liberation Serif"/>
          <w:sz w:val="26"/>
          <w:szCs w:val="26"/>
          <w:lang w:eastAsia="ru-RU"/>
        </w:rPr>
        <w:t>».</w:t>
      </w:r>
    </w:p>
    <w:p w:rsidR="00B72192" w:rsidRPr="00E81334" w:rsidRDefault="00B72192" w:rsidP="00DF4C81">
      <w:pPr>
        <w:keepNext/>
        <w:spacing w:after="0" w:line="240" w:lineRule="auto"/>
        <w:ind w:firstLine="708"/>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Общество с ограниченной ответственностью «</w:t>
      </w:r>
      <w:r w:rsidR="00AF2453" w:rsidRPr="00E81334">
        <w:rPr>
          <w:rFonts w:ascii="Liberation Serif" w:eastAsia="Times New Roman" w:hAnsi="Liberation Serif" w:cs="Liberation Serif"/>
          <w:sz w:val="26"/>
          <w:szCs w:val="26"/>
          <w:lang w:eastAsia="ru-RU"/>
        </w:rPr>
        <w:t>Ирбит-Авто-Транс</w:t>
      </w:r>
      <w:r w:rsidRPr="00E81334">
        <w:rPr>
          <w:rFonts w:ascii="Liberation Serif" w:eastAsia="Times New Roman" w:hAnsi="Liberation Serif" w:cs="Liberation Serif"/>
          <w:sz w:val="26"/>
          <w:szCs w:val="26"/>
          <w:lang w:eastAsia="ru-RU"/>
        </w:rPr>
        <w:t xml:space="preserve">», создаваемое путем преобразования </w:t>
      </w:r>
      <w:r w:rsidR="00AF2453" w:rsidRPr="00E81334">
        <w:rPr>
          <w:rFonts w:ascii="Liberation Serif" w:eastAsia="Times New Roman" w:hAnsi="Liberation Serif" w:cs="Liberation Serif"/>
          <w:sz w:val="26"/>
          <w:szCs w:val="26"/>
          <w:lang w:eastAsia="ru-RU"/>
        </w:rPr>
        <w:t>муниципального унитарного предприятия Муниципального образования город Ирбит «Ирбит-Авто-Транс»</w:t>
      </w:r>
      <w:r w:rsidRPr="00E81334">
        <w:rPr>
          <w:rFonts w:ascii="Liberation Serif" w:eastAsia="Times New Roman" w:hAnsi="Liberation Serif" w:cs="Liberation Serif"/>
          <w:sz w:val="26"/>
          <w:szCs w:val="26"/>
          <w:lang w:eastAsia="ru-RU"/>
        </w:rPr>
        <w:t>, является правопреемн</w:t>
      </w:r>
      <w:r w:rsidR="007D40C5">
        <w:rPr>
          <w:rFonts w:ascii="Liberation Serif" w:eastAsia="Times New Roman" w:hAnsi="Liberation Serif" w:cs="Liberation Serif"/>
          <w:sz w:val="26"/>
          <w:szCs w:val="26"/>
          <w:lang w:eastAsia="ru-RU"/>
        </w:rPr>
        <w:t>иком</w:t>
      </w:r>
      <w:r w:rsidRPr="00E81334">
        <w:rPr>
          <w:rFonts w:ascii="Liberation Serif" w:eastAsia="Times New Roman" w:hAnsi="Liberation Serif" w:cs="Liberation Serif"/>
          <w:sz w:val="26"/>
          <w:szCs w:val="26"/>
          <w:lang w:eastAsia="ru-RU"/>
        </w:rPr>
        <w:t>:</w:t>
      </w:r>
    </w:p>
    <w:p w:rsidR="00B72192" w:rsidRPr="00E81334" w:rsidRDefault="00B72192" w:rsidP="00DF4C81">
      <w:pPr>
        <w:keepNext/>
        <w:spacing w:after="0" w:line="240" w:lineRule="auto"/>
        <w:ind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lastRenderedPageBreak/>
        <w:t>- по всем обязательствам предприятия в отношении всех его кредиторов и должников, включая обязательства по уплате налогов и иных обязательных платежей в бюджеты и государственные внебюджетные фонды и обязательства, оспариваемые сторонами, со всеми изменениями;</w:t>
      </w:r>
    </w:p>
    <w:p w:rsidR="00B72192" w:rsidRPr="00E81334" w:rsidRDefault="00B72192" w:rsidP="00DF4C81">
      <w:pPr>
        <w:keepNext/>
        <w:spacing w:after="0" w:line="240" w:lineRule="auto"/>
        <w:ind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по всем иным правам и обязанностям муниципального унитарного предприятия, за исключением прав и обязанностей, переход которых к другим лицам в соответствии с законодательством Российской Федерации не допускается.</w:t>
      </w:r>
    </w:p>
    <w:p w:rsidR="00B72192" w:rsidRPr="00E81334" w:rsidRDefault="00B72192" w:rsidP="00DF4C81">
      <w:pPr>
        <w:keepNext/>
        <w:spacing w:after="0" w:line="240" w:lineRule="auto"/>
        <w:ind w:firstLine="708"/>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Размер уставного капитала общества с ограниченной ответственностью «</w:t>
      </w:r>
      <w:r w:rsidR="00AF2453" w:rsidRPr="00E81334">
        <w:rPr>
          <w:rFonts w:ascii="Liberation Serif" w:eastAsia="Times New Roman" w:hAnsi="Liberation Serif" w:cs="Liberation Serif"/>
          <w:sz w:val="26"/>
          <w:szCs w:val="26"/>
          <w:lang w:eastAsia="ru-RU"/>
        </w:rPr>
        <w:t>Ирбит-Авто-Транс</w:t>
      </w:r>
      <w:r w:rsidRPr="00E81334">
        <w:rPr>
          <w:rFonts w:ascii="Liberation Serif" w:eastAsia="Times New Roman" w:hAnsi="Liberation Serif" w:cs="Liberation Serif"/>
          <w:sz w:val="26"/>
          <w:szCs w:val="26"/>
          <w:lang w:eastAsia="ru-RU"/>
        </w:rPr>
        <w:t xml:space="preserve">» составляет </w:t>
      </w:r>
      <w:r w:rsidR="007112B5" w:rsidRPr="00E81334">
        <w:rPr>
          <w:rFonts w:ascii="Liberation Serif" w:eastAsia="Times New Roman" w:hAnsi="Liberation Serif" w:cs="Liberation Serif"/>
          <w:sz w:val="26"/>
          <w:szCs w:val="26"/>
          <w:lang w:eastAsia="ru-RU"/>
        </w:rPr>
        <w:t>102284813  (сто два миллиона двести восемьдесят четыре тысячи во</w:t>
      </w:r>
      <w:r w:rsidR="0098574C" w:rsidRPr="00E81334">
        <w:rPr>
          <w:rFonts w:ascii="Liberation Serif" w:eastAsia="Times New Roman" w:hAnsi="Liberation Serif" w:cs="Liberation Serif"/>
          <w:sz w:val="26"/>
          <w:szCs w:val="26"/>
          <w:lang w:eastAsia="ru-RU"/>
        </w:rPr>
        <w:t xml:space="preserve">семьсот тринадцать) рублей. </w:t>
      </w:r>
    </w:p>
    <w:p w:rsidR="00B72192" w:rsidRPr="00E81334" w:rsidRDefault="00B72192" w:rsidP="00DF4C81">
      <w:pPr>
        <w:keepNext/>
        <w:spacing w:after="0" w:line="240" w:lineRule="auto"/>
        <w:ind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Доля, принадлежащая администрации </w:t>
      </w:r>
      <w:r w:rsidR="00FB6718" w:rsidRPr="00E81334">
        <w:rPr>
          <w:rFonts w:ascii="Liberation Serif" w:eastAsia="Times New Roman" w:hAnsi="Liberation Serif" w:cs="Liberation Serif"/>
          <w:sz w:val="26"/>
          <w:szCs w:val="26"/>
          <w:lang w:eastAsia="ru-RU"/>
        </w:rPr>
        <w:t>Городского округа «город Ирбит» Свердловской области</w:t>
      </w:r>
      <w:r w:rsidRPr="00E81334">
        <w:rPr>
          <w:rFonts w:ascii="Liberation Serif" w:eastAsia="Times New Roman" w:hAnsi="Liberation Serif" w:cs="Liberation Serif"/>
          <w:sz w:val="26"/>
          <w:szCs w:val="26"/>
          <w:lang w:eastAsia="ru-RU"/>
        </w:rPr>
        <w:t>, в уставном капитале общества с ограниченной ответственностью «</w:t>
      </w:r>
      <w:r w:rsidR="00AF2453" w:rsidRPr="00E81334">
        <w:rPr>
          <w:rFonts w:ascii="Liberation Serif" w:eastAsia="Times New Roman" w:hAnsi="Liberation Serif" w:cs="Liberation Serif"/>
          <w:sz w:val="26"/>
          <w:szCs w:val="26"/>
          <w:lang w:eastAsia="ru-RU"/>
        </w:rPr>
        <w:t>Ирбит-Авто-Транс</w:t>
      </w:r>
      <w:r w:rsidRPr="00E81334">
        <w:rPr>
          <w:rFonts w:ascii="Liberation Serif" w:eastAsia="Times New Roman" w:hAnsi="Liberation Serif" w:cs="Liberation Serif"/>
          <w:sz w:val="26"/>
          <w:szCs w:val="26"/>
          <w:lang w:eastAsia="ru-RU"/>
        </w:rPr>
        <w:t>» составляет 100 %.</w:t>
      </w:r>
    </w:p>
    <w:p w:rsidR="00B72192" w:rsidRPr="00E81334" w:rsidRDefault="00B72192" w:rsidP="00DF4C81">
      <w:pPr>
        <w:keepNext/>
        <w:spacing w:after="0" w:line="240" w:lineRule="auto"/>
        <w:ind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Согласно расчету общая балансовая стоимость передаваемых активов, подлежащих приватизации, по состоянию на </w:t>
      </w:r>
      <w:r w:rsidR="00A96ECA" w:rsidRPr="00E81334">
        <w:rPr>
          <w:rFonts w:ascii="Liberation Serif" w:eastAsia="Times New Roman" w:hAnsi="Liberation Serif" w:cs="Liberation Serif"/>
          <w:sz w:val="26"/>
          <w:szCs w:val="26"/>
          <w:lang w:eastAsia="ru-RU"/>
        </w:rPr>
        <w:t xml:space="preserve">23 апреля </w:t>
      </w:r>
      <w:r w:rsidRPr="00E81334">
        <w:rPr>
          <w:rFonts w:ascii="Liberation Serif" w:eastAsia="Times New Roman" w:hAnsi="Liberation Serif" w:cs="Liberation Serif"/>
          <w:sz w:val="26"/>
          <w:szCs w:val="26"/>
          <w:lang w:eastAsia="ru-RU"/>
        </w:rPr>
        <w:t xml:space="preserve"> 202</w:t>
      </w:r>
      <w:r w:rsidR="00FB6718" w:rsidRPr="00E81334">
        <w:rPr>
          <w:rFonts w:ascii="Liberation Serif" w:eastAsia="Times New Roman" w:hAnsi="Liberation Serif" w:cs="Liberation Serif"/>
          <w:sz w:val="26"/>
          <w:szCs w:val="26"/>
          <w:lang w:eastAsia="ru-RU"/>
        </w:rPr>
        <w:t>4</w:t>
      </w:r>
      <w:r w:rsidRPr="00E81334">
        <w:rPr>
          <w:rFonts w:ascii="Liberation Serif" w:eastAsia="Times New Roman" w:hAnsi="Liberation Serif" w:cs="Liberation Serif"/>
          <w:sz w:val="26"/>
          <w:szCs w:val="26"/>
          <w:lang w:eastAsia="ru-RU"/>
        </w:rPr>
        <w:t xml:space="preserve"> г</w:t>
      </w:r>
      <w:r w:rsidR="00FB6718" w:rsidRPr="00E81334">
        <w:rPr>
          <w:rFonts w:ascii="Liberation Serif" w:eastAsia="Times New Roman" w:hAnsi="Liberation Serif" w:cs="Liberation Serif"/>
          <w:sz w:val="26"/>
          <w:szCs w:val="26"/>
          <w:lang w:eastAsia="ru-RU"/>
        </w:rPr>
        <w:t>ода</w:t>
      </w:r>
      <w:r w:rsidRPr="00E81334">
        <w:rPr>
          <w:rFonts w:ascii="Liberation Serif" w:eastAsia="Times New Roman" w:hAnsi="Liberation Serif" w:cs="Liberation Serif"/>
          <w:sz w:val="26"/>
          <w:szCs w:val="26"/>
          <w:lang w:eastAsia="ru-RU"/>
        </w:rPr>
        <w:t xml:space="preserve"> составляет                 </w:t>
      </w:r>
      <w:r w:rsidR="007112B5" w:rsidRPr="00E81334">
        <w:rPr>
          <w:rFonts w:ascii="Liberation Serif" w:eastAsia="Times New Roman" w:hAnsi="Liberation Serif" w:cs="Liberation Serif"/>
          <w:sz w:val="26"/>
          <w:szCs w:val="26"/>
          <w:lang w:eastAsia="ru-RU"/>
        </w:rPr>
        <w:t>102 284 813 (сто два миллиона двести восемьдесят четыре тысяч</w:t>
      </w:r>
      <w:r w:rsidR="003F2921" w:rsidRPr="00E81334">
        <w:rPr>
          <w:rFonts w:ascii="Liberation Serif" w:eastAsia="Times New Roman" w:hAnsi="Liberation Serif" w:cs="Liberation Serif"/>
          <w:sz w:val="26"/>
          <w:szCs w:val="26"/>
          <w:lang w:eastAsia="ru-RU"/>
        </w:rPr>
        <w:t>и восемьсот тринадцать) рублей</w:t>
      </w:r>
      <w:r w:rsidRPr="00E81334">
        <w:rPr>
          <w:rFonts w:ascii="Liberation Serif" w:eastAsia="Times New Roman" w:hAnsi="Liberation Serif" w:cs="Liberation Serif"/>
          <w:sz w:val="26"/>
          <w:szCs w:val="26"/>
          <w:lang w:eastAsia="ru-RU"/>
        </w:rPr>
        <w:t>.</w:t>
      </w:r>
    </w:p>
    <w:p w:rsidR="00B72192" w:rsidRPr="00E81334" w:rsidRDefault="00B72192" w:rsidP="00DF4C81">
      <w:pPr>
        <w:keepNext/>
        <w:spacing w:after="0" w:line="240" w:lineRule="auto"/>
        <w:ind w:firstLine="708"/>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Активы подлежат передаче согласно бухгалтерской отчетности, составленной на </w:t>
      </w:r>
      <w:r w:rsidR="00A96ECA" w:rsidRPr="00E81334">
        <w:rPr>
          <w:rFonts w:ascii="Liberation Serif" w:eastAsia="Times New Roman" w:hAnsi="Liberation Serif" w:cs="Liberation Serif"/>
          <w:sz w:val="26"/>
          <w:szCs w:val="26"/>
          <w:lang w:eastAsia="ru-RU"/>
        </w:rPr>
        <w:t>23 апреля</w:t>
      </w:r>
      <w:r w:rsidRPr="00E81334">
        <w:rPr>
          <w:rFonts w:ascii="Liberation Serif" w:eastAsia="Times New Roman" w:hAnsi="Liberation Serif" w:cs="Liberation Serif"/>
          <w:sz w:val="26"/>
          <w:szCs w:val="26"/>
          <w:lang w:eastAsia="ru-RU"/>
        </w:rPr>
        <w:t xml:space="preserve"> 202</w:t>
      </w:r>
      <w:r w:rsidR="00FB6718" w:rsidRPr="00E81334">
        <w:rPr>
          <w:rFonts w:ascii="Liberation Serif" w:eastAsia="Times New Roman" w:hAnsi="Liberation Serif" w:cs="Liberation Serif"/>
          <w:sz w:val="26"/>
          <w:szCs w:val="26"/>
          <w:lang w:eastAsia="ru-RU"/>
        </w:rPr>
        <w:t>4</w:t>
      </w:r>
      <w:r w:rsidRPr="00E81334">
        <w:rPr>
          <w:rFonts w:ascii="Liberation Serif" w:eastAsia="Times New Roman" w:hAnsi="Liberation Serif" w:cs="Liberation Serif"/>
          <w:sz w:val="26"/>
          <w:szCs w:val="26"/>
          <w:lang w:eastAsia="ru-RU"/>
        </w:rPr>
        <w:t xml:space="preserve"> г</w:t>
      </w:r>
      <w:r w:rsidR="00FB6718" w:rsidRPr="00E81334">
        <w:rPr>
          <w:rFonts w:ascii="Liberation Serif" w:eastAsia="Times New Roman" w:hAnsi="Liberation Serif" w:cs="Liberation Serif"/>
          <w:sz w:val="26"/>
          <w:szCs w:val="26"/>
          <w:lang w:eastAsia="ru-RU"/>
        </w:rPr>
        <w:t>ода</w:t>
      </w:r>
      <w:r w:rsidRPr="00E81334">
        <w:rPr>
          <w:rFonts w:ascii="Liberation Serif" w:eastAsia="Times New Roman" w:hAnsi="Liberation Serif" w:cs="Liberation Serif"/>
          <w:sz w:val="26"/>
          <w:szCs w:val="26"/>
          <w:lang w:eastAsia="ru-RU"/>
        </w:rPr>
        <w:t>, в следующем составе:</w:t>
      </w:r>
    </w:p>
    <w:p w:rsidR="00FB6718" w:rsidRPr="00E81334" w:rsidRDefault="00B72192" w:rsidP="00224C17">
      <w:pPr>
        <w:pStyle w:val="aa"/>
        <w:keepNext/>
        <w:numPr>
          <w:ilvl w:val="0"/>
          <w:numId w:val="1"/>
        </w:numPr>
        <w:tabs>
          <w:tab w:val="left" w:pos="1134"/>
        </w:tabs>
        <w:spacing w:after="0" w:line="240" w:lineRule="auto"/>
        <w:ind w:left="0" w:firstLine="709"/>
        <w:jc w:val="both"/>
        <w:rPr>
          <w:rFonts w:ascii="Liberation Serif" w:eastAsia="Times New Roman" w:hAnsi="Liberation Serif" w:cs="Liberation Serif"/>
          <w:sz w:val="26"/>
          <w:szCs w:val="26"/>
          <w:lang w:eastAsia="ru-RU"/>
        </w:rPr>
      </w:pPr>
      <w:r w:rsidRPr="00E81334">
        <w:rPr>
          <w:rFonts w:ascii="Liberation Serif" w:eastAsia="Times New Roman" w:hAnsi="Liberation Serif" w:cs="Liberation Serif"/>
          <w:sz w:val="26"/>
          <w:szCs w:val="26"/>
          <w:lang w:eastAsia="ru-RU"/>
        </w:rPr>
        <w:t xml:space="preserve">Основные средства по остаточной стоимости </w:t>
      </w:r>
      <w:r w:rsidR="007112B5" w:rsidRPr="00E81334">
        <w:rPr>
          <w:rFonts w:ascii="Liberation Serif" w:eastAsia="Times New Roman" w:hAnsi="Liberation Serif" w:cs="Liberation Serif"/>
          <w:sz w:val="26"/>
          <w:szCs w:val="26"/>
          <w:lang w:eastAsia="ru-RU"/>
        </w:rPr>
        <w:t xml:space="preserve">96 575 711 </w:t>
      </w:r>
      <w:r w:rsidRPr="00E81334">
        <w:rPr>
          <w:rFonts w:ascii="Liberation Serif" w:eastAsia="Times New Roman" w:hAnsi="Liberation Serif" w:cs="Liberation Serif"/>
          <w:sz w:val="26"/>
          <w:szCs w:val="26"/>
          <w:lang w:eastAsia="ru-RU"/>
        </w:rPr>
        <w:t>(</w:t>
      </w:r>
      <w:r w:rsidR="007112B5" w:rsidRPr="00E81334">
        <w:rPr>
          <w:rFonts w:ascii="Liberation Serif" w:eastAsia="Times New Roman" w:hAnsi="Liberation Serif" w:cs="Liberation Serif"/>
          <w:sz w:val="26"/>
          <w:szCs w:val="26"/>
          <w:lang w:eastAsia="ru-RU"/>
        </w:rPr>
        <w:t xml:space="preserve">Девяносто шесть </w:t>
      </w:r>
      <w:r w:rsidRPr="00E81334">
        <w:rPr>
          <w:rFonts w:ascii="Liberation Serif" w:eastAsia="Times New Roman" w:hAnsi="Liberation Serif" w:cs="Liberation Serif"/>
          <w:sz w:val="26"/>
          <w:szCs w:val="26"/>
          <w:lang w:eastAsia="ru-RU"/>
        </w:rPr>
        <w:t xml:space="preserve"> миллионов </w:t>
      </w:r>
      <w:r w:rsidR="007112B5" w:rsidRPr="00E81334">
        <w:rPr>
          <w:rFonts w:ascii="Liberation Serif" w:eastAsia="Times New Roman" w:hAnsi="Liberation Serif" w:cs="Liberation Serif"/>
          <w:sz w:val="26"/>
          <w:szCs w:val="26"/>
          <w:lang w:eastAsia="ru-RU"/>
        </w:rPr>
        <w:t>пятьсот семьдесят пять</w:t>
      </w:r>
      <w:r w:rsidRPr="00E81334">
        <w:rPr>
          <w:rFonts w:ascii="Liberation Serif" w:eastAsia="Times New Roman" w:hAnsi="Liberation Serif" w:cs="Liberation Serif"/>
          <w:sz w:val="26"/>
          <w:szCs w:val="26"/>
          <w:lang w:eastAsia="ru-RU"/>
        </w:rPr>
        <w:t xml:space="preserve"> тысяч </w:t>
      </w:r>
      <w:r w:rsidR="007112B5" w:rsidRPr="00E81334">
        <w:rPr>
          <w:rFonts w:ascii="Liberation Serif" w:eastAsia="Times New Roman" w:hAnsi="Liberation Serif" w:cs="Liberation Serif"/>
          <w:sz w:val="26"/>
          <w:szCs w:val="26"/>
          <w:lang w:eastAsia="ru-RU"/>
        </w:rPr>
        <w:t>семьсот одиннадцать</w:t>
      </w:r>
      <w:r w:rsidRPr="00E81334">
        <w:rPr>
          <w:rFonts w:ascii="Liberation Serif" w:eastAsia="Times New Roman" w:hAnsi="Liberation Serif" w:cs="Liberation Serif"/>
          <w:sz w:val="26"/>
          <w:szCs w:val="26"/>
          <w:lang w:eastAsia="ru-RU"/>
        </w:rPr>
        <w:t xml:space="preserve">) рублей </w:t>
      </w:r>
      <w:r w:rsidR="007112B5" w:rsidRPr="00E81334">
        <w:rPr>
          <w:rFonts w:ascii="Liberation Serif" w:eastAsia="Times New Roman" w:hAnsi="Liberation Serif" w:cs="Liberation Serif"/>
          <w:sz w:val="26"/>
          <w:szCs w:val="26"/>
          <w:lang w:eastAsia="ru-RU"/>
        </w:rPr>
        <w:t>42</w:t>
      </w:r>
      <w:r w:rsidRPr="00E81334">
        <w:rPr>
          <w:rFonts w:ascii="Liberation Serif" w:eastAsia="Times New Roman" w:hAnsi="Liberation Serif" w:cs="Liberation Serif"/>
          <w:sz w:val="26"/>
          <w:szCs w:val="26"/>
          <w:lang w:eastAsia="ru-RU"/>
        </w:rPr>
        <w:t xml:space="preserve"> копеек.</w:t>
      </w:r>
    </w:p>
    <w:p w:rsidR="00B72192" w:rsidRPr="00E81334" w:rsidRDefault="00B72192" w:rsidP="00DF4C81">
      <w:pPr>
        <w:pStyle w:val="aa"/>
        <w:keepNext/>
        <w:spacing w:after="0" w:line="240" w:lineRule="auto"/>
        <w:ind w:left="1680"/>
        <w:jc w:val="both"/>
        <w:rPr>
          <w:rFonts w:ascii="Liberation Serif" w:eastAsia="Times New Roman" w:hAnsi="Liberation Serif" w:cs="Liberation Serif"/>
          <w:sz w:val="26"/>
          <w:szCs w:val="26"/>
          <w:lang w:eastAsia="ru-RU"/>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843"/>
        <w:gridCol w:w="1843"/>
        <w:gridCol w:w="1843"/>
      </w:tblGrid>
      <w:tr w:rsidR="00B72192" w:rsidRPr="00E81334" w:rsidTr="00B72192">
        <w:tc>
          <w:tcPr>
            <w:tcW w:w="567" w:type="dxa"/>
            <w:vAlign w:val="center"/>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 п\п</w:t>
            </w:r>
          </w:p>
        </w:tc>
        <w:tc>
          <w:tcPr>
            <w:tcW w:w="3544" w:type="dxa"/>
            <w:vAlign w:val="center"/>
          </w:tcPr>
          <w:p w:rsidR="00B72192" w:rsidRPr="00E81334" w:rsidRDefault="00B72192" w:rsidP="00DF4C81">
            <w:pPr>
              <w:keepNext/>
              <w:spacing w:after="0" w:line="240" w:lineRule="auto"/>
              <w:rPr>
                <w:rFonts w:ascii="Liberation Serif" w:eastAsia="Calibri" w:hAnsi="Liberation Serif" w:cs="Liberation Serif"/>
                <w:sz w:val="26"/>
                <w:szCs w:val="26"/>
              </w:rPr>
            </w:pPr>
            <w:r w:rsidRPr="00E81334">
              <w:rPr>
                <w:rFonts w:ascii="Liberation Serif" w:eastAsia="Calibri" w:hAnsi="Liberation Serif" w:cs="Liberation Serif"/>
                <w:sz w:val="26"/>
                <w:szCs w:val="26"/>
              </w:rPr>
              <w:t>Наименование объекта</w:t>
            </w:r>
          </w:p>
        </w:tc>
        <w:tc>
          <w:tcPr>
            <w:tcW w:w="1843" w:type="dxa"/>
            <w:vAlign w:val="center"/>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Балансовая стоимость   (руб.)</w:t>
            </w:r>
          </w:p>
        </w:tc>
        <w:tc>
          <w:tcPr>
            <w:tcW w:w="1843" w:type="dxa"/>
            <w:vAlign w:val="center"/>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Амортизация     (руб.)</w:t>
            </w:r>
          </w:p>
        </w:tc>
        <w:tc>
          <w:tcPr>
            <w:tcW w:w="1843" w:type="dxa"/>
            <w:vAlign w:val="center"/>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Остаточная стоимость       (руб.)</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1</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165 Склад строит.материал.одноэт, 165</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98 790,00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98 790,00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166 Пристрой гаража, 166</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1 560 142,00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1 560 142,00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3</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167 Гараж №2 стоянка автом. одноэт., 167</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854 502,00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854 502,00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178 Зона техн.обслуживания автом., 178</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2 937 736,38</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2 937 736,38</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5</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27 Админ.быт.корп.двухэтаж., 27</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964 272,00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964 272,00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6</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28 Здание производ. участков одноэт., 28</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356 218,00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356 218,00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7</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29 Здание контрол.-пропуск.пункта одноэт., 29</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109 961,00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109 961,00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8</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30 Здание теплой стоянки одноэт., 30</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528 876,00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528 876,00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9</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31 Здание котельной одноэт., 31</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382 157,00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382 157,00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10</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32 Здание профилактория одноэт., 32</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584 205,00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584 205,00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11</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 xml:space="preserve">33 Трансформаторная </w:t>
            </w:r>
            <w:r w:rsidRPr="00E81334">
              <w:rPr>
                <w:rFonts w:ascii="Liberation Serif" w:hAnsi="Liberation Serif"/>
                <w:sz w:val="26"/>
                <w:szCs w:val="26"/>
              </w:rPr>
              <w:lastRenderedPageBreak/>
              <w:t>подстанция двухэтаж, 33</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lastRenderedPageBreak/>
              <w:t>176 147,00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176 147,00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lastRenderedPageBreak/>
              <w:t>12</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48 Здание КТ остан."Мотозавод" одноэт., 48</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78 477,00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78 477,00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13</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69 Гараж на 5 машин одноэт., 69</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837 489,00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837 489,00</w:t>
            </w:r>
          </w:p>
        </w:tc>
      </w:tr>
      <w:tr w:rsidR="002320CF" w:rsidRPr="00E81334" w:rsidTr="00446B27">
        <w:tc>
          <w:tcPr>
            <w:tcW w:w="567" w:type="dxa"/>
            <w:vAlign w:val="center"/>
          </w:tcPr>
          <w:p w:rsidR="002320CF" w:rsidRPr="00E81334" w:rsidRDefault="002320CF"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14</w:t>
            </w:r>
          </w:p>
        </w:tc>
        <w:tc>
          <w:tcPr>
            <w:tcW w:w="3544"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70 Компрессорная одноэт., 70</w:t>
            </w: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23 484,00</w:t>
            </w:r>
          </w:p>
        </w:tc>
        <w:tc>
          <w:tcPr>
            <w:tcW w:w="1843" w:type="dxa"/>
          </w:tcPr>
          <w:p w:rsidR="002320CF" w:rsidRPr="00E81334" w:rsidRDefault="002320CF" w:rsidP="00DF4C81">
            <w:pPr>
              <w:keepNext/>
              <w:spacing w:after="0" w:line="240" w:lineRule="auto"/>
              <w:rPr>
                <w:rFonts w:ascii="Liberation Serif" w:hAnsi="Liberation Serif"/>
                <w:sz w:val="26"/>
                <w:szCs w:val="26"/>
              </w:rPr>
            </w:pPr>
          </w:p>
        </w:tc>
        <w:tc>
          <w:tcPr>
            <w:tcW w:w="1843" w:type="dxa"/>
          </w:tcPr>
          <w:p w:rsidR="002320CF" w:rsidRPr="00E81334" w:rsidRDefault="002320CF" w:rsidP="00DF4C81">
            <w:pPr>
              <w:keepNext/>
              <w:spacing w:after="0" w:line="240" w:lineRule="auto"/>
              <w:rPr>
                <w:rFonts w:ascii="Liberation Serif" w:hAnsi="Liberation Serif"/>
                <w:sz w:val="26"/>
                <w:szCs w:val="26"/>
              </w:rPr>
            </w:pPr>
            <w:r w:rsidRPr="00E81334">
              <w:rPr>
                <w:rFonts w:ascii="Liberation Serif" w:hAnsi="Liberation Serif"/>
                <w:sz w:val="26"/>
                <w:szCs w:val="26"/>
              </w:rPr>
              <w:t>23 484,00</w:t>
            </w:r>
          </w:p>
        </w:tc>
      </w:tr>
      <w:tr w:rsidR="00F26F2C" w:rsidRPr="00E81334" w:rsidTr="00446B27">
        <w:tc>
          <w:tcPr>
            <w:tcW w:w="567" w:type="dxa"/>
            <w:vAlign w:val="center"/>
          </w:tcPr>
          <w:p w:rsidR="00F26F2C" w:rsidRPr="00E81334" w:rsidRDefault="00F26F2C"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15</w:t>
            </w:r>
          </w:p>
        </w:tc>
        <w:tc>
          <w:tcPr>
            <w:tcW w:w="3544"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161 Цистерна 80м3, 161</w:t>
            </w: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46 667,00</w:t>
            </w:r>
          </w:p>
        </w:tc>
        <w:tc>
          <w:tcPr>
            <w:tcW w:w="1843" w:type="dxa"/>
          </w:tcPr>
          <w:p w:rsidR="00F26F2C" w:rsidRPr="00E81334" w:rsidRDefault="00F26F2C" w:rsidP="00DF4C81">
            <w:pPr>
              <w:keepNext/>
              <w:spacing w:after="0" w:line="240" w:lineRule="auto"/>
              <w:rPr>
                <w:rFonts w:ascii="Liberation Serif" w:hAnsi="Liberation Serif"/>
                <w:sz w:val="26"/>
                <w:szCs w:val="26"/>
              </w:rPr>
            </w:pP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46 667,00</w:t>
            </w:r>
          </w:p>
        </w:tc>
      </w:tr>
      <w:tr w:rsidR="00F26F2C" w:rsidRPr="00E81334" w:rsidTr="00446B27">
        <w:tc>
          <w:tcPr>
            <w:tcW w:w="567" w:type="dxa"/>
            <w:vAlign w:val="center"/>
          </w:tcPr>
          <w:p w:rsidR="00F26F2C" w:rsidRPr="00E81334" w:rsidRDefault="00F26F2C"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16</w:t>
            </w:r>
          </w:p>
        </w:tc>
        <w:tc>
          <w:tcPr>
            <w:tcW w:w="3544"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176 Резервуар гсм 25м3, 176</w:t>
            </w: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16 000,00</w:t>
            </w:r>
          </w:p>
        </w:tc>
        <w:tc>
          <w:tcPr>
            <w:tcW w:w="1843" w:type="dxa"/>
          </w:tcPr>
          <w:p w:rsidR="00F26F2C" w:rsidRPr="00E81334" w:rsidRDefault="00F26F2C" w:rsidP="00DF4C81">
            <w:pPr>
              <w:keepNext/>
              <w:spacing w:after="0" w:line="240" w:lineRule="auto"/>
              <w:rPr>
                <w:rFonts w:ascii="Liberation Serif" w:hAnsi="Liberation Serif"/>
                <w:sz w:val="26"/>
                <w:szCs w:val="26"/>
              </w:rPr>
            </w:pP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16 000,00</w:t>
            </w:r>
          </w:p>
        </w:tc>
      </w:tr>
      <w:tr w:rsidR="00F26F2C" w:rsidRPr="00E81334" w:rsidTr="00446B27">
        <w:tc>
          <w:tcPr>
            <w:tcW w:w="567" w:type="dxa"/>
            <w:vAlign w:val="center"/>
          </w:tcPr>
          <w:p w:rsidR="00F26F2C" w:rsidRPr="00E81334" w:rsidRDefault="00F26F2C"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17</w:t>
            </w:r>
          </w:p>
        </w:tc>
        <w:tc>
          <w:tcPr>
            <w:tcW w:w="3544"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242 Стенд тормозной СТМ-8000 2005г, 242</w:t>
            </w: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588 101,00</w:t>
            </w:r>
          </w:p>
        </w:tc>
        <w:tc>
          <w:tcPr>
            <w:tcW w:w="1843" w:type="dxa"/>
          </w:tcPr>
          <w:p w:rsidR="00F26F2C" w:rsidRPr="00E81334" w:rsidRDefault="00F26F2C" w:rsidP="00DF4C81">
            <w:pPr>
              <w:keepNext/>
              <w:spacing w:after="0" w:line="240" w:lineRule="auto"/>
              <w:rPr>
                <w:rFonts w:ascii="Liberation Serif" w:hAnsi="Liberation Serif"/>
                <w:sz w:val="26"/>
                <w:szCs w:val="26"/>
              </w:rPr>
            </w:pP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588 101,00</w:t>
            </w:r>
          </w:p>
        </w:tc>
      </w:tr>
      <w:tr w:rsidR="00F26F2C" w:rsidRPr="00E81334" w:rsidTr="00446B27">
        <w:tc>
          <w:tcPr>
            <w:tcW w:w="567" w:type="dxa"/>
            <w:vAlign w:val="center"/>
          </w:tcPr>
          <w:p w:rsidR="00F26F2C" w:rsidRPr="00E81334" w:rsidRDefault="00F26F2C"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18</w:t>
            </w:r>
          </w:p>
        </w:tc>
        <w:tc>
          <w:tcPr>
            <w:tcW w:w="3544"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37 Водонапорная башня, 37</w:t>
            </w: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96 132,00</w:t>
            </w:r>
          </w:p>
        </w:tc>
        <w:tc>
          <w:tcPr>
            <w:tcW w:w="1843" w:type="dxa"/>
          </w:tcPr>
          <w:p w:rsidR="00F26F2C" w:rsidRPr="00E81334" w:rsidRDefault="00F26F2C" w:rsidP="00DF4C81">
            <w:pPr>
              <w:keepNext/>
              <w:spacing w:after="0" w:line="240" w:lineRule="auto"/>
              <w:rPr>
                <w:rFonts w:ascii="Liberation Serif" w:hAnsi="Liberation Serif"/>
                <w:sz w:val="26"/>
                <w:szCs w:val="26"/>
              </w:rPr>
            </w:pP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96 132,00</w:t>
            </w:r>
          </w:p>
        </w:tc>
      </w:tr>
      <w:tr w:rsidR="00F26F2C" w:rsidRPr="00E81334" w:rsidTr="00446B27">
        <w:tc>
          <w:tcPr>
            <w:tcW w:w="567" w:type="dxa"/>
            <w:vAlign w:val="center"/>
          </w:tcPr>
          <w:p w:rsidR="00F26F2C" w:rsidRPr="00E81334" w:rsidRDefault="00F26F2C"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19</w:t>
            </w:r>
          </w:p>
        </w:tc>
        <w:tc>
          <w:tcPr>
            <w:tcW w:w="3544"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53 Автозаправочная станция инв.№53, 53</w:t>
            </w: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160 504,00</w:t>
            </w:r>
          </w:p>
        </w:tc>
        <w:tc>
          <w:tcPr>
            <w:tcW w:w="1843" w:type="dxa"/>
          </w:tcPr>
          <w:p w:rsidR="00F26F2C" w:rsidRPr="00E81334" w:rsidRDefault="00F26F2C" w:rsidP="00DF4C81">
            <w:pPr>
              <w:keepNext/>
              <w:spacing w:after="0" w:line="240" w:lineRule="auto"/>
              <w:rPr>
                <w:rFonts w:ascii="Liberation Serif" w:hAnsi="Liberation Serif"/>
                <w:sz w:val="26"/>
                <w:szCs w:val="26"/>
              </w:rPr>
            </w:pP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160 504,00</w:t>
            </w:r>
          </w:p>
        </w:tc>
      </w:tr>
      <w:tr w:rsidR="00F26F2C" w:rsidRPr="00E81334" w:rsidTr="00446B27">
        <w:tc>
          <w:tcPr>
            <w:tcW w:w="567" w:type="dxa"/>
            <w:vAlign w:val="center"/>
          </w:tcPr>
          <w:p w:rsidR="00F26F2C" w:rsidRPr="00E81334" w:rsidRDefault="00F26F2C"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20</w:t>
            </w:r>
          </w:p>
        </w:tc>
        <w:tc>
          <w:tcPr>
            <w:tcW w:w="3544"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82 Ангар металлический 375м2, 82</w:t>
            </w: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300 000,00</w:t>
            </w:r>
          </w:p>
        </w:tc>
        <w:tc>
          <w:tcPr>
            <w:tcW w:w="1843" w:type="dxa"/>
          </w:tcPr>
          <w:p w:rsidR="00F26F2C" w:rsidRPr="00E81334" w:rsidRDefault="00F26F2C" w:rsidP="00DF4C81">
            <w:pPr>
              <w:keepNext/>
              <w:spacing w:after="0" w:line="240" w:lineRule="auto"/>
              <w:rPr>
                <w:rFonts w:ascii="Liberation Serif" w:hAnsi="Liberation Serif"/>
                <w:sz w:val="26"/>
                <w:szCs w:val="26"/>
              </w:rPr>
            </w:pP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300 000,00</w:t>
            </w:r>
          </w:p>
        </w:tc>
      </w:tr>
      <w:tr w:rsidR="00F26F2C" w:rsidRPr="00E81334" w:rsidTr="00446B27">
        <w:tc>
          <w:tcPr>
            <w:tcW w:w="567" w:type="dxa"/>
            <w:vAlign w:val="center"/>
          </w:tcPr>
          <w:p w:rsidR="00F26F2C" w:rsidRPr="00E81334" w:rsidRDefault="00F26F2C"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21</w:t>
            </w:r>
          </w:p>
        </w:tc>
        <w:tc>
          <w:tcPr>
            <w:tcW w:w="3544"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881 Участок Диагностики встроен 6*36м огражд.из профн.2006г., 881</w:t>
            </w: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325 993,00</w:t>
            </w:r>
          </w:p>
        </w:tc>
        <w:tc>
          <w:tcPr>
            <w:tcW w:w="1843" w:type="dxa"/>
          </w:tcPr>
          <w:p w:rsidR="00F26F2C" w:rsidRPr="00E81334" w:rsidRDefault="00F26F2C" w:rsidP="00DF4C81">
            <w:pPr>
              <w:keepNext/>
              <w:spacing w:after="0" w:line="240" w:lineRule="auto"/>
              <w:rPr>
                <w:rFonts w:ascii="Liberation Serif" w:hAnsi="Liberation Serif"/>
                <w:sz w:val="26"/>
                <w:szCs w:val="26"/>
              </w:rPr>
            </w:pPr>
          </w:p>
        </w:tc>
        <w:tc>
          <w:tcPr>
            <w:tcW w:w="1843" w:type="dxa"/>
          </w:tcPr>
          <w:p w:rsidR="00F26F2C" w:rsidRPr="00E81334" w:rsidRDefault="00F26F2C" w:rsidP="00DF4C81">
            <w:pPr>
              <w:keepNext/>
              <w:spacing w:after="0" w:line="240" w:lineRule="auto"/>
              <w:rPr>
                <w:rFonts w:ascii="Liberation Serif" w:hAnsi="Liberation Serif"/>
                <w:sz w:val="26"/>
                <w:szCs w:val="26"/>
              </w:rPr>
            </w:pPr>
            <w:r w:rsidRPr="00E81334">
              <w:rPr>
                <w:rFonts w:ascii="Liberation Serif" w:hAnsi="Liberation Serif"/>
                <w:sz w:val="26"/>
                <w:szCs w:val="26"/>
              </w:rPr>
              <w:t>325 993,00</w:t>
            </w: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22</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277 Линия технического контроля ЛТК-С, 277</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254 571,64</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254 571,64</w:t>
            </w:r>
          </w:p>
        </w:tc>
        <w:tc>
          <w:tcPr>
            <w:tcW w:w="1843" w:type="dxa"/>
          </w:tcPr>
          <w:p w:rsidR="009721E1" w:rsidRPr="00E81334" w:rsidRDefault="009721E1" w:rsidP="00DF4C81">
            <w:pPr>
              <w:keepNext/>
              <w:spacing w:after="0" w:line="240" w:lineRule="auto"/>
              <w:rPr>
                <w:rFonts w:ascii="Liberation Serif" w:hAnsi="Liberation Serif"/>
                <w:sz w:val="26"/>
                <w:szCs w:val="26"/>
              </w:rPr>
            </w:pP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23</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281 Системный блок ГЛОНАСС, 281</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30 950,00</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30 950,00</w:t>
            </w:r>
          </w:p>
        </w:tc>
        <w:tc>
          <w:tcPr>
            <w:tcW w:w="1843" w:type="dxa"/>
          </w:tcPr>
          <w:p w:rsidR="009721E1" w:rsidRPr="00E81334" w:rsidRDefault="009721E1" w:rsidP="00DF4C81">
            <w:pPr>
              <w:keepNext/>
              <w:spacing w:after="0" w:line="240" w:lineRule="auto"/>
              <w:rPr>
                <w:rFonts w:ascii="Liberation Serif" w:hAnsi="Liberation Serif"/>
                <w:sz w:val="26"/>
                <w:szCs w:val="26"/>
              </w:rPr>
            </w:pP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24</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283 Системный блок ГЛОНАСС, 283</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19 560,00</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19 560,00</w:t>
            </w:r>
          </w:p>
        </w:tc>
        <w:tc>
          <w:tcPr>
            <w:tcW w:w="1843" w:type="dxa"/>
          </w:tcPr>
          <w:p w:rsidR="009721E1" w:rsidRPr="00E81334" w:rsidRDefault="009721E1" w:rsidP="00DF4C81">
            <w:pPr>
              <w:keepNext/>
              <w:spacing w:after="0" w:line="240" w:lineRule="auto"/>
              <w:rPr>
                <w:rFonts w:ascii="Liberation Serif" w:hAnsi="Liberation Serif"/>
                <w:sz w:val="26"/>
                <w:szCs w:val="26"/>
              </w:rPr>
            </w:pP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25</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286 Котельная газоснабжения, 286</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1 703 844,19</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1 703 844,19</w:t>
            </w:r>
          </w:p>
        </w:tc>
        <w:tc>
          <w:tcPr>
            <w:tcW w:w="1843" w:type="dxa"/>
          </w:tcPr>
          <w:p w:rsidR="009721E1" w:rsidRPr="00E81334" w:rsidRDefault="009721E1" w:rsidP="00DF4C81">
            <w:pPr>
              <w:keepNext/>
              <w:spacing w:after="0" w:line="240" w:lineRule="auto"/>
              <w:rPr>
                <w:rFonts w:ascii="Liberation Serif" w:hAnsi="Liberation Serif"/>
                <w:sz w:val="26"/>
                <w:szCs w:val="26"/>
              </w:rPr>
            </w:pP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26</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35 Скважина артезианская, 35</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10 643,00</w:t>
            </w:r>
          </w:p>
        </w:tc>
        <w:tc>
          <w:tcPr>
            <w:tcW w:w="1843" w:type="dxa"/>
          </w:tcPr>
          <w:p w:rsidR="009721E1" w:rsidRPr="00E81334" w:rsidRDefault="009721E1" w:rsidP="00DF4C81">
            <w:pPr>
              <w:keepNext/>
              <w:spacing w:after="0" w:line="240" w:lineRule="auto"/>
              <w:rPr>
                <w:rFonts w:ascii="Liberation Serif" w:hAnsi="Liberation Serif"/>
                <w:sz w:val="26"/>
                <w:szCs w:val="26"/>
              </w:rPr>
            </w:pP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10 643,00</w:t>
            </w: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27</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39 Теплотрасса, 39</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168 547,00</w:t>
            </w:r>
          </w:p>
        </w:tc>
        <w:tc>
          <w:tcPr>
            <w:tcW w:w="1843" w:type="dxa"/>
          </w:tcPr>
          <w:p w:rsidR="009721E1" w:rsidRPr="00E81334" w:rsidRDefault="009721E1" w:rsidP="00DF4C81">
            <w:pPr>
              <w:keepNext/>
              <w:spacing w:after="0" w:line="240" w:lineRule="auto"/>
              <w:rPr>
                <w:rFonts w:ascii="Liberation Serif" w:hAnsi="Liberation Serif"/>
                <w:sz w:val="26"/>
                <w:szCs w:val="26"/>
              </w:rPr>
            </w:pP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168 547,00</w:t>
            </w: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28</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57 Здание холодного склада, 57</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168 665,00</w:t>
            </w:r>
          </w:p>
        </w:tc>
        <w:tc>
          <w:tcPr>
            <w:tcW w:w="1843" w:type="dxa"/>
          </w:tcPr>
          <w:p w:rsidR="009721E1" w:rsidRPr="00E81334" w:rsidRDefault="009721E1" w:rsidP="00DF4C81">
            <w:pPr>
              <w:keepNext/>
              <w:spacing w:after="0" w:line="240" w:lineRule="auto"/>
              <w:rPr>
                <w:rFonts w:ascii="Liberation Serif" w:hAnsi="Liberation Serif"/>
                <w:sz w:val="26"/>
                <w:szCs w:val="26"/>
              </w:rPr>
            </w:pP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168 665,00</w:t>
            </w: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29</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849 Макар Т3 18А тангециальная, 849</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28 101,00</w:t>
            </w:r>
          </w:p>
        </w:tc>
        <w:tc>
          <w:tcPr>
            <w:tcW w:w="1843" w:type="dxa"/>
          </w:tcPr>
          <w:p w:rsidR="009721E1" w:rsidRPr="00E81334" w:rsidRDefault="009721E1" w:rsidP="00DF4C81">
            <w:pPr>
              <w:keepNext/>
              <w:spacing w:after="0" w:line="240" w:lineRule="auto"/>
              <w:rPr>
                <w:rFonts w:ascii="Liberation Serif" w:hAnsi="Liberation Serif"/>
                <w:sz w:val="26"/>
                <w:szCs w:val="26"/>
              </w:rPr>
            </w:pP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28 101,00</w:t>
            </w: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30</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291 Газоанализатор Инфракар М-3Т 0,1,0 кл,точности, 291</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73 900,00</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73 900,00</w:t>
            </w:r>
          </w:p>
        </w:tc>
        <w:tc>
          <w:tcPr>
            <w:tcW w:w="1843" w:type="dxa"/>
          </w:tcPr>
          <w:p w:rsidR="009721E1" w:rsidRPr="00E81334" w:rsidRDefault="009721E1" w:rsidP="00DF4C81">
            <w:pPr>
              <w:keepNext/>
              <w:spacing w:after="0" w:line="240" w:lineRule="auto"/>
              <w:rPr>
                <w:rFonts w:ascii="Liberation Serif" w:hAnsi="Liberation Serif"/>
                <w:sz w:val="26"/>
                <w:szCs w:val="26"/>
              </w:rPr>
            </w:pP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31</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289 Нагружатель сцепного устройства ТО 001-001-2012 ПЦ, 289</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54 000,00</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54 000,00</w:t>
            </w:r>
          </w:p>
        </w:tc>
        <w:tc>
          <w:tcPr>
            <w:tcW w:w="1843" w:type="dxa"/>
          </w:tcPr>
          <w:p w:rsidR="009721E1" w:rsidRPr="00E81334" w:rsidRDefault="009721E1" w:rsidP="00DF4C81">
            <w:pPr>
              <w:keepNext/>
              <w:spacing w:after="0" w:line="240" w:lineRule="auto"/>
              <w:rPr>
                <w:rFonts w:ascii="Liberation Serif" w:hAnsi="Liberation Serif"/>
                <w:sz w:val="26"/>
                <w:szCs w:val="26"/>
              </w:rPr>
            </w:pPr>
          </w:p>
        </w:tc>
      </w:tr>
      <w:tr w:rsidR="009721E1" w:rsidRPr="00E81334" w:rsidTr="00446B27">
        <w:tc>
          <w:tcPr>
            <w:tcW w:w="567" w:type="dxa"/>
            <w:vAlign w:val="center"/>
          </w:tcPr>
          <w:p w:rsidR="009721E1" w:rsidRPr="00E81334" w:rsidRDefault="009721E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32</w:t>
            </w:r>
          </w:p>
        </w:tc>
        <w:tc>
          <w:tcPr>
            <w:tcW w:w="3544"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288 Пневматический тестер люфтов ТЛ- 8000, 288</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169 000,00</w:t>
            </w:r>
          </w:p>
        </w:tc>
        <w:tc>
          <w:tcPr>
            <w:tcW w:w="1843" w:type="dxa"/>
          </w:tcPr>
          <w:p w:rsidR="009721E1" w:rsidRPr="00E81334" w:rsidRDefault="009721E1" w:rsidP="00DF4C81">
            <w:pPr>
              <w:keepNext/>
              <w:spacing w:after="0" w:line="240" w:lineRule="auto"/>
              <w:rPr>
                <w:rFonts w:ascii="Liberation Serif" w:hAnsi="Liberation Serif"/>
                <w:sz w:val="26"/>
                <w:szCs w:val="26"/>
              </w:rPr>
            </w:pPr>
            <w:r w:rsidRPr="00E81334">
              <w:rPr>
                <w:rFonts w:ascii="Liberation Serif" w:hAnsi="Liberation Serif"/>
                <w:sz w:val="26"/>
                <w:szCs w:val="26"/>
              </w:rPr>
              <w:t>169 000,00</w:t>
            </w:r>
          </w:p>
        </w:tc>
        <w:tc>
          <w:tcPr>
            <w:tcW w:w="1843" w:type="dxa"/>
          </w:tcPr>
          <w:p w:rsidR="009721E1" w:rsidRPr="00E81334" w:rsidRDefault="009721E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33</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108 Трактор МТЗ-82 СО 4787, 108</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80 722,00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80 722,00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34</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265 Автобус ПАЗ 4234 гос,номер ЕН 569, 265</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1 447 380,00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1 447 380,00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35</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 xml:space="preserve">273 Автобус IVECO 52 НВ </w:t>
            </w:r>
            <w:r w:rsidRPr="00E81334">
              <w:rPr>
                <w:rFonts w:ascii="Liberation Serif" w:hAnsi="Liberation Serif"/>
                <w:sz w:val="26"/>
                <w:szCs w:val="26"/>
              </w:rPr>
              <w:lastRenderedPageBreak/>
              <w:t>414065 г,в, 2011 С 877 НВ, 273</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lastRenderedPageBreak/>
              <w:t>180 000,00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180 000,00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lastRenderedPageBreak/>
              <w:t>36</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284 Автобус ПАЗ-4234 ск КААЗ С0001071 г,н,У872ТХ, 284</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1 507 000,00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1 507 000,00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37</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911 Автобус ПАЗ 4234 VIN XIM KO90000028 ЕН545 258, 911</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1 179 000,00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1 179 000,00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38</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912 Автобус ПАЗ 4234 VIN XIM KO90000491 ЕН 543 256, 912</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1 179 000,00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1 179 000,00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39</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940  Автомобиль ГАЗ 2705 Р 504 НА, 940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191 000,00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191 000,00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40</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00000003 Автобус ЛИАЗ 677М ЕН528 нов,г,н,Х910СВ 96 май 13г,, 00000003</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115 000,00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115 000,00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41</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292 Автобус ПАЗ -4234 гос,номер А 655 УА 196, 292</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1 648 000,00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1 648 000,00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42</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300 Автобус ПАЗ 4230-01  А 839 НК г.в.2007 цвет белый, 300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290 677,50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290 677,50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43</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298 Автобус ПАЗ 4234 г,н,В 455 ХМ 196, 298</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1 846 600,00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1 846 600,00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44</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290 Автобус ПАЗ-4234 г,н,А 560 УА 196, 290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1 648 000,00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1 648 000,00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45</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1000 Автомобиль легк, ВАЗ 21150 LADA SAMARA г/н А 674МУ, 1000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242 454,00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242 454,00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46</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301 Автомобиль легковой ГАЗ-31105  К 707 МО 96 ВОЛГА, 301</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275 000,00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275 000,00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47</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306 Автобус ПАЗ 320435-04  г.н.КН 150 66  г.в.2018г., 00-000004</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2 795 650,00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1 630 795,93</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1 164 854,07</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48</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307 Автобус ПАЗ 320435-04  г.н.КН 147 66  г.в.2018г., 00-000005</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2 795 650,00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1 630 795,93</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1 164 854,07</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49</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308 Автобус ПАЗ 320435-04  г.н.КН 148 66 г.в.2018г., 00-000006</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2 795 650,00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1 630 795,93</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1 164 854,07</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50</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309 Автобус ПАЗ 320435-04 г.н.КН 149 66 г.в.2018, 00-000007</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2 795 650,00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1 630 795,93</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1 164 854,07</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51</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 xml:space="preserve">310 Автомобиль ГАЗ 31105  В 427 МА 96 VIN X9631105071408390 г.в.2007(ГЛОНАСС,а/ш 5шт), </w:t>
            </w:r>
            <w:r w:rsidRPr="00E81334">
              <w:rPr>
                <w:rFonts w:ascii="Liberation Serif" w:hAnsi="Liberation Serif"/>
                <w:sz w:val="26"/>
                <w:szCs w:val="26"/>
              </w:rPr>
              <w:lastRenderedPageBreak/>
              <w:t>00-000012</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lastRenderedPageBreak/>
              <w:t>376 284,39</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6 271,41</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370 012,98</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lastRenderedPageBreak/>
              <w:t>52</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311 Автобус ПАЗ Vector NEXT рег.н. КР 475 66 VIN XIM32045DPS003043 г.в.2023 , 00-000013</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6 860 402,20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163 342,90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6 697 059,30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53</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312 Автобус ПАЗ Vector NEXT рег.н.КР 640 66 VIN 32045DPS003040 г.в.2023 , 00-000014</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6 860 402,20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163 342,90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6 697 059,30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54</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313 Автобус ПАЗ Vector NEXT рег.н.КР 639 66 VIN XIM32045DPS003037 г.в.2023, 00-000015</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6 860 402,20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163 342,90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6 697 059,30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55</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314 Автобус ПАЗ Vector NEXT рег.н.КР 638 66 VIN XIM32045DPS003034, 00-000016</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6 860 402,20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163 342,90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6 697 059,30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56</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315 Автобус ПАЗ Vector NEXT рег.н.КР 636 66 VIN XIM32045DPS003031 г.в.2023 , 00-000017</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6 860 402,20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163 342,90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6 697 059,30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57</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316 Автобус ПАЗ Vector NEXT рег.н.КР 637 66 VIN XIM3204HDPS002997, 00-000018</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183 535,72</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7 524 964,28</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58</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317 Автобус ПАЗ Vector NEXT рег.н.КР 641 66 VIN XIM3204HDRS000587, 00-000019</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59</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318 Автобус ПАЗ Vector NEXT рег.н.КР 642 66 VIN XIM3204HDRS000608, 00-000020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60</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319 Автобус ПАЗ Vector NEXT рег.н.КР 643 66 VIN XIM3204HDRS000581, 00-000021</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61</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320 Автобус ПАЗ Vector NEXT рег.н.КР 644 66 VIN XIM3204HDRS000554, 00-000022</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62</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321 Автобус ПАЗ Vector NEXT рег.н.КР 645 66 VIN XIM3204HDRS000602, 00-000023</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7 708 500,00</w:t>
            </w:r>
          </w:p>
        </w:tc>
      </w:tr>
      <w:tr w:rsidR="00813BF1" w:rsidRPr="00E81334" w:rsidTr="00446B27">
        <w:tc>
          <w:tcPr>
            <w:tcW w:w="567" w:type="dxa"/>
            <w:vAlign w:val="center"/>
          </w:tcPr>
          <w:p w:rsidR="00813BF1" w:rsidRPr="00E81334" w:rsidRDefault="00813BF1"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t>63</w:t>
            </w:r>
          </w:p>
        </w:tc>
        <w:tc>
          <w:tcPr>
            <w:tcW w:w="3544"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304 Автобус ПАЗ 32053-07 г.н.ЕА 904 66, 00-000002</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1 009 000,00</w:t>
            </w:r>
          </w:p>
        </w:tc>
        <w:tc>
          <w:tcPr>
            <w:tcW w:w="1843" w:type="dxa"/>
          </w:tcPr>
          <w:p w:rsidR="00813BF1" w:rsidRPr="00E81334" w:rsidRDefault="00813BF1" w:rsidP="00DF4C81">
            <w:pPr>
              <w:keepNext/>
              <w:spacing w:after="0" w:line="240" w:lineRule="auto"/>
              <w:rPr>
                <w:rFonts w:ascii="Liberation Serif" w:hAnsi="Liberation Serif"/>
                <w:sz w:val="26"/>
                <w:szCs w:val="26"/>
              </w:rPr>
            </w:pPr>
            <w:r w:rsidRPr="00E81334">
              <w:rPr>
                <w:rFonts w:ascii="Liberation Serif" w:hAnsi="Liberation Serif"/>
                <w:sz w:val="26"/>
                <w:szCs w:val="26"/>
              </w:rPr>
              <w:t>1 009 000,00</w:t>
            </w:r>
          </w:p>
        </w:tc>
        <w:tc>
          <w:tcPr>
            <w:tcW w:w="1843" w:type="dxa"/>
          </w:tcPr>
          <w:p w:rsidR="00813BF1" w:rsidRPr="00E81334" w:rsidRDefault="00813BF1" w:rsidP="00DF4C81">
            <w:pPr>
              <w:keepNext/>
              <w:spacing w:after="0" w:line="240" w:lineRule="auto"/>
              <w:rPr>
                <w:rFonts w:ascii="Liberation Serif" w:hAnsi="Liberation Serif"/>
                <w:sz w:val="26"/>
                <w:szCs w:val="26"/>
              </w:rPr>
            </w:pPr>
          </w:p>
        </w:tc>
      </w:tr>
      <w:tr w:rsidR="00D879DC" w:rsidRPr="00E81334" w:rsidTr="00446B27">
        <w:tc>
          <w:tcPr>
            <w:tcW w:w="567" w:type="dxa"/>
            <w:vAlign w:val="center"/>
          </w:tcPr>
          <w:p w:rsidR="00D879DC" w:rsidRPr="00E81334" w:rsidRDefault="00D879DC" w:rsidP="00DF4C81">
            <w:pPr>
              <w:keepNext/>
              <w:spacing w:after="0" w:line="240" w:lineRule="auto"/>
              <w:jc w:val="center"/>
              <w:rPr>
                <w:rFonts w:ascii="Liberation Serif" w:eastAsia="Calibri" w:hAnsi="Liberation Serif" w:cs="Liberation Serif"/>
                <w:color w:val="000000"/>
                <w:sz w:val="26"/>
                <w:szCs w:val="26"/>
              </w:rPr>
            </w:pPr>
            <w:r w:rsidRPr="00E81334">
              <w:rPr>
                <w:rFonts w:ascii="Liberation Serif" w:eastAsia="Calibri" w:hAnsi="Liberation Serif" w:cs="Liberation Serif"/>
                <w:color w:val="000000"/>
                <w:sz w:val="26"/>
                <w:szCs w:val="26"/>
              </w:rPr>
              <w:lastRenderedPageBreak/>
              <w:t>64</w:t>
            </w:r>
          </w:p>
        </w:tc>
        <w:tc>
          <w:tcPr>
            <w:tcW w:w="3544" w:type="dxa"/>
          </w:tcPr>
          <w:p w:rsidR="00D879DC" w:rsidRPr="00E81334" w:rsidRDefault="00D879DC" w:rsidP="00DF4C81">
            <w:pPr>
              <w:keepNext/>
              <w:spacing w:after="0" w:line="240" w:lineRule="auto"/>
              <w:rPr>
                <w:rFonts w:ascii="Liberation Serif" w:hAnsi="Liberation Serif"/>
                <w:sz w:val="26"/>
                <w:szCs w:val="26"/>
              </w:rPr>
            </w:pPr>
            <w:r w:rsidRPr="00E81334">
              <w:rPr>
                <w:rFonts w:ascii="Liberation Serif" w:hAnsi="Liberation Serif"/>
                <w:sz w:val="26"/>
                <w:szCs w:val="26"/>
              </w:rPr>
              <w:t>322 Мобильный терминал New Pos 11 шт, 00-000024</w:t>
            </w:r>
          </w:p>
        </w:tc>
        <w:tc>
          <w:tcPr>
            <w:tcW w:w="1843" w:type="dxa"/>
          </w:tcPr>
          <w:p w:rsidR="00D879DC" w:rsidRPr="00E81334" w:rsidRDefault="00D879DC" w:rsidP="00DF4C81">
            <w:pPr>
              <w:keepNext/>
              <w:spacing w:after="0" w:line="240" w:lineRule="auto"/>
              <w:rPr>
                <w:rFonts w:ascii="Liberation Serif" w:hAnsi="Liberation Serif"/>
                <w:sz w:val="26"/>
                <w:szCs w:val="26"/>
              </w:rPr>
            </w:pPr>
            <w:r w:rsidRPr="00E81334">
              <w:rPr>
                <w:rFonts w:ascii="Liberation Serif" w:hAnsi="Liberation Serif"/>
                <w:sz w:val="26"/>
                <w:szCs w:val="26"/>
              </w:rPr>
              <w:t>319 990,00</w:t>
            </w:r>
          </w:p>
        </w:tc>
        <w:tc>
          <w:tcPr>
            <w:tcW w:w="1843" w:type="dxa"/>
          </w:tcPr>
          <w:p w:rsidR="00D879DC" w:rsidRPr="00E81334" w:rsidRDefault="00D879DC" w:rsidP="00DF4C81">
            <w:pPr>
              <w:keepNext/>
              <w:spacing w:after="0" w:line="240" w:lineRule="auto"/>
              <w:rPr>
                <w:rFonts w:ascii="Liberation Serif" w:hAnsi="Liberation Serif"/>
                <w:sz w:val="26"/>
                <w:szCs w:val="26"/>
              </w:rPr>
            </w:pPr>
          </w:p>
        </w:tc>
        <w:tc>
          <w:tcPr>
            <w:tcW w:w="1843" w:type="dxa"/>
          </w:tcPr>
          <w:p w:rsidR="00D879DC" w:rsidRPr="00E81334" w:rsidRDefault="00D879DC" w:rsidP="00DF4C81">
            <w:pPr>
              <w:keepNext/>
              <w:spacing w:after="0" w:line="240" w:lineRule="auto"/>
              <w:rPr>
                <w:rFonts w:ascii="Liberation Serif" w:hAnsi="Liberation Serif"/>
                <w:sz w:val="26"/>
                <w:szCs w:val="26"/>
              </w:rPr>
            </w:pPr>
            <w:r w:rsidRPr="00E81334">
              <w:rPr>
                <w:rFonts w:ascii="Liberation Serif" w:hAnsi="Liberation Serif"/>
                <w:sz w:val="26"/>
                <w:szCs w:val="26"/>
              </w:rPr>
              <w:t>319 990,00</w:t>
            </w:r>
          </w:p>
        </w:tc>
      </w:tr>
      <w:tr w:rsidR="00811CE1" w:rsidRPr="00E81334" w:rsidTr="00446B27">
        <w:tc>
          <w:tcPr>
            <w:tcW w:w="567" w:type="dxa"/>
            <w:vAlign w:val="bottom"/>
          </w:tcPr>
          <w:p w:rsidR="00811CE1" w:rsidRPr="00E81334" w:rsidRDefault="00811CE1" w:rsidP="00DF4C81">
            <w:pPr>
              <w:keepNext/>
              <w:spacing w:after="0" w:line="240" w:lineRule="auto"/>
              <w:rPr>
                <w:rFonts w:ascii="Liberation Serif" w:eastAsia="Calibri" w:hAnsi="Liberation Serif" w:cs="Liberation Serif"/>
                <w:b/>
                <w:bCs/>
                <w:sz w:val="26"/>
                <w:szCs w:val="26"/>
              </w:rPr>
            </w:pPr>
            <w:r w:rsidRPr="00E81334">
              <w:rPr>
                <w:rFonts w:ascii="Liberation Serif" w:eastAsia="Calibri" w:hAnsi="Liberation Serif" w:cs="Liberation Serif"/>
                <w:b/>
                <w:bCs/>
                <w:sz w:val="26"/>
                <w:szCs w:val="26"/>
              </w:rPr>
              <w:t> </w:t>
            </w:r>
          </w:p>
        </w:tc>
        <w:tc>
          <w:tcPr>
            <w:tcW w:w="3544" w:type="dxa"/>
            <w:vAlign w:val="bottom"/>
          </w:tcPr>
          <w:p w:rsidR="00811CE1" w:rsidRPr="00E81334" w:rsidRDefault="00811CE1" w:rsidP="00DF4C81">
            <w:pPr>
              <w:keepNext/>
              <w:spacing w:after="0" w:line="240" w:lineRule="auto"/>
              <w:rPr>
                <w:rFonts w:ascii="Liberation Serif" w:eastAsia="Calibri" w:hAnsi="Liberation Serif" w:cs="Liberation Serif"/>
                <w:bCs/>
                <w:sz w:val="26"/>
                <w:szCs w:val="26"/>
              </w:rPr>
            </w:pPr>
            <w:r w:rsidRPr="00E81334">
              <w:rPr>
                <w:rFonts w:ascii="Liberation Serif" w:eastAsia="Calibri" w:hAnsi="Liberation Serif" w:cs="Liberation Serif"/>
                <w:bCs/>
                <w:sz w:val="26"/>
                <w:szCs w:val="26"/>
              </w:rPr>
              <w:t>ИТОГО:</w:t>
            </w:r>
          </w:p>
        </w:tc>
        <w:tc>
          <w:tcPr>
            <w:tcW w:w="1843" w:type="dxa"/>
          </w:tcPr>
          <w:p w:rsidR="00811CE1" w:rsidRPr="00E81334" w:rsidRDefault="00811CE1" w:rsidP="00DF4C81">
            <w:pPr>
              <w:keepNext/>
              <w:spacing w:after="0" w:line="240" w:lineRule="auto"/>
              <w:rPr>
                <w:rFonts w:ascii="Liberation Serif" w:hAnsi="Liberation Serif"/>
                <w:sz w:val="26"/>
                <w:szCs w:val="26"/>
              </w:rPr>
            </w:pPr>
            <w:r w:rsidRPr="00E81334">
              <w:rPr>
                <w:rFonts w:ascii="Liberation Serif" w:hAnsi="Liberation Serif"/>
                <w:sz w:val="26"/>
                <w:szCs w:val="26"/>
              </w:rPr>
              <w:t>118 978 354,10</w:t>
            </w:r>
          </w:p>
        </w:tc>
        <w:tc>
          <w:tcPr>
            <w:tcW w:w="1843" w:type="dxa"/>
          </w:tcPr>
          <w:p w:rsidR="00811CE1" w:rsidRPr="00E81334" w:rsidRDefault="00811CE1" w:rsidP="00DF4C81">
            <w:pPr>
              <w:keepNext/>
              <w:spacing w:after="0" w:line="240" w:lineRule="auto"/>
              <w:rPr>
                <w:rFonts w:ascii="Liberation Serif" w:hAnsi="Liberation Serif"/>
                <w:sz w:val="26"/>
                <w:szCs w:val="26"/>
              </w:rPr>
            </w:pPr>
            <w:r w:rsidRPr="00E81334">
              <w:rPr>
                <w:rFonts w:ascii="Liberation Serif" w:hAnsi="Liberation Serif"/>
                <w:sz w:val="26"/>
                <w:szCs w:val="26"/>
              </w:rPr>
              <w:t>22 402 642,68</w:t>
            </w:r>
          </w:p>
        </w:tc>
        <w:tc>
          <w:tcPr>
            <w:tcW w:w="1843" w:type="dxa"/>
          </w:tcPr>
          <w:p w:rsidR="00811CE1" w:rsidRPr="00E81334" w:rsidRDefault="00811CE1" w:rsidP="00DF4C81">
            <w:pPr>
              <w:keepNext/>
              <w:spacing w:after="0" w:line="240" w:lineRule="auto"/>
              <w:rPr>
                <w:rFonts w:ascii="Liberation Serif" w:hAnsi="Liberation Serif"/>
                <w:sz w:val="26"/>
                <w:szCs w:val="26"/>
              </w:rPr>
            </w:pPr>
            <w:r w:rsidRPr="00E81334">
              <w:rPr>
                <w:rFonts w:ascii="Liberation Serif" w:hAnsi="Liberation Serif"/>
                <w:sz w:val="26"/>
                <w:szCs w:val="26"/>
              </w:rPr>
              <w:t>96 575 711,42</w:t>
            </w:r>
          </w:p>
        </w:tc>
      </w:tr>
    </w:tbl>
    <w:p w:rsidR="00B72192" w:rsidRPr="00E81334" w:rsidRDefault="00B72192" w:rsidP="00DF4C81">
      <w:pPr>
        <w:keepNext/>
        <w:spacing w:after="0" w:line="240" w:lineRule="auto"/>
        <w:ind w:firstLine="708"/>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 xml:space="preserve">2. Запасы </w:t>
      </w:r>
      <w:r w:rsidR="003C212E" w:rsidRPr="00E81334">
        <w:rPr>
          <w:rFonts w:ascii="Liberation Serif" w:eastAsia="Calibri" w:hAnsi="Liberation Serif" w:cs="Liberation Serif"/>
          <w:sz w:val="26"/>
          <w:szCs w:val="26"/>
        </w:rPr>
        <w:t>материалов</w:t>
      </w:r>
      <w:r w:rsidRPr="00E81334">
        <w:rPr>
          <w:rFonts w:ascii="Liberation Serif" w:eastAsia="Calibri" w:hAnsi="Liberation Serif" w:cs="Liberation Serif"/>
          <w:sz w:val="26"/>
          <w:szCs w:val="26"/>
        </w:rPr>
        <w:t xml:space="preserve"> </w:t>
      </w:r>
      <w:r w:rsidR="00BD5B49" w:rsidRPr="00E81334">
        <w:rPr>
          <w:rFonts w:ascii="Liberation Serif" w:eastAsia="Calibri" w:hAnsi="Liberation Serif" w:cs="Liberation Serif"/>
          <w:sz w:val="26"/>
          <w:szCs w:val="26"/>
        </w:rPr>
        <w:t xml:space="preserve">муниципального унитарного предприятия </w:t>
      </w:r>
      <w:r w:rsidR="00AF2453" w:rsidRPr="00E81334">
        <w:rPr>
          <w:rFonts w:ascii="Liberation Serif" w:eastAsia="Calibri" w:hAnsi="Liberation Serif" w:cs="Liberation Serif"/>
          <w:sz w:val="26"/>
          <w:szCs w:val="26"/>
        </w:rPr>
        <w:t>Муниципального образования город Ирбит «Ирбит-Авто-Транс»</w:t>
      </w:r>
      <w:r w:rsidRPr="00E81334">
        <w:rPr>
          <w:rFonts w:ascii="Liberation Serif" w:eastAsia="Calibri" w:hAnsi="Liberation Serif" w:cs="Liberation Serif"/>
          <w:sz w:val="26"/>
          <w:szCs w:val="26"/>
        </w:rPr>
        <w:t xml:space="preserve">– </w:t>
      </w:r>
      <w:r w:rsidR="003C212E" w:rsidRPr="00E81334">
        <w:rPr>
          <w:rFonts w:ascii="Liberation Serif" w:eastAsia="Calibri" w:hAnsi="Liberation Serif" w:cs="Liberation Serif"/>
          <w:sz w:val="26"/>
          <w:szCs w:val="26"/>
        </w:rPr>
        <w:t>1 723 520</w:t>
      </w:r>
      <w:r w:rsidRPr="00E81334">
        <w:rPr>
          <w:rFonts w:ascii="Liberation Serif" w:eastAsia="Calibri" w:hAnsi="Liberation Serif" w:cs="Liberation Serif"/>
          <w:sz w:val="26"/>
          <w:szCs w:val="26"/>
        </w:rPr>
        <w:t xml:space="preserve"> (</w:t>
      </w:r>
      <w:r w:rsidR="006219E6" w:rsidRPr="00E81334">
        <w:rPr>
          <w:rFonts w:ascii="Liberation Serif" w:eastAsia="Calibri" w:hAnsi="Liberation Serif" w:cs="Liberation Serif"/>
          <w:sz w:val="26"/>
          <w:szCs w:val="26"/>
        </w:rPr>
        <w:t>Один миллион</w:t>
      </w:r>
      <w:r w:rsidRPr="00E81334">
        <w:rPr>
          <w:rFonts w:ascii="Liberation Serif" w:eastAsia="Calibri" w:hAnsi="Liberation Serif" w:cs="Liberation Serif"/>
          <w:sz w:val="26"/>
          <w:szCs w:val="26"/>
        </w:rPr>
        <w:t xml:space="preserve"> </w:t>
      </w:r>
      <w:r w:rsidR="006219E6" w:rsidRPr="00E81334">
        <w:rPr>
          <w:rFonts w:ascii="Liberation Serif" w:eastAsia="Calibri" w:hAnsi="Liberation Serif" w:cs="Liberation Serif"/>
          <w:sz w:val="26"/>
          <w:szCs w:val="26"/>
        </w:rPr>
        <w:t>семьсот двадцать три</w:t>
      </w:r>
      <w:r w:rsidRPr="00E81334">
        <w:rPr>
          <w:rFonts w:ascii="Liberation Serif" w:eastAsia="Calibri" w:hAnsi="Liberation Serif" w:cs="Liberation Serif"/>
          <w:sz w:val="26"/>
          <w:szCs w:val="26"/>
        </w:rPr>
        <w:t xml:space="preserve"> тысяч</w:t>
      </w:r>
      <w:r w:rsidR="006219E6" w:rsidRPr="00E81334">
        <w:rPr>
          <w:rFonts w:ascii="Liberation Serif" w:eastAsia="Calibri" w:hAnsi="Liberation Serif" w:cs="Liberation Serif"/>
          <w:sz w:val="26"/>
          <w:szCs w:val="26"/>
        </w:rPr>
        <w:t>и</w:t>
      </w:r>
      <w:r w:rsidRPr="00E81334">
        <w:rPr>
          <w:rFonts w:ascii="Liberation Serif" w:eastAsia="Calibri" w:hAnsi="Liberation Serif" w:cs="Liberation Serif"/>
          <w:sz w:val="26"/>
          <w:szCs w:val="26"/>
        </w:rPr>
        <w:t xml:space="preserve"> </w:t>
      </w:r>
      <w:r w:rsidR="006219E6" w:rsidRPr="00E81334">
        <w:rPr>
          <w:rFonts w:ascii="Liberation Serif" w:eastAsia="Calibri" w:hAnsi="Liberation Serif" w:cs="Liberation Serif"/>
          <w:sz w:val="26"/>
          <w:szCs w:val="26"/>
        </w:rPr>
        <w:t>пятьсот двадцать</w:t>
      </w:r>
      <w:r w:rsidRPr="00E81334">
        <w:rPr>
          <w:rFonts w:ascii="Liberation Serif" w:eastAsia="Calibri" w:hAnsi="Liberation Serif" w:cs="Liberation Serif"/>
          <w:sz w:val="26"/>
          <w:szCs w:val="26"/>
        </w:rPr>
        <w:t xml:space="preserve">) рублей </w:t>
      </w:r>
      <w:r w:rsidR="006219E6" w:rsidRPr="00E81334">
        <w:rPr>
          <w:rFonts w:ascii="Liberation Serif" w:eastAsia="Calibri" w:hAnsi="Liberation Serif" w:cs="Liberation Serif"/>
          <w:sz w:val="26"/>
          <w:szCs w:val="26"/>
        </w:rPr>
        <w:t>00</w:t>
      </w:r>
      <w:r w:rsidRPr="00E81334">
        <w:rPr>
          <w:rFonts w:ascii="Liberation Serif" w:eastAsia="Calibri" w:hAnsi="Liberation Serif" w:cs="Liberation Serif"/>
          <w:sz w:val="26"/>
          <w:szCs w:val="26"/>
        </w:rPr>
        <w:t xml:space="preserve"> копе</w:t>
      </w:r>
      <w:r w:rsidR="006219E6" w:rsidRPr="00E81334">
        <w:rPr>
          <w:rFonts w:ascii="Liberation Serif" w:eastAsia="Calibri" w:hAnsi="Liberation Serif" w:cs="Liberation Serif"/>
          <w:sz w:val="26"/>
          <w:szCs w:val="26"/>
        </w:rPr>
        <w:t>ек</w:t>
      </w:r>
      <w:r w:rsidRPr="00E81334">
        <w:rPr>
          <w:rFonts w:ascii="Liberation Serif" w:eastAsia="Calibri" w:hAnsi="Liberation Serif" w:cs="Liberation Serif"/>
          <w:sz w:val="26"/>
          <w:szCs w:val="26"/>
        </w:rPr>
        <w:t>.</w:t>
      </w:r>
    </w:p>
    <w:p w:rsidR="00B72192" w:rsidRPr="00E81334" w:rsidRDefault="00B72192" w:rsidP="00DF4C81">
      <w:pPr>
        <w:keepNext/>
        <w:spacing w:after="0" w:line="240" w:lineRule="auto"/>
        <w:ind w:firstLine="708"/>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 xml:space="preserve">3. Расчеты с дебиторами в сумме </w:t>
      </w:r>
      <w:r w:rsidR="00673DDB" w:rsidRPr="00E81334">
        <w:rPr>
          <w:rFonts w:ascii="Liberation Serif" w:eastAsia="Calibri" w:hAnsi="Liberation Serif" w:cs="Liberation Serif"/>
          <w:sz w:val="26"/>
          <w:szCs w:val="26"/>
        </w:rPr>
        <w:t>1 885 617</w:t>
      </w:r>
      <w:r w:rsidRPr="00E81334">
        <w:rPr>
          <w:rFonts w:ascii="Liberation Serif" w:eastAsia="Calibri" w:hAnsi="Liberation Serif" w:cs="Liberation Serif"/>
          <w:sz w:val="26"/>
          <w:szCs w:val="26"/>
        </w:rPr>
        <w:t xml:space="preserve"> (Один миллион </w:t>
      </w:r>
      <w:r w:rsidR="00673DDB" w:rsidRPr="00E81334">
        <w:rPr>
          <w:rFonts w:ascii="Liberation Serif" w:eastAsia="Calibri" w:hAnsi="Liberation Serif" w:cs="Liberation Serif"/>
          <w:sz w:val="26"/>
          <w:szCs w:val="26"/>
        </w:rPr>
        <w:t>восемьсот восемьдесят пять тысяч</w:t>
      </w:r>
      <w:r w:rsidRPr="00E81334">
        <w:rPr>
          <w:rFonts w:ascii="Liberation Serif" w:eastAsia="Calibri" w:hAnsi="Liberation Serif" w:cs="Liberation Serif"/>
          <w:sz w:val="26"/>
          <w:szCs w:val="26"/>
        </w:rPr>
        <w:t xml:space="preserve"> </w:t>
      </w:r>
      <w:r w:rsidR="00673DDB" w:rsidRPr="00E81334">
        <w:rPr>
          <w:rFonts w:ascii="Liberation Serif" w:eastAsia="Calibri" w:hAnsi="Liberation Serif" w:cs="Liberation Serif"/>
          <w:sz w:val="26"/>
          <w:szCs w:val="26"/>
        </w:rPr>
        <w:t>шес</w:t>
      </w:r>
      <w:r w:rsidR="001B1A8C" w:rsidRPr="00E81334">
        <w:rPr>
          <w:rFonts w:ascii="Liberation Serif" w:eastAsia="Calibri" w:hAnsi="Liberation Serif" w:cs="Liberation Serif"/>
          <w:sz w:val="26"/>
          <w:szCs w:val="26"/>
        </w:rPr>
        <w:t>т</w:t>
      </w:r>
      <w:r w:rsidR="00673DDB" w:rsidRPr="00E81334">
        <w:rPr>
          <w:rFonts w:ascii="Liberation Serif" w:eastAsia="Calibri" w:hAnsi="Liberation Serif" w:cs="Liberation Serif"/>
          <w:sz w:val="26"/>
          <w:szCs w:val="26"/>
        </w:rPr>
        <w:t>ьсот семнадцать</w:t>
      </w:r>
      <w:r w:rsidRPr="00E81334">
        <w:rPr>
          <w:rFonts w:ascii="Liberation Serif" w:eastAsia="Calibri" w:hAnsi="Liberation Serif" w:cs="Liberation Serif"/>
          <w:sz w:val="26"/>
          <w:szCs w:val="26"/>
        </w:rPr>
        <w:t>) рубл</w:t>
      </w:r>
      <w:r w:rsidR="00673DDB" w:rsidRPr="00E81334">
        <w:rPr>
          <w:rFonts w:ascii="Liberation Serif" w:eastAsia="Calibri" w:hAnsi="Liberation Serif" w:cs="Liberation Serif"/>
          <w:sz w:val="26"/>
          <w:szCs w:val="26"/>
        </w:rPr>
        <w:t>ей</w:t>
      </w:r>
      <w:r w:rsidRPr="00E81334">
        <w:rPr>
          <w:rFonts w:ascii="Liberation Serif" w:eastAsia="Calibri" w:hAnsi="Liberation Serif" w:cs="Liberation Serif"/>
          <w:sz w:val="26"/>
          <w:szCs w:val="26"/>
        </w:rPr>
        <w:t xml:space="preserve"> </w:t>
      </w:r>
      <w:r w:rsidR="00673DDB" w:rsidRPr="00E81334">
        <w:rPr>
          <w:rFonts w:ascii="Liberation Serif" w:eastAsia="Calibri" w:hAnsi="Liberation Serif" w:cs="Liberation Serif"/>
          <w:sz w:val="26"/>
          <w:szCs w:val="26"/>
        </w:rPr>
        <w:t>51</w:t>
      </w:r>
      <w:r w:rsidRPr="00E81334">
        <w:rPr>
          <w:rFonts w:ascii="Liberation Serif" w:eastAsia="Calibri" w:hAnsi="Liberation Serif" w:cs="Liberation Serif"/>
          <w:sz w:val="26"/>
          <w:szCs w:val="26"/>
        </w:rPr>
        <w:t xml:space="preserve"> копе</w:t>
      </w:r>
      <w:r w:rsidR="00673DDB" w:rsidRPr="00E81334">
        <w:rPr>
          <w:rFonts w:ascii="Liberation Serif" w:eastAsia="Calibri" w:hAnsi="Liberation Serif" w:cs="Liberation Serif"/>
          <w:sz w:val="26"/>
          <w:szCs w:val="26"/>
        </w:rPr>
        <w:t>йка</w:t>
      </w:r>
      <w:r w:rsidRPr="00E81334">
        <w:rPr>
          <w:rFonts w:ascii="Liberation Serif" w:eastAsia="Calibri" w:hAnsi="Liberation Serif" w:cs="Liberation Serif"/>
          <w:sz w:val="26"/>
          <w:szCs w:val="26"/>
        </w:rPr>
        <w:t>.</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5600"/>
        <w:gridCol w:w="3082"/>
      </w:tblGrid>
      <w:tr w:rsidR="00B72192" w:rsidRPr="00E81334" w:rsidTr="005E2271">
        <w:tc>
          <w:tcPr>
            <w:tcW w:w="787" w:type="dxa"/>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 п/п</w:t>
            </w:r>
          </w:p>
        </w:tc>
        <w:tc>
          <w:tcPr>
            <w:tcW w:w="5600" w:type="dxa"/>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Наименование дебитора</w:t>
            </w:r>
          </w:p>
        </w:tc>
        <w:tc>
          <w:tcPr>
            <w:tcW w:w="3082" w:type="dxa"/>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Сумма задолженности по пр</w:t>
            </w:r>
            <w:r w:rsidR="005E2271" w:rsidRPr="00E81334">
              <w:rPr>
                <w:rFonts w:ascii="Liberation Serif" w:eastAsia="Calibri" w:hAnsi="Liberation Serif" w:cs="Liberation Serif"/>
                <w:sz w:val="26"/>
                <w:szCs w:val="26"/>
              </w:rPr>
              <w:t xml:space="preserve">омежуточному балансу на </w:t>
            </w:r>
            <w:r w:rsidR="00742B15" w:rsidRPr="00E81334">
              <w:rPr>
                <w:rFonts w:ascii="Liberation Serif" w:eastAsia="Calibri" w:hAnsi="Liberation Serif" w:cs="Liberation Serif"/>
                <w:sz w:val="26"/>
                <w:szCs w:val="26"/>
              </w:rPr>
              <w:t>23.04</w:t>
            </w:r>
            <w:r w:rsidR="005E2271" w:rsidRPr="00E81334">
              <w:rPr>
                <w:rFonts w:ascii="Liberation Serif" w:eastAsia="Calibri" w:hAnsi="Liberation Serif" w:cs="Liberation Serif"/>
                <w:sz w:val="26"/>
                <w:szCs w:val="26"/>
              </w:rPr>
              <w:t>.</w:t>
            </w:r>
            <w:r w:rsidRPr="00E81334">
              <w:rPr>
                <w:rFonts w:ascii="Liberation Serif" w:eastAsia="Calibri" w:hAnsi="Liberation Serif" w:cs="Liberation Serif"/>
                <w:sz w:val="26"/>
                <w:szCs w:val="26"/>
              </w:rPr>
              <w:t>202</w:t>
            </w:r>
            <w:r w:rsidR="005E2271" w:rsidRPr="00E81334">
              <w:rPr>
                <w:rFonts w:ascii="Liberation Serif" w:eastAsia="Calibri" w:hAnsi="Liberation Serif" w:cs="Liberation Serif"/>
                <w:sz w:val="26"/>
                <w:szCs w:val="26"/>
              </w:rPr>
              <w:t>4</w:t>
            </w:r>
            <w:r w:rsidRPr="00E81334">
              <w:rPr>
                <w:rFonts w:ascii="Liberation Serif" w:eastAsia="Calibri" w:hAnsi="Liberation Serif" w:cs="Liberation Serif"/>
                <w:sz w:val="26"/>
                <w:szCs w:val="26"/>
              </w:rPr>
              <w:t xml:space="preserve"> г.</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АО "ГЛОНАСС"</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79 798,00</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АО "ГСК "ЮГОРИЯ"</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48 800,67</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3</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"ИЗДАТЕЛЬСТВО УМЦ УПИ"</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11 700,00</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Баранов Дмитрий Анатольевич</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27 780,00</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Белоусов Иван Владимирович</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3 900,00</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"КВАНТ"</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6 600,00</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Костромин Антон Викторович</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199 550,00</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8</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ПАО МТС</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111,00</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9</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"ПЕТРОНИТ"</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13 114,00</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10</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АО "РЕГИОНГАЗ-ИНВЕСТ"</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23 478,47</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11</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ПАО "РОСТЕЛЕКОМ"</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6,47</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12</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Удинцева Татьяна Николаевна</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10 000,00</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13</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"ЧИСТОДЕЛ-ДИЗЕЛЬ"</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42 000,00</w:t>
            </w:r>
          </w:p>
        </w:tc>
      </w:tr>
      <w:tr w:rsidR="00572D33" w:rsidRPr="00E81334" w:rsidTr="005E2271">
        <w:tc>
          <w:tcPr>
            <w:tcW w:w="787" w:type="dxa"/>
          </w:tcPr>
          <w:p w:rsidR="00572D33" w:rsidRPr="00E81334" w:rsidRDefault="00572D3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14</w:t>
            </w:r>
          </w:p>
        </w:tc>
        <w:tc>
          <w:tcPr>
            <w:tcW w:w="5600"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МУП "РЕСУРС"</w:t>
            </w:r>
          </w:p>
        </w:tc>
        <w:tc>
          <w:tcPr>
            <w:tcW w:w="3082" w:type="dxa"/>
          </w:tcPr>
          <w:p w:rsidR="00572D33" w:rsidRPr="00E81334" w:rsidRDefault="00572D33"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1 560,00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15</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АДМИНИСТРАЦИЯ ГО ГОРОД ИРБИТ</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103 206,75</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16</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МБУ "БЛАГОУСТРОЙСТВО"</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118 547,10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17</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МУП ГО ГОРОД ИРБИТ "ВОДОКАНАЛ-СЕРВИС"</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2 491,33</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18</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Волкова Екатерина Михайловна</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6 400,00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19</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ПАО "ВЫМПЕЛКОМ"</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4 306,00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20</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Гвоздев Иван владимирович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5 253,84</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21</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Деженков Евгений Владиславович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30 851,74</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22</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МОУ "ЗАЙКОВСКАЯ СОШ №1"</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2 846,69</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23</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АО "И-СЕТЬ"</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50 125,00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24</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Иванова Вера Николаевна</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37 421,48</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25</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Ильиных Ольга Анатольевна</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150,00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26</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ГАПОУ СО "ИМТ"</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1 544,00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27</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Царегородцев Александр Юрьевич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155 694,10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27</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Чуган Олег Александрович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9 900,00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29</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ГБУ СО "ИРБИТСКИЙ ЦППМСП"</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1 184,08</w:t>
            </w:r>
          </w:p>
        </w:tc>
      </w:tr>
      <w:tr w:rsidR="006F088C" w:rsidRPr="00E81334" w:rsidTr="00F15DB0">
        <w:trPr>
          <w:trHeight w:val="189"/>
        </w:trPr>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30</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Карпов Максим Юрьевич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910,00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31</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Качура Михаил Сергеевич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2 816,20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32</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Князев Юрий Владимирович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1 820,00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33</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Коростелев Илья Сергеевич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300,00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34</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Куткин Михаил Владимирович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240,00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lastRenderedPageBreak/>
              <w:t>35</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Летунов Андрей Владимирович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70,00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36</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Лукиных Дмитрий Владимирович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20 027,00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37</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Мальгин Сергей Николаевич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610,00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38</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МАОУ ДО ЗОЛ "ООЦ"САЛЮТ"</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6 490,00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39</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Мещеряков Андрей Викторович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4 772,00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40</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"МПК РЕЧКАЛОВСКИЙ"</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12 000,00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41</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Окулова Алла Юрьевна</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48 502,13</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42</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"АРИСТОКРАФТ"</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462,00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43</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Осипов Олег Валерьевич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8 000,00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44</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Паньков Валерий Николаевич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6 728,00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45</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"ПРОГРЕСС"</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1 520,00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46</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МОУ "ПЬЯНКОВСКАЯ ООШ"</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8 225,49</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47</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Реброва Галина Валентиновна*</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2 719,00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48</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Родионов Дмитрий Михайлович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63 194,37</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49</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МАОУ "СЛОБОДО-ТУРИНСКАЯ СОШ №2"</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60 297,85</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50</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"СОКОЛ"</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531,00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51</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Сосновский Дмитрий Сергеевич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160,00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52</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"СПАРТА"</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550,00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53</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"ТРАНССЕРВИС"</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17 440,00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54</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СК "УСС"</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3 410,00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55</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"ФАРТ"</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10 000,00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56</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ГООР "ФКУ" СПВБД Г. ИРБИТ</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1 350,00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57</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ГБОУ СО "ХАРЛОВСКАЯ ШКОЛА-ИНТЕРНАТ"</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7 004,34</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58</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МАУ ДО "ЦДТ "ЭЛЬДОРАДО"</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38 910,87</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59</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МАОУ ДО "ЦЕНТР ДЕТСКОГО ТВОРЧЕСТВА"</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12 482,00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60</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Чекасин Артем Геннадьевич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22 910,00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61</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Шахмартов Антон Андреевич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6 292,17</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62</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Шеломенцев И.А.</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500,00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63</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Шеломенцева Любовь Михайловна</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64</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МБОУ "ШКОЛА № 1"</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1 350,00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65</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МБОУ "ШКОЛА № 3"</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2 700,00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66</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МБОУ "ШКОЛА № 5</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2 700,00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67</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Юдин Алексей Владимирович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4 772,00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68</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Юдин Алексей Владимирович*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209,94</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69</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Юдин Михаил Владимирович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15 278,90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70</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УК "ЮЖИЛКОМПЛЕКС"</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34 250,00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71</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Юнусов Василий Владимирович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9 000,00</w:t>
            </w:r>
          </w:p>
        </w:tc>
      </w:tr>
      <w:tr w:rsidR="006F088C" w:rsidRPr="00E81334" w:rsidTr="005E2271">
        <w:tc>
          <w:tcPr>
            <w:tcW w:w="787" w:type="dxa"/>
          </w:tcPr>
          <w:p w:rsidR="006F088C" w:rsidRPr="00E81334" w:rsidRDefault="006F088C"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72</w:t>
            </w:r>
          </w:p>
        </w:tc>
        <w:tc>
          <w:tcPr>
            <w:tcW w:w="5600"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ИП Скутин Виктор Анатольевич</w:t>
            </w:r>
          </w:p>
        </w:tc>
        <w:tc>
          <w:tcPr>
            <w:tcW w:w="3082" w:type="dxa"/>
          </w:tcPr>
          <w:p w:rsidR="006F088C" w:rsidRPr="00E81334" w:rsidRDefault="006F088C"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140,00</w:t>
            </w:r>
          </w:p>
        </w:tc>
      </w:tr>
      <w:tr w:rsidR="00E67C1F" w:rsidRPr="00E81334" w:rsidTr="005E2271">
        <w:tc>
          <w:tcPr>
            <w:tcW w:w="787" w:type="dxa"/>
          </w:tcPr>
          <w:p w:rsidR="00E67C1F" w:rsidRPr="00E81334" w:rsidRDefault="00E67C1F"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73</w:t>
            </w:r>
          </w:p>
        </w:tc>
        <w:tc>
          <w:tcPr>
            <w:tcW w:w="5600" w:type="dxa"/>
          </w:tcPr>
          <w:p w:rsidR="00E67C1F" w:rsidRPr="00E81334" w:rsidRDefault="0085691F"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 xml:space="preserve">Резервы по сомнительным долгам </w:t>
            </w:r>
          </w:p>
        </w:tc>
        <w:tc>
          <w:tcPr>
            <w:tcW w:w="3082" w:type="dxa"/>
          </w:tcPr>
          <w:p w:rsidR="00E67C1F" w:rsidRPr="00E81334" w:rsidRDefault="003408BD"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- 503 775,77</w:t>
            </w:r>
          </w:p>
        </w:tc>
      </w:tr>
      <w:tr w:rsidR="00532939" w:rsidRPr="00E81334" w:rsidTr="005E2271">
        <w:tc>
          <w:tcPr>
            <w:tcW w:w="787" w:type="dxa"/>
          </w:tcPr>
          <w:p w:rsidR="00532939" w:rsidRPr="00E81334" w:rsidRDefault="005A2751"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74</w:t>
            </w:r>
          </w:p>
        </w:tc>
        <w:tc>
          <w:tcPr>
            <w:tcW w:w="5600" w:type="dxa"/>
          </w:tcPr>
          <w:p w:rsidR="00532939" w:rsidRPr="00E81334" w:rsidRDefault="00532939"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Налог на добавленную стоимость</w:t>
            </w:r>
          </w:p>
        </w:tc>
        <w:tc>
          <w:tcPr>
            <w:tcW w:w="3082" w:type="dxa"/>
          </w:tcPr>
          <w:p w:rsidR="00532939" w:rsidRPr="00E81334" w:rsidRDefault="00532939"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25 583,74</w:t>
            </w:r>
          </w:p>
        </w:tc>
      </w:tr>
      <w:tr w:rsidR="00532939" w:rsidRPr="00E81334" w:rsidTr="005E2271">
        <w:tc>
          <w:tcPr>
            <w:tcW w:w="787" w:type="dxa"/>
          </w:tcPr>
          <w:p w:rsidR="00532939" w:rsidRPr="00E81334" w:rsidRDefault="005A2751"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75</w:t>
            </w:r>
          </w:p>
        </w:tc>
        <w:tc>
          <w:tcPr>
            <w:tcW w:w="5600" w:type="dxa"/>
          </w:tcPr>
          <w:p w:rsidR="00532939" w:rsidRPr="00E81334" w:rsidRDefault="00532939"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Расчеты с бюджетом (налог на прибыль)</w:t>
            </w:r>
          </w:p>
        </w:tc>
        <w:tc>
          <w:tcPr>
            <w:tcW w:w="3082" w:type="dxa"/>
          </w:tcPr>
          <w:p w:rsidR="00532939" w:rsidRPr="00E81334" w:rsidRDefault="00532939"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316 993,80</w:t>
            </w:r>
          </w:p>
        </w:tc>
      </w:tr>
      <w:tr w:rsidR="00737675" w:rsidRPr="00E81334" w:rsidTr="005E2271">
        <w:tc>
          <w:tcPr>
            <w:tcW w:w="787" w:type="dxa"/>
          </w:tcPr>
          <w:p w:rsidR="00737675" w:rsidRPr="00E81334" w:rsidRDefault="005A2751"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76</w:t>
            </w:r>
          </w:p>
        </w:tc>
        <w:tc>
          <w:tcPr>
            <w:tcW w:w="5600" w:type="dxa"/>
          </w:tcPr>
          <w:p w:rsidR="00737675" w:rsidRPr="00E81334" w:rsidRDefault="000A6C7B" w:rsidP="00DF4C81">
            <w:pPr>
              <w:keepNext/>
              <w:spacing w:after="0" w:line="240" w:lineRule="auto"/>
              <w:rPr>
                <w:rFonts w:ascii="Liberation Serif" w:eastAsia="Calibri" w:hAnsi="Liberation Serif" w:cs="Arial"/>
                <w:sz w:val="26"/>
                <w:szCs w:val="26"/>
              </w:rPr>
            </w:pPr>
            <w:r w:rsidRPr="00E81334">
              <w:rPr>
                <w:rFonts w:ascii="Liberation Serif" w:eastAsia="Calibri" w:hAnsi="Liberation Serif" w:cs="Arial"/>
                <w:sz w:val="26"/>
                <w:szCs w:val="26"/>
              </w:rPr>
              <w:t>Расчеты с персоналом по оплате труда</w:t>
            </w:r>
            <w:r w:rsidR="008D1A7C" w:rsidRPr="00E81334">
              <w:rPr>
                <w:rFonts w:ascii="Liberation Serif" w:eastAsia="Calibri" w:hAnsi="Liberation Serif" w:cs="Arial"/>
                <w:sz w:val="26"/>
                <w:szCs w:val="26"/>
              </w:rPr>
              <w:t xml:space="preserve"> (аванс</w:t>
            </w:r>
            <w:r w:rsidR="00000662" w:rsidRPr="00E81334">
              <w:rPr>
                <w:rFonts w:ascii="Liberation Serif" w:eastAsia="Calibri" w:hAnsi="Liberation Serif" w:cs="Arial"/>
                <w:sz w:val="26"/>
                <w:szCs w:val="26"/>
              </w:rPr>
              <w:t>,отпуска</w:t>
            </w:r>
            <w:r w:rsidR="008D1A7C" w:rsidRPr="00E81334">
              <w:rPr>
                <w:rFonts w:ascii="Liberation Serif" w:eastAsia="Calibri" w:hAnsi="Liberation Serif" w:cs="Arial"/>
                <w:sz w:val="26"/>
                <w:szCs w:val="26"/>
              </w:rPr>
              <w:t>)</w:t>
            </w:r>
            <w:r w:rsidRPr="00E81334">
              <w:rPr>
                <w:rFonts w:ascii="Liberation Serif" w:eastAsia="Calibri" w:hAnsi="Liberation Serif" w:cs="Arial"/>
                <w:sz w:val="26"/>
                <w:szCs w:val="26"/>
              </w:rPr>
              <w:tab/>
            </w:r>
          </w:p>
        </w:tc>
        <w:tc>
          <w:tcPr>
            <w:tcW w:w="3082" w:type="dxa"/>
          </w:tcPr>
          <w:p w:rsidR="00737675" w:rsidRPr="00E81334" w:rsidRDefault="000A6C7B" w:rsidP="00DF4C81">
            <w:pPr>
              <w:keepNext/>
              <w:spacing w:after="0" w:line="240" w:lineRule="auto"/>
              <w:rPr>
                <w:rFonts w:ascii="Liberation Serif" w:eastAsia="Calibri" w:hAnsi="Liberation Serif" w:cs="Arial"/>
                <w:sz w:val="26"/>
                <w:szCs w:val="26"/>
              </w:rPr>
            </w:pPr>
            <w:r w:rsidRPr="00E81334">
              <w:rPr>
                <w:rFonts w:ascii="Liberation Serif" w:eastAsia="Calibri" w:hAnsi="Liberation Serif" w:cs="Arial"/>
                <w:sz w:val="26"/>
                <w:szCs w:val="26"/>
              </w:rPr>
              <w:t>293 455,29</w:t>
            </w:r>
            <w:r w:rsidRPr="00E81334">
              <w:rPr>
                <w:rFonts w:ascii="Liberation Serif" w:eastAsia="Calibri" w:hAnsi="Liberation Serif" w:cs="Arial"/>
                <w:sz w:val="26"/>
                <w:szCs w:val="26"/>
              </w:rPr>
              <w:tab/>
            </w:r>
            <w:r w:rsidRPr="00E81334">
              <w:rPr>
                <w:rFonts w:ascii="Liberation Serif" w:eastAsia="Calibri" w:hAnsi="Liberation Serif" w:cs="Arial"/>
                <w:sz w:val="26"/>
                <w:szCs w:val="26"/>
              </w:rPr>
              <w:tab/>
            </w:r>
          </w:p>
        </w:tc>
      </w:tr>
      <w:tr w:rsidR="00737675" w:rsidRPr="00E81334" w:rsidTr="005E2271">
        <w:tc>
          <w:tcPr>
            <w:tcW w:w="787" w:type="dxa"/>
          </w:tcPr>
          <w:p w:rsidR="00737675" w:rsidRPr="00E81334" w:rsidRDefault="005A2751"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77</w:t>
            </w:r>
          </w:p>
        </w:tc>
        <w:tc>
          <w:tcPr>
            <w:tcW w:w="5600" w:type="dxa"/>
          </w:tcPr>
          <w:p w:rsidR="00737675" w:rsidRPr="00E81334" w:rsidRDefault="00507913" w:rsidP="00DF4C81">
            <w:pPr>
              <w:keepNext/>
              <w:spacing w:after="0" w:line="240" w:lineRule="auto"/>
              <w:rPr>
                <w:rFonts w:ascii="Liberation Serif" w:eastAsia="Calibri" w:hAnsi="Liberation Serif" w:cs="Arial"/>
                <w:sz w:val="26"/>
                <w:szCs w:val="26"/>
              </w:rPr>
            </w:pPr>
            <w:r w:rsidRPr="00E81334">
              <w:rPr>
                <w:rFonts w:ascii="Liberation Serif" w:eastAsia="Calibri" w:hAnsi="Liberation Serif" w:cs="Arial"/>
                <w:sz w:val="26"/>
                <w:szCs w:val="26"/>
              </w:rPr>
              <w:t xml:space="preserve">Работники организации (расчеты с </w:t>
            </w:r>
            <w:r w:rsidRPr="00E81334">
              <w:rPr>
                <w:rFonts w:ascii="Liberation Serif" w:eastAsia="Calibri" w:hAnsi="Liberation Serif" w:cs="Arial"/>
                <w:sz w:val="26"/>
                <w:szCs w:val="26"/>
              </w:rPr>
              <w:lastRenderedPageBreak/>
              <w:t>подотчетными лицами )</w:t>
            </w:r>
          </w:p>
        </w:tc>
        <w:tc>
          <w:tcPr>
            <w:tcW w:w="3082" w:type="dxa"/>
          </w:tcPr>
          <w:p w:rsidR="00737675" w:rsidRPr="00E81334" w:rsidRDefault="00507913" w:rsidP="00DF4C81">
            <w:pPr>
              <w:keepNext/>
              <w:spacing w:after="0" w:line="240" w:lineRule="auto"/>
              <w:rPr>
                <w:rFonts w:ascii="Liberation Serif" w:eastAsia="Calibri" w:hAnsi="Liberation Serif" w:cs="Arial"/>
                <w:sz w:val="26"/>
                <w:szCs w:val="26"/>
              </w:rPr>
            </w:pPr>
            <w:r w:rsidRPr="00E81334">
              <w:rPr>
                <w:rFonts w:ascii="Liberation Serif" w:eastAsia="Calibri" w:hAnsi="Liberation Serif" w:cs="Arial"/>
                <w:sz w:val="26"/>
                <w:szCs w:val="26"/>
              </w:rPr>
              <w:lastRenderedPageBreak/>
              <w:t>300 216,50</w:t>
            </w:r>
            <w:r w:rsidRPr="00E81334">
              <w:rPr>
                <w:rFonts w:ascii="Liberation Serif" w:eastAsia="Calibri" w:hAnsi="Liberation Serif" w:cs="Arial"/>
                <w:sz w:val="26"/>
                <w:szCs w:val="26"/>
              </w:rPr>
              <w:tab/>
            </w:r>
            <w:r w:rsidRPr="00E81334">
              <w:rPr>
                <w:rFonts w:ascii="Liberation Serif" w:eastAsia="Calibri" w:hAnsi="Liberation Serif" w:cs="Arial"/>
                <w:sz w:val="26"/>
                <w:szCs w:val="26"/>
              </w:rPr>
              <w:tab/>
            </w:r>
          </w:p>
        </w:tc>
      </w:tr>
      <w:tr w:rsidR="00544C32" w:rsidRPr="00E81334" w:rsidTr="005E2271">
        <w:tc>
          <w:tcPr>
            <w:tcW w:w="787" w:type="dxa"/>
          </w:tcPr>
          <w:p w:rsidR="00544C32" w:rsidRPr="00E81334" w:rsidRDefault="00544C3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lastRenderedPageBreak/>
              <w:t>78</w:t>
            </w:r>
          </w:p>
        </w:tc>
        <w:tc>
          <w:tcPr>
            <w:tcW w:w="5600"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МБУ "БЛАГОУСТРОЙСТВО"</w:t>
            </w:r>
          </w:p>
        </w:tc>
        <w:tc>
          <w:tcPr>
            <w:tcW w:w="3082"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680,32</w:t>
            </w:r>
          </w:p>
        </w:tc>
      </w:tr>
      <w:tr w:rsidR="00544C32" w:rsidRPr="00E81334" w:rsidTr="005E2271">
        <w:tc>
          <w:tcPr>
            <w:tcW w:w="787" w:type="dxa"/>
          </w:tcPr>
          <w:p w:rsidR="00544C32" w:rsidRPr="00E81334" w:rsidRDefault="00544C3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79</w:t>
            </w:r>
          </w:p>
        </w:tc>
        <w:tc>
          <w:tcPr>
            <w:tcW w:w="5600"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МОУ "ЗНАМЕНСКАЯ СОШ"</w:t>
            </w:r>
          </w:p>
        </w:tc>
        <w:tc>
          <w:tcPr>
            <w:tcW w:w="3082"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786,26</w:t>
            </w:r>
          </w:p>
        </w:tc>
      </w:tr>
      <w:tr w:rsidR="00544C32" w:rsidRPr="00E81334" w:rsidTr="005E2271">
        <w:tc>
          <w:tcPr>
            <w:tcW w:w="787" w:type="dxa"/>
          </w:tcPr>
          <w:p w:rsidR="00544C32" w:rsidRPr="00E81334" w:rsidRDefault="00544C3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80</w:t>
            </w:r>
          </w:p>
        </w:tc>
        <w:tc>
          <w:tcPr>
            <w:tcW w:w="5600"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Карпова Юлия Сергеевна</w:t>
            </w:r>
          </w:p>
        </w:tc>
        <w:tc>
          <w:tcPr>
            <w:tcW w:w="3082"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1,53</w:t>
            </w:r>
          </w:p>
        </w:tc>
      </w:tr>
      <w:tr w:rsidR="00544C32" w:rsidRPr="00E81334" w:rsidTr="005E2271">
        <w:tc>
          <w:tcPr>
            <w:tcW w:w="787" w:type="dxa"/>
          </w:tcPr>
          <w:p w:rsidR="00544C32" w:rsidRPr="00E81334" w:rsidRDefault="00544C3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81</w:t>
            </w:r>
          </w:p>
        </w:tc>
        <w:tc>
          <w:tcPr>
            <w:tcW w:w="5600"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МАОУ ЗАЙКОВСКАЯ СОШ № 2</w:t>
            </w:r>
          </w:p>
        </w:tc>
        <w:tc>
          <w:tcPr>
            <w:tcW w:w="3082"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1 277,28</w:t>
            </w:r>
          </w:p>
        </w:tc>
      </w:tr>
      <w:tr w:rsidR="00544C32" w:rsidRPr="00E81334" w:rsidTr="005E2271">
        <w:tc>
          <w:tcPr>
            <w:tcW w:w="787" w:type="dxa"/>
          </w:tcPr>
          <w:p w:rsidR="00544C32" w:rsidRPr="00E81334" w:rsidRDefault="00544C3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82</w:t>
            </w:r>
          </w:p>
        </w:tc>
        <w:tc>
          <w:tcPr>
            <w:tcW w:w="5600"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ООО "СПЕЦМОНТАЖ"</w:t>
            </w:r>
          </w:p>
        </w:tc>
        <w:tc>
          <w:tcPr>
            <w:tcW w:w="3082"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9 428,91</w:t>
            </w:r>
          </w:p>
        </w:tc>
      </w:tr>
      <w:tr w:rsidR="00544C32" w:rsidRPr="00E81334" w:rsidTr="005E2271">
        <w:tc>
          <w:tcPr>
            <w:tcW w:w="787" w:type="dxa"/>
          </w:tcPr>
          <w:p w:rsidR="00544C32" w:rsidRPr="00E81334" w:rsidRDefault="00544C3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83</w:t>
            </w:r>
          </w:p>
        </w:tc>
        <w:tc>
          <w:tcPr>
            <w:tcW w:w="5600"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Холкин Александр Борисович</w:t>
            </w:r>
          </w:p>
        </w:tc>
        <w:tc>
          <w:tcPr>
            <w:tcW w:w="3082" w:type="dxa"/>
          </w:tcPr>
          <w:p w:rsidR="00544C32" w:rsidRPr="00E81334" w:rsidRDefault="00544C32" w:rsidP="00DF4C81">
            <w:pPr>
              <w:keepNext/>
              <w:spacing w:after="0" w:line="240" w:lineRule="auto"/>
              <w:rPr>
                <w:rFonts w:ascii="Liberation Serif" w:hAnsi="Liberation Serif" w:cs="Arial"/>
                <w:sz w:val="26"/>
                <w:szCs w:val="26"/>
              </w:rPr>
            </w:pPr>
            <w:r w:rsidRPr="00E81334">
              <w:rPr>
                <w:rFonts w:ascii="Liberation Serif" w:hAnsi="Liberation Serif" w:cs="Arial"/>
                <w:sz w:val="26"/>
                <w:szCs w:val="26"/>
              </w:rPr>
              <w:t>403,67</w:t>
            </w:r>
          </w:p>
        </w:tc>
      </w:tr>
      <w:tr w:rsidR="00B72192" w:rsidRPr="00E81334" w:rsidTr="005E2271">
        <w:tc>
          <w:tcPr>
            <w:tcW w:w="787" w:type="dxa"/>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p>
        </w:tc>
        <w:tc>
          <w:tcPr>
            <w:tcW w:w="5600" w:type="dxa"/>
          </w:tcPr>
          <w:p w:rsidR="00B72192" w:rsidRPr="00E81334" w:rsidRDefault="00B72192" w:rsidP="00DF4C81">
            <w:pPr>
              <w:keepNext/>
              <w:spacing w:after="0" w:line="240" w:lineRule="auto"/>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ИТОГО</w:t>
            </w:r>
          </w:p>
        </w:tc>
        <w:tc>
          <w:tcPr>
            <w:tcW w:w="3082" w:type="dxa"/>
          </w:tcPr>
          <w:p w:rsidR="00B72192" w:rsidRPr="00E81334" w:rsidRDefault="00877EF3"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1 885 617,51</w:t>
            </w:r>
          </w:p>
        </w:tc>
      </w:tr>
    </w:tbl>
    <w:p w:rsidR="00B72192" w:rsidRPr="00E81334" w:rsidRDefault="00B72192" w:rsidP="00DF4C81">
      <w:pPr>
        <w:keepNext/>
        <w:spacing w:after="0" w:line="240" w:lineRule="auto"/>
        <w:ind w:firstLine="708"/>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4. Денежные средства, находящиеся на расчетном счете № </w:t>
      </w:r>
      <w:r w:rsidR="00602C8B" w:rsidRPr="00E81334">
        <w:rPr>
          <w:rFonts w:ascii="Liberation Serif" w:eastAsia="Calibri" w:hAnsi="Liberation Serif" w:cs="Liberation Serif"/>
          <w:sz w:val="26"/>
          <w:szCs w:val="26"/>
        </w:rPr>
        <w:t>40702810416360028203</w:t>
      </w:r>
      <w:r w:rsidRPr="00E81334">
        <w:rPr>
          <w:rFonts w:ascii="Liberation Serif" w:eastAsia="Calibri" w:hAnsi="Liberation Serif" w:cs="Arial"/>
        </w:rPr>
        <w:t xml:space="preserve"> </w:t>
      </w:r>
      <w:r w:rsidRPr="00E81334">
        <w:rPr>
          <w:rFonts w:ascii="Liberation Serif" w:eastAsia="Calibri" w:hAnsi="Liberation Serif" w:cs="Liberation Serif"/>
          <w:sz w:val="26"/>
          <w:szCs w:val="26"/>
        </w:rPr>
        <w:t xml:space="preserve">в </w:t>
      </w:r>
      <w:r w:rsidR="00C2540F" w:rsidRPr="00E81334">
        <w:rPr>
          <w:rFonts w:ascii="Liberation Serif" w:eastAsia="Calibri" w:hAnsi="Liberation Serif" w:cs="Liberation Serif"/>
          <w:sz w:val="26"/>
          <w:szCs w:val="26"/>
        </w:rPr>
        <w:t>Уральском</w:t>
      </w:r>
      <w:r w:rsidRPr="00E81334">
        <w:rPr>
          <w:rFonts w:ascii="Liberation Serif" w:eastAsia="Calibri" w:hAnsi="Liberation Serif" w:cs="Liberation Serif"/>
          <w:sz w:val="26"/>
          <w:szCs w:val="26"/>
        </w:rPr>
        <w:t xml:space="preserve"> банке ПАО «Сбербанк», в сумме </w:t>
      </w:r>
      <w:r w:rsidR="00774298" w:rsidRPr="00E81334">
        <w:rPr>
          <w:rFonts w:ascii="Liberation Serif" w:eastAsia="Calibri" w:hAnsi="Liberation Serif" w:cs="Liberation Serif"/>
          <w:sz w:val="26"/>
          <w:szCs w:val="26"/>
        </w:rPr>
        <w:t xml:space="preserve">00 рублей </w:t>
      </w:r>
      <w:r w:rsidR="00602C8B" w:rsidRPr="00E81334">
        <w:rPr>
          <w:rFonts w:ascii="Liberation Serif" w:eastAsia="Calibri" w:hAnsi="Liberation Serif" w:cs="Liberation Serif"/>
          <w:sz w:val="26"/>
          <w:szCs w:val="26"/>
        </w:rPr>
        <w:t>00</w:t>
      </w:r>
      <w:r w:rsidR="00774298" w:rsidRPr="00E81334">
        <w:rPr>
          <w:rFonts w:ascii="Liberation Serif" w:eastAsia="Calibri" w:hAnsi="Liberation Serif" w:cs="Liberation Serif"/>
          <w:sz w:val="26"/>
          <w:szCs w:val="26"/>
        </w:rPr>
        <w:t xml:space="preserve"> </w:t>
      </w:r>
      <w:r w:rsidR="00602C8B" w:rsidRPr="00E81334">
        <w:rPr>
          <w:rFonts w:ascii="Liberation Serif" w:eastAsia="Calibri" w:hAnsi="Liberation Serif" w:cs="Liberation Serif"/>
          <w:sz w:val="26"/>
          <w:szCs w:val="26"/>
        </w:rPr>
        <w:t>копеек</w:t>
      </w:r>
      <w:r w:rsidRPr="00E81334">
        <w:rPr>
          <w:rFonts w:ascii="Liberation Serif" w:eastAsia="Calibri" w:hAnsi="Liberation Serif" w:cs="Liberation Serif"/>
          <w:sz w:val="26"/>
          <w:szCs w:val="26"/>
        </w:rPr>
        <w:t>.</w:t>
      </w:r>
    </w:p>
    <w:p w:rsidR="00B72192" w:rsidRPr="00E81334" w:rsidRDefault="00B72192" w:rsidP="00DF4C81">
      <w:pPr>
        <w:keepNext/>
        <w:spacing w:after="0" w:line="240" w:lineRule="auto"/>
        <w:ind w:firstLine="708"/>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 xml:space="preserve">5. Денежные средства, находящиеся в кассе </w:t>
      </w:r>
      <w:r w:rsidR="00BD5B49" w:rsidRPr="00E81334">
        <w:rPr>
          <w:rFonts w:ascii="Liberation Serif" w:eastAsia="Calibri" w:hAnsi="Liberation Serif" w:cs="Liberation Serif"/>
          <w:sz w:val="26"/>
          <w:szCs w:val="26"/>
        </w:rPr>
        <w:t xml:space="preserve">муниципального унитарного предприятия </w:t>
      </w:r>
      <w:r w:rsidR="00AF2453" w:rsidRPr="00E81334">
        <w:rPr>
          <w:rFonts w:ascii="Liberation Serif" w:eastAsia="Calibri" w:hAnsi="Liberation Serif" w:cs="Liberation Serif"/>
          <w:sz w:val="26"/>
          <w:szCs w:val="26"/>
        </w:rPr>
        <w:t>Муниципального образования город Ирбит «Ирбит-Авто-Транс»</w:t>
      </w:r>
      <w:r w:rsidRPr="00E81334">
        <w:rPr>
          <w:rFonts w:ascii="Liberation Serif" w:eastAsia="Calibri" w:hAnsi="Liberation Serif" w:cs="Liberation Serif"/>
          <w:sz w:val="26"/>
          <w:szCs w:val="26"/>
        </w:rPr>
        <w:t xml:space="preserve"> в сумме </w:t>
      </w:r>
      <w:r w:rsidR="007C4CF0" w:rsidRPr="00E81334">
        <w:rPr>
          <w:rFonts w:ascii="Liberation Serif" w:eastAsia="Calibri" w:hAnsi="Liberation Serif" w:cs="Liberation Serif"/>
          <w:sz w:val="26"/>
          <w:szCs w:val="26"/>
        </w:rPr>
        <w:t>9 508,85</w:t>
      </w:r>
      <w:r w:rsidRPr="00E81334">
        <w:rPr>
          <w:rFonts w:ascii="Liberation Serif" w:eastAsia="Calibri" w:hAnsi="Liberation Serif" w:cs="Liberation Serif"/>
          <w:sz w:val="26"/>
          <w:szCs w:val="26"/>
        </w:rPr>
        <w:t xml:space="preserve"> (</w:t>
      </w:r>
      <w:r w:rsidR="007C4CF0" w:rsidRPr="00E81334">
        <w:rPr>
          <w:rFonts w:ascii="Liberation Serif" w:eastAsia="Calibri" w:hAnsi="Liberation Serif" w:cs="Liberation Serif"/>
          <w:sz w:val="26"/>
          <w:szCs w:val="26"/>
        </w:rPr>
        <w:t>Девять</w:t>
      </w:r>
      <w:r w:rsidRPr="00E81334">
        <w:rPr>
          <w:rFonts w:ascii="Liberation Serif" w:eastAsia="Calibri" w:hAnsi="Liberation Serif" w:cs="Liberation Serif"/>
          <w:sz w:val="26"/>
          <w:szCs w:val="26"/>
        </w:rPr>
        <w:t xml:space="preserve"> тысяч </w:t>
      </w:r>
      <w:r w:rsidR="007C4CF0" w:rsidRPr="00E81334">
        <w:rPr>
          <w:rFonts w:ascii="Liberation Serif" w:eastAsia="Calibri" w:hAnsi="Liberation Serif" w:cs="Liberation Serif"/>
          <w:sz w:val="26"/>
          <w:szCs w:val="26"/>
        </w:rPr>
        <w:t>пятьсот восемь</w:t>
      </w:r>
      <w:r w:rsidRPr="00E81334">
        <w:rPr>
          <w:rFonts w:ascii="Liberation Serif" w:eastAsia="Calibri" w:hAnsi="Liberation Serif" w:cs="Liberation Serif"/>
          <w:sz w:val="26"/>
          <w:szCs w:val="26"/>
        </w:rPr>
        <w:t xml:space="preserve">) рублей </w:t>
      </w:r>
      <w:r w:rsidR="007C4CF0" w:rsidRPr="00E81334">
        <w:rPr>
          <w:rFonts w:ascii="Liberation Serif" w:eastAsia="Calibri" w:hAnsi="Liberation Serif" w:cs="Liberation Serif"/>
          <w:sz w:val="26"/>
          <w:szCs w:val="26"/>
        </w:rPr>
        <w:t xml:space="preserve">85 </w:t>
      </w:r>
      <w:r w:rsidRPr="00E81334">
        <w:rPr>
          <w:rFonts w:ascii="Liberation Serif" w:eastAsia="Calibri" w:hAnsi="Liberation Serif" w:cs="Liberation Serif"/>
          <w:sz w:val="26"/>
          <w:szCs w:val="26"/>
        </w:rPr>
        <w:t>копеек.</w:t>
      </w:r>
    </w:p>
    <w:p w:rsidR="00B72192" w:rsidRPr="00E81334" w:rsidRDefault="00B72192" w:rsidP="00DF4C81">
      <w:pPr>
        <w:keepNext/>
        <w:spacing w:after="0" w:line="240" w:lineRule="auto"/>
        <w:ind w:firstLine="708"/>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 xml:space="preserve">6. Прочие оборотные активы в сумме </w:t>
      </w:r>
      <w:r w:rsidR="007C4CF0" w:rsidRPr="00E81334">
        <w:rPr>
          <w:rFonts w:ascii="Liberation Serif" w:eastAsia="Calibri" w:hAnsi="Liberation Serif" w:cs="Liberation Serif"/>
          <w:sz w:val="26"/>
          <w:szCs w:val="26"/>
        </w:rPr>
        <w:t>340 454</w:t>
      </w:r>
      <w:r w:rsidRPr="00E81334">
        <w:rPr>
          <w:rFonts w:ascii="Liberation Serif" w:eastAsia="Calibri" w:hAnsi="Liberation Serif" w:cs="Liberation Serif"/>
          <w:sz w:val="26"/>
          <w:szCs w:val="26"/>
        </w:rPr>
        <w:t xml:space="preserve"> (</w:t>
      </w:r>
      <w:r w:rsidR="007C4CF0" w:rsidRPr="00E81334">
        <w:rPr>
          <w:rFonts w:ascii="Liberation Serif" w:eastAsia="Calibri" w:hAnsi="Liberation Serif" w:cs="Liberation Serif"/>
          <w:sz w:val="26"/>
          <w:szCs w:val="26"/>
        </w:rPr>
        <w:t>Триста сорок тысяч четыреста пятьдесят четыре</w:t>
      </w:r>
      <w:r w:rsidRPr="00E81334">
        <w:rPr>
          <w:rFonts w:ascii="Liberation Serif" w:eastAsia="Calibri" w:hAnsi="Liberation Serif" w:cs="Liberation Serif"/>
          <w:sz w:val="26"/>
          <w:szCs w:val="26"/>
        </w:rPr>
        <w:t xml:space="preserve">) рубля </w:t>
      </w:r>
      <w:r w:rsidR="007C4CF0" w:rsidRPr="00E81334">
        <w:rPr>
          <w:rFonts w:ascii="Liberation Serif" w:eastAsia="Calibri" w:hAnsi="Liberation Serif" w:cs="Liberation Serif"/>
          <w:sz w:val="26"/>
          <w:szCs w:val="26"/>
        </w:rPr>
        <w:t>50</w:t>
      </w:r>
      <w:r w:rsidRPr="00E81334">
        <w:rPr>
          <w:rFonts w:ascii="Liberation Serif" w:eastAsia="Calibri" w:hAnsi="Liberation Serif" w:cs="Liberation Serif"/>
          <w:sz w:val="26"/>
          <w:szCs w:val="26"/>
        </w:rPr>
        <w:t xml:space="preserve"> копеек.</w:t>
      </w:r>
    </w:p>
    <w:p w:rsidR="00B72192" w:rsidRPr="00E81334" w:rsidRDefault="00B72192" w:rsidP="00DF4C81">
      <w:pPr>
        <w:keepNext/>
        <w:spacing w:after="0" w:line="240" w:lineRule="auto"/>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ab/>
        <w:t>Общая балансовая стоимость передаваемых пассивов по состоянию на  </w:t>
      </w:r>
      <w:r w:rsidR="00144B1B" w:rsidRPr="00E81334">
        <w:rPr>
          <w:rFonts w:ascii="Liberation Serif" w:eastAsia="Calibri" w:hAnsi="Liberation Serif" w:cs="Liberation Serif"/>
          <w:sz w:val="26"/>
          <w:szCs w:val="26"/>
        </w:rPr>
        <w:t>23</w:t>
      </w:r>
      <w:r w:rsidRPr="00E81334">
        <w:rPr>
          <w:rFonts w:ascii="Liberation Serif" w:eastAsia="Calibri" w:hAnsi="Liberation Serif" w:cs="Liberation Serif"/>
          <w:sz w:val="26"/>
          <w:szCs w:val="26"/>
        </w:rPr>
        <w:t>  </w:t>
      </w:r>
      <w:r w:rsidR="00144B1B" w:rsidRPr="00E81334">
        <w:rPr>
          <w:rFonts w:ascii="Liberation Serif" w:eastAsia="Calibri" w:hAnsi="Liberation Serif" w:cs="Liberation Serif"/>
          <w:sz w:val="26"/>
          <w:szCs w:val="26"/>
        </w:rPr>
        <w:t>апреля</w:t>
      </w:r>
      <w:r w:rsidRPr="00E81334">
        <w:rPr>
          <w:rFonts w:ascii="Liberation Serif" w:eastAsia="Calibri" w:hAnsi="Liberation Serif" w:cs="Liberation Serif"/>
          <w:sz w:val="26"/>
          <w:szCs w:val="26"/>
        </w:rPr>
        <w:t xml:space="preserve"> 202</w:t>
      </w:r>
      <w:r w:rsidR="00E96839" w:rsidRPr="00E81334">
        <w:rPr>
          <w:rFonts w:ascii="Liberation Serif" w:eastAsia="Calibri" w:hAnsi="Liberation Serif" w:cs="Liberation Serif"/>
          <w:sz w:val="26"/>
          <w:szCs w:val="26"/>
        </w:rPr>
        <w:t>4</w:t>
      </w:r>
      <w:r w:rsidRPr="00E81334">
        <w:rPr>
          <w:rFonts w:ascii="Liberation Serif" w:eastAsia="Calibri" w:hAnsi="Liberation Serif" w:cs="Liberation Serif"/>
          <w:sz w:val="26"/>
          <w:szCs w:val="26"/>
        </w:rPr>
        <w:t xml:space="preserve"> г. составляет </w:t>
      </w:r>
      <w:r w:rsidR="00A176BD" w:rsidRPr="00E81334">
        <w:rPr>
          <w:rFonts w:ascii="Liberation Serif" w:eastAsia="Calibri" w:hAnsi="Liberation Serif" w:cs="Liberation Serif"/>
          <w:sz w:val="26"/>
          <w:szCs w:val="26"/>
        </w:rPr>
        <w:t>2 479 873,82</w:t>
      </w:r>
      <w:r w:rsidRPr="00E81334">
        <w:rPr>
          <w:rFonts w:ascii="Liberation Serif" w:eastAsia="Calibri" w:hAnsi="Liberation Serif" w:cs="Liberation Serif"/>
          <w:sz w:val="26"/>
          <w:szCs w:val="26"/>
        </w:rPr>
        <w:t xml:space="preserve"> (</w:t>
      </w:r>
      <w:r w:rsidR="00C04126" w:rsidRPr="00E81334">
        <w:rPr>
          <w:rFonts w:ascii="Liberation Serif" w:eastAsia="Calibri" w:hAnsi="Liberation Serif" w:cs="Liberation Serif"/>
          <w:sz w:val="26"/>
          <w:szCs w:val="26"/>
        </w:rPr>
        <w:t>Два</w:t>
      </w:r>
      <w:r w:rsidRPr="00E81334">
        <w:rPr>
          <w:rFonts w:ascii="Liberation Serif" w:eastAsia="Calibri" w:hAnsi="Liberation Serif" w:cs="Liberation Serif"/>
          <w:sz w:val="26"/>
          <w:szCs w:val="26"/>
        </w:rPr>
        <w:t xml:space="preserve"> миллион</w:t>
      </w:r>
      <w:r w:rsidR="00C04126" w:rsidRPr="00E81334">
        <w:rPr>
          <w:rFonts w:ascii="Liberation Serif" w:eastAsia="Calibri" w:hAnsi="Liberation Serif" w:cs="Liberation Serif"/>
          <w:sz w:val="26"/>
          <w:szCs w:val="26"/>
        </w:rPr>
        <w:t>а</w:t>
      </w:r>
      <w:r w:rsidRPr="00E81334">
        <w:rPr>
          <w:rFonts w:ascii="Liberation Serif" w:eastAsia="Calibri" w:hAnsi="Liberation Serif" w:cs="Liberation Serif"/>
          <w:sz w:val="26"/>
          <w:szCs w:val="26"/>
        </w:rPr>
        <w:t xml:space="preserve"> </w:t>
      </w:r>
      <w:r w:rsidR="00C04126" w:rsidRPr="00E81334">
        <w:rPr>
          <w:rFonts w:ascii="Liberation Serif" w:eastAsia="Calibri" w:hAnsi="Liberation Serif" w:cs="Liberation Serif"/>
          <w:sz w:val="26"/>
          <w:szCs w:val="26"/>
        </w:rPr>
        <w:t>четыреста семьдесят девять тысяч</w:t>
      </w:r>
      <w:r w:rsidRPr="00E81334">
        <w:rPr>
          <w:rFonts w:ascii="Liberation Serif" w:eastAsia="Calibri" w:hAnsi="Liberation Serif" w:cs="Liberation Serif"/>
          <w:sz w:val="26"/>
          <w:szCs w:val="26"/>
        </w:rPr>
        <w:t xml:space="preserve"> </w:t>
      </w:r>
      <w:r w:rsidR="00C04126" w:rsidRPr="00E81334">
        <w:rPr>
          <w:rFonts w:ascii="Liberation Serif" w:eastAsia="Calibri" w:hAnsi="Liberation Serif" w:cs="Liberation Serif"/>
          <w:sz w:val="26"/>
          <w:szCs w:val="26"/>
        </w:rPr>
        <w:t>восемьсот семьдесят три</w:t>
      </w:r>
      <w:r w:rsidRPr="00E81334">
        <w:rPr>
          <w:rFonts w:ascii="Liberation Serif" w:eastAsia="Calibri" w:hAnsi="Liberation Serif" w:cs="Liberation Serif"/>
          <w:sz w:val="26"/>
          <w:szCs w:val="26"/>
        </w:rPr>
        <w:t>) рубл</w:t>
      </w:r>
      <w:r w:rsidR="00C04126" w:rsidRPr="00E81334">
        <w:rPr>
          <w:rFonts w:ascii="Liberation Serif" w:eastAsia="Calibri" w:hAnsi="Liberation Serif" w:cs="Liberation Serif"/>
          <w:sz w:val="26"/>
          <w:szCs w:val="26"/>
        </w:rPr>
        <w:t>я</w:t>
      </w:r>
      <w:r w:rsidRPr="00E81334">
        <w:rPr>
          <w:rFonts w:ascii="Liberation Serif" w:eastAsia="Calibri" w:hAnsi="Liberation Serif" w:cs="Liberation Serif"/>
          <w:sz w:val="26"/>
          <w:szCs w:val="26"/>
        </w:rPr>
        <w:t xml:space="preserve"> </w:t>
      </w:r>
      <w:r w:rsidR="00C04126" w:rsidRPr="00E81334">
        <w:rPr>
          <w:rFonts w:ascii="Liberation Serif" w:eastAsia="Calibri" w:hAnsi="Liberation Serif" w:cs="Liberation Serif"/>
          <w:sz w:val="26"/>
          <w:szCs w:val="26"/>
        </w:rPr>
        <w:t>82</w:t>
      </w:r>
      <w:r w:rsidRPr="00E81334">
        <w:rPr>
          <w:rFonts w:ascii="Liberation Serif" w:eastAsia="Calibri" w:hAnsi="Liberation Serif" w:cs="Liberation Serif"/>
          <w:sz w:val="26"/>
          <w:szCs w:val="26"/>
        </w:rPr>
        <w:t xml:space="preserve"> копе</w:t>
      </w:r>
      <w:r w:rsidR="00C04126" w:rsidRPr="00E81334">
        <w:rPr>
          <w:rFonts w:ascii="Liberation Serif" w:eastAsia="Calibri" w:hAnsi="Liberation Serif" w:cs="Liberation Serif"/>
          <w:sz w:val="26"/>
          <w:szCs w:val="26"/>
        </w:rPr>
        <w:t>йки</w:t>
      </w:r>
      <w:r w:rsidRPr="00E81334">
        <w:rPr>
          <w:rFonts w:ascii="Liberation Serif" w:eastAsia="Calibri" w:hAnsi="Liberation Serif" w:cs="Liberation Serif"/>
          <w:sz w:val="26"/>
          <w:szCs w:val="26"/>
        </w:rPr>
        <w:t>.</w:t>
      </w:r>
    </w:p>
    <w:p w:rsidR="00B72192" w:rsidRPr="00E81334" w:rsidRDefault="00B72192" w:rsidP="00DF4C81">
      <w:pPr>
        <w:keepNext/>
        <w:spacing w:after="0" w:line="240" w:lineRule="auto"/>
        <w:ind w:firstLine="708"/>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 xml:space="preserve">Пассивы подлежат передаче, согласно бухгалтерской отчетности, составленной на </w:t>
      </w:r>
      <w:r w:rsidR="007458ED" w:rsidRPr="00E81334">
        <w:rPr>
          <w:rFonts w:ascii="Liberation Serif" w:eastAsia="Calibri" w:hAnsi="Liberation Serif" w:cs="Liberation Serif"/>
          <w:sz w:val="26"/>
          <w:szCs w:val="26"/>
        </w:rPr>
        <w:t>23</w:t>
      </w:r>
      <w:r w:rsidRPr="00E81334">
        <w:rPr>
          <w:rFonts w:ascii="Liberation Serif" w:eastAsia="Calibri" w:hAnsi="Liberation Serif" w:cs="Liberation Serif"/>
          <w:sz w:val="26"/>
          <w:szCs w:val="26"/>
        </w:rPr>
        <w:t xml:space="preserve"> </w:t>
      </w:r>
      <w:r w:rsidR="007458ED" w:rsidRPr="00E81334">
        <w:rPr>
          <w:rFonts w:ascii="Liberation Serif" w:eastAsia="Calibri" w:hAnsi="Liberation Serif" w:cs="Liberation Serif"/>
          <w:sz w:val="26"/>
          <w:szCs w:val="26"/>
        </w:rPr>
        <w:t>апреля</w:t>
      </w:r>
      <w:r w:rsidRPr="00E81334">
        <w:rPr>
          <w:rFonts w:ascii="Liberation Serif" w:eastAsia="Calibri" w:hAnsi="Liberation Serif" w:cs="Liberation Serif"/>
          <w:sz w:val="26"/>
          <w:szCs w:val="26"/>
        </w:rPr>
        <w:t xml:space="preserve"> 202</w:t>
      </w:r>
      <w:r w:rsidR="00E96839" w:rsidRPr="00E81334">
        <w:rPr>
          <w:rFonts w:ascii="Liberation Serif" w:eastAsia="Calibri" w:hAnsi="Liberation Serif" w:cs="Liberation Serif"/>
          <w:sz w:val="26"/>
          <w:szCs w:val="26"/>
        </w:rPr>
        <w:t>4</w:t>
      </w:r>
      <w:r w:rsidRPr="00E81334">
        <w:rPr>
          <w:rFonts w:ascii="Liberation Serif" w:eastAsia="Calibri" w:hAnsi="Liberation Serif" w:cs="Liberation Serif"/>
          <w:sz w:val="26"/>
          <w:szCs w:val="26"/>
        </w:rPr>
        <w:t xml:space="preserve"> г., в следующем составе:</w:t>
      </w:r>
    </w:p>
    <w:p w:rsidR="00B72192" w:rsidRPr="00E81334" w:rsidRDefault="00B72192" w:rsidP="00DF4C81">
      <w:pPr>
        <w:keepNext/>
        <w:spacing w:after="0" w:line="240" w:lineRule="auto"/>
        <w:ind w:firstLine="708"/>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 xml:space="preserve">1. Задолженность по налогам и сборам в размере </w:t>
      </w:r>
      <w:r w:rsidR="007458ED" w:rsidRPr="00E81334">
        <w:rPr>
          <w:rFonts w:ascii="Liberation Serif" w:eastAsia="Calibri" w:hAnsi="Liberation Serif" w:cs="Liberation Serif"/>
          <w:sz w:val="26"/>
          <w:szCs w:val="26"/>
        </w:rPr>
        <w:t>708 512,98</w:t>
      </w:r>
      <w:r w:rsidRPr="00E81334">
        <w:rPr>
          <w:rFonts w:ascii="Liberation Serif" w:eastAsia="Calibri" w:hAnsi="Liberation Serif" w:cs="Liberation Serif"/>
          <w:sz w:val="26"/>
          <w:szCs w:val="26"/>
        </w:rPr>
        <w:t xml:space="preserve"> (</w:t>
      </w:r>
      <w:r w:rsidR="00303FEC" w:rsidRPr="00E81334">
        <w:rPr>
          <w:rFonts w:ascii="Liberation Serif" w:eastAsia="Calibri" w:hAnsi="Liberation Serif" w:cs="Liberation Serif"/>
          <w:sz w:val="26"/>
          <w:szCs w:val="26"/>
        </w:rPr>
        <w:t xml:space="preserve">Семьсот восемь </w:t>
      </w:r>
      <w:r w:rsidRPr="00E81334">
        <w:rPr>
          <w:rFonts w:ascii="Liberation Serif" w:eastAsia="Calibri" w:hAnsi="Liberation Serif" w:cs="Liberation Serif"/>
          <w:sz w:val="26"/>
          <w:szCs w:val="26"/>
        </w:rPr>
        <w:t xml:space="preserve">тысяч </w:t>
      </w:r>
      <w:r w:rsidR="00A83C28" w:rsidRPr="00E81334">
        <w:rPr>
          <w:rFonts w:ascii="Liberation Serif" w:eastAsia="Calibri" w:hAnsi="Liberation Serif" w:cs="Liberation Serif"/>
          <w:sz w:val="26"/>
          <w:szCs w:val="26"/>
        </w:rPr>
        <w:t>пятьсот двенадцать</w:t>
      </w:r>
      <w:r w:rsidRPr="00E81334">
        <w:rPr>
          <w:rFonts w:ascii="Liberation Serif" w:eastAsia="Calibri" w:hAnsi="Liberation Serif" w:cs="Liberation Serif"/>
          <w:sz w:val="26"/>
          <w:szCs w:val="26"/>
        </w:rPr>
        <w:t>) рубл</w:t>
      </w:r>
      <w:r w:rsidR="00303FEC" w:rsidRPr="00E81334">
        <w:rPr>
          <w:rFonts w:ascii="Liberation Serif" w:eastAsia="Calibri" w:hAnsi="Liberation Serif" w:cs="Liberation Serif"/>
          <w:sz w:val="26"/>
          <w:szCs w:val="26"/>
        </w:rPr>
        <w:t>ей</w:t>
      </w:r>
      <w:r w:rsidRPr="00E81334">
        <w:rPr>
          <w:rFonts w:ascii="Liberation Serif" w:eastAsia="Calibri" w:hAnsi="Liberation Serif" w:cs="Liberation Serif"/>
          <w:sz w:val="26"/>
          <w:szCs w:val="26"/>
        </w:rPr>
        <w:t xml:space="preserve"> </w:t>
      </w:r>
      <w:r w:rsidR="00303FEC" w:rsidRPr="00E81334">
        <w:rPr>
          <w:rFonts w:ascii="Liberation Serif" w:eastAsia="Calibri" w:hAnsi="Liberation Serif" w:cs="Liberation Serif"/>
          <w:sz w:val="26"/>
          <w:szCs w:val="26"/>
        </w:rPr>
        <w:t>98</w:t>
      </w:r>
      <w:r w:rsidRPr="00E81334">
        <w:rPr>
          <w:rFonts w:ascii="Liberation Serif" w:eastAsia="Calibri" w:hAnsi="Liberation Serif" w:cs="Liberation Serif"/>
          <w:sz w:val="26"/>
          <w:szCs w:val="26"/>
        </w:rPr>
        <w:t xml:space="preserve"> копеек.</w:t>
      </w:r>
    </w:p>
    <w:p w:rsidR="00B72192" w:rsidRPr="00E81334" w:rsidRDefault="00B72192" w:rsidP="00DF4C81">
      <w:pPr>
        <w:keepNext/>
        <w:spacing w:after="0" w:line="240" w:lineRule="auto"/>
        <w:ind w:firstLine="708"/>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 xml:space="preserve">2. Задолженность по платежам в государственные внебюджетные фонды  – </w:t>
      </w:r>
      <w:r w:rsidR="00303FEC" w:rsidRPr="00E81334">
        <w:rPr>
          <w:rFonts w:ascii="Liberation Serif" w:eastAsia="Calibri" w:hAnsi="Liberation Serif" w:cs="Liberation Serif"/>
          <w:sz w:val="26"/>
          <w:szCs w:val="26"/>
        </w:rPr>
        <w:t xml:space="preserve">  1 293 917,74</w:t>
      </w:r>
      <w:r w:rsidRPr="00E81334">
        <w:rPr>
          <w:rFonts w:ascii="Liberation Serif" w:eastAsia="Calibri" w:hAnsi="Liberation Serif" w:cs="Liberation Serif"/>
          <w:sz w:val="26"/>
          <w:szCs w:val="26"/>
        </w:rPr>
        <w:t xml:space="preserve"> (</w:t>
      </w:r>
      <w:r w:rsidR="00B3297D" w:rsidRPr="00E81334">
        <w:rPr>
          <w:rFonts w:ascii="Liberation Serif" w:eastAsia="Calibri" w:hAnsi="Liberation Serif" w:cs="Liberation Serif"/>
          <w:sz w:val="26"/>
          <w:szCs w:val="26"/>
        </w:rPr>
        <w:t xml:space="preserve">Один миллион двести девяносто три тысячи девятьсот семнадцать </w:t>
      </w:r>
      <w:r w:rsidRPr="00E81334">
        <w:rPr>
          <w:rFonts w:ascii="Liberation Serif" w:eastAsia="Calibri" w:hAnsi="Liberation Serif" w:cs="Liberation Serif"/>
          <w:sz w:val="26"/>
          <w:szCs w:val="26"/>
        </w:rPr>
        <w:t xml:space="preserve">) рублей </w:t>
      </w:r>
      <w:r w:rsidR="00B3297D" w:rsidRPr="00E81334">
        <w:rPr>
          <w:rFonts w:ascii="Liberation Serif" w:eastAsia="Calibri" w:hAnsi="Liberation Serif" w:cs="Liberation Serif"/>
          <w:sz w:val="26"/>
          <w:szCs w:val="26"/>
        </w:rPr>
        <w:t>74 копейки</w:t>
      </w:r>
      <w:r w:rsidRPr="00E81334">
        <w:rPr>
          <w:rFonts w:ascii="Liberation Serif" w:eastAsia="Calibri" w:hAnsi="Liberation Serif" w:cs="Liberation Serif"/>
          <w:sz w:val="26"/>
          <w:szCs w:val="26"/>
        </w:rPr>
        <w:t>.</w:t>
      </w:r>
    </w:p>
    <w:p w:rsidR="00B72192" w:rsidRPr="00E81334" w:rsidRDefault="00B72192" w:rsidP="00DF4C81">
      <w:pPr>
        <w:keepNext/>
        <w:spacing w:after="0" w:line="240" w:lineRule="auto"/>
        <w:ind w:firstLine="708"/>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 xml:space="preserve">3. Задолженность перед поставщиками и подрядчиками в размере </w:t>
      </w:r>
      <w:r w:rsidR="00F54BD8" w:rsidRPr="00E81334">
        <w:rPr>
          <w:rFonts w:ascii="Liberation Serif" w:eastAsia="Calibri" w:hAnsi="Liberation Serif" w:cs="Liberation Serif"/>
          <w:sz w:val="26"/>
          <w:szCs w:val="26"/>
        </w:rPr>
        <w:t>47</w:t>
      </w:r>
      <w:r w:rsidR="00A95F38" w:rsidRPr="00E81334">
        <w:rPr>
          <w:rFonts w:ascii="Liberation Serif" w:eastAsia="Calibri" w:hAnsi="Liberation Serif" w:cs="Liberation Serif"/>
          <w:sz w:val="26"/>
          <w:szCs w:val="26"/>
        </w:rPr>
        <w:t>6</w:t>
      </w:r>
      <w:r w:rsidR="00F54BD8" w:rsidRPr="00E81334">
        <w:rPr>
          <w:rFonts w:ascii="Liberation Serif" w:eastAsia="Calibri" w:hAnsi="Liberation Serif" w:cs="Liberation Serif"/>
          <w:sz w:val="26"/>
          <w:szCs w:val="26"/>
        </w:rPr>
        <w:t xml:space="preserve"> </w:t>
      </w:r>
      <w:r w:rsidR="00A95F38" w:rsidRPr="00E81334">
        <w:rPr>
          <w:rFonts w:ascii="Liberation Serif" w:eastAsia="Calibri" w:hAnsi="Liberation Serif" w:cs="Liberation Serif"/>
          <w:sz w:val="26"/>
          <w:szCs w:val="26"/>
        </w:rPr>
        <w:t>672</w:t>
      </w:r>
      <w:r w:rsidR="00F54BD8" w:rsidRPr="00E81334">
        <w:rPr>
          <w:rFonts w:ascii="Liberation Serif" w:eastAsia="Calibri" w:hAnsi="Liberation Serif" w:cs="Liberation Serif"/>
          <w:sz w:val="26"/>
          <w:szCs w:val="26"/>
        </w:rPr>
        <w:t>,</w:t>
      </w:r>
      <w:r w:rsidR="00A95F38" w:rsidRPr="00E81334">
        <w:rPr>
          <w:rFonts w:ascii="Liberation Serif" w:eastAsia="Calibri" w:hAnsi="Liberation Serif" w:cs="Liberation Serif"/>
          <w:sz w:val="26"/>
          <w:szCs w:val="26"/>
        </w:rPr>
        <w:t>67</w:t>
      </w:r>
      <w:r w:rsidRPr="00E81334">
        <w:rPr>
          <w:rFonts w:ascii="Liberation Serif" w:eastAsia="Calibri" w:hAnsi="Liberation Serif" w:cs="Liberation Serif"/>
          <w:sz w:val="26"/>
          <w:szCs w:val="26"/>
        </w:rPr>
        <w:t xml:space="preserve"> (</w:t>
      </w:r>
      <w:r w:rsidR="00F54BD8" w:rsidRPr="00E81334">
        <w:rPr>
          <w:rFonts w:ascii="Liberation Serif" w:eastAsia="Calibri" w:hAnsi="Liberation Serif" w:cs="Liberation Serif"/>
          <w:sz w:val="26"/>
          <w:szCs w:val="26"/>
        </w:rPr>
        <w:t>Четыреста</w:t>
      </w:r>
      <w:r w:rsidR="009C18E7" w:rsidRPr="00E81334">
        <w:rPr>
          <w:rFonts w:ascii="Liberation Serif" w:eastAsia="Calibri" w:hAnsi="Liberation Serif" w:cs="Liberation Serif"/>
          <w:sz w:val="26"/>
          <w:szCs w:val="26"/>
        </w:rPr>
        <w:t xml:space="preserve"> семьдесят </w:t>
      </w:r>
      <w:r w:rsidR="00A95F38" w:rsidRPr="00E81334">
        <w:rPr>
          <w:rFonts w:ascii="Liberation Serif" w:eastAsia="Calibri" w:hAnsi="Liberation Serif" w:cs="Liberation Serif"/>
          <w:sz w:val="26"/>
          <w:szCs w:val="26"/>
        </w:rPr>
        <w:t>шесть</w:t>
      </w:r>
      <w:r w:rsidR="009C18E7" w:rsidRPr="00E81334">
        <w:rPr>
          <w:rFonts w:ascii="Liberation Serif" w:eastAsia="Calibri" w:hAnsi="Liberation Serif" w:cs="Liberation Serif"/>
          <w:sz w:val="26"/>
          <w:szCs w:val="26"/>
        </w:rPr>
        <w:t xml:space="preserve"> тысяч </w:t>
      </w:r>
      <w:r w:rsidR="00A95F38" w:rsidRPr="00E81334">
        <w:rPr>
          <w:rFonts w:ascii="Liberation Serif" w:eastAsia="Calibri" w:hAnsi="Liberation Serif" w:cs="Liberation Serif"/>
          <w:sz w:val="26"/>
          <w:szCs w:val="26"/>
        </w:rPr>
        <w:t>шестьсот семьдесят два</w:t>
      </w:r>
      <w:r w:rsidRPr="00E81334">
        <w:rPr>
          <w:rFonts w:ascii="Liberation Serif" w:eastAsia="Calibri" w:hAnsi="Liberation Serif" w:cs="Liberation Serif"/>
          <w:sz w:val="26"/>
          <w:szCs w:val="26"/>
        </w:rPr>
        <w:t>) рубл</w:t>
      </w:r>
      <w:r w:rsidR="009C18E7" w:rsidRPr="00E81334">
        <w:rPr>
          <w:rFonts w:ascii="Liberation Serif" w:eastAsia="Calibri" w:hAnsi="Liberation Serif" w:cs="Liberation Serif"/>
          <w:sz w:val="26"/>
          <w:szCs w:val="26"/>
        </w:rPr>
        <w:t>я</w:t>
      </w:r>
      <w:r w:rsidRPr="00E81334">
        <w:rPr>
          <w:rFonts w:ascii="Liberation Serif" w:eastAsia="Calibri" w:hAnsi="Liberation Serif" w:cs="Liberation Serif"/>
          <w:sz w:val="26"/>
          <w:szCs w:val="26"/>
        </w:rPr>
        <w:t xml:space="preserve"> </w:t>
      </w:r>
      <w:r w:rsidR="00A95F38" w:rsidRPr="00E81334">
        <w:rPr>
          <w:rFonts w:ascii="Liberation Serif" w:eastAsia="Calibri" w:hAnsi="Liberation Serif" w:cs="Liberation Serif"/>
          <w:sz w:val="26"/>
          <w:szCs w:val="26"/>
        </w:rPr>
        <w:t>67</w:t>
      </w:r>
      <w:r w:rsidRPr="00E81334">
        <w:rPr>
          <w:rFonts w:ascii="Liberation Serif" w:eastAsia="Calibri" w:hAnsi="Liberation Serif" w:cs="Liberation Serif"/>
          <w:sz w:val="26"/>
          <w:szCs w:val="26"/>
        </w:rPr>
        <w:t xml:space="preserve"> копеек.</w:t>
      </w:r>
    </w:p>
    <w:p w:rsidR="00A83C28" w:rsidRPr="00E81334" w:rsidRDefault="00A83C28" w:rsidP="00DF4C81">
      <w:pPr>
        <w:keepNext/>
        <w:spacing w:after="0" w:line="240" w:lineRule="auto"/>
        <w:ind w:firstLine="708"/>
        <w:jc w:val="both"/>
        <w:rPr>
          <w:rFonts w:ascii="Liberation Serif" w:eastAsia="Calibri" w:hAnsi="Liberation Serif" w:cs="Liberation Serif"/>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436"/>
        <w:gridCol w:w="3325"/>
      </w:tblGrid>
      <w:tr w:rsidR="00B72192" w:rsidRPr="00E81334" w:rsidTr="00FE477F">
        <w:trPr>
          <w:trHeight w:val="947"/>
        </w:trPr>
        <w:tc>
          <w:tcPr>
            <w:tcW w:w="704" w:type="dxa"/>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 п/п</w:t>
            </w:r>
          </w:p>
        </w:tc>
        <w:tc>
          <w:tcPr>
            <w:tcW w:w="5436" w:type="dxa"/>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Наименование кредитора</w:t>
            </w:r>
          </w:p>
        </w:tc>
        <w:tc>
          <w:tcPr>
            <w:tcW w:w="3325" w:type="dxa"/>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 xml:space="preserve">Сумма задолженности по промежуточному балансу на </w:t>
            </w:r>
            <w:r w:rsidR="00BB41B7" w:rsidRPr="00E81334">
              <w:rPr>
                <w:rFonts w:ascii="Liberation Serif" w:eastAsia="Calibri" w:hAnsi="Liberation Serif" w:cs="Liberation Serif"/>
                <w:sz w:val="26"/>
                <w:szCs w:val="26"/>
              </w:rPr>
              <w:t>23 апреля</w:t>
            </w:r>
            <w:r w:rsidRPr="00E81334">
              <w:rPr>
                <w:rFonts w:ascii="Liberation Serif" w:eastAsia="Calibri" w:hAnsi="Liberation Serif" w:cs="Liberation Serif"/>
                <w:sz w:val="26"/>
                <w:szCs w:val="26"/>
              </w:rPr>
              <w:t xml:space="preserve"> 202</w:t>
            </w:r>
            <w:r w:rsidR="00E96839" w:rsidRPr="00E81334">
              <w:rPr>
                <w:rFonts w:ascii="Liberation Serif" w:eastAsia="Calibri" w:hAnsi="Liberation Serif" w:cs="Liberation Serif"/>
                <w:sz w:val="26"/>
                <w:szCs w:val="26"/>
              </w:rPr>
              <w:t>4</w:t>
            </w:r>
            <w:r w:rsidRPr="00E81334">
              <w:rPr>
                <w:rFonts w:ascii="Liberation Serif" w:eastAsia="Calibri" w:hAnsi="Liberation Serif" w:cs="Liberation Serif"/>
                <w:sz w:val="26"/>
                <w:szCs w:val="26"/>
              </w:rPr>
              <w:t xml:space="preserve"> г.</w:t>
            </w:r>
          </w:p>
        </w:tc>
      </w:tr>
      <w:tr w:rsidR="00CB12C0" w:rsidRPr="00E81334" w:rsidTr="00E96839">
        <w:tc>
          <w:tcPr>
            <w:tcW w:w="704" w:type="dxa"/>
          </w:tcPr>
          <w:p w:rsidR="00CB12C0" w:rsidRPr="00E81334" w:rsidRDefault="00CB12C0"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w:t>
            </w:r>
          </w:p>
        </w:tc>
        <w:tc>
          <w:tcPr>
            <w:tcW w:w="5436"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ООО "АВТОТЕХНИКА-УРАЛ"</w:t>
            </w:r>
          </w:p>
        </w:tc>
        <w:tc>
          <w:tcPr>
            <w:tcW w:w="3325"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54 059,00</w:t>
            </w:r>
          </w:p>
        </w:tc>
      </w:tr>
      <w:tr w:rsidR="00CB12C0" w:rsidRPr="00E81334" w:rsidTr="00E96839">
        <w:tc>
          <w:tcPr>
            <w:tcW w:w="704" w:type="dxa"/>
          </w:tcPr>
          <w:p w:rsidR="00CB12C0" w:rsidRPr="00E81334" w:rsidRDefault="00CB12C0"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2</w:t>
            </w:r>
          </w:p>
        </w:tc>
        <w:tc>
          <w:tcPr>
            <w:tcW w:w="5436"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Акционерное общество "Урал-нефть-сервис"</w:t>
            </w:r>
          </w:p>
        </w:tc>
        <w:tc>
          <w:tcPr>
            <w:tcW w:w="3325"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32 500,00</w:t>
            </w:r>
          </w:p>
        </w:tc>
      </w:tr>
      <w:tr w:rsidR="00CB12C0" w:rsidRPr="00E81334" w:rsidTr="00E96839">
        <w:tc>
          <w:tcPr>
            <w:tcW w:w="704" w:type="dxa"/>
          </w:tcPr>
          <w:p w:rsidR="00CB12C0" w:rsidRPr="00E81334" w:rsidRDefault="00CB12C0"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4</w:t>
            </w:r>
          </w:p>
        </w:tc>
        <w:tc>
          <w:tcPr>
            <w:tcW w:w="5436"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ООО "ВОДОКАНАЛ-ИРБИТ"</w:t>
            </w:r>
          </w:p>
        </w:tc>
        <w:tc>
          <w:tcPr>
            <w:tcW w:w="3325"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395,41</w:t>
            </w:r>
          </w:p>
        </w:tc>
      </w:tr>
      <w:tr w:rsidR="00CB12C0" w:rsidRPr="00E81334" w:rsidTr="00E96839">
        <w:tc>
          <w:tcPr>
            <w:tcW w:w="704" w:type="dxa"/>
          </w:tcPr>
          <w:p w:rsidR="00CB12C0" w:rsidRPr="00E81334" w:rsidRDefault="00CB12C0"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5</w:t>
            </w:r>
          </w:p>
        </w:tc>
        <w:tc>
          <w:tcPr>
            <w:tcW w:w="5436"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МУП ГО ГОРОД ИРБИТ "ВОДОКАНАЛ-СЕРВИС"</w:t>
            </w:r>
          </w:p>
        </w:tc>
        <w:tc>
          <w:tcPr>
            <w:tcW w:w="3325"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7 130,05</w:t>
            </w:r>
          </w:p>
        </w:tc>
      </w:tr>
      <w:tr w:rsidR="00CB12C0" w:rsidRPr="00E81334" w:rsidTr="00E96839">
        <w:tc>
          <w:tcPr>
            <w:tcW w:w="704" w:type="dxa"/>
          </w:tcPr>
          <w:p w:rsidR="00CB12C0" w:rsidRPr="00E81334" w:rsidRDefault="00CB12C0"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6</w:t>
            </w:r>
          </w:p>
        </w:tc>
        <w:tc>
          <w:tcPr>
            <w:tcW w:w="5436"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ФОНД  "ГОРОД. PRO"</w:t>
            </w:r>
          </w:p>
        </w:tc>
        <w:tc>
          <w:tcPr>
            <w:tcW w:w="3325"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160 000,00</w:t>
            </w:r>
          </w:p>
        </w:tc>
      </w:tr>
      <w:tr w:rsidR="00CB12C0" w:rsidRPr="00E81334" w:rsidTr="00E96839">
        <w:tc>
          <w:tcPr>
            <w:tcW w:w="704" w:type="dxa"/>
          </w:tcPr>
          <w:p w:rsidR="00CB12C0" w:rsidRPr="00E81334" w:rsidRDefault="00CB12C0"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7</w:t>
            </w:r>
          </w:p>
        </w:tc>
        <w:tc>
          <w:tcPr>
            <w:tcW w:w="5436"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ООО "ЕГДС"</w:t>
            </w:r>
          </w:p>
        </w:tc>
        <w:tc>
          <w:tcPr>
            <w:tcW w:w="3325"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87 000,00</w:t>
            </w:r>
          </w:p>
        </w:tc>
      </w:tr>
      <w:tr w:rsidR="00CB12C0" w:rsidRPr="00E81334" w:rsidTr="00E96839">
        <w:tc>
          <w:tcPr>
            <w:tcW w:w="704" w:type="dxa"/>
          </w:tcPr>
          <w:p w:rsidR="00CB12C0" w:rsidRPr="00E81334" w:rsidRDefault="00CB12C0"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8</w:t>
            </w:r>
          </w:p>
        </w:tc>
        <w:tc>
          <w:tcPr>
            <w:tcW w:w="5436"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ИП Лесечко Оксана Владимировна</w:t>
            </w:r>
          </w:p>
        </w:tc>
        <w:tc>
          <w:tcPr>
            <w:tcW w:w="3325"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31 837,00</w:t>
            </w:r>
          </w:p>
        </w:tc>
      </w:tr>
      <w:tr w:rsidR="00CB12C0" w:rsidRPr="00E81334" w:rsidTr="00E96839">
        <w:tc>
          <w:tcPr>
            <w:tcW w:w="704" w:type="dxa"/>
          </w:tcPr>
          <w:p w:rsidR="00CB12C0" w:rsidRPr="00E81334" w:rsidRDefault="00CB12C0"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9</w:t>
            </w:r>
          </w:p>
        </w:tc>
        <w:tc>
          <w:tcPr>
            <w:tcW w:w="5436"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МБУ ПГСС</w:t>
            </w:r>
          </w:p>
        </w:tc>
        <w:tc>
          <w:tcPr>
            <w:tcW w:w="3325"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11 200,00</w:t>
            </w:r>
          </w:p>
        </w:tc>
      </w:tr>
      <w:tr w:rsidR="00CB12C0" w:rsidRPr="00E81334" w:rsidTr="00E96839">
        <w:tc>
          <w:tcPr>
            <w:tcW w:w="704" w:type="dxa"/>
          </w:tcPr>
          <w:p w:rsidR="00CB12C0" w:rsidRPr="00E81334" w:rsidRDefault="00CB12C0"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10</w:t>
            </w:r>
          </w:p>
        </w:tc>
        <w:tc>
          <w:tcPr>
            <w:tcW w:w="5436"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АО "УРАЛСЕВЕРГАЗ"</w:t>
            </w:r>
          </w:p>
        </w:tc>
        <w:tc>
          <w:tcPr>
            <w:tcW w:w="3325"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3 724,17</w:t>
            </w:r>
          </w:p>
        </w:tc>
      </w:tr>
      <w:tr w:rsidR="00CB12C0" w:rsidRPr="00E81334" w:rsidTr="00E96839">
        <w:tc>
          <w:tcPr>
            <w:tcW w:w="704" w:type="dxa"/>
          </w:tcPr>
          <w:p w:rsidR="00CB12C0" w:rsidRPr="00E81334" w:rsidRDefault="00CB12C0"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11</w:t>
            </w:r>
          </w:p>
        </w:tc>
        <w:tc>
          <w:tcPr>
            <w:tcW w:w="5436"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АО "ЭНЕРГОСБЫТ ПЛЮС"</w:t>
            </w:r>
          </w:p>
        </w:tc>
        <w:tc>
          <w:tcPr>
            <w:tcW w:w="3325" w:type="dxa"/>
          </w:tcPr>
          <w:p w:rsidR="00CB12C0" w:rsidRPr="00E81334" w:rsidRDefault="00CB12C0" w:rsidP="00DF4C81">
            <w:pPr>
              <w:keepNext/>
              <w:spacing w:after="0" w:line="240" w:lineRule="auto"/>
              <w:rPr>
                <w:rFonts w:ascii="Liberation Serif" w:hAnsi="Liberation Serif"/>
                <w:sz w:val="26"/>
                <w:szCs w:val="26"/>
              </w:rPr>
            </w:pPr>
            <w:r w:rsidRPr="00E81334">
              <w:rPr>
                <w:rFonts w:ascii="Liberation Serif" w:hAnsi="Liberation Serif"/>
                <w:sz w:val="26"/>
                <w:szCs w:val="26"/>
              </w:rPr>
              <w:t>46 826,16</w:t>
            </w:r>
          </w:p>
        </w:tc>
      </w:tr>
      <w:tr w:rsidR="00740421" w:rsidRPr="00E81334" w:rsidTr="00E96839">
        <w:tc>
          <w:tcPr>
            <w:tcW w:w="704" w:type="dxa"/>
          </w:tcPr>
          <w:p w:rsidR="00740421" w:rsidRPr="00E81334" w:rsidRDefault="00740421"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12</w:t>
            </w:r>
          </w:p>
        </w:tc>
        <w:tc>
          <w:tcPr>
            <w:tcW w:w="5436" w:type="dxa"/>
          </w:tcPr>
          <w:p w:rsidR="00740421" w:rsidRPr="00E81334" w:rsidRDefault="005E24FD" w:rsidP="00DF4C81">
            <w:pPr>
              <w:keepNext/>
              <w:spacing w:after="0" w:line="240" w:lineRule="auto"/>
              <w:rPr>
                <w:rFonts w:ascii="Liberation Serif" w:hAnsi="Liberation Serif"/>
                <w:sz w:val="26"/>
                <w:szCs w:val="26"/>
              </w:rPr>
            </w:pPr>
            <w:r w:rsidRPr="00E81334">
              <w:rPr>
                <w:rFonts w:ascii="Liberation Serif" w:hAnsi="Liberation Serif"/>
                <w:sz w:val="26"/>
                <w:szCs w:val="26"/>
              </w:rPr>
              <w:t>ИП Щитов Владимир Прокопьевич</w:t>
            </w:r>
            <w:r w:rsidRPr="00E81334">
              <w:rPr>
                <w:rFonts w:ascii="Liberation Serif" w:hAnsi="Liberation Serif"/>
                <w:sz w:val="26"/>
                <w:szCs w:val="26"/>
              </w:rPr>
              <w:tab/>
            </w:r>
          </w:p>
        </w:tc>
        <w:tc>
          <w:tcPr>
            <w:tcW w:w="3325" w:type="dxa"/>
          </w:tcPr>
          <w:p w:rsidR="00740421" w:rsidRPr="00E81334" w:rsidRDefault="005E24FD" w:rsidP="00DF4C81">
            <w:pPr>
              <w:keepNext/>
              <w:spacing w:after="0" w:line="240" w:lineRule="auto"/>
              <w:rPr>
                <w:rFonts w:ascii="Liberation Serif" w:hAnsi="Liberation Serif"/>
                <w:sz w:val="26"/>
                <w:szCs w:val="26"/>
              </w:rPr>
            </w:pPr>
            <w:r w:rsidRPr="00E81334">
              <w:rPr>
                <w:rFonts w:ascii="Liberation Serif" w:hAnsi="Liberation Serif"/>
                <w:sz w:val="26"/>
                <w:szCs w:val="26"/>
              </w:rPr>
              <w:t>13 600,00</w:t>
            </w:r>
            <w:r w:rsidRPr="00E81334">
              <w:rPr>
                <w:rFonts w:ascii="Liberation Serif" w:hAnsi="Liberation Serif"/>
                <w:sz w:val="26"/>
                <w:szCs w:val="26"/>
              </w:rPr>
              <w:tab/>
            </w:r>
            <w:r w:rsidRPr="00E81334">
              <w:rPr>
                <w:rFonts w:ascii="Liberation Serif" w:hAnsi="Liberation Serif"/>
                <w:sz w:val="26"/>
                <w:szCs w:val="26"/>
              </w:rPr>
              <w:tab/>
            </w:r>
          </w:p>
        </w:tc>
      </w:tr>
      <w:tr w:rsidR="00740421" w:rsidRPr="00E81334" w:rsidTr="00E96839">
        <w:tc>
          <w:tcPr>
            <w:tcW w:w="704" w:type="dxa"/>
          </w:tcPr>
          <w:p w:rsidR="00740421" w:rsidRPr="00E81334" w:rsidRDefault="00740421" w:rsidP="00DF4C81">
            <w:pPr>
              <w:keepNext/>
              <w:spacing w:after="0" w:line="240" w:lineRule="auto"/>
              <w:jc w:val="center"/>
              <w:rPr>
                <w:rFonts w:ascii="Liberation Serif" w:eastAsia="Calibri" w:hAnsi="Liberation Serif" w:cs="Liberation Serif"/>
                <w:b/>
                <w:sz w:val="26"/>
                <w:szCs w:val="26"/>
              </w:rPr>
            </w:pPr>
            <w:r w:rsidRPr="00E81334">
              <w:rPr>
                <w:rFonts w:ascii="Liberation Serif" w:eastAsia="Calibri" w:hAnsi="Liberation Serif" w:cs="Liberation Serif"/>
                <w:b/>
                <w:sz w:val="26"/>
                <w:szCs w:val="26"/>
              </w:rPr>
              <w:t>13</w:t>
            </w:r>
          </w:p>
        </w:tc>
        <w:tc>
          <w:tcPr>
            <w:tcW w:w="5436"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Булатов Евгений Валентинович</w:t>
            </w:r>
          </w:p>
        </w:tc>
        <w:tc>
          <w:tcPr>
            <w:tcW w:w="3325"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78,00</w:t>
            </w:r>
          </w:p>
        </w:tc>
      </w:tr>
      <w:tr w:rsidR="00740421" w:rsidRPr="00E81334" w:rsidTr="00E96839">
        <w:tc>
          <w:tcPr>
            <w:tcW w:w="704" w:type="dxa"/>
          </w:tcPr>
          <w:p w:rsidR="00740421" w:rsidRPr="00E81334" w:rsidRDefault="00740421"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14</w:t>
            </w:r>
          </w:p>
        </w:tc>
        <w:tc>
          <w:tcPr>
            <w:tcW w:w="5436"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Волкова Дарья Владимировна</w:t>
            </w:r>
          </w:p>
        </w:tc>
        <w:tc>
          <w:tcPr>
            <w:tcW w:w="3325"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6 921,00</w:t>
            </w:r>
          </w:p>
        </w:tc>
      </w:tr>
      <w:tr w:rsidR="00740421" w:rsidRPr="00E81334" w:rsidTr="00E96839">
        <w:tc>
          <w:tcPr>
            <w:tcW w:w="704" w:type="dxa"/>
          </w:tcPr>
          <w:p w:rsidR="00740421" w:rsidRPr="00E81334" w:rsidRDefault="00740421"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15</w:t>
            </w:r>
          </w:p>
        </w:tc>
        <w:tc>
          <w:tcPr>
            <w:tcW w:w="5436" w:type="dxa"/>
          </w:tcPr>
          <w:p w:rsidR="00740421" w:rsidRPr="00E81334" w:rsidRDefault="00A83C28" w:rsidP="00DF4C81">
            <w:pPr>
              <w:keepNext/>
              <w:spacing w:after="0" w:line="240" w:lineRule="auto"/>
              <w:rPr>
                <w:rFonts w:ascii="Liberation Serif" w:hAnsi="Liberation Serif"/>
                <w:sz w:val="26"/>
                <w:szCs w:val="26"/>
              </w:rPr>
            </w:pPr>
            <w:r w:rsidRPr="00E81334">
              <w:rPr>
                <w:rFonts w:ascii="Liberation Serif" w:hAnsi="Liberation Serif"/>
                <w:sz w:val="26"/>
                <w:szCs w:val="26"/>
              </w:rPr>
              <w:t>Н</w:t>
            </w:r>
            <w:r w:rsidR="00740421" w:rsidRPr="00E81334">
              <w:rPr>
                <w:rFonts w:ascii="Liberation Serif" w:hAnsi="Liberation Serif"/>
                <w:sz w:val="26"/>
                <w:szCs w:val="26"/>
              </w:rPr>
              <w:t>едостача</w:t>
            </w:r>
            <w:r w:rsidRPr="00E81334">
              <w:rPr>
                <w:rFonts w:ascii="Liberation Serif" w:hAnsi="Liberation Serif"/>
                <w:sz w:val="26"/>
                <w:szCs w:val="26"/>
              </w:rPr>
              <w:t xml:space="preserve"> </w:t>
            </w:r>
            <w:r w:rsidR="00740421" w:rsidRPr="00E81334">
              <w:rPr>
                <w:rFonts w:ascii="Liberation Serif" w:hAnsi="Liberation Serif"/>
                <w:sz w:val="26"/>
                <w:szCs w:val="26"/>
              </w:rPr>
              <w:t>(кондукторы)</w:t>
            </w:r>
          </w:p>
        </w:tc>
        <w:tc>
          <w:tcPr>
            <w:tcW w:w="3325"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2 897,50</w:t>
            </w:r>
          </w:p>
        </w:tc>
      </w:tr>
      <w:tr w:rsidR="00740421" w:rsidRPr="00E81334" w:rsidTr="00E96839">
        <w:tc>
          <w:tcPr>
            <w:tcW w:w="704" w:type="dxa"/>
          </w:tcPr>
          <w:p w:rsidR="00740421" w:rsidRPr="00E81334" w:rsidRDefault="005E24FD"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lastRenderedPageBreak/>
              <w:t>16</w:t>
            </w:r>
          </w:p>
        </w:tc>
        <w:tc>
          <w:tcPr>
            <w:tcW w:w="5436"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АО "ПОЧТА РОССИИ"</w:t>
            </w:r>
          </w:p>
        </w:tc>
        <w:tc>
          <w:tcPr>
            <w:tcW w:w="3325"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1 815,34</w:t>
            </w:r>
          </w:p>
        </w:tc>
      </w:tr>
      <w:tr w:rsidR="00740421" w:rsidRPr="00E81334" w:rsidTr="00E96839">
        <w:tc>
          <w:tcPr>
            <w:tcW w:w="704" w:type="dxa"/>
          </w:tcPr>
          <w:p w:rsidR="00740421" w:rsidRPr="00E81334" w:rsidRDefault="005E24FD"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17</w:t>
            </w:r>
          </w:p>
        </w:tc>
        <w:tc>
          <w:tcPr>
            <w:tcW w:w="5436"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СПК "Колхоз Дружба"</w:t>
            </w:r>
          </w:p>
        </w:tc>
        <w:tc>
          <w:tcPr>
            <w:tcW w:w="3325"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6 000,00</w:t>
            </w:r>
          </w:p>
        </w:tc>
      </w:tr>
      <w:tr w:rsidR="00740421" w:rsidRPr="00E81334" w:rsidTr="00E96839">
        <w:tc>
          <w:tcPr>
            <w:tcW w:w="704" w:type="dxa"/>
          </w:tcPr>
          <w:p w:rsidR="00740421" w:rsidRPr="00E81334" w:rsidRDefault="005E24FD"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18</w:t>
            </w:r>
          </w:p>
        </w:tc>
        <w:tc>
          <w:tcPr>
            <w:tcW w:w="5436"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ООО "ТУРИНСКОЕ АТП"</w:t>
            </w:r>
          </w:p>
        </w:tc>
        <w:tc>
          <w:tcPr>
            <w:tcW w:w="3325"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2 518,42</w:t>
            </w:r>
          </w:p>
        </w:tc>
      </w:tr>
      <w:tr w:rsidR="00740421" w:rsidRPr="00E81334" w:rsidTr="00E96839">
        <w:tc>
          <w:tcPr>
            <w:tcW w:w="704" w:type="dxa"/>
          </w:tcPr>
          <w:p w:rsidR="00740421" w:rsidRPr="00E81334" w:rsidRDefault="005E24FD" w:rsidP="00DF4C81">
            <w:pPr>
              <w:keepNext/>
              <w:spacing w:after="0" w:line="240" w:lineRule="auto"/>
              <w:jc w:val="center"/>
              <w:rPr>
                <w:rFonts w:ascii="Liberation Serif" w:eastAsia="Calibri" w:hAnsi="Liberation Serif" w:cs="Liberation Serif"/>
                <w:sz w:val="26"/>
                <w:szCs w:val="26"/>
              </w:rPr>
            </w:pPr>
            <w:r w:rsidRPr="00E81334">
              <w:rPr>
                <w:rFonts w:ascii="Liberation Serif" w:eastAsia="Calibri" w:hAnsi="Liberation Serif" w:cs="Liberation Serif"/>
                <w:sz w:val="26"/>
                <w:szCs w:val="26"/>
              </w:rPr>
              <w:t>19</w:t>
            </w:r>
          </w:p>
        </w:tc>
        <w:tc>
          <w:tcPr>
            <w:tcW w:w="5436"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МАОУ "ШКОЛА № 3"</w:t>
            </w:r>
          </w:p>
        </w:tc>
        <w:tc>
          <w:tcPr>
            <w:tcW w:w="3325" w:type="dxa"/>
          </w:tcPr>
          <w:p w:rsidR="00740421" w:rsidRPr="00E81334" w:rsidRDefault="00740421" w:rsidP="00DF4C81">
            <w:pPr>
              <w:keepNext/>
              <w:spacing w:after="0" w:line="240" w:lineRule="auto"/>
              <w:rPr>
                <w:rFonts w:ascii="Liberation Serif" w:hAnsi="Liberation Serif"/>
                <w:sz w:val="26"/>
                <w:szCs w:val="26"/>
              </w:rPr>
            </w:pPr>
            <w:r w:rsidRPr="00E81334">
              <w:rPr>
                <w:rFonts w:ascii="Liberation Serif" w:hAnsi="Liberation Serif"/>
                <w:sz w:val="26"/>
                <w:szCs w:val="26"/>
              </w:rPr>
              <w:t>2 700,00</w:t>
            </w:r>
          </w:p>
        </w:tc>
      </w:tr>
      <w:tr w:rsidR="00BA0514" w:rsidRPr="00E81334" w:rsidTr="00E96839">
        <w:tc>
          <w:tcPr>
            <w:tcW w:w="704" w:type="dxa"/>
          </w:tcPr>
          <w:p w:rsidR="00BA0514" w:rsidRPr="00E81334" w:rsidRDefault="00BA0514" w:rsidP="00DF4C81">
            <w:pPr>
              <w:keepNext/>
              <w:spacing w:after="0" w:line="240" w:lineRule="auto"/>
              <w:jc w:val="center"/>
              <w:rPr>
                <w:rFonts w:ascii="Liberation Serif" w:eastAsia="Calibri" w:hAnsi="Liberation Serif" w:cs="Liberation Serif"/>
                <w:sz w:val="26"/>
                <w:szCs w:val="26"/>
              </w:rPr>
            </w:pPr>
          </w:p>
        </w:tc>
        <w:tc>
          <w:tcPr>
            <w:tcW w:w="5436" w:type="dxa"/>
          </w:tcPr>
          <w:p w:rsidR="00BA0514" w:rsidRPr="00E81334" w:rsidRDefault="0031165C" w:rsidP="00DF4C81">
            <w:pPr>
              <w:keepNext/>
              <w:spacing w:after="0" w:line="240" w:lineRule="auto"/>
              <w:rPr>
                <w:rFonts w:ascii="Liberation Serif" w:eastAsia="Calibri" w:hAnsi="Liberation Serif" w:cs="Liberation Serif"/>
                <w:sz w:val="26"/>
                <w:szCs w:val="26"/>
              </w:rPr>
            </w:pPr>
            <w:r w:rsidRPr="00E81334">
              <w:rPr>
                <w:rFonts w:ascii="Liberation Serif" w:eastAsia="Calibri" w:hAnsi="Liberation Serif" w:cs="Liberation Serif"/>
                <w:sz w:val="26"/>
                <w:szCs w:val="26"/>
              </w:rPr>
              <w:t xml:space="preserve">Исполнительные листы с работников </w:t>
            </w:r>
          </w:p>
        </w:tc>
        <w:tc>
          <w:tcPr>
            <w:tcW w:w="3325" w:type="dxa"/>
          </w:tcPr>
          <w:p w:rsidR="00BA0514" w:rsidRPr="00E81334" w:rsidRDefault="0031165C" w:rsidP="00DF4C81">
            <w:pPr>
              <w:keepNext/>
              <w:spacing w:after="0" w:line="240" w:lineRule="auto"/>
              <w:rPr>
                <w:rFonts w:ascii="Liberation Serif" w:eastAsia="Calibri" w:hAnsi="Liberation Serif" w:cs="Liberation Serif"/>
                <w:sz w:val="26"/>
                <w:szCs w:val="26"/>
              </w:rPr>
            </w:pPr>
            <w:r w:rsidRPr="00E81334">
              <w:rPr>
                <w:rFonts w:ascii="Liberation Serif" w:eastAsia="Calibri" w:hAnsi="Liberation Serif" w:cs="Liberation Serif"/>
                <w:sz w:val="26"/>
                <w:szCs w:val="26"/>
              </w:rPr>
              <w:t>5 470,62</w:t>
            </w:r>
            <w:r w:rsidRPr="00E81334">
              <w:rPr>
                <w:rFonts w:ascii="Liberation Serif" w:eastAsia="Calibri" w:hAnsi="Liberation Serif" w:cs="Liberation Serif"/>
                <w:sz w:val="26"/>
                <w:szCs w:val="26"/>
              </w:rPr>
              <w:tab/>
            </w:r>
            <w:r w:rsidRPr="00E81334">
              <w:rPr>
                <w:rFonts w:ascii="Liberation Serif" w:eastAsia="Calibri" w:hAnsi="Liberation Serif" w:cs="Liberation Serif"/>
                <w:sz w:val="26"/>
                <w:szCs w:val="26"/>
              </w:rPr>
              <w:tab/>
            </w:r>
          </w:p>
        </w:tc>
      </w:tr>
      <w:tr w:rsidR="00B72192" w:rsidRPr="00E81334" w:rsidTr="00E96839">
        <w:tc>
          <w:tcPr>
            <w:tcW w:w="704" w:type="dxa"/>
          </w:tcPr>
          <w:p w:rsidR="00B72192" w:rsidRPr="00E81334" w:rsidRDefault="00B72192" w:rsidP="00DF4C81">
            <w:pPr>
              <w:keepNext/>
              <w:spacing w:after="0" w:line="240" w:lineRule="auto"/>
              <w:jc w:val="center"/>
              <w:rPr>
                <w:rFonts w:ascii="Liberation Serif" w:eastAsia="Calibri" w:hAnsi="Liberation Serif" w:cs="Liberation Serif"/>
                <w:sz w:val="26"/>
                <w:szCs w:val="26"/>
              </w:rPr>
            </w:pPr>
          </w:p>
        </w:tc>
        <w:tc>
          <w:tcPr>
            <w:tcW w:w="5436" w:type="dxa"/>
          </w:tcPr>
          <w:p w:rsidR="00B72192" w:rsidRPr="00E81334" w:rsidRDefault="00B72192" w:rsidP="00DF4C81">
            <w:pPr>
              <w:keepNext/>
              <w:spacing w:after="0" w:line="240" w:lineRule="auto"/>
              <w:rPr>
                <w:rFonts w:ascii="Liberation Serif" w:eastAsia="Calibri" w:hAnsi="Liberation Serif" w:cs="Liberation Serif"/>
                <w:sz w:val="26"/>
                <w:szCs w:val="26"/>
              </w:rPr>
            </w:pPr>
            <w:r w:rsidRPr="00E81334">
              <w:rPr>
                <w:rFonts w:ascii="Liberation Serif" w:eastAsia="Calibri" w:hAnsi="Liberation Serif" w:cs="Liberation Serif"/>
                <w:sz w:val="26"/>
                <w:szCs w:val="26"/>
              </w:rPr>
              <w:t>ИТОГО:</w:t>
            </w:r>
          </w:p>
        </w:tc>
        <w:tc>
          <w:tcPr>
            <w:tcW w:w="3325" w:type="dxa"/>
          </w:tcPr>
          <w:p w:rsidR="00B72192" w:rsidRPr="00E81334" w:rsidRDefault="000E3140" w:rsidP="00DF4C81">
            <w:pPr>
              <w:keepNext/>
              <w:spacing w:after="0" w:line="240" w:lineRule="auto"/>
              <w:rPr>
                <w:rFonts w:ascii="Liberation Serif" w:eastAsia="Calibri" w:hAnsi="Liberation Serif" w:cs="Liberation Serif"/>
                <w:sz w:val="26"/>
                <w:szCs w:val="26"/>
              </w:rPr>
            </w:pPr>
            <w:r w:rsidRPr="00E81334">
              <w:rPr>
                <w:rFonts w:ascii="Liberation Serif" w:eastAsia="Calibri" w:hAnsi="Liberation Serif" w:cs="Liberation Serif"/>
                <w:sz w:val="26"/>
                <w:szCs w:val="26"/>
              </w:rPr>
              <w:t>476 672,67</w:t>
            </w:r>
          </w:p>
        </w:tc>
      </w:tr>
    </w:tbl>
    <w:p w:rsidR="00A83C28" w:rsidRPr="00E81334" w:rsidRDefault="00B72192" w:rsidP="00DF4C81">
      <w:pPr>
        <w:keepNext/>
        <w:spacing w:after="0" w:line="240" w:lineRule="auto"/>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ab/>
      </w:r>
    </w:p>
    <w:p w:rsidR="00B72192" w:rsidRPr="00E81334" w:rsidRDefault="00B72192" w:rsidP="00DF4C81">
      <w:pPr>
        <w:keepNext/>
        <w:spacing w:after="0" w:line="240" w:lineRule="auto"/>
        <w:ind w:firstLine="709"/>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4. Задолжен</w:t>
      </w:r>
      <w:r w:rsidR="00A83C28" w:rsidRPr="00E81334">
        <w:rPr>
          <w:rFonts w:ascii="Liberation Serif" w:eastAsia="Calibri" w:hAnsi="Liberation Serif" w:cs="Liberation Serif"/>
          <w:sz w:val="26"/>
          <w:szCs w:val="26"/>
        </w:rPr>
        <w:t>ность по оплате труда отсутствует</w:t>
      </w:r>
      <w:r w:rsidRPr="00E81334">
        <w:rPr>
          <w:rFonts w:ascii="Liberation Serif" w:eastAsia="Calibri" w:hAnsi="Liberation Serif" w:cs="Liberation Serif"/>
          <w:sz w:val="26"/>
          <w:szCs w:val="26"/>
        </w:rPr>
        <w:t>.</w:t>
      </w:r>
    </w:p>
    <w:p w:rsidR="00B26269" w:rsidRDefault="00B72192" w:rsidP="00DF4C81">
      <w:pPr>
        <w:keepNext/>
        <w:spacing w:after="0" w:line="240" w:lineRule="auto"/>
        <w:ind w:firstLine="708"/>
        <w:jc w:val="both"/>
        <w:rPr>
          <w:rFonts w:ascii="Liberation Serif" w:eastAsia="Calibri" w:hAnsi="Liberation Serif" w:cs="Liberation Serif"/>
          <w:sz w:val="26"/>
          <w:szCs w:val="26"/>
        </w:rPr>
      </w:pPr>
      <w:r w:rsidRPr="00E81334">
        <w:rPr>
          <w:rFonts w:ascii="Liberation Serif" w:eastAsia="Calibri" w:hAnsi="Liberation Serif" w:cs="Liberation Serif"/>
          <w:sz w:val="26"/>
          <w:szCs w:val="26"/>
        </w:rPr>
        <w:t>Имущество, указанное в передаточном акте, имеется в наличии и передается обществу с ограниченной ответственностью «</w:t>
      </w:r>
      <w:r w:rsidR="00AF2453" w:rsidRPr="00E81334">
        <w:rPr>
          <w:rFonts w:ascii="Liberation Serif" w:eastAsia="Calibri" w:hAnsi="Liberation Serif" w:cs="Liberation Serif"/>
          <w:bCs/>
          <w:sz w:val="26"/>
          <w:szCs w:val="26"/>
        </w:rPr>
        <w:t>Ирбит-Авто-Транс»</w:t>
      </w:r>
      <w:r w:rsidR="00CD0900" w:rsidRPr="00E81334">
        <w:rPr>
          <w:rFonts w:ascii="Liberation Serif" w:eastAsia="Calibri" w:hAnsi="Liberation Serif" w:cs="Liberation Serif"/>
          <w:bCs/>
          <w:sz w:val="26"/>
          <w:szCs w:val="26"/>
        </w:rPr>
        <w:t>.</w:t>
      </w:r>
    </w:p>
    <w:p w:rsidR="00B26269" w:rsidRDefault="00B26269" w:rsidP="00B26269">
      <w:pPr>
        <w:rPr>
          <w:rFonts w:ascii="Liberation Serif" w:eastAsia="Calibri" w:hAnsi="Liberation Serif" w:cs="Liberation Serif"/>
          <w:sz w:val="26"/>
          <w:szCs w:val="26"/>
        </w:rPr>
      </w:pPr>
    </w:p>
    <w:p w:rsidR="00250B7D" w:rsidRPr="00250B7D" w:rsidRDefault="00250B7D" w:rsidP="00250B7D">
      <w:pPr>
        <w:keepNext/>
        <w:tabs>
          <w:tab w:val="left" w:pos="3190"/>
        </w:tabs>
        <w:spacing w:after="0" w:line="240" w:lineRule="auto"/>
        <w:ind w:firstLine="709"/>
        <w:rPr>
          <w:rFonts w:ascii="Liberation Serif" w:eastAsia="Times New Roman" w:hAnsi="Liberation Serif" w:cs="Times New Roman"/>
          <w:sz w:val="26"/>
          <w:szCs w:val="26"/>
          <w:lang w:eastAsia="ru-RU"/>
        </w:rPr>
      </w:pPr>
      <w:r w:rsidRPr="00250B7D">
        <w:rPr>
          <w:rFonts w:ascii="Liberation Serif" w:eastAsia="Times New Roman" w:hAnsi="Liberation Serif" w:cs="Times New Roman"/>
          <w:sz w:val="26"/>
          <w:szCs w:val="26"/>
          <w:lang w:eastAsia="ru-RU"/>
        </w:rPr>
        <w:t>Использованы следующие сокращения:</w:t>
      </w:r>
    </w:p>
    <w:p w:rsidR="00250B7D" w:rsidRDefault="00250B7D" w:rsidP="00250B7D">
      <w:pPr>
        <w:keepNext/>
        <w:tabs>
          <w:tab w:val="left" w:pos="3190"/>
        </w:tabs>
        <w:spacing w:after="0" w:line="240" w:lineRule="auto"/>
        <w:rPr>
          <w:rFonts w:ascii="Liberation Serif" w:eastAsia="Times New Roman" w:hAnsi="Liberation Serif" w:cs="Times New Roman"/>
          <w:sz w:val="26"/>
          <w:szCs w:val="26"/>
          <w:lang w:eastAsia="ru-RU"/>
        </w:rPr>
      </w:pPr>
      <w:r w:rsidRPr="00250B7D">
        <w:rPr>
          <w:rFonts w:ascii="Liberation Serif" w:eastAsia="Times New Roman" w:hAnsi="Liberation Serif" w:cs="Times New Roman"/>
          <w:sz w:val="26"/>
          <w:szCs w:val="26"/>
          <w:lang w:eastAsia="ru-RU"/>
        </w:rPr>
        <w:t>- АО – Акционерное общество;</w:t>
      </w:r>
    </w:p>
    <w:p w:rsidR="0095164D" w:rsidRDefault="0095164D" w:rsidP="00250B7D">
      <w:pPr>
        <w:keepNext/>
        <w:tabs>
          <w:tab w:val="left" w:pos="3190"/>
        </w:tabs>
        <w:spacing w:after="0" w:line="240" w:lineRule="auto"/>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ИП – </w:t>
      </w:r>
      <w:r w:rsidR="00855D77">
        <w:rPr>
          <w:rFonts w:ascii="Liberation Serif" w:eastAsia="Times New Roman" w:hAnsi="Liberation Serif" w:cs="Times New Roman"/>
          <w:sz w:val="26"/>
          <w:szCs w:val="26"/>
          <w:lang w:eastAsia="ru-RU"/>
        </w:rPr>
        <w:t>И</w:t>
      </w:r>
      <w:r>
        <w:rPr>
          <w:rFonts w:ascii="Liberation Serif" w:eastAsia="Times New Roman" w:hAnsi="Liberation Serif" w:cs="Times New Roman"/>
          <w:sz w:val="26"/>
          <w:szCs w:val="26"/>
          <w:lang w:eastAsia="ru-RU"/>
        </w:rPr>
        <w:t>ндивидуальный предприниматель;</w:t>
      </w:r>
    </w:p>
    <w:p w:rsidR="00855D77" w:rsidRDefault="00855D77" w:rsidP="00250B7D">
      <w:pPr>
        <w:keepNext/>
        <w:tabs>
          <w:tab w:val="left" w:pos="3190"/>
        </w:tabs>
        <w:spacing w:after="0" w:line="240" w:lineRule="auto"/>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ГБОУ СО – Государственное бюджетное образовательное учреждение Свердловской области;</w:t>
      </w:r>
    </w:p>
    <w:p w:rsidR="0095164D" w:rsidRPr="0095164D" w:rsidRDefault="0095164D" w:rsidP="0095164D">
      <w:pPr>
        <w:keepNext/>
        <w:tabs>
          <w:tab w:val="left" w:pos="3190"/>
        </w:tabs>
        <w:spacing w:after="0" w:line="240" w:lineRule="auto"/>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95164D">
        <w:rPr>
          <w:rFonts w:ascii="Liberation Serif" w:eastAsia="Times New Roman" w:hAnsi="Liberation Serif" w:cs="Times New Roman"/>
          <w:sz w:val="26"/>
          <w:szCs w:val="26"/>
          <w:lang w:eastAsia="ru-RU"/>
        </w:rPr>
        <w:t xml:space="preserve"> ГООР "ФКУ" СПВБД Г. ИРБИТ </w:t>
      </w:r>
      <w:r>
        <w:rPr>
          <w:rFonts w:ascii="Liberation Serif" w:eastAsia="Times New Roman" w:hAnsi="Liberation Serif" w:cs="Times New Roman"/>
          <w:sz w:val="26"/>
          <w:szCs w:val="26"/>
          <w:lang w:eastAsia="ru-RU"/>
        </w:rPr>
        <w:t>–</w:t>
      </w:r>
      <w:r w:rsidRPr="0095164D">
        <w:rPr>
          <w:rFonts w:ascii="Liberation Serif" w:eastAsia="Times New Roman" w:hAnsi="Liberation Serif" w:cs="Times New Roman"/>
          <w:sz w:val="26"/>
          <w:szCs w:val="26"/>
          <w:lang w:eastAsia="ru-RU"/>
        </w:rPr>
        <w:t xml:space="preserve"> </w:t>
      </w:r>
      <w:r w:rsidR="00855D77">
        <w:rPr>
          <w:rFonts w:ascii="Liberation Serif" w:eastAsia="Times New Roman" w:hAnsi="Liberation Serif" w:cs="Times New Roman"/>
          <w:sz w:val="26"/>
          <w:szCs w:val="26"/>
          <w:lang w:eastAsia="ru-RU"/>
        </w:rPr>
        <w:t>Г</w:t>
      </w:r>
      <w:r w:rsidRPr="0095164D">
        <w:rPr>
          <w:rFonts w:ascii="Liberation Serif" w:eastAsia="Times New Roman" w:hAnsi="Liberation Serif" w:cs="Times New Roman"/>
          <w:sz w:val="26"/>
          <w:szCs w:val="26"/>
          <w:lang w:eastAsia="ru-RU"/>
        </w:rPr>
        <w:t>ородская общественная организация «Функциональный комитет управления» по социальной поддержке участников боевых действий г. Ирбит</w:t>
      </w:r>
      <w:r>
        <w:rPr>
          <w:rFonts w:ascii="Liberation Serif" w:eastAsia="Times New Roman" w:hAnsi="Liberation Serif" w:cs="Times New Roman"/>
          <w:sz w:val="26"/>
          <w:szCs w:val="26"/>
          <w:lang w:eastAsia="ru-RU"/>
        </w:rPr>
        <w:t>;</w:t>
      </w:r>
    </w:p>
    <w:p w:rsidR="00250B7D" w:rsidRDefault="00250B7D" w:rsidP="00250B7D">
      <w:pPr>
        <w:keepNext/>
        <w:tabs>
          <w:tab w:val="left" w:pos="3190"/>
        </w:tabs>
        <w:spacing w:after="0" w:line="240" w:lineRule="auto"/>
        <w:rPr>
          <w:rFonts w:ascii="Liberation Serif" w:eastAsia="Times New Roman" w:hAnsi="Liberation Serif" w:cs="Times New Roman"/>
          <w:sz w:val="26"/>
          <w:szCs w:val="26"/>
          <w:lang w:eastAsia="ru-RU"/>
        </w:rPr>
      </w:pPr>
      <w:r w:rsidRPr="00250B7D">
        <w:rPr>
          <w:rFonts w:ascii="Liberation Serif" w:eastAsia="Times New Roman" w:hAnsi="Liberation Serif" w:cs="Times New Roman"/>
          <w:sz w:val="26"/>
          <w:szCs w:val="26"/>
          <w:lang w:eastAsia="ru-RU"/>
        </w:rPr>
        <w:t>- ЕМУП – Екатеринбургское муниципальное унитарное предприятие;</w:t>
      </w:r>
    </w:p>
    <w:p w:rsidR="0095164D" w:rsidRDefault="0095164D" w:rsidP="00250B7D">
      <w:pPr>
        <w:keepNext/>
        <w:tabs>
          <w:tab w:val="left" w:pos="3190"/>
        </w:tabs>
        <w:spacing w:after="0" w:line="240" w:lineRule="auto"/>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МАОУ - </w:t>
      </w:r>
      <w:r w:rsidR="00855D77">
        <w:rPr>
          <w:rFonts w:ascii="Liberation Serif" w:eastAsia="Times New Roman" w:hAnsi="Liberation Serif" w:cs="Times New Roman"/>
          <w:sz w:val="26"/>
          <w:szCs w:val="26"/>
          <w:lang w:eastAsia="ru-RU"/>
        </w:rPr>
        <w:t>М</w:t>
      </w:r>
      <w:r w:rsidRPr="0095164D">
        <w:rPr>
          <w:rFonts w:ascii="Liberation Serif" w:eastAsia="Times New Roman" w:hAnsi="Liberation Serif" w:cs="Times New Roman"/>
          <w:sz w:val="26"/>
          <w:szCs w:val="26"/>
          <w:lang w:eastAsia="ru-RU"/>
        </w:rPr>
        <w:t xml:space="preserve">униципальное </w:t>
      </w:r>
      <w:r>
        <w:rPr>
          <w:rFonts w:ascii="Liberation Serif" w:eastAsia="Times New Roman" w:hAnsi="Liberation Serif" w:cs="Times New Roman"/>
          <w:sz w:val="26"/>
          <w:szCs w:val="26"/>
          <w:lang w:eastAsia="ru-RU"/>
        </w:rPr>
        <w:t xml:space="preserve">автономное </w:t>
      </w:r>
      <w:r w:rsidRPr="0095164D">
        <w:rPr>
          <w:rFonts w:ascii="Liberation Serif" w:eastAsia="Times New Roman" w:hAnsi="Liberation Serif" w:cs="Times New Roman"/>
          <w:sz w:val="26"/>
          <w:szCs w:val="26"/>
          <w:lang w:eastAsia="ru-RU"/>
        </w:rPr>
        <w:t>образовательное учреждение;</w:t>
      </w:r>
    </w:p>
    <w:p w:rsidR="0095164D" w:rsidRDefault="0095164D" w:rsidP="0095164D">
      <w:pPr>
        <w:keepNext/>
        <w:tabs>
          <w:tab w:val="left" w:pos="3190"/>
        </w:tabs>
        <w:spacing w:after="0" w:line="240" w:lineRule="auto"/>
        <w:rPr>
          <w:rFonts w:ascii="Liberation Serif" w:eastAsia="Times New Roman" w:hAnsi="Liberation Serif" w:cs="Times New Roman"/>
          <w:sz w:val="26"/>
          <w:szCs w:val="26"/>
          <w:lang w:eastAsia="ru-RU"/>
        </w:rPr>
      </w:pPr>
      <w:r w:rsidRPr="00250B7D">
        <w:rPr>
          <w:rFonts w:ascii="Liberation Serif" w:eastAsia="Times New Roman" w:hAnsi="Liberation Serif" w:cs="Times New Roman"/>
          <w:sz w:val="26"/>
          <w:szCs w:val="26"/>
          <w:lang w:eastAsia="ru-RU"/>
        </w:rPr>
        <w:t xml:space="preserve">- МУП - </w:t>
      </w:r>
      <w:r w:rsidR="00855D77">
        <w:rPr>
          <w:rFonts w:ascii="Liberation Serif" w:eastAsia="Times New Roman" w:hAnsi="Liberation Serif" w:cs="Times New Roman"/>
          <w:sz w:val="26"/>
          <w:szCs w:val="26"/>
          <w:lang w:eastAsia="ru-RU"/>
        </w:rPr>
        <w:t>М</w:t>
      </w:r>
      <w:r w:rsidRPr="00250B7D">
        <w:rPr>
          <w:rFonts w:ascii="Liberation Serif" w:eastAsia="Times New Roman" w:hAnsi="Liberation Serif" w:cs="Times New Roman"/>
          <w:sz w:val="26"/>
          <w:szCs w:val="26"/>
          <w:lang w:eastAsia="ru-RU"/>
        </w:rPr>
        <w:t>униципальное унитарное предприятие</w:t>
      </w:r>
      <w:r>
        <w:rPr>
          <w:rFonts w:ascii="Liberation Serif" w:eastAsia="Times New Roman" w:hAnsi="Liberation Serif" w:cs="Times New Roman"/>
          <w:sz w:val="26"/>
          <w:szCs w:val="26"/>
          <w:lang w:eastAsia="ru-RU"/>
        </w:rPr>
        <w:t>;</w:t>
      </w:r>
    </w:p>
    <w:p w:rsidR="00855D77" w:rsidRDefault="00855D77" w:rsidP="0095164D">
      <w:pPr>
        <w:keepNext/>
        <w:tabs>
          <w:tab w:val="left" w:pos="3190"/>
        </w:tabs>
        <w:spacing w:after="0" w:line="240" w:lineRule="auto"/>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МБОУ - М</w:t>
      </w:r>
      <w:r w:rsidRPr="00855D77">
        <w:rPr>
          <w:rFonts w:ascii="Liberation Serif" w:eastAsia="Times New Roman" w:hAnsi="Liberation Serif" w:cs="Times New Roman"/>
          <w:sz w:val="26"/>
          <w:szCs w:val="26"/>
          <w:lang w:eastAsia="ru-RU"/>
        </w:rPr>
        <w:t xml:space="preserve">униципальное </w:t>
      </w:r>
      <w:r>
        <w:rPr>
          <w:rFonts w:ascii="Liberation Serif" w:eastAsia="Times New Roman" w:hAnsi="Liberation Serif" w:cs="Times New Roman"/>
          <w:sz w:val="26"/>
          <w:szCs w:val="26"/>
          <w:lang w:eastAsia="ru-RU"/>
        </w:rPr>
        <w:t>бюджетн</w:t>
      </w:r>
      <w:r w:rsidRPr="00855D77">
        <w:rPr>
          <w:rFonts w:ascii="Liberation Serif" w:eastAsia="Times New Roman" w:hAnsi="Liberation Serif" w:cs="Times New Roman"/>
          <w:sz w:val="26"/>
          <w:szCs w:val="26"/>
          <w:lang w:eastAsia="ru-RU"/>
        </w:rPr>
        <w:t>ое образовательное учреждение</w:t>
      </w:r>
      <w:r>
        <w:rPr>
          <w:rFonts w:ascii="Liberation Serif" w:eastAsia="Times New Roman" w:hAnsi="Liberation Serif" w:cs="Times New Roman"/>
          <w:sz w:val="26"/>
          <w:szCs w:val="26"/>
          <w:lang w:eastAsia="ru-RU"/>
        </w:rPr>
        <w:t>;</w:t>
      </w:r>
    </w:p>
    <w:p w:rsidR="0095164D" w:rsidRDefault="0095164D" w:rsidP="0095164D">
      <w:pPr>
        <w:keepNext/>
        <w:tabs>
          <w:tab w:val="left" w:pos="3190"/>
        </w:tabs>
        <w:spacing w:after="0" w:line="240" w:lineRule="auto"/>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МБУ – </w:t>
      </w:r>
      <w:r w:rsidR="00855D77">
        <w:rPr>
          <w:rFonts w:ascii="Liberation Serif" w:eastAsia="Times New Roman" w:hAnsi="Liberation Serif" w:cs="Times New Roman"/>
          <w:sz w:val="26"/>
          <w:szCs w:val="26"/>
          <w:lang w:eastAsia="ru-RU"/>
        </w:rPr>
        <w:t>М</w:t>
      </w:r>
      <w:r>
        <w:rPr>
          <w:rFonts w:ascii="Liberation Serif" w:eastAsia="Times New Roman" w:hAnsi="Liberation Serif" w:cs="Times New Roman"/>
          <w:sz w:val="26"/>
          <w:szCs w:val="26"/>
          <w:lang w:eastAsia="ru-RU"/>
        </w:rPr>
        <w:t>униципальное бюджетное учреждение;</w:t>
      </w:r>
    </w:p>
    <w:p w:rsidR="0095164D" w:rsidRPr="00250B7D" w:rsidRDefault="0095164D" w:rsidP="0095164D">
      <w:pPr>
        <w:keepNext/>
        <w:tabs>
          <w:tab w:val="left" w:pos="3190"/>
        </w:tabs>
        <w:spacing w:after="0" w:line="240" w:lineRule="auto"/>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МОУ – </w:t>
      </w:r>
      <w:r w:rsidR="00855D77">
        <w:rPr>
          <w:rFonts w:ascii="Liberation Serif" w:eastAsia="Times New Roman" w:hAnsi="Liberation Serif" w:cs="Times New Roman"/>
          <w:sz w:val="26"/>
          <w:szCs w:val="26"/>
          <w:lang w:eastAsia="ru-RU"/>
        </w:rPr>
        <w:t>М</w:t>
      </w:r>
      <w:r>
        <w:rPr>
          <w:rFonts w:ascii="Liberation Serif" w:eastAsia="Times New Roman" w:hAnsi="Liberation Serif" w:cs="Times New Roman"/>
          <w:sz w:val="26"/>
          <w:szCs w:val="26"/>
          <w:lang w:eastAsia="ru-RU"/>
        </w:rPr>
        <w:t>униципальное образовательное учреждение;</w:t>
      </w:r>
    </w:p>
    <w:p w:rsidR="00250B7D" w:rsidRPr="00250B7D" w:rsidRDefault="00250B7D" w:rsidP="00250B7D">
      <w:pPr>
        <w:keepNext/>
        <w:tabs>
          <w:tab w:val="left" w:pos="3190"/>
        </w:tabs>
        <w:spacing w:after="0" w:line="240" w:lineRule="auto"/>
        <w:rPr>
          <w:rFonts w:ascii="Liberation Serif" w:eastAsia="Times New Roman" w:hAnsi="Liberation Serif" w:cs="Times New Roman"/>
          <w:sz w:val="26"/>
          <w:szCs w:val="26"/>
          <w:lang w:eastAsia="ru-RU"/>
        </w:rPr>
      </w:pPr>
      <w:r w:rsidRPr="00250B7D">
        <w:rPr>
          <w:rFonts w:ascii="Liberation Serif" w:eastAsia="Times New Roman" w:hAnsi="Liberation Serif" w:cs="Times New Roman"/>
          <w:sz w:val="26"/>
          <w:szCs w:val="26"/>
          <w:lang w:eastAsia="ru-RU"/>
        </w:rPr>
        <w:t xml:space="preserve">- МУП БОН - </w:t>
      </w:r>
      <w:r w:rsidR="00855D77">
        <w:rPr>
          <w:rFonts w:ascii="Liberation Serif" w:eastAsia="Times New Roman" w:hAnsi="Liberation Serif" w:cs="Times New Roman"/>
          <w:sz w:val="26"/>
          <w:szCs w:val="26"/>
          <w:lang w:eastAsia="ru-RU"/>
        </w:rPr>
        <w:t>М</w:t>
      </w:r>
      <w:r w:rsidRPr="00250B7D">
        <w:rPr>
          <w:rFonts w:ascii="Liberation Serif" w:eastAsia="Times New Roman" w:hAnsi="Liberation Serif" w:cs="Times New Roman"/>
          <w:sz w:val="26"/>
          <w:szCs w:val="26"/>
          <w:lang w:eastAsia="ru-RU"/>
        </w:rPr>
        <w:t>униципальное унитарное предприятие бытового обслуживания населения;</w:t>
      </w:r>
    </w:p>
    <w:p w:rsidR="00250B7D" w:rsidRPr="00250B7D" w:rsidRDefault="00250B7D" w:rsidP="00250B7D">
      <w:pPr>
        <w:keepNext/>
        <w:tabs>
          <w:tab w:val="left" w:pos="3190"/>
        </w:tabs>
        <w:spacing w:after="0" w:line="240" w:lineRule="auto"/>
        <w:jc w:val="both"/>
        <w:rPr>
          <w:rFonts w:ascii="Liberation Serif" w:eastAsia="Times New Roman" w:hAnsi="Liberation Serif" w:cs="Times New Roman"/>
          <w:sz w:val="26"/>
          <w:szCs w:val="26"/>
          <w:lang w:eastAsia="ru-RU"/>
        </w:rPr>
      </w:pPr>
      <w:r w:rsidRPr="00250B7D">
        <w:rPr>
          <w:rFonts w:ascii="Liberation Serif" w:eastAsia="Times New Roman" w:hAnsi="Liberation Serif" w:cs="Times New Roman"/>
          <w:sz w:val="26"/>
          <w:szCs w:val="26"/>
          <w:lang w:eastAsia="ru-RU"/>
        </w:rPr>
        <w:t xml:space="preserve">- МУП ГО г.Ирбит – </w:t>
      </w:r>
      <w:r w:rsidR="00855D77">
        <w:rPr>
          <w:rFonts w:ascii="Liberation Serif" w:eastAsia="Times New Roman" w:hAnsi="Liberation Serif" w:cs="Times New Roman"/>
          <w:sz w:val="26"/>
          <w:szCs w:val="26"/>
          <w:lang w:eastAsia="ru-RU"/>
        </w:rPr>
        <w:t>М</w:t>
      </w:r>
      <w:r w:rsidRPr="00250B7D">
        <w:rPr>
          <w:rFonts w:ascii="Liberation Serif" w:eastAsia="Times New Roman" w:hAnsi="Liberation Serif" w:cs="Times New Roman"/>
          <w:sz w:val="26"/>
          <w:szCs w:val="26"/>
          <w:lang w:eastAsia="ru-RU"/>
        </w:rPr>
        <w:t>униципальное унитарное предприятие Городского округа «город Ирбит» Свердловской области;</w:t>
      </w:r>
    </w:p>
    <w:p w:rsidR="00250B7D" w:rsidRDefault="00250B7D" w:rsidP="00250B7D">
      <w:pPr>
        <w:keepNext/>
        <w:tabs>
          <w:tab w:val="left" w:pos="3190"/>
        </w:tabs>
        <w:spacing w:after="0" w:line="240" w:lineRule="auto"/>
        <w:jc w:val="both"/>
        <w:rPr>
          <w:rFonts w:ascii="Liberation Serif" w:eastAsia="Times New Roman" w:hAnsi="Liberation Serif" w:cs="Times New Roman"/>
          <w:sz w:val="26"/>
          <w:szCs w:val="26"/>
          <w:lang w:eastAsia="ru-RU"/>
        </w:rPr>
      </w:pPr>
      <w:r w:rsidRPr="00250B7D">
        <w:rPr>
          <w:rFonts w:ascii="Liberation Serif" w:eastAsia="Times New Roman" w:hAnsi="Liberation Serif" w:cs="Times New Roman"/>
          <w:sz w:val="26"/>
          <w:szCs w:val="26"/>
          <w:lang w:eastAsia="ru-RU"/>
        </w:rPr>
        <w:t>- ООО – Общество с ограниченной ответственностью;</w:t>
      </w:r>
    </w:p>
    <w:p w:rsidR="00855D77" w:rsidRPr="00250B7D" w:rsidRDefault="00855D77" w:rsidP="00250B7D">
      <w:pPr>
        <w:keepNext/>
        <w:tabs>
          <w:tab w:val="left" w:pos="3190"/>
        </w:tabs>
        <w:spacing w:after="0" w:line="240" w:lineRule="auto"/>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ООО УК - </w:t>
      </w:r>
      <w:r w:rsidRPr="00855D77">
        <w:rPr>
          <w:rFonts w:ascii="Liberation Serif" w:eastAsia="Times New Roman" w:hAnsi="Liberation Serif" w:cs="Times New Roman"/>
          <w:sz w:val="26"/>
          <w:szCs w:val="26"/>
          <w:lang w:eastAsia="ru-RU"/>
        </w:rPr>
        <w:t>Общество с ограниченной ответственностью</w:t>
      </w:r>
      <w:r>
        <w:rPr>
          <w:rFonts w:ascii="Liberation Serif" w:eastAsia="Times New Roman" w:hAnsi="Liberation Serif" w:cs="Times New Roman"/>
          <w:sz w:val="26"/>
          <w:szCs w:val="26"/>
          <w:lang w:eastAsia="ru-RU"/>
        </w:rPr>
        <w:t xml:space="preserve"> Управляющая компания;</w:t>
      </w:r>
    </w:p>
    <w:p w:rsidR="00250B7D" w:rsidRDefault="00250B7D" w:rsidP="00250B7D">
      <w:pPr>
        <w:keepNext/>
        <w:tabs>
          <w:tab w:val="left" w:pos="3190"/>
        </w:tabs>
        <w:spacing w:after="0" w:line="240" w:lineRule="auto"/>
        <w:jc w:val="both"/>
        <w:rPr>
          <w:rFonts w:ascii="Liberation Serif" w:eastAsia="Times New Roman" w:hAnsi="Liberation Serif" w:cs="Times New Roman"/>
          <w:sz w:val="26"/>
          <w:szCs w:val="26"/>
          <w:lang w:eastAsia="ru-RU"/>
        </w:rPr>
      </w:pPr>
      <w:r w:rsidRPr="00250B7D">
        <w:rPr>
          <w:rFonts w:ascii="Liberation Serif" w:eastAsia="Times New Roman" w:hAnsi="Liberation Serif" w:cs="Times New Roman"/>
          <w:sz w:val="26"/>
          <w:szCs w:val="26"/>
          <w:lang w:eastAsia="ru-RU"/>
        </w:rPr>
        <w:t xml:space="preserve">- ПАО – </w:t>
      </w:r>
      <w:r w:rsidR="00855D77">
        <w:rPr>
          <w:rFonts w:ascii="Liberation Serif" w:eastAsia="Times New Roman" w:hAnsi="Liberation Serif" w:cs="Times New Roman"/>
          <w:sz w:val="26"/>
          <w:szCs w:val="26"/>
          <w:lang w:eastAsia="ru-RU"/>
        </w:rPr>
        <w:t>П</w:t>
      </w:r>
      <w:r w:rsidRPr="00250B7D">
        <w:rPr>
          <w:rFonts w:ascii="Liberation Serif" w:eastAsia="Times New Roman" w:hAnsi="Liberation Serif" w:cs="Times New Roman"/>
          <w:sz w:val="26"/>
          <w:szCs w:val="26"/>
          <w:lang w:eastAsia="ru-RU"/>
        </w:rPr>
        <w:t>убличное акционер</w:t>
      </w:r>
      <w:r w:rsidR="00855D77">
        <w:rPr>
          <w:rFonts w:ascii="Liberation Serif" w:eastAsia="Times New Roman" w:hAnsi="Liberation Serif" w:cs="Times New Roman"/>
          <w:sz w:val="26"/>
          <w:szCs w:val="26"/>
          <w:lang w:eastAsia="ru-RU"/>
        </w:rPr>
        <w:t>ное общество;</w:t>
      </w:r>
    </w:p>
    <w:p w:rsidR="00855D77" w:rsidRPr="00250B7D" w:rsidRDefault="00855D77" w:rsidP="00250B7D">
      <w:pPr>
        <w:keepNext/>
        <w:tabs>
          <w:tab w:val="left" w:pos="3190"/>
        </w:tabs>
        <w:spacing w:after="0" w:line="240" w:lineRule="auto"/>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СПК - </w:t>
      </w:r>
      <w:r w:rsidRPr="00855D77">
        <w:rPr>
          <w:rFonts w:ascii="Liberation Serif" w:eastAsia="Times New Roman" w:hAnsi="Liberation Serif" w:cs="Times New Roman"/>
          <w:sz w:val="26"/>
          <w:szCs w:val="26"/>
          <w:lang w:eastAsia="ru-RU"/>
        </w:rPr>
        <w:t>Сельскохозяйственный производственный кооператив</w:t>
      </w:r>
      <w:r>
        <w:rPr>
          <w:rFonts w:ascii="Liberation Serif" w:eastAsia="Times New Roman" w:hAnsi="Liberation Serif" w:cs="Times New Roman"/>
          <w:sz w:val="26"/>
          <w:szCs w:val="26"/>
          <w:lang w:eastAsia="ru-RU"/>
        </w:rPr>
        <w:t>.</w:t>
      </w:r>
    </w:p>
    <w:p w:rsidR="00B72192" w:rsidRPr="00B26269" w:rsidRDefault="00B72192" w:rsidP="00250B7D">
      <w:pPr>
        <w:spacing w:after="0" w:line="240" w:lineRule="auto"/>
        <w:rPr>
          <w:rFonts w:ascii="Liberation Serif" w:eastAsia="Calibri" w:hAnsi="Liberation Serif" w:cs="Liberation Serif"/>
          <w:sz w:val="26"/>
          <w:szCs w:val="26"/>
        </w:rPr>
      </w:pPr>
    </w:p>
    <w:sectPr w:rsidR="00B72192" w:rsidRPr="00B26269" w:rsidSect="0063468B">
      <w:headerReference w:type="default" r:id="rId10"/>
      <w:headerReference w:type="first" r:id="rId11"/>
      <w:pgSz w:w="11909" w:h="16834"/>
      <w:pgMar w:top="1134" w:right="851" w:bottom="1134"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7E" w:rsidRDefault="00B4117E" w:rsidP="00245639">
      <w:pPr>
        <w:spacing w:after="0" w:line="240" w:lineRule="auto"/>
      </w:pPr>
      <w:r>
        <w:separator/>
      </w:r>
    </w:p>
  </w:endnote>
  <w:endnote w:type="continuationSeparator" w:id="0">
    <w:p w:rsidR="00B4117E" w:rsidRDefault="00B4117E"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7E" w:rsidRDefault="00B4117E" w:rsidP="00245639">
      <w:pPr>
        <w:spacing w:after="0" w:line="240" w:lineRule="auto"/>
      </w:pPr>
      <w:r>
        <w:separator/>
      </w:r>
    </w:p>
  </w:footnote>
  <w:footnote w:type="continuationSeparator" w:id="0">
    <w:p w:rsidR="00B4117E" w:rsidRDefault="00B4117E" w:rsidP="0024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123289"/>
      <w:docPartObj>
        <w:docPartGallery w:val="Page Numbers (Top of Page)"/>
        <w:docPartUnique/>
      </w:docPartObj>
    </w:sdtPr>
    <w:sdtEndPr/>
    <w:sdtContent>
      <w:p w:rsidR="0095164D" w:rsidRDefault="0095164D">
        <w:pPr>
          <w:pStyle w:val="a3"/>
          <w:jc w:val="center"/>
        </w:pPr>
        <w:r>
          <w:fldChar w:fldCharType="begin"/>
        </w:r>
        <w:r>
          <w:instrText>PAGE   \* MERGEFORMAT</w:instrText>
        </w:r>
        <w:r>
          <w:fldChar w:fldCharType="separate"/>
        </w:r>
        <w:r w:rsidR="008E2BC4">
          <w:rPr>
            <w:noProof/>
          </w:rPr>
          <w:t>34</w:t>
        </w:r>
        <w:r>
          <w:fldChar w:fldCharType="end"/>
        </w:r>
      </w:p>
    </w:sdtContent>
  </w:sdt>
  <w:p w:rsidR="0095164D" w:rsidRDefault="009516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4D" w:rsidRDefault="0095164D">
    <w:pPr>
      <w:pStyle w:val="a3"/>
      <w:jc w:val="center"/>
    </w:pPr>
  </w:p>
  <w:p w:rsidR="0095164D" w:rsidRDefault="009516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32ACA"/>
    <w:multiLevelType w:val="hybridMultilevel"/>
    <w:tmpl w:val="CA34C5DA"/>
    <w:lvl w:ilvl="0" w:tplc="E5F8EF3E">
      <w:start w:val="1"/>
      <w:numFmt w:val="decimal"/>
      <w:lvlText w:val="%1."/>
      <w:lvlJc w:val="left"/>
      <w:pPr>
        <w:ind w:left="168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E8E410C"/>
    <w:multiLevelType w:val="multilevel"/>
    <w:tmpl w:val="8D22DCDE"/>
    <w:lvl w:ilvl="0">
      <w:start w:val="1"/>
      <w:numFmt w:val="decimal"/>
      <w:lvlText w:val="%1."/>
      <w:lvlJc w:val="left"/>
      <w:pPr>
        <w:ind w:left="1933" w:hanging="1224"/>
      </w:pPr>
      <w:rPr>
        <w:rFonts w:hint="default"/>
        <w:b w:val="0"/>
      </w:rPr>
    </w:lvl>
    <w:lvl w:ilvl="1">
      <w:start w:val="1"/>
      <w:numFmt w:val="decimal"/>
      <w:isLgl/>
      <w:lvlText w:val="%2)"/>
      <w:lvlJc w:val="left"/>
      <w:pPr>
        <w:ind w:left="1429" w:hanging="720"/>
      </w:pPr>
      <w:rPr>
        <w:rFonts w:ascii="Liberation Serif" w:eastAsia="Times New Roman" w:hAnsi="Liberation Serif" w:cs="Liberation Serif"/>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7AAE3027"/>
    <w:multiLevelType w:val="hybridMultilevel"/>
    <w:tmpl w:val="FB1E5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3B4E90"/>
    <w:multiLevelType w:val="multilevel"/>
    <w:tmpl w:val="4A9A7FC2"/>
    <w:lvl w:ilvl="0">
      <w:start w:val="1"/>
      <w:numFmt w:val="decimal"/>
      <w:lvlText w:val="%1."/>
      <w:lvlJc w:val="left"/>
      <w:pPr>
        <w:ind w:left="1933" w:hanging="1224"/>
      </w:pPr>
      <w:rPr>
        <w:rFonts w:hint="default"/>
      </w:rPr>
    </w:lvl>
    <w:lvl w:ilvl="1">
      <w:start w:val="1"/>
      <w:numFmt w:val="decimal"/>
      <w:isLgl/>
      <w:lvlText w:val="%2)"/>
      <w:lvlJc w:val="left"/>
      <w:pPr>
        <w:ind w:left="1429" w:hanging="720"/>
      </w:pPr>
      <w:rPr>
        <w:rFonts w:ascii="Liberation Serif" w:eastAsia="Times New Roman" w:hAnsi="Liberation Serif" w:cs="Liberation Serif"/>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00662"/>
    <w:rsid w:val="000010F5"/>
    <w:rsid w:val="00002034"/>
    <w:rsid w:val="000023AF"/>
    <w:rsid w:val="00002BB8"/>
    <w:rsid w:val="00003419"/>
    <w:rsid w:val="000036C1"/>
    <w:rsid w:val="00004AF3"/>
    <w:rsid w:val="00004C8C"/>
    <w:rsid w:val="000054A5"/>
    <w:rsid w:val="0000672F"/>
    <w:rsid w:val="00007192"/>
    <w:rsid w:val="00007657"/>
    <w:rsid w:val="00007909"/>
    <w:rsid w:val="000079D1"/>
    <w:rsid w:val="00007D1A"/>
    <w:rsid w:val="0001003C"/>
    <w:rsid w:val="00011277"/>
    <w:rsid w:val="00011A81"/>
    <w:rsid w:val="00013E0E"/>
    <w:rsid w:val="00013EDB"/>
    <w:rsid w:val="000152FE"/>
    <w:rsid w:val="000153D8"/>
    <w:rsid w:val="00015DE3"/>
    <w:rsid w:val="00015F15"/>
    <w:rsid w:val="00016269"/>
    <w:rsid w:val="000175DB"/>
    <w:rsid w:val="00020F60"/>
    <w:rsid w:val="0002107D"/>
    <w:rsid w:val="0002138E"/>
    <w:rsid w:val="00022C16"/>
    <w:rsid w:val="00023619"/>
    <w:rsid w:val="00024296"/>
    <w:rsid w:val="0002452C"/>
    <w:rsid w:val="000245AD"/>
    <w:rsid w:val="00024750"/>
    <w:rsid w:val="00024872"/>
    <w:rsid w:val="0002537E"/>
    <w:rsid w:val="00025617"/>
    <w:rsid w:val="00025A27"/>
    <w:rsid w:val="00025B34"/>
    <w:rsid w:val="00025C2D"/>
    <w:rsid w:val="00026AA3"/>
    <w:rsid w:val="000278FF"/>
    <w:rsid w:val="00027D61"/>
    <w:rsid w:val="00027F3B"/>
    <w:rsid w:val="00030AB3"/>
    <w:rsid w:val="00030B3A"/>
    <w:rsid w:val="00030C70"/>
    <w:rsid w:val="000331D7"/>
    <w:rsid w:val="00033A82"/>
    <w:rsid w:val="00034595"/>
    <w:rsid w:val="000347A1"/>
    <w:rsid w:val="000348BF"/>
    <w:rsid w:val="00034C23"/>
    <w:rsid w:val="000350EA"/>
    <w:rsid w:val="000352D2"/>
    <w:rsid w:val="00035654"/>
    <w:rsid w:val="00035C94"/>
    <w:rsid w:val="000366E7"/>
    <w:rsid w:val="00037D84"/>
    <w:rsid w:val="000415A6"/>
    <w:rsid w:val="0004255C"/>
    <w:rsid w:val="00043C37"/>
    <w:rsid w:val="00043C7B"/>
    <w:rsid w:val="00043F21"/>
    <w:rsid w:val="000445EF"/>
    <w:rsid w:val="00044FA6"/>
    <w:rsid w:val="000457DE"/>
    <w:rsid w:val="000458A1"/>
    <w:rsid w:val="0004680E"/>
    <w:rsid w:val="00046CCB"/>
    <w:rsid w:val="000473B5"/>
    <w:rsid w:val="000474D0"/>
    <w:rsid w:val="00047A3A"/>
    <w:rsid w:val="00050448"/>
    <w:rsid w:val="0005079F"/>
    <w:rsid w:val="000518E4"/>
    <w:rsid w:val="00051FB2"/>
    <w:rsid w:val="000566FC"/>
    <w:rsid w:val="00057A63"/>
    <w:rsid w:val="000604FC"/>
    <w:rsid w:val="00061263"/>
    <w:rsid w:val="00061A0A"/>
    <w:rsid w:val="00061CA3"/>
    <w:rsid w:val="00062AB2"/>
    <w:rsid w:val="00062E30"/>
    <w:rsid w:val="00062E92"/>
    <w:rsid w:val="00063B28"/>
    <w:rsid w:val="00063CCB"/>
    <w:rsid w:val="0006451B"/>
    <w:rsid w:val="000654B0"/>
    <w:rsid w:val="0006577F"/>
    <w:rsid w:val="00065F3B"/>
    <w:rsid w:val="00065F4C"/>
    <w:rsid w:val="000664EE"/>
    <w:rsid w:val="00066859"/>
    <w:rsid w:val="00067135"/>
    <w:rsid w:val="00067405"/>
    <w:rsid w:val="00067B79"/>
    <w:rsid w:val="000702CB"/>
    <w:rsid w:val="00070F4F"/>
    <w:rsid w:val="0007122A"/>
    <w:rsid w:val="000716FB"/>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80B8B"/>
    <w:rsid w:val="00081BA0"/>
    <w:rsid w:val="00082EF0"/>
    <w:rsid w:val="000832B0"/>
    <w:rsid w:val="000841B6"/>
    <w:rsid w:val="0008424D"/>
    <w:rsid w:val="00084422"/>
    <w:rsid w:val="00084448"/>
    <w:rsid w:val="0008461B"/>
    <w:rsid w:val="00084FED"/>
    <w:rsid w:val="0008552B"/>
    <w:rsid w:val="000856B4"/>
    <w:rsid w:val="00085992"/>
    <w:rsid w:val="000859B2"/>
    <w:rsid w:val="00085D22"/>
    <w:rsid w:val="000860D9"/>
    <w:rsid w:val="000862E2"/>
    <w:rsid w:val="00086EF2"/>
    <w:rsid w:val="00090308"/>
    <w:rsid w:val="00090FC3"/>
    <w:rsid w:val="00091166"/>
    <w:rsid w:val="00091C1E"/>
    <w:rsid w:val="0009339A"/>
    <w:rsid w:val="000935A3"/>
    <w:rsid w:val="00094734"/>
    <w:rsid w:val="00094E4F"/>
    <w:rsid w:val="00095448"/>
    <w:rsid w:val="00096269"/>
    <w:rsid w:val="000978A6"/>
    <w:rsid w:val="00097D74"/>
    <w:rsid w:val="00097DF3"/>
    <w:rsid w:val="000A026D"/>
    <w:rsid w:val="000A0ABB"/>
    <w:rsid w:val="000A0CE2"/>
    <w:rsid w:val="000A199B"/>
    <w:rsid w:val="000A1D14"/>
    <w:rsid w:val="000A20EE"/>
    <w:rsid w:val="000A2104"/>
    <w:rsid w:val="000A2743"/>
    <w:rsid w:val="000A3877"/>
    <w:rsid w:val="000A3F40"/>
    <w:rsid w:val="000A466B"/>
    <w:rsid w:val="000A52ED"/>
    <w:rsid w:val="000A54F1"/>
    <w:rsid w:val="000A5C04"/>
    <w:rsid w:val="000A6101"/>
    <w:rsid w:val="000A6C7B"/>
    <w:rsid w:val="000B0D98"/>
    <w:rsid w:val="000B18B6"/>
    <w:rsid w:val="000B1A85"/>
    <w:rsid w:val="000B1E1B"/>
    <w:rsid w:val="000B1EEB"/>
    <w:rsid w:val="000B54CA"/>
    <w:rsid w:val="000B5F77"/>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58A1"/>
    <w:rsid w:val="000C7B47"/>
    <w:rsid w:val="000C7C42"/>
    <w:rsid w:val="000D089F"/>
    <w:rsid w:val="000D0F3A"/>
    <w:rsid w:val="000D10CB"/>
    <w:rsid w:val="000D16EB"/>
    <w:rsid w:val="000D17AB"/>
    <w:rsid w:val="000D19DA"/>
    <w:rsid w:val="000D1FB4"/>
    <w:rsid w:val="000D2F62"/>
    <w:rsid w:val="000D3A76"/>
    <w:rsid w:val="000D3C6A"/>
    <w:rsid w:val="000D3FB6"/>
    <w:rsid w:val="000D4211"/>
    <w:rsid w:val="000D528F"/>
    <w:rsid w:val="000D5435"/>
    <w:rsid w:val="000D6427"/>
    <w:rsid w:val="000D6CD0"/>
    <w:rsid w:val="000D72A1"/>
    <w:rsid w:val="000D7379"/>
    <w:rsid w:val="000D74E5"/>
    <w:rsid w:val="000E02D5"/>
    <w:rsid w:val="000E06CE"/>
    <w:rsid w:val="000E1936"/>
    <w:rsid w:val="000E1F02"/>
    <w:rsid w:val="000E2EBE"/>
    <w:rsid w:val="000E3140"/>
    <w:rsid w:val="000E3627"/>
    <w:rsid w:val="000E4A86"/>
    <w:rsid w:val="000E5857"/>
    <w:rsid w:val="000E5DFB"/>
    <w:rsid w:val="000E7284"/>
    <w:rsid w:val="000E7409"/>
    <w:rsid w:val="000E7F08"/>
    <w:rsid w:val="000F2288"/>
    <w:rsid w:val="000F3220"/>
    <w:rsid w:val="000F38EC"/>
    <w:rsid w:val="000F47C6"/>
    <w:rsid w:val="000F51A9"/>
    <w:rsid w:val="000F55CB"/>
    <w:rsid w:val="000F7181"/>
    <w:rsid w:val="000F77C1"/>
    <w:rsid w:val="0010008F"/>
    <w:rsid w:val="001005A7"/>
    <w:rsid w:val="00100971"/>
    <w:rsid w:val="00100A74"/>
    <w:rsid w:val="00100EE0"/>
    <w:rsid w:val="00101457"/>
    <w:rsid w:val="00101834"/>
    <w:rsid w:val="00101F1C"/>
    <w:rsid w:val="00102129"/>
    <w:rsid w:val="00103746"/>
    <w:rsid w:val="00103E74"/>
    <w:rsid w:val="00103F6E"/>
    <w:rsid w:val="00104311"/>
    <w:rsid w:val="0010701C"/>
    <w:rsid w:val="0010726E"/>
    <w:rsid w:val="00107715"/>
    <w:rsid w:val="001077B8"/>
    <w:rsid w:val="00111014"/>
    <w:rsid w:val="001115B8"/>
    <w:rsid w:val="001116FC"/>
    <w:rsid w:val="00112076"/>
    <w:rsid w:val="0011239D"/>
    <w:rsid w:val="00112CD2"/>
    <w:rsid w:val="001147EE"/>
    <w:rsid w:val="00114826"/>
    <w:rsid w:val="001161BF"/>
    <w:rsid w:val="001162F5"/>
    <w:rsid w:val="001167F8"/>
    <w:rsid w:val="00117828"/>
    <w:rsid w:val="00117E57"/>
    <w:rsid w:val="00121A82"/>
    <w:rsid w:val="00121C73"/>
    <w:rsid w:val="00122697"/>
    <w:rsid w:val="00122DC1"/>
    <w:rsid w:val="00123169"/>
    <w:rsid w:val="00123249"/>
    <w:rsid w:val="00124244"/>
    <w:rsid w:val="00124319"/>
    <w:rsid w:val="00124FD0"/>
    <w:rsid w:val="001259BC"/>
    <w:rsid w:val="00125E18"/>
    <w:rsid w:val="001260E2"/>
    <w:rsid w:val="00126F03"/>
    <w:rsid w:val="001271ED"/>
    <w:rsid w:val="001273E5"/>
    <w:rsid w:val="00127494"/>
    <w:rsid w:val="001276D6"/>
    <w:rsid w:val="00127888"/>
    <w:rsid w:val="00127BF7"/>
    <w:rsid w:val="00127C4B"/>
    <w:rsid w:val="001309F5"/>
    <w:rsid w:val="00130B3E"/>
    <w:rsid w:val="00131127"/>
    <w:rsid w:val="001311D4"/>
    <w:rsid w:val="00131695"/>
    <w:rsid w:val="0013179E"/>
    <w:rsid w:val="00131844"/>
    <w:rsid w:val="00132DB4"/>
    <w:rsid w:val="0013300A"/>
    <w:rsid w:val="00133634"/>
    <w:rsid w:val="001339AB"/>
    <w:rsid w:val="00133A61"/>
    <w:rsid w:val="00133DDF"/>
    <w:rsid w:val="00134D6C"/>
    <w:rsid w:val="00135EEC"/>
    <w:rsid w:val="0013673F"/>
    <w:rsid w:val="00137BFE"/>
    <w:rsid w:val="00140323"/>
    <w:rsid w:val="001407D8"/>
    <w:rsid w:val="00141066"/>
    <w:rsid w:val="00141242"/>
    <w:rsid w:val="00141C01"/>
    <w:rsid w:val="0014295D"/>
    <w:rsid w:val="0014396D"/>
    <w:rsid w:val="00144B1B"/>
    <w:rsid w:val="00144C2A"/>
    <w:rsid w:val="001457B4"/>
    <w:rsid w:val="001457BD"/>
    <w:rsid w:val="0014602B"/>
    <w:rsid w:val="00146D51"/>
    <w:rsid w:val="001476FF"/>
    <w:rsid w:val="001508AD"/>
    <w:rsid w:val="001514E3"/>
    <w:rsid w:val="001521A1"/>
    <w:rsid w:val="00152AD1"/>
    <w:rsid w:val="0015321A"/>
    <w:rsid w:val="00154223"/>
    <w:rsid w:val="0015442D"/>
    <w:rsid w:val="001550C7"/>
    <w:rsid w:val="001558FD"/>
    <w:rsid w:val="0015690A"/>
    <w:rsid w:val="001578D7"/>
    <w:rsid w:val="001579E6"/>
    <w:rsid w:val="0016001E"/>
    <w:rsid w:val="00161ADF"/>
    <w:rsid w:val="00161B7A"/>
    <w:rsid w:val="00162FBA"/>
    <w:rsid w:val="00163711"/>
    <w:rsid w:val="00163A0B"/>
    <w:rsid w:val="00163EFA"/>
    <w:rsid w:val="001646BB"/>
    <w:rsid w:val="001650B1"/>
    <w:rsid w:val="001650B4"/>
    <w:rsid w:val="0016533B"/>
    <w:rsid w:val="00165711"/>
    <w:rsid w:val="0016605D"/>
    <w:rsid w:val="0016631D"/>
    <w:rsid w:val="00167BDF"/>
    <w:rsid w:val="001700D6"/>
    <w:rsid w:val="0017025E"/>
    <w:rsid w:val="001708CF"/>
    <w:rsid w:val="00170F0F"/>
    <w:rsid w:val="00171955"/>
    <w:rsid w:val="00171E99"/>
    <w:rsid w:val="001734FC"/>
    <w:rsid w:val="00173945"/>
    <w:rsid w:val="00173D50"/>
    <w:rsid w:val="001742B6"/>
    <w:rsid w:val="0017456A"/>
    <w:rsid w:val="00174D8E"/>
    <w:rsid w:val="0017520D"/>
    <w:rsid w:val="001753C4"/>
    <w:rsid w:val="001759CE"/>
    <w:rsid w:val="00177675"/>
    <w:rsid w:val="00177F46"/>
    <w:rsid w:val="001804CA"/>
    <w:rsid w:val="00181AEF"/>
    <w:rsid w:val="00181E5A"/>
    <w:rsid w:val="00181FF7"/>
    <w:rsid w:val="00182EC9"/>
    <w:rsid w:val="00183DA6"/>
    <w:rsid w:val="00183F00"/>
    <w:rsid w:val="0018439D"/>
    <w:rsid w:val="001844C4"/>
    <w:rsid w:val="001845FB"/>
    <w:rsid w:val="00184D6E"/>
    <w:rsid w:val="00186115"/>
    <w:rsid w:val="00186144"/>
    <w:rsid w:val="001873AD"/>
    <w:rsid w:val="00187549"/>
    <w:rsid w:val="0019013D"/>
    <w:rsid w:val="00191218"/>
    <w:rsid w:val="001915B2"/>
    <w:rsid w:val="0019177E"/>
    <w:rsid w:val="001917FA"/>
    <w:rsid w:val="001927C5"/>
    <w:rsid w:val="00193352"/>
    <w:rsid w:val="00194961"/>
    <w:rsid w:val="00194A24"/>
    <w:rsid w:val="00195784"/>
    <w:rsid w:val="00195F6C"/>
    <w:rsid w:val="00197C4E"/>
    <w:rsid w:val="001A0189"/>
    <w:rsid w:val="001A06A0"/>
    <w:rsid w:val="001A0A65"/>
    <w:rsid w:val="001A0B24"/>
    <w:rsid w:val="001A0C9E"/>
    <w:rsid w:val="001A1567"/>
    <w:rsid w:val="001A1878"/>
    <w:rsid w:val="001A23BA"/>
    <w:rsid w:val="001A24CC"/>
    <w:rsid w:val="001A463A"/>
    <w:rsid w:val="001A4972"/>
    <w:rsid w:val="001A4C03"/>
    <w:rsid w:val="001A527B"/>
    <w:rsid w:val="001A53A6"/>
    <w:rsid w:val="001A58FC"/>
    <w:rsid w:val="001A5A2C"/>
    <w:rsid w:val="001A5DD6"/>
    <w:rsid w:val="001A5FBC"/>
    <w:rsid w:val="001A6555"/>
    <w:rsid w:val="001A65EC"/>
    <w:rsid w:val="001A6D6A"/>
    <w:rsid w:val="001A7E4C"/>
    <w:rsid w:val="001A7F6E"/>
    <w:rsid w:val="001B02E0"/>
    <w:rsid w:val="001B13BB"/>
    <w:rsid w:val="001B15AB"/>
    <w:rsid w:val="001B1A8C"/>
    <w:rsid w:val="001B1EB6"/>
    <w:rsid w:val="001B2C21"/>
    <w:rsid w:val="001B3ACE"/>
    <w:rsid w:val="001B4760"/>
    <w:rsid w:val="001B4EA2"/>
    <w:rsid w:val="001B60EF"/>
    <w:rsid w:val="001B65C8"/>
    <w:rsid w:val="001C0BFC"/>
    <w:rsid w:val="001C14A2"/>
    <w:rsid w:val="001C2313"/>
    <w:rsid w:val="001C2B4B"/>
    <w:rsid w:val="001C2B5F"/>
    <w:rsid w:val="001C3FEC"/>
    <w:rsid w:val="001C4A76"/>
    <w:rsid w:val="001C5AD0"/>
    <w:rsid w:val="001C5D10"/>
    <w:rsid w:val="001C64D1"/>
    <w:rsid w:val="001C6FB1"/>
    <w:rsid w:val="001C7B6B"/>
    <w:rsid w:val="001D0969"/>
    <w:rsid w:val="001D109A"/>
    <w:rsid w:val="001D20A1"/>
    <w:rsid w:val="001D24DD"/>
    <w:rsid w:val="001D396E"/>
    <w:rsid w:val="001D3D6E"/>
    <w:rsid w:val="001D4762"/>
    <w:rsid w:val="001D5732"/>
    <w:rsid w:val="001D5C54"/>
    <w:rsid w:val="001D74FA"/>
    <w:rsid w:val="001E0993"/>
    <w:rsid w:val="001E0B71"/>
    <w:rsid w:val="001E0C30"/>
    <w:rsid w:val="001E14F8"/>
    <w:rsid w:val="001E15F3"/>
    <w:rsid w:val="001E1D24"/>
    <w:rsid w:val="001E3249"/>
    <w:rsid w:val="001E3F5B"/>
    <w:rsid w:val="001E43B6"/>
    <w:rsid w:val="001E4E52"/>
    <w:rsid w:val="001E529D"/>
    <w:rsid w:val="001E5BEA"/>
    <w:rsid w:val="001E6268"/>
    <w:rsid w:val="001E62AE"/>
    <w:rsid w:val="001E6639"/>
    <w:rsid w:val="001E6BE4"/>
    <w:rsid w:val="001E797E"/>
    <w:rsid w:val="001F0968"/>
    <w:rsid w:val="001F0FC7"/>
    <w:rsid w:val="001F12DE"/>
    <w:rsid w:val="001F165E"/>
    <w:rsid w:val="001F1F21"/>
    <w:rsid w:val="001F2203"/>
    <w:rsid w:val="001F2920"/>
    <w:rsid w:val="001F3222"/>
    <w:rsid w:val="001F3D0D"/>
    <w:rsid w:val="001F4441"/>
    <w:rsid w:val="001F4BB3"/>
    <w:rsid w:val="001F5461"/>
    <w:rsid w:val="001F5814"/>
    <w:rsid w:val="001F5DD9"/>
    <w:rsid w:val="001F604E"/>
    <w:rsid w:val="001F671F"/>
    <w:rsid w:val="001F6F67"/>
    <w:rsid w:val="001F75E9"/>
    <w:rsid w:val="00200299"/>
    <w:rsid w:val="00200A8A"/>
    <w:rsid w:val="00200C51"/>
    <w:rsid w:val="0020104E"/>
    <w:rsid w:val="00201476"/>
    <w:rsid w:val="00201936"/>
    <w:rsid w:val="00201DAE"/>
    <w:rsid w:val="00202D98"/>
    <w:rsid w:val="00203019"/>
    <w:rsid w:val="002033EB"/>
    <w:rsid w:val="00204A37"/>
    <w:rsid w:val="00205C8E"/>
    <w:rsid w:val="002074CA"/>
    <w:rsid w:val="002077CC"/>
    <w:rsid w:val="00207CD8"/>
    <w:rsid w:val="00207D07"/>
    <w:rsid w:val="00207DA3"/>
    <w:rsid w:val="00207DCE"/>
    <w:rsid w:val="002105EB"/>
    <w:rsid w:val="00210ABD"/>
    <w:rsid w:val="0021105B"/>
    <w:rsid w:val="00211B0D"/>
    <w:rsid w:val="00212279"/>
    <w:rsid w:val="002133C6"/>
    <w:rsid w:val="002142A7"/>
    <w:rsid w:val="00214B2C"/>
    <w:rsid w:val="002151FC"/>
    <w:rsid w:val="00215411"/>
    <w:rsid w:val="00216C47"/>
    <w:rsid w:val="0021777B"/>
    <w:rsid w:val="00220396"/>
    <w:rsid w:val="00220596"/>
    <w:rsid w:val="00221F34"/>
    <w:rsid w:val="002221F4"/>
    <w:rsid w:val="00222264"/>
    <w:rsid w:val="00222570"/>
    <w:rsid w:val="002228F9"/>
    <w:rsid w:val="002229FF"/>
    <w:rsid w:val="00223110"/>
    <w:rsid w:val="002232CA"/>
    <w:rsid w:val="0022361C"/>
    <w:rsid w:val="00223C74"/>
    <w:rsid w:val="00224801"/>
    <w:rsid w:val="00224C17"/>
    <w:rsid w:val="002259F1"/>
    <w:rsid w:val="002277F9"/>
    <w:rsid w:val="002303E1"/>
    <w:rsid w:val="00230507"/>
    <w:rsid w:val="0023145A"/>
    <w:rsid w:val="002320CF"/>
    <w:rsid w:val="00232122"/>
    <w:rsid w:val="0023235F"/>
    <w:rsid w:val="00232727"/>
    <w:rsid w:val="00232753"/>
    <w:rsid w:val="00233030"/>
    <w:rsid w:val="00233971"/>
    <w:rsid w:val="00234C67"/>
    <w:rsid w:val="00235107"/>
    <w:rsid w:val="002354E3"/>
    <w:rsid w:val="00236861"/>
    <w:rsid w:val="00236F88"/>
    <w:rsid w:val="00237334"/>
    <w:rsid w:val="00237CF5"/>
    <w:rsid w:val="00237F55"/>
    <w:rsid w:val="00240165"/>
    <w:rsid w:val="002407CA"/>
    <w:rsid w:val="00240FF0"/>
    <w:rsid w:val="00241AAC"/>
    <w:rsid w:val="00241F72"/>
    <w:rsid w:val="00241F8F"/>
    <w:rsid w:val="002437FD"/>
    <w:rsid w:val="00243E98"/>
    <w:rsid w:val="00243FA0"/>
    <w:rsid w:val="002441C0"/>
    <w:rsid w:val="00244DA2"/>
    <w:rsid w:val="00245639"/>
    <w:rsid w:val="002456CF"/>
    <w:rsid w:val="00245F27"/>
    <w:rsid w:val="002460E0"/>
    <w:rsid w:val="00246F7D"/>
    <w:rsid w:val="002471FD"/>
    <w:rsid w:val="00247256"/>
    <w:rsid w:val="002473E7"/>
    <w:rsid w:val="00247A8D"/>
    <w:rsid w:val="00250B7D"/>
    <w:rsid w:val="00251491"/>
    <w:rsid w:val="00251CAB"/>
    <w:rsid w:val="0025265C"/>
    <w:rsid w:val="00252C83"/>
    <w:rsid w:val="0025303E"/>
    <w:rsid w:val="002537B9"/>
    <w:rsid w:val="00253880"/>
    <w:rsid w:val="00253A8F"/>
    <w:rsid w:val="00254980"/>
    <w:rsid w:val="00254C42"/>
    <w:rsid w:val="00255266"/>
    <w:rsid w:val="00260364"/>
    <w:rsid w:val="0026129E"/>
    <w:rsid w:val="00262C70"/>
    <w:rsid w:val="00262FC7"/>
    <w:rsid w:val="00263F7A"/>
    <w:rsid w:val="00264330"/>
    <w:rsid w:val="002646D6"/>
    <w:rsid w:val="00264E97"/>
    <w:rsid w:val="002654CF"/>
    <w:rsid w:val="0026692A"/>
    <w:rsid w:val="00267378"/>
    <w:rsid w:val="00270832"/>
    <w:rsid w:val="002713AB"/>
    <w:rsid w:val="00272559"/>
    <w:rsid w:val="00273219"/>
    <w:rsid w:val="002732CA"/>
    <w:rsid w:val="0027369A"/>
    <w:rsid w:val="00274522"/>
    <w:rsid w:val="00275802"/>
    <w:rsid w:val="0027693E"/>
    <w:rsid w:val="00276A00"/>
    <w:rsid w:val="00276B27"/>
    <w:rsid w:val="00276D4F"/>
    <w:rsid w:val="0028024D"/>
    <w:rsid w:val="00280A28"/>
    <w:rsid w:val="00281214"/>
    <w:rsid w:val="00281B63"/>
    <w:rsid w:val="002832D2"/>
    <w:rsid w:val="00283B52"/>
    <w:rsid w:val="0028442C"/>
    <w:rsid w:val="002848E6"/>
    <w:rsid w:val="002854C9"/>
    <w:rsid w:val="00285A41"/>
    <w:rsid w:val="002867F0"/>
    <w:rsid w:val="0028734C"/>
    <w:rsid w:val="00290099"/>
    <w:rsid w:val="00290178"/>
    <w:rsid w:val="002914F6"/>
    <w:rsid w:val="002917A0"/>
    <w:rsid w:val="00291841"/>
    <w:rsid w:val="0029213B"/>
    <w:rsid w:val="0029271A"/>
    <w:rsid w:val="0029278C"/>
    <w:rsid w:val="00292790"/>
    <w:rsid w:val="00292BEA"/>
    <w:rsid w:val="00292E1F"/>
    <w:rsid w:val="0029304F"/>
    <w:rsid w:val="00293B2C"/>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205E"/>
    <w:rsid w:val="002A36A8"/>
    <w:rsid w:val="002A395B"/>
    <w:rsid w:val="002A4AF9"/>
    <w:rsid w:val="002A5117"/>
    <w:rsid w:val="002A5256"/>
    <w:rsid w:val="002A5339"/>
    <w:rsid w:val="002A61D6"/>
    <w:rsid w:val="002A6282"/>
    <w:rsid w:val="002A6886"/>
    <w:rsid w:val="002A6DEE"/>
    <w:rsid w:val="002A73A2"/>
    <w:rsid w:val="002B0E57"/>
    <w:rsid w:val="002B1997"/>
    <w:rsid w:val="002B1D5E"/>
    <w:rsid w:val="002B27F3"/>
    <w:rsid w:val="002B3138"/>
    <w:rsid w:val="002B3193"/>
    <w:rsid w:val="002B36AE"/>
    <w:rsid w:val="002B3CE9"/>
    <w:rsid w:val="002B4709"/>
    <w:rsid w:val="002B4848"/>
    <w:rsid w:val="002B4BCD"/>
    <w:rsid w:val="002B5306"/>
    <w:rsid w:val="002B6F52"/>
    <w:rsid w:val="002B7766"/>
    <w:rsid w:val="002B7ACF"/>
    <w:rsid w:val="002B7E9D"/>
    <w:rsid w:val="002C0009"/>
    <w:rsid w:val="002C06EC"/>
    <w:rsid w:val="002C08BF"/>
    <w:rsid w:val="002C2581"/>
    <w:rsid w:val="002C267E"/>
    <w:rsid w:val="002C2AC2"/>
    <w:rsid w:val="002C2E4D"/>
    <w:rsid w:val="002C2FC7"/>
    <w:rsid w:val="002C3EE1"/>
    <w:rsid w:val="002C42E4"/>
    <w:rsid w:val="002C4CB2"/>
    <w:rsid w:val="002C55E0"/>
    <w:rsid w:val="002C5A42"/>
    <w:rsid w:val="002C5AD7"/>
    <w:rsid w:val="002C5D5D"/>
    <w:rsid w:val="002C6FC1"/>
    <w:rsid w:val="002C7736"/>
    <w:rsid w:val="002D060F"/>
    <w:rsid w:val="002D149E"/>
    <w:rsid w:val="002D1987"/>
    <w:rsid w:val="002D21AF"/>
    <w:rsid w:val="002D261A"/>
    <w:rsid w:val="002D4122"/>
    <w:rsid w:val="002D41F7"/>
    <w:rsid w:val="002D51C2"/>
    <w:rsid w:val="002D5446"/>
    <w:rsid w:val="002D566D"/>
    <w:rsid w:val="002D5CF2"/>
    <w:rsid w:val="002D6FFA"/>
    <w:rsid w:val="002D7E95"/>
    <w:rsid w:val="002E08AD"/>
    <w:rsid w:val="002E15BD"/>
    <w:rsid w:val="002E1750"/>
    <w:rsid w:val="002E258E"/>
    <w:rsid w:val="002E261E"/>
    <w:rsid w:val="002E2628"/>
    <w:rsid w:val="002E38CC"/>
    <w:rsid w:val="002E4DD3"/>
    <w:rsid w:val="002E5212"/>
    <w:rsid w:val="002E5D90"/>
    <w:rsid w:val="002E6604"/>
    <w:rsid w:val="002E6E65"/>
    <w:rsid w:val="002E7A2C"/>
    <w:rsid w:val="002E7E2E"/>
    <w:rsid w:val="002F2F36"/>
    <w:rsid w:val="002F3BFC"/>
    <w:rsid w:val="002F459A"/>
    <w:rsid w:val="002F4964"/>
    <w:rsid w:val="002F5BEA"/>
    <w:rsid w:val="002F624D"/>
    <w:rsid w:val="002F69D6"/>
    <w:rsid w:val="002F701C"/>
    <w:rsid w:val="002F716D"/>
    <w:rsid w:val="00300097"/>
    <w:rsid w:val="00300221"/>
    <w:rsid w:val="00301A20"/>
    <w:rsid w:val="00301F9C"/>
    <w:rsid w:val="00302261"/>
    <w:rsid w:val="003028C4"/>
    <w:rsid w:val="0030338A"/>
    <w:rsid w:val="0030386D"/>
    <w:rsid w:val="00303FEC"/>
    <w:rsid w:val="003047C0"/>
    <w:rsid w:val="00304CC2"/>
    <w:rsid w:val="00305031"/>
    <w:rsid w:val="0030511C"/>
    <w:rsid w:val="003053D3"/>
    <w:rsid w:val="00305CE0"/>
    <w:rsid w:val="00305CF5"/>
    <w:rsid w:val="00306217"/>
    <w:rsid w:val="00306855"/>
    <w:rsid w:val="00306F79"/>
    <w:rsid w:val="00307A3B"/>
    <w:rsid w:val="00307F8D"/>
    <w:rsid w:val="00307F93"/>
    <w:rsid w:val="00310ED8"/>
    <w:rsid w:val="00310F01"/>
    <w:rsid w:val="00311078"/>
    <w:rsid w:val="003115A5"/>
    <w:rsid w:val="0031165C"/>
    <w:rsid w:val="00311C2B"/>
    <w:rsid w:val="003127BF"/>
    <w:rsid w:val="0031350B"/>
    <w:rsid w:val="00313BBD"/>
    <w:rsid w:val="00314A24"/>
    <w:rsid w:val="00314F87"/>
    <w:rsid w:val="00315E45"/>
    <w:rsid w:val="00317D3A"/>
    <w:rsid w:val="00317D83"/>
    <w:rsid w:val="00320563"/>
    <w:rsid w:val="003209C7"/>
    <w:rsid w:val="003214A2"/>
    <w:rsid w:val="00321A57"/>
    <w:rsid w:val="00322388"/>
    <w:rsid w:val="00322B30"/>
    <w:rsid w:val="00322DEB"/>
    <w:rsid w:val="0032393C"/>
    <w:rsid w:val="00324ACA"/>
    <w:rsid w:val="0032527E"/>
    <w:rsid w:val="00325DB4"/>
    <w:rsid w:val="00327060"/>
    <w:rsid w:val="00327844"/>
    <w:rsid w:val="003279B6"/>
    <w:rsid w:val="00331CF5"/>
    <w:rsid w:val="00331F23"/>
    <w:rsid w:val="00332B7E"/>
    <w:rsid w:val="0033312E"/>
    <w:rsid w:val="00333407"/>
    <w:rsid w:val="003336A0"/>
    <w:rsid w:val="00333CD5"/>
    <w:rsid w:val="00333E07"/>
    <w:rsid w:val="00335698"/>
    <w:rsid w:val="0033653A"/>
    <w:rsid w:val="003365D6"/>
    <w:rsid w:val="00337D78"/>
    <w:rsid w:val="0034026F"/>
    <w:rsid w:val="003408BD"/>
    <w:rsid w:val="003415ED"/>
    <w:rsid w:val="0034167C"/>
    <w:rsid w:val="003426A5"/>
    <w:rsid w:val="00342980"/>
    <w:rsid w:val="003441D9"/>
    <w:rsid w:val="0034428C"/>
    <w:rsid w:val="00344717"/>
    <w:rsid w:val="0034495A"/>
    <w:rsid w:val="00344DAD"/>
    <w:rsid w:val="00344E74"/>
    <w:rsid w:val="0034535D"/>
    <w:rsid w:val="0034553F"/>
    <w:rsid w:val="00347F08"/>
    <w:rsid w:val="00350563"/>
    <w:rsid w:val="00350E2B"/>
    <w:rsid w:val="0035191D"/>
    <w:rsid w:val="003528BB"/>
    <w:rsid w:val="00352D52"/>
    <w:rsid w:val="0035331A"/>
    <w:rsid w:val="00353978"/>
    <w:rsid w:val="00354390"/>
    <w:rsid w:val="00355343"/>
    <w:rsid w:val="0035580F"/>
    <w:rsid w:val="00355E27"/>
    <w:rsid w:val="00356C3F"/>
    <w:rsid w:val="00356E01"/>
    <w:rsid w:val="0035731B"/>
    <w:rsid w:val="003609B8"/>
    <w:rsid w:val="00361C59"/>
    <w:rsid w:val="00361D9A"/>
    <w:rsid w:val="0036204B"/>
    <w:rsid w:val="00362AB3"/>
    <w:rsid w:val="00362B5E"/>
    <w:rsid w:val="00364493"/>
    <w:rsid w:val="00365A7C"/>
    <w:rsid w:val="00367787"/>
    <w:rsid w:val="00367BDD"/>
    <w:rsid w:val="00370D56"/>
    <w:rsid w:val="00371E89"/>
    <w:rsid w:val="003725D0"/>
    <w:rsid w:val="003728BD"/>
    <w:rsid w:val="00372CDC"/>
    <w:rsid w:val="003735CB"/>
    <w:rsid w:val="0037444A"/>
    <w:rsid w:val="003747D3"/>
    <w:rsid w:val="0037496E"/>
    <w:rsid w:val="00374A6E"/>
    <w:rsid w:val="003751FE"/>
    <w:rsid w:val="00376D29"/>
    <w:rsid w:val="00377101"/>
    <w:rsid w:val="00377104"/>
    <w:rsid w:val="0037720C"/>
    <w:rsid w:val="00380BE3"/>
    <w:rsid w:val="003811A6"/>
    <w:rsid w:val="003811BF"/>
    <w:rsid w:val="00381422"/>
    <w:rsid w:val="0038221D"/>
    <w:rsid w:val="00383DEE"/>
    <w:rsid w:val="00385DFC"/>
    <w:rsid w:val="00385E53"/>
    <w:rsid w:val="00386213"/>
    <w:rsid w:val="00386944"/>
    <w:rsid w:val="00386D16"/>
    <w:rsid w:val="00386E3E"/>
    <w:rsid w:val="00386E5D"/>
    <w:rsid w:val="0038718B"/>
    <w:rsid w:val="003872B6"/>
    <w:rsid w:val="00387832"/>
    <w:rsid w:val="003910F3"/>
    <w:rsid w:val="003915F0"/>
    <w:rsid w:val="003917C7"/>
    <w:rsid w:val="003927A6"/>
    <w:rsid w:val="00393265"/>
    <w:rsid w:val="00393942"/>
    <w:rsid w:val="00394207"/>
    <w:rsid w:val="00394686"/>
    <w:rsid w:val="00394ED0"/>
    <w:rsid w:val="0039522A"/>
    <w:rsid w:val="00395525"/>
    <w:rsid w:val="00395F49"/>
    <w:rsid w:val="0039621A"/>
    <w:rsid w:val="00396D9B"/>
    <w:rsid w:val="00397690"/>
    <w:rsid w:val="003A090E"/>
    <w:rsid w:val="003A244B"/>
    <w:rsid w:val="003A362F"/>
    <w:rsid w:val="003A3823"/>
    <w:rsid w:val="003A39FE"/>
    <w:rsid w:val="003A4B01"/>
    <w:rsid w:val="003A4EF1"/>
    <w:rsid w:val="003A56A4"/>
    <w:rsid w:val="003A6070"/>
    <w:rsid w:val="003A63FC"/>
    <w:rsid w:val="003A6710"/>
    <w:rsid w:val="003A688E"/>
    <w:rsid w:val="003A6E05"/>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212E"/>
    <w:rsid w:val="003C3121"/>
    <w:rsid w:val="003C41B9"/>
    <w:rsid w:val="003C4810"/>
    <w:rsid w:val="003C54E9"/>
    <w:rsid w:val="003C5802"/>
    <w:rsid w:val="003C5C4C"/>
    <w:rsid w:val="003C6D83"/>
    <w:rsid w:val="003C6F51"/>
    <w:rsid w:val="003C70A1"/>
    <w:rsid w:val="003C7747"/>
    <w:rsid w:val="003D0687"/>
    <w:rsid w:val="003D32AD"/>
    <w:rsid w:val="003D4C54"/>
    <w:rsid w:val="003D541A"/>
    <w:rsid w:val="003D75FF"/>
    <w:rsid w:val="003D7A15"/>
    <w:rsid w:val="003D7B17"/>
    <w:rsid w:val="003D7DBB"/>
    <w:rsid w:val="003E00F4"/>
    <w:rsid w:val="003E0690"/>
    <w:rsid w:val="003E0DCF"/>
    <w:rsid w:val="003E112B"/>
    <w:rsid w:val="003E1F3A"/>
    <w:rsid w:val="003E33C1"/>
    <w:rsid w:val="003E363F"/>
    <w:rsid w:val="003E3B74"/>
    <w:rsid w:val="003E3DE4"/>
    <w:rsid w:val="003E4B48"/>
    <w:rsid w:val="003E6647"/>
    <w:rsid w:val="003E6CF6"/>
    <w:rsid w:val="003E760E"/>
    <w:rsid w:val="003E7650"/>
    <w:rsid w:val="003F0516"/>
    <w:rsid w:val="003F0962"/>
    <w:rsid w:val="003F0CAA"/>
    <w:rsid w:val="003F101F"/>
    <w:rsid w:val="003F116A"/>
    <w:rsid w:val="003F18E6"/>
    <w:rsid w:val="003F1DBF"/>
    <w:rsid w:val="003F2921"/>
    <w:rsid w:val="003F2A39"/>
    <w:rsid w:val="003F401E"/>
    <w:rsid w:val="003F4F88"/>
    <w:rsid w:val="003F553F"/>
    <w:rsid w:val="003F583E"/>
    <w:rsid w:val="003F6440"/>
    <w:rsid w:val="003F6724"/>
    <w:rsid w:val="003F6ACE"/>
    <w:rsid w:val="003F6FEB"/>
    <w:rsid w:val="003F7743"/>
    <w:rsid w:val="004004D2"/>
    <w:rsid w:val="00400768"/>
    <w:rsid w:val="0040119C"/>
    <w:rsid w:val="00401278"/>
    <w:rsid w:val="00401FB5"/>
    <w:rsid w:val="0040313A"/>
    <w:rsid w:val="00403616"/>
    <w:rsid w:val="00403BB7"/>
    <w:rsid w:val="00404CEB"/>
    <w:rsid w:val="00405B0C"/>
    <w:rsid w:val="00405B61"/>
    <w:rsid w:val="00406CEC"/>
    <w:rsid w:val="00407128"/>
    <w:rsid w:val="00407FD3"/>
    <w:rsid w:val="00410843"/>
    <w:rsid w:val="004110B8"/>
    <w:rsid w:val="00412190"/>
    <w:rsid w:val="004122DF"/>
    <w:rsid w:val="0041230D"/>
    <w:rsid w:val="00412743"/>
    <w:rsid w:val="00412B41"/>
    <w:rsid w:val="00412CCA"/>
    <w:rsid w:val="00413461"/>
    <w:rsid w:val="00413BDE"/>
    <w:rsid w:val="0041425C"/>
    <w:rsid w:val="00414C75"/>
    <w:rsid w:val="00417096"/>
    <w:rsid w:val="00417EBA"/>
    <w:rsid w:val="00417F41"/>
    <w:rsid w:val="0042014D"/>
    <w:rsid w:val="0042031B"/>
    <w:rsid w:val="00420346"/>
    <w:rsid w:val="00421015"/>
    <w:rsid w:val="00421522"/>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BE3"/>
    <w:rsid w:val="00442FC1"/>
    <w:rsid w:val="004430C2"/>
    <w:rsid w:val="00446240"/>
    <w:rsid w:val="004462B9"/>
    <w:rsid w:val="00446B27"/>
    <w:rsid w:val="0044700A"/>
    <w:rsid w:val="0044775D"/>
    <w:rsid w:val="004479C5"/>
    <w:rsid w:val="00450BCE"/>
    <w:rsid w:val="00450DFA"/>
    <w:rsid w:val="00450FCB"/>
    <w:rsid w:val="00451879"/>
    <w:rsid w:val="004535ED"/>
    <w:rsid w:val="004537A5"/>
    <w:rsid w:val="00453BC9"/>
    <w:rsid w:val="00454015"/>
    <w:rsid w:val="00454E21"/>
    <w:rsid w:val="004575D9"/>
    <w:rsid w:val="004576E5"/>
    <w:rsid w:val="0046044D"/>
    <w:rsid w:val="00460F47"/>
    <w:rsid w:val="004611CC"/>
    <w:rsid w:val="0046138F"/>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636B"/>
    <w:rsid w:val="004666CA"/>
    <w:rsid w:val="004704A3"/>
    <w:rsid w:val="0047072D"/>
    <w:rsid w:val="00471A7D"/>
    <w:rsid w:val="00472BDC"/>
    <w:rsid w:val="00473AF3"/>
    <w:rsid w:val="00473C1F"/>
    <w:rsid w:val="00474C24"/>
    <w:rsid w:val="004753F6"/>
    <w:rsid w:val="00475441"/>
    <w:rsid w:val="00476539"/>
    <w:rsid w:val="0047689A"/>
    <w:rsid w:val="0047788C"/>
    <w:rsid w:val="00477C42"/>
    <w:rsid w:val="00480293"/>
    <w:rsid w:val="00480EDF"/>
    <w:rsid w:val="00481100"/>
    <w:rsid w:val="00481B8B"/>
    <w:rsid w:val="00482E78"/>
    <w:rsid w:val="00483085"/>
    <w:rsid w:val="00483177"/>
    <w:rsid w:val="0048397F"/>
    <w:rsid w:val="00483C00"/>
    <w:rsid w:val="00484278"/>
    <w:rsid w:val="004853D2"/>
    <w:rsid w:val="00485562"/>
    <w:rsid w:val="00485868"/>
    <w:rsid w:val="00486704"/>
    <w:rsid w:val="004869AE"/>
    <w:rsid w:val="00486FB6"/>
    <w:rsid w:val="0049000B"/>
    <w:rsid w:val="00491090"/>
    <w:rsid w:val="004910AA"/>
    <w:rsid w:val="00491214"/>
    <w:rsid w:val="004912C7"/>
    <w:rsid w:val="0049157D"/>
    <w:rsid w:val="00493348"/>
    <w:rsid w:val="00493811"/>
    <w:rsid w:val="0049461D"/>
    <w:rsid w:val="004961E5"/>
    <w:rsid w:val="00496B6A"/>
    <w:rsid w:val="004A03F1"/>
    <w:rsid w:val="004A076B"/>
    <w:rsid w:val="004A0975"/>
    <w:rsid w:val="004A0B25"/>
    <w:rsid w:val="004A0DAA"/>
    <w:rsid w:val="004A278C"/>
    <w:rsid w:val="004A2C50"/>
    <w:rsid w:val="004A3491"/>
    <w:rsid w:val="004A3E1F"/>
    <w:rsid w:val="004A44D1"/>
    <w:rsid w:val="004A4FDA"/>
    <w:rsid w:val="004A5C1D"/>
    <w:rsid w:val="004A62F7"/>
    <w:rsid w:val="004A7E2B"/>
    <w:rsid w:val="004B04CD"/>
    <w:rsid w:val="004B05AD"/>
    <w:rsid w:val="004B0C2F"/>
    <w:rsid w:val="004B128D"/>
    <w:rsid w:val="004B1839"/>
    <w:rsid w:val="004B3E0B"/>
    <w:rsid w:val="004B4425"/>
    <w:rsid w:val="004B5A1C"/>
    <w:rsid w:val="004B7D5F"/>
    <w:rsid w:val="004C23B4"/>
    <w:rsid w:val="004C2B7E"/>
    <w:rsid w:val="004C3032"/>
    <w:rsid w:val="004C3554"/>
    <w:rsid w:val="004C5F09"/>
    <w:rsid w:val="004C6947"/>
    <w:rsid w:val="004D019D"/>
    <w:rsid w:val="004D0447"/>
    <w:rsid w:val="004D117F"/>
    <w:rsid w:val="004D1D9B"/>
    <w:rsid w:val="004D3228"/>
    <w:rsid w:val="004D4A0E"/>
    <w:rsid w:val="004D5A40"/>
    <w:rsid w:val="004D5AB9"/>
    <w:rsid w:val="004D64BF"/>
    <w:rsid w:val="004D6B11"/>
    <w:rsid w:val="004D6BB2"/>
    <w:rsid w:val="004D7081"/>
    <w:rsid w:val="004D710B"/>
    <w:rsid w:val="004E05AC"/>
    <w:rsid w:val="004E05E9"/>
    <w:rsid w:val="004E0703"/>
    <w:rsid w:val="004E0762"/>
    <w:rsid w:val="004E121B"/>
    <w:rsid w:val="004E1F64"/>
    <w:rsid w:val="004E2BB4"/>
    <w:rsid w:val="004E346F"/>
    <w:rsid w:val="004E3651"/>
    <w:rsid w:val="004E371C"/>
    <w:rsid w:val="004E4550"/>
    <w:rsid w:val="004E52F3"/>
    <w:rsid w:val="004E56AD"/>
    <w:rsid w:val="004E64AD"/>
    <w:rsid w:val="004E6670"/>
    <w:rsid w:val="004E66D5"/>
    <w:rsid w:val="004E71AF"/>
    <w:rsid w:val="004F1CE5"/>
    <w:rsid w:val="004F212B"/>
    <w:rsid w:val="004F2858"/>
    <w:rsid w:val="004F319F"/>
    <w:rsid w:val="004F3A60"/>
    <w:rsid w:val="004F47BC"/>
    <w:rsid w:val="004F4BDC"/>
    <w:rsid w:val="004F4DB5"/>
    <w:rsid w:val="004F4DD6"/>
    <w:rsid w:val="004F4F7E"/>
    <w:rsid w:val="004F5337"/>
    <w:rsid w:val="004F5607"/>
    <w:rsid w:val="004F5876"/>
    <w:rsid w:val="004F588E"/>
    <w:rsid w:val="004F6141"/>
    <w:rsid w:val="004F66A3"/>
    <w:rsid w:val="004F696A"/>
    <w:rsid w:val="004F7570"/>
    <w:rsid w:val="0050274E"/>
    <w:rsid w:val="00502842"/>
    <w:rsid w:val="00502E4F"/>
    <w:rsid w:val="0050314D"/>
    <w:rsid w:val="00503CE2"/>
    <w:rsid w:val="00505316"/>
    <w:rsid w:val="0050747F"/>
    <w:rsid w:val="005076DA"/>
    <w:rsid w:val="00507913"/>
    <w:rsid w:val="005105E6"/>
    <w:rsid w:val="00510629"/>
    <w:rsid w:val="00510E21"/>
    <w:rsid w:val="00510FAC"/>
    <w:rsid w:val="00511112"/>
    <w:rsid w:val="00511285"/>
    <w:rsid w:val="00511A63"/>
    <w:rsid w:val="00511CC3"/>
    <w:rsid w:val="00511E6D"/>
    <w:rsid w:val="00512C3B"/>
    <w:rsid w:val="00512D7F"/>
    <w:rsid w:val="00513E6E"/>
    <w:rsid w:val="005146BE"/>
    <w:rsid w:val="00514C9A"/>
    <w:rsid w:val="0051548F"/>
    <w:rsid w:val="00515A48"/>
    <w:rsid w:val="00515C82"/>
    <w:rsid w:val="0051660B"/>
    <w:rsid w:val="00517289"/>
    <w:rsid w:val="00517E0E"/>
    <w:rsid w:val="00521857"/>
    <w:rsid w:val="005219A5"/>
    <w:rsid w:val="00521BA1"/>
    <w:rsid w:val="00523608"/>
    <w:rsid w:val="0052389A"/>
    <w:rsid w:val="00523E75"/>
    <w:rsid w:val="005244E2"/>
    <w:rsid w:val="005245A1"/>
    <w:rsid w:val="00524C1A"/>
    <w:rsid w:val="00524F60"/>
    <w:rsid w:val="0052519D"/>
    <w:rsid w:val="0052566B"/>
    <w:rsid w:val="005266A7"/>
    <w:rsid w:val="00526817"/>
    <w:rsid w:val="00526877"/>
    <w:rsid w:val="00526F31"/>
    <w:rsid w:val="0052732B"/>
    <w:rsid w:val="005300C8"/>
    <w:rsid w:val="00530C17"/>
    <w:rsid w:val="00530D48"/>
    <w:rsid w:val="00531586"/>
    <w:rsid w:val="00531983"/>
    <w:rsid w:val="00531BDC"/>
    <w:rsid w:val="00531BEE"/>
    <w:rsid w:val="00532615"/>
    <w:rsid w:val="00532939"/>
    <w:rsid w:val="00532BBA"/>
    <w:rsid w:val="00532C63"/>
    <w:rsid w:val="00532C71"/>
    <w:rsid w:val="005333D9"/>
    <w:rsid w:val="005343E9"/>
    <w:rsid w:val="00534949"/>
    <w:rsid w:val="0053519F"/>
    <w:rsid w:val="0053535A"/>
    <w:rsid w:val="00535825"/>
    <w:rsid w:val="005364DA"/>
    <w:rsid w:val="005365F2"/>
    <w:rsid w:val="00536C3D"/>
    <w:rsid w:val="005375F9"/>
    <w:rsid w:val="0054016C"/>
    <w:rsid w:val="00540A1C"/>
    <w:rsid w:val="005415F9"/>
    <w:rsid w:val="00541CE0"/>
    <w:rsid w:val="00541F10"/>
    <w:rsid w:val="005423D3"/>
    <w:rsid w:val="00542A93"/>
    <w:rsid w:val="00542C48"/>
    <w:rsid w:val="00542CE5"/>
    <w:rsid w:val="00544C32"/>
    <w:rsid w:val="005452E4"/>
    <w:rsid w:val="00545AC7"/>
    <w:rsid w:val="00545E7F"/>
    <w:rsid w:val="005468C7"/>
    <w:rsid w:val="00547531"/>
    <w:rsid w:val="00550F1E"/>
    <w:rsid w:val="005511A5"/>
    <w:rsid w:val="00551CD8"/>
    <w:rsid w:val="00551E00"/>
    <w:rsid w:val="005533B0"/>
    <w:rsid w:val="005539FF"/>
    <w:rsid w:val="00553A4C"/>
    <w:rsid w:val="005542C2"/>
    <w:rsid w:val="00554403"/>
    <w:rsid w:val="00554FFB"/>
    <w:rsid w:val="00555C58"/>
    <w:rsid w:val="00557283"/>
    <w:rsid w:val="005579CF"/>
    <w:rsid w:val="00557B5C"/>
    <w:rsid w:val="005610A4"/>
    <w:rsid w:val="0056164C"/>
    <w:rsid w:val="00561C63"/>
    <w:rsid w:val="00562B62"/>
    <w:rsid w:val="00563225"/>
    <w:rsid w:val="0056396B"/>
    <w:rsid w:val="00564B22"/>
    <w:rsid w:val="00565255"/>
    <w:rsid w:val="005656E5"/>
    <w:rsid w:val="005660CD"/>
    <w:rsid w:val="00566980"/>
    <w:rsid w:val="00566BC1"/>
    <w:rsid w:val="00566D6E"/>
    <w:rsid w:val="00567C69"/>
    <w:rsid w:val="00570B1E"/>
    <w:rsid w:val="00570D25"/>
    <w:rsid w:val="005711B6"/>
    <w:rsid w:val="00571606"/>
    <w:rsid w:val="00571D6E"/>
    <w:rsid w:val="00571F4B"/>
    <w:rsid w:val="00572950"/>
    <w:rsid w:val="00572D33"/>
    <w:rsid w:val="00572E07"/>
    <w:rsid w:val="00573256"/>
    <w:rsid w:val="00573336"/>
    <w:rsid w:val="005737AF"/>
    <w:rsid w:val="00573BA0"/>
    <w:rsid w:val="00573C1C"/>
    <w:rsid w:val="00573DB5"/>
    <w:rsid w:val="0057432E"/>
    <w:rsid w:val="005752F1"/>
    <w:rsid w:val="005758FA"/>
    <w:rsid w:val="00576585"/>
    <w:rsid w:val="00577813"/>
    <w:rsid w:val="005800C5"/>
    <w:rsid w:val="00580B90"/>
    <w:rsid w:val="00580DC7"/>
    <w:rsid w:val="005810F9"/>
    <w:rsid w:val="0058186F"/>
    <w:rsid w:val="0058220D"/>
    <w:rsid w:val="00582E09"/>
    <w:rsid w:val="00583B6C"/>
    <w:rsid w:val="00583D97"/>
    <w:rsid w:val="0058438F"/>
    <w:rsid w:val="005845A0"/>
    <w:rsid w:val="0058477A"/>
    <w:rsid w:val="00584892"/>
    <w:rsid w:val="005859FA"/>
    <w:rsid w:val="005867E6"/>
    <w:rsid w:val="00586A27"/>
    <w:rsid w:val="00586A67"/>
    <w:rsid w:val="00586CC9"/>
    <w:rsid w:val="00586F46"/>
    <w:rsid w:val="00587204"/>
    <w:rsid w:val="005874BE"/>
    <w:rsid w:val="0058768C"/>
    <w:rsid w:val="0058782B"/>
    <w:rsid w:val="00590083"/>
    <w:rsid w:val="0059017D"/>
    <w:rsid w:val="00590FF3"/>
    <w:rsid w:val="005915A8"/>
    <w:rsid w:val="00591736"/>
    <w:rsid w:val="00591EB1"/>
    <w:rsid w:val="005928AE"/>
    <w:rsid w:val="005935C0"/>
    <w:rsid w:val="00593B6D"/>
    <w:rsid w:val="00594076"/>
    <w:rsid w:val="00594708"/>
    <w:rsid w:val="00594E99"/>
    <w:rsid w:val="00597106"/>
    <w:rsid w:val="00597149"/>
    <w:rsid w:val="00597D2C"/>
    <w:rsid w:val="00597F44"/>
    <w:rsid w:val="005A058E"/>
    <w:rsid w:val="005A0E75"/>
    <w:rsid w:val="005A165F"/>
    <w:rsid w:val="005A1BD6"/>
    <w:rsid w:val="005A2096"/>
    <w:rsid w:val="005A2751"/>
    <w:rsid w:val="005A281F"/>
    <w:rsid w:val="005A289E"/>
    <w:rsid w:val="005A3C60"/>
    <w:rsid w:val="005A405D"/>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5700"/>
    <w:rsid w:val="005B7554"/>
    <w:rsid w:val="005B79AE"/>
    <w:rsid w:val="005C0721"/>
    <w:rsid w:val="005C1909"/>
    <w:rsid w:val="005C1DF5"/>
    <w:rsid w:val="005C1FD5"/>
    <w:rsid w:val="005C23E9"/>
    <w:rsid w:val="005C27C1"/>
    <w:rsid w:val="005C28A8"/>
    <w:rsid w:val="005C29C6"/>
    <w:rsid w:val="005C2A72"/>
    <w:rsid w:val="005C2D1C"/>
    <w:rsid w:val="005C4068"/>
    <w:rsid w:val="005C4441"/>
    <w:rsid w:val="005C47C9"/>
    <w:rsid w:val="005C4920"/>
    <w:rsid w:val="005C521D"/>
    <w:rsid w:val="005C6140"/>
    <w:rsid w:val="005C6A38"/>
    <w:rsid w:val="005D0788"/>
    <w:rsid w:val="005D084A"/>
    <w:rsid w:val="005D1A54"/>
    <w:rsid w:val="005D2264"/>
    <w:rsid w:val="005D3183"/>
    <w:rsid w:val="005D31C5"/>
    <w:rsid w:val="005D3AE0"/>
    <w:rsid w:val="005D497A"/>
    <w:rsid w:val="005D49F4"/>
    <w:rsid w:val="005D5687"/>
    <w:rsid w:val="005D578E"/>
    <w:rsid w:val="005D6781"/>
    <w:rsid w:val="005D6B30"/>
    <w:rsid w:val="005D749E"/>
    <w:rsid w:val="005D79C6"/>
    <w:rsid w:val="005D7FB7"/>
    <w:rsid w:val="005E0465"/>
    <w:rsid w:val="005E08D6"/>
    <w:rsid w:val="005E1139"/>
    <w:rsid w:val="005E174F"/>
    <w:rsid w:val="005E2248"/>
    <w:rsid w:val="005E2271"/>
    <w:rsid w:val="005E24FD"/>
    <w:rsid w:val="005E27F8"/>
    <w:rsid w:val="005E2881"/>
    <w:rsid w:val="005E2D86"/>
    <w:rsid w:val="005E3368"/>
    <w:rsid w:val="005E3488"/>
    <w:rsid w:val="005E3CF8"/>
    <w:rsid w:val="005E4B4E"/>
    <w:rsid w:val="005E5127"/>
    <w:rsid w:val="005E53CE"/>
    <w:rsid w:val="005E5558"/>
    <w:rsid w:val="005E6526"/>
    <w:rsid w:val="005E6A62"/>
    <w:rsid w:val="005E782C"/>
    <w:rsid w:val="005E7D34"/>
    <w:rsid w:val="005F16A2"/>
    <w:rsid w:val="005F18BD"/>
    <w:rsid w:val="005F2531"/>
    <w:rsid w:val="005F26B4"/>
    <w:rsid w:val="005F26BC"/>
    <w:rsid w:val="005F2782"/>
    <w:rsid w:val="005F284B"/>
    <w:rsid w:val="005F2E37"/>
    <w:rsid w:val="005F31B2"/>
    <w:rsid w:val="005F3CC1"/>
    <w:rsid w:val="005F3F85"/>
    <w:rsid w:val="005F5650"/>
    <w:rsid w:val="005F6179"/>
    <w:rsid w:val="005F6779"/>
    <w:rsid w:val="00600164"/>
    <w:rsid w:val="006009A8"/>
    <w:rsid w:val="00600AED"/>
    <w:rsid w:val="00601DB6"/>
    <w:rsid w:val="00601F06"/>
    <w:rsid w:val="00602671"/>
    <w:rsid w:val="00602830"/>
    <w:rsid w:val="00602C0A"/>
    <w:rsid w:val="00602C8B"/>
    <w:rsid w:val="00602F19"/>
    <w:rsid w:val="006030F9"/>
    <w:rsid w:val="0060362E"/>
    <w:rsid w:val="00604284"/>
    <w:rsid w:val="0060441C"/>
    <w:rsid w:val="006046B9"/>
    <w:rsid w:val="00604844"/>
    <w:rsid w:val="006053BE"/>
    <w:rsid w:val="006055FB"/>
    <w:rsid w:val="006079F8"/>
    <w:rsid w:val="00610AA2"/>
    <w:rsid w:val="006117BD"/>
    <w:rsid w:val="0061192B"/>
    <w:rsid w:val="00612936"/>
    <w:rsid w:val="00612A37"/>
    <w:rsid w:val="00614B48"/>
    <w:rsid w:val="0061506B"/>
    <w:rsid w:val="00615A66"/>
    <w:rsid w:val="00615B09"/>
    <w:rsid w:val="00616371"/>
    <w:rsid w:val="00616BB8"/>
    <w:rsid w:val="006171F1"/>
    <w:rsid w:val="006173D6"/>
    <w:rsid w:val="00617858"/>
    <w:rsid w:val="00617B39"/>
    <w:rsid w:val="0062040B"/>
    <w:rsid w:val="0062069D"/>
    <w:rsid w:val="006209EC"/>
    <w:rsid w:val="006213ED"/>
    <w:rsid w:val="006219E6"/>
    <w:rsid w:val="00621B63"/>
    <w:rsid w:val="0062211D"/>
    <w:rsid w:val="006226DA"/>
    <w:rsid w:val="00622ECD"/>
    <w:rsid w:val="00623B10"/>
    <w:rsid w:val="00624E3F"/>
    <w:rsid w:val="0062518F"/>
    <w:rsid w:val="00625398"/>
    <w:rsid w:val="00625EDB"/>
    <w:rsid w:val="00626494"/>
    <w:rsid w:val="006267F3"/>
    <w:rsid w:val="00627AAD"/>
    <w:rsid w:val="00627C48"/>
    <w:rsid w:val="00630231"/>
    <w:rsid w:val="006307A3"/>
    <w:rsid w:val="00631535"/>
    <w:rsid w:val="00631BCE"/>
    <w:rsid w:val="00631D52"/>
    <w:rsid w:val="00632A0E"/>
    <w:rsid w:val="00632EB5"/>
    <w:rsid w:val="00632FF0"/>
    <w:rsid w:val="0063409A"/>
    <w:rsid w:val="00634135"/>
    <w:rsid w:val="00634433"/>
    <w:rsid w:val="0063468B"/>
    <w:rsid w:val="0063480F"/>
    <w:rsid w:val="006350E6"/>
    <w:rsid w:val="00636106"/>
    <w:rsid w:val="006369A8"/>
    <w:rsid w:val="00636A4C"/>
    <w:rsid w:val="00637BC0"/>
    <w:rsid w:val="006405EF"/>
    <w:rsid w:val="0064267F"/>
    <w:rsid w:val="00643B37"/>
    <w:rsid w:val="00643CAD"/>
    <w:rsid w:val="0064448D"/>
    <w:rsid w:val="00644530"/>
    <w:rsid w:val="00644D26"/>
    <w:rsid w:val="00644DD0"/>
    <w:rsid w:val="006458F0"/>
    <w:rsid w:val="00645C78"/>
    <w:rsid w:val="00645FAD"/>
    <w:rsid w:val="00646830"/>
    <w:rsid w:val="00646A3C"/>
    <w:rsid w:val="006471E5"/>
    <w:rsid w:val="006476DD"/>
    <w:rsid w:val="00650040"/>
    <w:rsid w:val="00651C8F"/>
    <w:rsid w:val="00652085"/>
    <w:rsid w:val="006526F0"/>
    <w:rsid w:val="00652B4C"/>
    <w:rsid w:val="00652B6D"/>
    <w:rsid w:val="00652F0E"/>
    <w:rsid w:val="00653B01"/>
    <w:rsid w:val="006546E2"/>
    <w:rsid w:val="006547D6"/>
    <w:rsid w:val="00656444"/>
    <w:rsid w:val="00656758"/>
    <w:rsid w:val="00656C7E"/>
    <w:rsid w:val="00660099"/>
    <w:rsid w:val="00661017"/>
    <w:rsid w:val="00661F0D"/>
    <w:rsid w:val="006624BA"/>
    <w:rsid w:val="006637FB"/>
    <w:rsid w:val="00664203"/>
    <w:rsid w:val="006646A9"/>
    <w:rsid w:val="00665F7C"/>
    <w:rsid w:val="0066604C"/>
    <w:rsid w:val="006668C1"/>
    <w:rsid w:val="0066698F"/>
    <w:rsid w:val="006669CA"/>
    <w:rsid w:val="00666C2C"/>
    <w:rsid w:val="00666F13"/>
    <w:rsid w:val="0066756F"/>
    <w:rsid w:val="00667628"/>
    <w:rsid w:val="00667AD1"/>
    <w:rsid w:val="00667ED8"/>
    <w:rsid w:val="00670911"/>
    <w:rsid w:val="006710F7"/>
    <w:rsid w:val="00671355"/>
    <w:rsid w:val="00671AB3"/>
    <w:rsid w:val="00671EBC"/>
    <w:rsid w:val="00671EE6"/>
    <w:rsid w:val="00672443"/>
    <w:rsid w:val="00673137"/>
    <w:rsid w:val="00673291"/>
    <w:rsid w:val="00673DDB"/>
    <w:rsid w:val="00674AE2"/>
    <w:rsid w:val="00676A07"/>
    <w:rsid w:val="0067707E"/>
    <w:rsid w:val="006770C0"/>
    <w:rsid w:val="0068070C"/>
    <w:rsid w:val="006808DF"/>
    <w:rsid w:val="00680EB1"/>
    <w:rsid w:val="00681863"/>
    <w:rsid w:val="006820AA"/>
    <w:rsid w:val="006828D1"/>
    <w:rsid w:val="00682EB3"/>
    <w:rsid w:val="00683029"/>
    <w:rsid w:val="00683399"/>
    <w:rsid w:val="006846B0"/>
    <w:rsid w:val="0068544D"/>
    <w:rsid w:val="006870AB"/>
    <w:rsid w:val="006913AD"/>
    <w:rsid w:val="00691A99"/>
    <w:rsid w:val="00691DF1"/>
    <w:rsid w:val="00691F49"/>
    <w:rsid w:val="00691FA7"/>
    <w:rsid w:val="00692A55"/>
    <w:rsid w:val="0069336A"/>
    <w:rsid w:val="006938F0"/>
    <w:rsid w:val="00695582"/>
    <w:rsid w:val="006961F6"/>
    <w:rsid w:val="00696301"/>
    <w:rsid w:val="00696E10"/>
    <w:rsid w:val="00696F05"/>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351F"/>
    <w:rsid w:val="006B3883"/>
    <w:rsid w:val="006B47D7"/>
    <w:rsid w:val="006B48B0"/>
    <w:rsid w:val="006B5320"/>
    <w:rsid w:val="006B5603"/>
    <w:rsid w:val="006B5688"/>
    <w:rsid w:val="006B6DDE"/>
    <w:rsid w:val="006B7745"/>
    <w:rsid w:val="006C0128"/>
    <w:rsid w:val="006C02D9"/>
    <w:rsid w:val="006C1460"/>
    <w:rsid w:val="006C1601"/>
    <w:rsid w:val="006C1E4D"/>
    <w:rsid w:val="006C2233"/>
    <w:rsid w:val="006C263F"/>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1C8E"/>
    <w:rsid w:val="006D1CBC"/>
    <w:rsid w:val="006D21CF"/>
    <w:rsid w:val="006D22AB"/>
    <w:rsid w:val="006D27C9"/>
    <w:rsid w:val="006D2CAA"/>
    <w:rsid w:val="006D2D4F"/>
    <w:rsid w:val="006D35C0"/>
    <w:rsid w:val="006D35DD"/>
    <w:rsid w:val="006D3922"/>
    <w:rsid w:val="006D518C"/>
    <w:rsid w:val="006D5374"/>
    <w:rsid w:val="006D54F0"/>
    <w:rsid w:val="006D62B6"/>
    <w:rsid w:val="006D63B1"/>
    <w:rsid w:val="006D6CE1"/>
    <w:rsid w:val="006D72BB"/>
    <w:rsid w:val="006D7A77"/>
    <w:rsid w:val="006D7C1F"/>
    <w:rsid w:val="006E07CF"/>
    <w:rsid w:val="006E0C2C"/>
    <w:rsid w:val="006E15D9"/>
    <w:rsid w:val="006E2E4A"/>
    <w:rsid w:val="006E3347"/>
    <w:rsid w:val="006E370E"/>
    <w:rsid w:val="006E460F"/>
    <w:rsid w:val="006E50A8"/>
    <w:rsid w:val="006E547C"/>
    <w:rsid w:val="006E5914"/>
    <w:rsid w:val="006E5FE8"/>
    <w:rsid w:val="006E6BE9"/>
    <w:rsid w:val="006E7657"/>
    <w:rsid w:val="006E776E"/>
    <w:rsid w:val="006E7A16"/>
    <w:rsid w:val="006E7BDF"/>
    <w:rsid w:val="006F04F8"/>
    <w:rsid w:val="006F088C"/>
    <w:rsid w:val="006F08F7"/>
    <w:rsid w:val="006F18B4"/>
    <w:rsid w:val="006F20A5"/>
    <w:rsid w:val="006F26A2"/>
    <w:rsid w:val="006F26E8"/>
    <w:rsid w:val="006F37D0"/>
    <w:rsid w:val="006F4C9E"/>
    <w:rsid w:val="006F4FD5"/>
    <w:rsid w:val="006F5188"/>
    <w:rsid w:val="006F5563"/>
    <w:rsid w:val="006F58BC"/>
    <w:rsid w:val="006F677D"/>
    <w:rsid w:val="006F698A"/>
    <w:rsid w:val="006F6C5B"/>
    <w:rsid w:val="006F6F3A"/>
    <w:rsid w:val="006F74A8"/>
    <w:rsid w:val="00700735"/>
    <w:rsid w:val="00700BD3"/>
    <w:rsid w:val="00702800"/>
    <w:rsid w:val="007029BC"/>
    <w:rsid w:val="00704FD3"/>
    <w:rsid w:val="00706164"/>
    <w:rsid w:val="007069BA"/>
    <w:rsid w:val="00706F27"/>
    <w:rsid w:val="007112B5"/>
    <w:rsid w:val="00711BDC"/>
    <w:rsid w:val="00712046"/>
    <w:rsid w:val="0071294A"/>
    <w:rsid w:val="007131D4"/>
    <w:rsid w:val="00713CAA"/>
    <w:rsid w:val="007142A2"/>
    <w:rsid w:val="007147AD"/>
    <w:rsid w:val="00714E4F"/>
    <w:rsid w:val="00714E6F"/>
    <w:rsid w:val="007153CA"/>
    <w:rsid w:val="00715414"/>
    <w:rsid w:val="00715C6F"/>
    <w:rsid w:val="007160B4"/>
    <w:rsid w:val="007162BC"/>
    <w:rsid w:val="00717D61"/>
    <w:rsid w:val="0072000F"/>
    <w:rsid w:val="00720213"/>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410D"/>
    <w:rsid w:val="00736127"/>
    <w:rsid w:val="0073625F"/>
    <w:rsid w:val="00736F2E"/>
    <w:rsid w:val="00737675"/>
    <w:rsid w:val="00740421"/>
    <w:rsid w:val="007404F7"/>
    <w:rsid w:val="00740E53"/>
    <w:rsid w:val="00742B15"/>
    <w:rsid w:val="00742E14"/>
    <w:rsid w:val="007431F5"/>
    <w:rsid w:val="00743372"/>
    <w:rsid w:val="00743DE1"/>
    <w:rsid w:val="0074413D"/>
    <w:rsid w:val="007447B5"/>
    <w:rsid w:val="0074499D"/>
    <w:rsid w:val="00745156"/>
    <w:rsid w:val="007458ED"/>
    <w:rsid w:val="007467AF"/>
    <w:rsid w:val="007468D8"/>
    <w:rsid w:val="007469BA"/>
    <w:rsid w:val="007472DC"/>
    <w:rsid w:val="00750846"/>
    <w:rsid w:val="007513B0"/>
    <w:rsid w:val="00751AC2"/>
    <w:rsid w:val="00751FB7"/>
    <w:rsid w:val="00752D14"/>
    <w:rsid w:val="00752E24"/>
    <w:rsid w:val="00755060"/>
    <w:rsid w:val="00755774"/>
    <w:rsid w:val="00755CC0"/>
    <w:rsid w:val="00755CC9"/>
    <w:rsid w:val="0075607A"/>
    <w:rsid w:val="00756200"/>
    <w:rsid w:val="007566DC"/>
    <w:rsid w:val="00756D2F"/>
    <w:rsid w:val="00757DB3"/>
    <w:rsid w:val="007606D5"/>
    <w:rsid w:val="00760B3A"/>
    <w:rsid w:val="00760E7E"/>
    <w:rsid w:val="00760F1B"/>
    <w:rsid w:val="00761D4A"/>
    <w:rsid w:val="00762688"/>
    <w:rsid w:val="0076472B"/>
    <w:rsid w:val="007666FE"/>
    <w:rsid w:val="00767315"/>
    <w:rsid w:val="00767B8D"/>
    <w:rsid w:val="007700C4"/>
    <w:rsid w:val="00770558"/>
    <w:rsid w:val="00771E88"/>
    <w:rsid w:val="00772135"/>
    <w:rsid w:val="0077233A"/>
    <w:rsid w:val="00772F34"/>
    <w:rsid w:val="00774298"/>
    <w:rsid w:val="00774348"/>
    <w:rsid w:val="00774858"/>
    <w:rsid w:val="00774C47"/>
    <w:rsid w:val="00774E23"/>
    <w:rsid w:val="00775534"/>
    <w:rsid w:val="00775DCE"/>
    <w:rsid w:val="00776322"/>
    <w:rsid w:val="0077632F"/>
    <w:rsid w:val="007767E6"/>
    <w:rsid w:val="00777B57"/>
    <w:rsid w:val="00780EDE"/>
    <w:rsid w:val="00781199"/>
    <w:rsid w:val="0078179C"/>
    <w:rsid w:val="007834BA"/>
    <w:rsid w:val="007835A7"/>
    <w:rsid w:val="0078392C"/>
    <w:rsid w:val="00783CBC"/>
    <w:rsid w:val="00784650"/>
    <w:rsid w:val="00784E22"/>
    <w:rsid w:val="0078528F"/>
    <w:rsid w:val="00785C02"/>
    <w:rsid w:val="007869F4"/>
    <w:rsid w:val="00786DAF"/>
    <w:rsid w:val="00786EA8"/>
    <w:rsid w:val="00787032"/>
    <w:rsid w:val="00787220"/>
    <w:rsid w:val="007873F9"/>
    <w:rsid w:val="0078741C"/>
    <w:rsid w:val="00790172"/>
    <w:rsid w:val="00791761"/>
    <w:rsid w:val="00791F66"/>
    <w:rsid w:val="007936E6"/>
    <w:rsid w:val="00793BC8"/>
    <w:rsid w:val="00793DCA"/>
    <w:rsid w:val="00794A10"/>
    <w:rsid w:val="00794F03"/>
    <w:rsid w:val="00795FF2"/>
    <w:rsid w:val="00797976"/>
    <w:rsid w:val="00797EDC"/>
    <w:rsid w:val="007A062D"/>
    <w:rsid w:val="007A0819"/>
    <w:rsid w:val="007A219B"/>
    <w:rsid w:val="007A39AE"/>
    <w:rsid w:val="007A452D"/>
    <w:rsid w:val="007A4CD7"/>
    <w:rsid w:val="007A5525"/>
    <w:rsid w:val="007A5923"/>
    <w:rsid w:val="007A59F7"/>
    <w:rsid w:val="007A5E69"/>
    <w:rsid w:val="007A63A4"/>
    <w:rsid w:val="007A658F"/>
    <w:rsid w:val="007A6EDE"/>
    <w:rsid w:val="007A789C"/>
    <w:rsid w:val="007B3B1A"/>
    <w:rsid w:val="007B3F0C"/>
    <w:rsid w:val="007B49C9"/>
    <w:rsid w:val="007B4C9C"/>
    <w:rsid w:val="007B57BD"/>
    <w:rsid w:val="007B5BF0"/>
    <w:rsid w:val="007B5FC5"/>
    <w:rsid w:val="007B6A01"/>
    <w:rsid w:val="007B707F"/>
    <w:rsid w:val="007B7214"/>
    <w:rsid w:val="007B721F"/>
    <w:rsid w:val="007B7843"/>
    <w:rsid w:val="007B7D63"/>
    <w:rsid w:val="007C00EC"/>
    <w:rsid w:val="007C1154"/>
    <w:rsid w:val="007C1346"/>
    <w:rsid w:val="007C1DE8"/>
    <w:rsid w:val="007C3C82"/>
    <w:rsid w:val="007C428C"/>
    <w:rsid w:val="007C46A9"/>
    <w:rsid w:val="007C4864"/>
    <w:rsid w:val="007C4B60"/>
    <w:rsid w:val="007C4BA9"/>
    <w:rsid w:val="007C4CF0"/>
    <w:rsid w:val="007C5C7B"/>
    <w:rsid w:val="007C66AD"/>
    <w:rsid w:val="007C69CC"/>
    <w:rsid w:val="007C6D67"/>
    <w:rsid w:val="007C7A67"/>
    <w:rsid w:val="007D0086"/>
    <w:rsid w:val="007D012F"/>
    <w:rsid w:val="007D0FE6"/>
    <w:rsid w:val="007D1344"/>
    <w:rsid w:val="007D135A"/>
    <w:rsid w:val="007D16DD"/>
    <w:rsid w:val="007D1ACF"/>
    <w:rsid w:val="007D22C4"/>
    <w:rsid w:val="007D31A6"/>
    <w:rsid w:val="007D3559"/>
    <w:rsid w:val="007D3973"/>
    <w:rsid w:val="007D40C5"/>
    <w:rsid w:val="007D44BC"/>
    <w:rsid w:val="007D4EA6"/>
    <w:rsid w:val="007D5771"/>
    <w:rsid w:val="007D5AB1"/>
    <w:rsid w:val="007D5F16"/>
    <w:rsid w:val="007D5F24"/>
    <w:rsid w:val="007D6B83"/>
    <w:rsid w:val="007D7BA1"/>
    <w:rsid w:val="007D7F3A"/>
    <w:rsid w:val="007E107A"/>
    <w:rsid w:val="007E20DE"/>
    <w:rsid w:val="007E2356"/>
    <w:rsid w:val="007E26A4"/>
    <w:rsid w:val="007E2E4F"/>
    <w:rsid w:val="007E31B1"/>
    <w:rsid w:val="007E369C"/>
    <w:rsid w:val="007E3AE9"/>
    <w:rsid w:val="007E4062"/>
    <w:rsid w:val="007E4B49"/>
    <w:rsid w:val="007E50C3"/>
    <w:rsid w:val="007E5A79"/>
    <w:rsid w:val="007E6566"/>
    <w:rsid w:val="007E67CB"/>
    <w:rsid w:val="007E779D"/>
    <w:rsid w:val="007E7DE4"/>
    <w:rsid w:val="007F0235"/>
    <w:rsid w:val="007F04BE"/>
    <w:rsid w:val="007F0697"/>
    <w:rsid w:val="007F08A3"/>
    <w:rsid w:val="007F0C94"/>
    <w:rsid w:val="007F0D15"/>
    <w:rsid w:val="007F16B3"/>
    <w:rsid w:val="007F1F2E"/>
    <w:rsid w:val="007F27D8"/>
    <w:rsid w:val="007F38AD"/>
    <w:rsid w:val="007F3DCD"/>
    <w:rsid w:val="007F3DE6"/>
    <w:rsid w:val="007F3EF6"/>
    <w:rsid w:val="007F402F"/>
    <w:rsid w:val="007F46A1"/>
    <w:rsid w:val="007F47B9"/>
    <w:rsid w:val="007F4C40"/>
    <w:rsid w:val="007F5106"/>
    <w:rsid w:val="007F5745"/>
    <w:rsid w:val="007F58D7"/>
    <w:rsid w:val="007F6043"/>
    <w:rsid w:val="007F6803"/>
    <w:rsid w:val="007F70B4"/>
    <w:rsid w:val="007F7C0B"/>
    <w:rsid w:val="00800A4A"/>
    <w:rsid w:val="00800DE3"/>
    <w:rsid w:val="00800EE7"/>
    <w:rsid w:val="00801084"/>
    <w:rsid w:val="008010E8"/>
    <w:rsid w:val="00801228"/>
    <w:rsid w:val="00801EF0"/>
    <w:rsid w:val="0080310A"/>
    <w:rsid w:val="008038D0"/>
    <w:rsid w:val="00803A0D"/>
    <w:rsid w:val="00804DA7"/>
    <w:rsid w:val="00805721"/>
    <w:rsid w:val="00805E0C"/>
    <w:rsid w:val="0080679C"/>
    <w:rsid w:val="008071F6"/>
    <w:rsid w:val="008074D3"/>
    <w:rsid w:val="00810B99"/>
    <w:rsid w:val="00810E39"/>
    <w:rsid w:val="00811477"/>
    <w:rsid w:val="00811785"/>
    <w:rsid w:val="00811CE1"/>
    <w:rsid w:val="00812207"/>
    <w:rsid w:val="0081320F"/>
    <w:rsid w:val="00813BF1"/>
    <w:rsid w:val="00813F31"/>
    <w:rsid w:val="00814A98"/>
    <w:rsid w:val="00814BF1"/>
    <w:rsid w:val="00815706"/>
    <w:rsid w:val="00816EFF"/>
    <w:rsid w:val="0081766B"/>
    <w:rsid w:val="00817889"/>
    <w:rsid w:val="00817E3D"/>
    <w:rsid w:val="00820104"/>
    <w:rsid w:val="00820825"/>
    <w:rsid w:val="00820EAD"/>
    <w:rsid w:val="0082109B"/>
    <w:rsid w:val="00822095"/>
    <w:rsid w:val="0082291F"/>
    <w:rsid w:val="00823177"/>
    <w:rsid w:val="008233EE"/>
    <w:rsid w:val="008256FC"/>
    <w:rsid w:val="0082586D"/>
    <w:rsid w:val="008259C1"/>
    <w:rsid w:val="00825F02"/>
    <w:rsid w:val="00825F8C"/>
    <w:rsid w:val="00826AE2"/>
    <w:rsid w:val="008306D8"/>
    <w:rsid w:val="00830DF4"/>
    <w:rsid w:val="00831150"/>
    <w:rsid w:val="008326CA"/>
    <w:rsid w:val="00832F81"/>
    <w:rsid w:val="00834850"/>
    <w:rsid w:val="00834BBD"/>
    <w:rsid w:val="008356B8"/>
    <w:rsid w:val="00836E44"/>
    <w:rsid w:val="00836EF9"/>
    <w:rsid w:val="00837265"/>
    <w:rsid w:val="008372A5"/>
    <w:rsid w:val="0083763B"/>
    <w:rsid w:val="0083767C"/>
    <w:rsid w:val="00840CF5"/>
    <w:rsid w:val="008410D9"/>
    <w:rsid w:val="00841669"/>
    <w:rsid w:val="0084197A"/>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D77"/>
    <w:rsid w:val="00855EE7"/>
    <w:rsid w:val="0085635C"/>
    <w:rsid w:val="0085691F"/>
    <w:rsid w:val="00857505"/>
    <w:rsid w:val="00857C0A"/>
    <w:rsid w:val="00860704"/>
    <w:rsid w:val="00860FB9"/>
    <w:rsid w:val="00864D86"/>
    <w:rsid w:val="00867435"/>
    <w:rsid w:val="00867691"/>
    <w:rsid w:val="008676C3"/>
    <w:rsid w:val="0087047C"/>
    <w:rsid w:val="0087079F"/>
    <w:rsid w:val="00871DE9"/>
    <w:rsid w:val="00872712"/>
    <w:rsid w:val="0087290D"/>
    <w:rsid w:val="00872C2A"/>
    <w:rsid w:val="00873110"/>
    <w:rsid w:val="00873D44"/>
    <w:rsid w:val="00874089"/>
    <w:rsid w:val="008740FF"/>
    <w:rsid w:val="008755F4"/>
    <w:rsid w:val="0087561C"/>
    <w:rsid w:val="00875CEA"/>
    <w:rsid w:val="00877548"/>
    <w:rsid w:val="00877EF3"/>
    <w:rsid w:val="00880AB2"/>
    <w:rsid w:val="00880D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F4"/>
    <w:rsid w:val="00890EE5"/>
    <w:rsid w:val="00891263"/>
    <w:rsid w:val="00891396"/>
    <w:rsid w:val="00891D86"/>
    <w:rsid w:val="00892081"/>
    <w:rsid w:val="00892815"/>
    <w:rsid w:val="0089310E"/>
    <w:rsid w:val="008931D4"/>
    <w:rsid w:val="008933C1"/>
    <w:rsid w:val="00894931"/>
    <w:rsid w:val="008950EB"/>
    <w:rsid w:val="00895142"/>
    <w:rsid w:val="0089540C"/>
    <w:rsid w:val="008955F7"/>
    <w:rsid w:val="00895C7F"/>
    <w:rsid w:val="00895F83"/>
    <w:rsid w:val="0089653B"/>
    <w:rsid w:val="008965F0"/>
    <w:rsid w:val="0089716A"/>
    <w:rsid w:val="008A1522"/>
    <w:rsid w:val="008A1888"/>
    <w:rsid w:val="008A1F16"/>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0969"/>
    <w:rsid w:val="008B1254"/>
    <w:rsid w:val="008B22DE"/>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F33"/>
    <w:rsid w:val="008C50A3"/>
    <w:rsid w:val="008C55C8"/>
    <w:rsid w:val="008C5B8F"/>
    <w:rsid w:val="008C634F"/>
    <w:rsid w:val="008C6B3C"/>
    <w:rsid w:val="008C774C"/>
    <w:rsid w:val="008C7862"/>
    <w:rsid w:val="008C7BEA"/>
    <w:rsid w:val="008C7C85"/>
    <w:rsid w:val="008D1A7C"/>
    <w:rsid w:val="008D329E"/>
    <w:rsid w:val="008D351A"/>
    <w:rsid w:val="008D36F1"/>
    <w:rsid w:val="008D38FE"/>
    <w:rsid w:val="008D3ED7"/>
    <w:rsid w:val="008D46CF"/>
    <w:rsid w:val="008D4F43"/>
    <w:rsid w:val="008D59A1"/>
    <w:rsid w:val="008D59B6"/>
    <w:rsid w:val="008D66A9"/>
    <w:rsid w:val="008D7BB7"/>
    <w:rsid w:val="008D7EBD"/>
    <w:rsid w:val="008E020F"/>
    <w:rsid w:val="008E1A40"/>
    <w:rsid w:val="008E1BC2"/>
    <w:rsid w:val="008E1F45"/>
    <w:rsid w:val="008E222D"/>
    <w:rsid w:val="008E2AE6"/>
    <w:rsid w:val="008E2BC4"/>
    <w:rsid w:val="008E2E55"/>
    <w:rsid w:val="008E2FE1"/>
    <w:rsid w:val="008E493D"/>
    <w:rsid w:val="008E4A5B"/>
    <w:rsid w:val="008E4B25"/>
    <w:rsid w:val="008E5351"/>
    <w:rsid w:val="008E605B"/>
    <w:rsid w:val="008E67CE"/>
    <w:rsid w:val="008F0AF0"/>
    <w:rsid w:val="008F0F9D"/>
    <w:rsid w:val="008F16D5"/>
    <w:rsid w:val="008F2189"/>
    <w:rsid w:val="008F2471"/>
    <w:rsid w:val="008F2770"/>
    <w:rsid w:val="008F28FD"/>
    <w:rsid w:val="008F2A18"/>
    <w:rsid w:val="008F3BE4"/>
    <w:rsid w:val="008F46BA"/>
    <w:rsid w:val="008F61DB"/>
    <w:rsid w:val="008F686C"/>
    <w:rsid w:val="008F689C"/>
    <w:rsid w:val="008F7068"/>
    <w:rsid w:val="008F73C3"/>
    <w:rsid w:val="008F75C5"/>
    <w:rsid w:val="00900DD6"/>
    <w:rsid w:val="0090109D"/>
    <w:rsid w:val="00902950"/>
    <w:rsid w:val="00902D24"/>
    <w:rsid w:val="009035CF"/>
    <w:rsid w:val="009038F7"/>
    <w:rsid w:val="00903A27"/>
    <w:rsid w:val="00903E00"/>
    <w:rsid w:val="00904C30"/>
    <w:rsid w:val="009052F5"/>
    <w:rsid w:val="009053B1"/>
    <w:rsid w:val="00905515"/>
    <w:rsid w:val="00906246"/>
    <w:rsid w:val="00906446"/>
    <w:rsid w:val="009076B8"/>
    <w:rsid w:val="00907A99"/>
    <w:rsid w:val="00907F3B"/>
    <w:rsid w:val="00913126"/>
    <w:rsid w:val="00913C76"/>
    <w:rsid w:val="00913F7F"/>
    <w:rsid w:val="009154C2"/>
    <w:rsid w:val="00915625"/>
    <w:rsid w:val="009159EA"/>
    <w:rsid w:val="0091780A"/>
    <w:rsid w:val="00920380"/>
    <w:rsid w:val="00920E0A"/>
    <w:rsid w:val="00921800"/>
    <w:rsid w:val="00921974"/>
    <w:rsid w:val="009219B6"/>
    <w:rsid w:val="00921DE6"/>
    <w:rsid w:val="00922DE0"/>
    <w:rsid w:val="009237F5"/>
    <w:rsid w:val="00923D0E"/>
    <w:rsid w:val="0092476A"/>
    <w:rsid w:val="00925074"/>
    <w:rsid w:val="0092553A"/>
    <w:rsid w:val="00925B2D"/>
    <w:rsid w:val="00927291"/>
    <w:rsid w:val="009274CC"/>
    <w:rsid w:val="00930657"/>
    <w:rsid w:val="0093074E"/>
    <w:rsid w:val="0093082E"/>
    <w:rsid w:val="00931211"/>
    <w:rsid w:val="00931707"/>
    <w:rsid w:val="00932D56"/>
    <w:rsid w:val="00932DCE"/>
    <w:rsid w:val="00932E90"/>
    <w:rsid w:val="00933E0E"/>
    <w:rsid w:val="00933EA0"/>
    <w:rsid w:val="0093406C"/>
    <w:rsid w:val="009349A3"/>
    <w:rsid w:val="00934D9C"/>
    <w:rsid w:val="00934EFC"/>
    <w:rsid w:val="00936435"/>
    <w:rsid w:val="00936EF3"/>
    <w:rsid w:val="00937111"/>
    <w:rsid w:val="00937A2A"/>
    <w:rsid w:val="0094011B"/>
    <w:rsid w:val="009402A5"/>
    <w:rsid w:val="00940722"/>
    <w:rsid w:val="009413DC"/>
    <w:rsid w:val="009420DD"/>
    <w:rsid w:val="00942BC3"/>
    <w:rsid w:val="00942D2C"/>
    <w:rsid w:val="009433B2"/>
    <w:rsid w:val="00943CBE"/>
    <w:rsid w:val="00943EE1"/>
    <w:rsid w:val="0094403A"/>
    <w:rsid w:val="0094411C"/>
    <w:rsid w:val="0094470C"/>
    <w:rsid w:val="00944935"/>
    <w:rsid w:val="00945410"/>
    <w:rsid w:val="009459B0"/>
    <w:rsid w:val="00947531"/>
    <w:rsid w:val="00947A38"/>
    <w:rsid w:val="00947FFB"/>
    <w:rsid w:val="009506D1"/>
    <w:rsid w:val="00950C27"/>
    <w:rsid w:val="00951299"/>
    <w:rsid w:val="0095164D"/>
    <w:rsid w:val="00952D6B"/>
    <w:rsid w:val="009531C9"/>
    <w:rsid w:val="009544DE"/>
    <w:rsid w:val="00955054"/>
    <w:rsid w:val="009552CD"/>
    <w:rsid w:val="0095534F"/>
    <w:rsid w:val="00955F5F"/>
    <w:rsid w:val="00956B32"/>
    <w:rsid w:val="0095719B"/>
    <w:rsid w:val="00957AD9"/>
    <w:rsid w:val="009623EF"/>
    <w:rsid w:val="00963473"/>
    <w:rsid w:val="0096355E"/>
    <w:rsid w:val="00964894"/>
    <w:rsid w:val="009652AE"/>
    <w:rsid w:val="0096583B"/>
    <w:rsid w:val="009659B1"/>
    <w:rsid w:val="0096675C"/>
    <w:rsid w:val="0096754A"/>
    <w:rsid w:val="00970609"/>
    <w:rsid w:val="009721E1"/>
    <w:rsid w:val="00972591"/>
    <w:rsid w:val="00972617"/>
    <w:rsid w:val="0097281A"/>
    <w:rsid w:val="00972986"/>
    <w:rsid w:val="00972B93"/>
    <w:rsid w:val="00974A4C"/>
    <w:rsid w:val="009753B6"/>
    <w:rsid w:val="00975D51"/>
    <w:rsid w:val="00975FE9"/>
    <w:rsid w:val="00976285"/>
    <w:rsid w:val="00976350"/>
    <w:rsid w:val="00976747"/>
    <w:rsid w:val="0097786D"/>
    <w:rsid w:val="0097799E"/>
    <w:rsid w:val="00981439"/>
    <w:rsid w:val="009829C7"/>
    <w:rsid w:val="009831FE"/>
    <w:rsid w:val="00983696"/>
    <w:rsid w:val="00984DC0"/>
    <w:rsid w:val="0098574C"/>
    <w:rsid w:val="009866A5"/>
    <w:rsid w:val="009870F8"/>
    <w:rsid w:val="00987AE7"/>
    <w:rsid w:val="00987EE0"/>
    <w:rsid w:val="0099042E"/>
    <w:rsid w:val="0099122B"/>
    <w:rsid w:val="0099125A"/>
    <w:rsid w:val="00992469"/>
    <w:rsid w:val="00992933"/>
    <w:rsid w:val="00993139"/>
    <w:rsid w:val="009938EE"/>
    <w:rsid w:val="00993BC8"/>
    <w:rsid w:val="00993C44"/>
    <w:rsid w:val="0099459E"/>
    <w:rsid w:val="00994A24"/>
    <w:rsid w:val="009957DA"/>
    <w:rsid w:val="00995CE6"/>
    <w:rsid w:val="00995DED"/>
    <w:rsid w:val="00996031"/>
    <w:rsid w:val="00996A8C"/>
    <w:rsid w:val="009974B8"/>
    <w:rsid w:val="00997A94"/>
    <w:rsid w:val="00997F65"/>
    <w:rsid w:val="009A0299"/>
    <w:rsid w:val="009A0341"/>
    <w:rsid w:val="009A0443"/>
    <w:rsid w:val="009A05C8"/>
    <w:rsid w:val="009A0B3A"/>
    <w:rsid w:val="009A1CF8"/>
    <w:rsid w:val="009A2110"/>
    <w:rsid w:val="009A3E9F"/>
    <w:rsid w:val="009A42DD"/>
    <w:rsid w:val="009A4AF6"/>
    <w:rsid w:val="009A6C81"/>
    <w:rsid w:val="009A6FD3"/>
    <w:rsid w:val="009A79DD"/>
    <w:rsid w:val="009B157D"/>
    <w:rsid w:val="009B1964"/>
    <w:rsid w:val="009B1ABD"/>
    <w:rsid w:val="009B281C"/>
    <w:rsid w:val="009B423C"/>
    <w:rsid w:val="009B44A7"/>
    <w:rsid w:val="009B4F6D"/>
    <w:rsid w:val="009B649B"/>
    <w:rsid w:val="009B6943"/>
    <w:rsid w:val="009B6EE4"/>
    <w:rsid w:val="009B7161"/>
    <w:rsid w:val="009B7627"/>
    <w:rsid w:val="009B776D"/>
    <w:rsid w:val="009C0CF0"/>
    <w:rsid w:val="009C149A"/>
    <w:rsid w:val="009C18E7"/>
    <w:rsid w:val="009C27FC"/>
    <w:rsid w:val="009C2C91"/>
    <w:rsid w:val="009C30F1"/>
    <w:rsid w:val="009C495A"/>
    <w:rsid w:val="009C4AE0"/>
    <w:rsid w:val="009C4CE8"/>
    <w:rsid w:val="009C4D6B"/>
    <w:rsid w:val="009C5CF1"/>
    <w:rsid w:val="009C5FDF"/>
    <w:rsid w:val="009C6811"/>
    <w:rsid w:val="009C69A2"/>
    <w:rsid w:val="009C785A"/>
    <w:rsid w:val="009C797F"/>
    <w:rsid w:val="009D02E9"/>
    <w:rsid w:val="009D2244"/>
    <w:rsid w:val="009D2456"/>
    <w:rsid w:val="009D2479"/>
    <w:rsid w:val="009D2EA6"/>
    <w:rsid w:val="009D425B"/>
    <w:rsid w:val="009D4554"/>
    <w:rsid w:val="009D494C"/>
    <w:rsid w:val="009D4A47"/>
    <w:rsid w:val="009D5329"/>
    <w:rsid w:val="009D5E21"/>
    <w:rsid w:val="009D72EA"/>
    <w:rsid w:val="009E0F15"/>
    <w:rsid w:val="009E13A3"/>
    <w:rsid w:val="009E13D4"/>
    <w:rsid w:val="009E158D"/>
    <w:rsid w:val="009E1FEA"/>
    <w:rsid w:val="009E2AE7"/>
    <w:rsid w:val="009E3111"/>
    <w:rsid w:val="009E38DA"/>
    <w:rsid w:val="009E4245"/>
    <w:rsid w:val="009E44BA"/>
    <w:rsid w:val="009E53D8"/>
    <w:rsid w:val="009E55B2"/>
    <w:rsid w:val="009E564A"/>
    <w:rsid w:val="009E5F8B"/>
    <w:rsid w:val="009E64E3"/>
    <w:rsid w:val="009E666E"/>
    <w:rsid w:val="009E69EC"/>
    <w:rsid w:val="009E6A3C"/>
    <w:rsid w:val="009E7D83"/>
    <w:rsid w:val="009F00DB"/>
    <w:rsid w:val="009F02E4"/>
    <w:rsid w:val="009F105D"/>
    <w:rsid w:val="009F115F"/>
    <w:rsid w:val="009F16E2"/>
    <w:rsid w:val="009F3CD6"/>
    <w:rsid w:val="009F3E5C"/>
    <w:rsid w:val="009F4BCC"/>
    <w:rsid w:val="009F50B9"/>
    <w:rsid w:val="009F53B3"/>
    <w:rsid w:val="009F6105"/>
    <w:rsid w:val="009F6250"/>
    <w:rsid w:val="009F6BD3"/>
    <w:rsid w:val="009F7014"/>
    <w:rsid w:val="009F7134"/>
    <w:rsid w:val="009F7898"/>
    <w:rsid w:val="009F7BB7"/>
    <w:rsid w:val="00A00914"/>
    <w:rsid w:val="00A00D3D"/>
    <w:rsid w:val="00A0163B"/>
    <w:rsid w:val="00A01641"/>
    <w:rsid w:val="00A0227E"/>
    <w:rsid w:val="00A05600"/>
    <w:rsid w:val="00A060AE"/>
    <w:rsid w:val="00A06321"/>
    <w:rsid w:val="00A06A51"/>
    <w:rsid w:val="00A06BFF"/>
    <w:rsid w:val="00A07111"/>
    <w:rsid w:val="00A07DB0"/>
    <w:rsid w:val="00A103B4"/>
    <w:rsid w:val="00A10501"/>
    <w:rsid w:val="00A1076B"/>
    <w:rsid w:val="00A112EF"/>
    <w:rsid w:val="00A11F26"/>
    <w:rsid w:val="00A120E7"/>
    <w:rsid w:val="00A12172"/>
    <w:rsid w:val="00A1358E"/>
    <w:rsid w:val="00A135D7"/>
    <w:rsid w:val="00A13F11"/>
    <w:rsid w:val="00A14194"/>
    <w:rsid w:val="00A14327"/>
    <w:rsid w:val="00A14AB3"/>
    <w:rsid w:val="00A14FE1"/>
    <w:rsid w:val="00A154FE"/>
    <w:rsid w:val="00A15837"/>
    <w:rsid w:val="00A15C6F"/>
    <w:rsid w:val="00A15C99"/>
    <w:rsid w:val="00A161F1"/>
    <w:rsid w:val="00A176BD"/>
    <w:rsid w:val="00A17927"/>
    <w:rsid w:val="00A17B3D"/>
    <w:rsid w:val="00A20A68"/>
    <w:rsid w:val="00A21AE1"/>
    <w:rsid w:val="00A22C32"/>
    <w:rsid w:val="00A233CF"/>
    <w:rsid w:val="00A23414"/>
    <w:rsid w:val="00A23B77"/>
    <w:rsid w:val="00A23E74"/>
    <w:rsid w:val="00A27FA4"/>
    <w:rsid w:val="00A30522"/>
    <w:rsid w:val="00A3124E"/>
    <w:rsid w:val="00A32674"/>
    <w:rsid w:val="00A34F1F"/>
    <w:rsid w:val="00A3528B"/>
    <w:rsid w:val="00A3556B"/>
    <w:rsid w:val="00A35967"/>
    <w:rsid w:val="00A36156"/>
    <w:rsid w:val="00A367C5"/>
    <w:rsid w:val="00A36C0D"/>
    <w:rsid w:val="00A37324"/>
    <w:rsid w:val="00A37972"/>
    <w:rsid w:val="00A37AA1"/>
    <w:rsid w:val="00A40C7B"/>
    <w:rsid w:val="00A41FE2"/>
    <w:rsid w:val="00A43207"/>
    <w:rsid w:val="00A43A61"/>
    <w:rsid w:val="00A45956"/>
    <w:rsid w:val="00A45C6D"/>
    <w:rsid w:val="00A463FF"/>
    <w:rsid w:val="00A47627"/>
    <w:rsid w:val="00A47738"/>
    <w:rsid w:val="00A47809"/>
    <w:rsid w:val="00A47CAD"/>
    <w:rsid w:val="00A507B2"/>
    <w:rsid w:val="00A50EF6"/>
    <w:rsid w:val="00A512DF"/>
    <w:rsid w:val="00A5311E"/>
    <w:rsid w:val="00A531F9"/>
    <w:rsid w:val="00A536F0"/>
    <w:rsid w:val="00A53F0C"/>
    <w:rsid w:val="00A54F08"/>
    <w:rsid w:val="00A554B4"/>
    <w:rsid w:val="00A55903"/>
    <w:rsid w:val="00A55E69"/>
    <w:rsid w:val="00A5649A"/>
    <w:rsid w:val="00A56ACB"/>
    <w:rsid w:val="00A60074"/>
    <w:rsid w:val="00A600D1"/>
    <w:rsid w:val="00A60A9C"/>
    <w:rsid w:val="00A61507"/>
    <w:rsid w:val="00A61BF4"/>
    <w:rsid w:val="00A629C0"/>
    <w:rsid w:val="00A63471"/>
    <w:rsid w:val="00A634CF"/>
    <w:rsid w:val="00A63D4B"/>
    <w:rsid w:val="00A63E7B"/>
    <w:rsid w:val="00A63F99"/>
    <w:rsid w:val="00A64687"/>
    <w:rsid w:val="00A64969"/>
    <w:rsid w:val="00A64CEC"/>
    <w:rsid w:val="00A6504F"/>
    <w:rsid w:val="00A700D5"/>
    <w:rsid w:val="00A70494"/>
    <w:rsid w:val="00A70D43"/>
    <w:rsid w:val="00A712E1"/>
    <w:rsid w:val="00A73A71"/>
    <w:rsid w:val="00A73B99"/>
    <w:rsid w:val="00A73FF1"/>
    <w:rsid w:val="00A74C8B"/>
    <w:rsid w:val="00A7594E"/>
    <w:rsid w:val="00A763EF"/>
    <w:rsid w:val="00A7659A"/>
    <w:rsid w:val="00A765B8"/>
    <w:rsid w:val="00A772E7"/>
    <w:rsid w:val="00A776C0"/>
    <w:rsid w:val="00A777D7"/>
    <w:rsid w:val="00A77ADE"/>
    <w:rsid w:val="00A803A8"/>
    <w:rsid w:val="00A80A5F"/>
    <w:rsid w:val="00A80F8A"/>
    <w:rsid w:val="00A82AD4"/>
    <w:rsid w:val="00A82E71"/>
    <w:rsid w:val="00A836A2"/>
    <w:rsid w:val="00A83C28"/>
    <w:rsid w:val="00A83FD5"/>
    <w:rsid w:val="00A84A86"/>
    <w:rsid w:val="00A84B4A"/>
    <w:rsid w:val="00A84CDB"/>
    <w:rsid w:val="00A856A6"/>
    <w:rsid w:val="00A860E2"/>
    <w:rsid w:val="00A87124"/>
    <w:rsid w:val="00A905AF"/>
    <w:rsid w:val="00A90728"/>
    <w:rsid w:val="00A90E59"/>
    <w:rsid w:val="00A922D4"/>
    <w:rsid w:val="00A922E7"/>
    <w:rsid w:val="00A92DEC"/>
    <w:rsid w:val="00A933CA"/>
    <w:rsid w:val="00A935B0"/>
    <w:rsid w:val="00A93AFC"/>
    <w:rsid w:val="00A94533"/>
    <w:rsid w:val="00A946AC"/>
    <w:rsid w:val="00A94840"/>
    <w:rsid w:val="00A95414"/>
    <w:rsid w:val="00A95F38"/>
    <w:rsid w:val="00A96059"/>
    <w:rsid w:val="00A9622C"/>
    <w:rsid w:val="00A96689"/>
    <w:rsid w:val="00A96B7D"/>
    <w:rsid w:val="00A96E61"/>
    <w:rsid w:val="00A96E92"/>
    <w:rsid w:val="00A96ECA"/>
    <w:rsid w:val="00A971B1"/>
    <w:rsid w:val="00A9767B"/>
    <w:rsid w:val="00A979B5"/>
    <w:rsid w:val="00A97D6B"/>
    <w:rsid w:val="00A97F65"/>
    <w:rsid w:val="00A97FA7"/>
    <w:rsid w:val="00AA0083"/>
    <w:rsid w:val="00AA0C11"/>
    <w:rsid w:val="00AA13A7"/>
    <w:rsid w:val="00AA16CF"/>
    <w:rsid w:val="00AA1ED9"/>
    <w:rsid w:val="00AA49E6"/>
    <w:rsid w:val="00AA61E6"/>
    <w:rsid w:val="00AA6914"/>
    <w:rsid w:val="00AA6AA6"/>
    <w:rsid w:val="00AA6D02"/>
    <w:rsid w:val="00AA78BD"/>
    <w:rsid w:val="00AA7DEB"/>
    <w:rsid w:val="00AB114D"/>
    <w:rsid w:val="00AB15B8"/>
    <w:rsid w:val="00AB3E62"/>
    <w:rsid w:val="00AB55E7"/>
    <w:rsid w:val="00AB57E7"/>
    <w:rsid w:val="00AB5B73"/>
    <w:rsid w:val="00AB5F0A"/>
    <w:rsid w:val="00AB60E7"/>
    <w:rsid w:val="00AB6EC3"/>
    <w:rsid w:val="00AB720B"/>
    <w:rsid w:val="00AC13EC"/>
    <w:rsid w:val="00AC1A5E"/>
    <w:rsid w:val="00AC1C05"/>
    <w:rsid w:val="00AC1DD6"/>
    <w:rsid w:val="00AC2DB7"/>
    <w:rsid w:val="00AC3AA5"/>
    <w:rsid w:val="00AC3AC1"/>
    <w:rsid w:val="00AC3E54"/>
    <w:rsid w:val="00AC4033"/>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71C"/>
    <w:rsid w:val="00AD631A"/>
    <w:rsid w:val="00AD64A0"/>
    <w:rsid w:val="00AD6670"/>
    <w:rsid w:val="00AD711A"/>
    <w:rsid w:val="00AD72DE"/>
    <w:rsid w:val="00AD748C"/>
    <w:rsid w:val="00AE0392"/>
    <w:rsid w:val="00AE0DD6"/>
    <w:rsid w:val="00AE0E51"/>
    <w:rsid w:val="00AE10CF"/>
    <w:rsid w:val="00AE1A58"/>
    <w:rsid w:val="00AE4C72"/>
    <w:rsid w:val="00AE5D44"/>
    <w:rsid w:val="00AE6AF4"/>
    <w:rsid w:val="00AE7155"/>
    <w:rsid w:val="00AE7194"/>
    <w:rsid w:val="00AE74E9"/>
    <w:rsid w:val="00AE7C70"/>
    <w:rsid w:val="00AE7C9B"/>
    <w:rsid w:val="00AE7E6F"/>
    <w:rsid w:val="00AF0028"/>
    <w:rsid w:val="00AF0763"/>
    <w:rsid w:val="00AF1D16"/>
    <w:rsid w:val="00AF2453"/>
    <w:rsid w:val="00AF299D"/>
    <w:rsid w:val="00AF2A4A"/>
    <w:rsid w:val="00AF36F1"/>
    <w:rsid w:val="00AF3FF8"/>
    <w:rsid w:val="00AF41E1"/>
    <w:rsid w:val="00AF42F0"/>
    <w:rsid w:val="00AF4454"/>
    <w:rsid w:val="00AF538F"/>
    <w:rsid w:val="00AF67FD"/>
    <w:rsid w:val="00AF6C4C"/>
    <w:rsid w:val="00AF710A"/>
    <w:rsid w:val="00B01205"/>
    <w:rsid w:val="00B01244"/>
    <w:rsid w:val="00B015E6"/>
    <w:rsid w:val="00B016D3"/>
    <w:rsid w:val="00B01855"/>
    <w:rsid w:val="00B01961"/>
    <w:rsid w:val="00B0392D"/>
    <w:rsid w:val="00B040DA"/>
    <w:rsid w:val="00B04EF9"/>
    <w:rsid w:val="00B05069"/>
    <w:rsid w:val="00B052FA"/>
    <w:rsid w:val="00B063F4"/>
    <w:rsid w:val="00B0641F"/>
    <w:rsid w:val="00B06C29"/>
    <w:rsid w:val="00B109B6"/>
    <w:rsid w:val="00B11297"/>
    <w:rsid w:val="00B11E2A"/>
    <w:rsid w:val="00B121CF"/>
    <w:rsid w:val="00B1246C"/>
    <w:rsid w:val="00B12538"/>
    <w:rsid w:val="00B133E4"/>
    <w:rsid w:val="00B13A3E"/>
    <w:rsid w:val="00B13DA8"/>
    <w:rsid w:val="00B1426C"/>
    <w:rsid w:val="00B15867"/>
    <w:rsid w:val="00B1613C"/>
    <w:rsid w:val="00B166CD"/>
    <w:rsid w:val="00B16C3C"/>
    <w:rsid w:val="00B17C49"/>
    <w:rsid w:val="00B2032C"/>
    <w:rsid w:val="00B20664"/>
    <w:rsid w:val="00B20FEB"/>
    <w:rsid w:val="00B216E3"/>
    <w:rsid w:val="00B224A6"/>
    <w:rsid w:val="00B2326E"/>
    <w:rsid w:val="00B246F2"/>
    <w:rsid w:val="00B259A9"/>
    <w:rsid w:val="00B25C88"/>
    <w:rsid w:val="00B26269"/>
    <w:rsid w:val="00B26835"/>
    <w:rsid w:val="00B30C83"/>
    <w:rsid w:val="00B3297D"/>
    <w:rsid w:val="00B32C6B"/>
    <w:rsid w:val="00B32D2A"/>
    <w:rsid w:val="00B32E1E"/>
    <w:rsid w:val="00B3348B"/>
    <w:rsid w:val="00B33CAC"/>
    <w:rsid w:val="00B34317"/>
    <w:rsid w:val="00B345FC"/>
    <w:rsid w:val="00B34DCE"/>
    <w:rsid w:val="00B351A5"/>
    <w:rsid w:val="00B355AF"/>
    <w:rsid w:val="00B3567E"/>
    <w:rsid w:val="00B35CFA"/>
    <w:rsid w:val="00B35D30"/>
    <w:rsid w:val="00B36E01"/>
    <w:rsid w:val="00B376A1"/>
    <w:rsid w:val="00B37EEB"/>
    <w:rsid w:val="00B37F55"/>
    <w:rsid w:val="00B40034"/>
    <w:rsid w:val="00B4117E"/>
    <w:rsid w:val="00B4177B"/>
    <w:rsid w:val="00B41A76"/>
    <w:rsid w:val="00B421C6"/>
    <w:rsid w:val="00B4258C"/>
    <w:rsid w:val="00B42D39"/>
    <w:rsid w:val="00B42F41"/>
    <w:rsid w:val="00B44226"/>
    <w:rsid w:val="00B442E6"/>
    <w:rsid w:val="00B44FCE"/>
    <w:rsid w:val="00B450E3"/>
    <w:rsid w:val="00B45D15"/>
    <w:rsid w:val="00B468B7"/>
    <w:rsid w:val="00B47D57"/>
    <w:rsid w:val="00B506AD"/>
    <w:rsid w:val="00B510E2"/>
    <w:rsid w:val="00B511BF"/>
    <w:rsid w:val="00B51EA6"/>
    <w:rsid w:val="00B5247C"/>
    <w:rsid w:val="00B52916"/>
    <w:rsid w:val="00B52951"/>
    <w:rsid w:val="00B53034"/>
    <w:rsid w:val="00B54906"/>
    <w:rsid w:val="00B55B78"/>
    <w:rsid w:val="00B56676"/>
    <w:rsid w:val="00B572B7"/>
    <w:rsid w:val="00B57502"/>
    <w:rsid w:val="00B575E0"/>
    <w:rsid w:val="00B579B0"/>
    <w:rsid w:val="00B57B31"/>
    <w:rsid w:val="00B60DA3"/>
    <w:rsid w:val="00B61159"/>
    <w:rsid w:val="00B61D20"/>
    <w:rsid w:val="00B6215F"/>
    <w:rsid w:val="00B62319"/>
    <w:rsid w:val="00B63384"/>
    <w:rsid w:val="00B63EB9"/>
    <w:rsid w:val="00B64700"/>
    <w:rsid w:val="00B649B4"/>
    <w:rsid w:val="00B6623A"/>
    <w:rsid w:val="00B6683D"/>
    <w:rsid w:val="00B66C1F"/>
    <w:rsid w:val="00B6725A"/>
    <w:rsid w:val="00B672E8"/>
    <w:rsid w:val="00B6732D"/>
    <w:rsid w:val="00B67509"/>
    <w:rsid w:val="00B70208"/>
    <w:rsid w:val="00B70AC9"/>
    <w:rsid w:val="00B7165F"/>
    <w:rsid w:val="00B71A05"/>
    <w:rsid w:val="00B71DD1"/>
    <w:rsid w:val="00B72192"/>
    <w:rsid w:val="00B721B4"/>
    <w:rsid w:val="00B722B9"/>
    <w:rsid w:val="00B7250B"/>
    <w:rsid w:val="00B736F8"/>
    <w:rsid w:val="00B739F0"/>
    <w:rsid w:val="00B73E9D"/>
    <w:rsid w:val="00B75867"/>
    <w:rsid w:val="00B76C78"/>
    <w:rsid w:val="00B8193A"/>
    <w:rsid w:val="00B823D1"/>
    <w:rsid w:val="00B82A02"/>
    <w:rsid w:val="00B84033"/>
    <w:rsid w:val="00B840E5"/>
    <w:rsid w:val="00B8521E"/>
    <w:rsid w:val="00B85CF5"/>
    <w:rsid w:val="00B85E70"/>
    <w:rsid w:val="00B85E7C"/>
    <w:rsid w:val="00B90429"/>
    <w:rsid w:val="00B90951"/>
    <w:rsid w:val="00B90B64"/>
    <w:rsid w:val="00B90DC8"/>
    <w:rsid w:val="00B90F87"/>
    <w:rsid w:val="00B9155C"/>
    <w:rsid w:val="00B91E11"/>
    <w:rsid w:val="00B9217C"/>
    <w:rsid w:val="00B92538"/>
    <w:rsid w:val="00B92985"/>
    <w:rsid w:val="00B92A43"/>
    <w:rsid w:val="00B930D4"/>
    <w:rsid w:val="00B9366A"/>
    <w:rsid w:val="00B936F9"/>
    <w:rsid w:val="00B93825"/>
    <w:rsid w:val="00B93E57"/>
    <w:rsid w:val="00B93FF1"/>
    <w:rsid w:val="00B950C0"/>
    <w:rsid w:val="00B953E4"/>
    <w:rsid w:val="00B95821"/>
    <w:rsid w:val="00B96DCC"/>
    <w:rsid w:val="00B972FB"/>
    <w:rsid w:val="00BA0099"/>
    <w:rsid w:val="00BA0514"/>
    <w:rsid w:val="00BA0891"/>
    <w:rsid w:val="00BA0F43"/>
    <w:rsid w:val="00BA1CD4"/>
    <w:rsid w:val="00BA253D"/>
    <w:rsid w:val="00BA2E05"/>
    <w:rsid w:val="00BA2E60"/>
    <w:rsid w:val="00BA417C"/>
    <w:rsid w:val="00BA495C"/>
    <w:rsid w:val="00BA506F"/>
    <w:rsid w:val="00BA58AC"/>
    <w:rsid w:val="00BA59B9"/>
    <w:rsid w:val="00BA6AFC"/>
    <w:rsid w:val="00BA72F5"/>
    <w:rsid w:val="00BA774B"/>
    <w:rsid w:val="00BB0F20"/>
    <w:rsid w:val="00BB2D6C"/>
    <w:rsid w:val="00BB33E8"/>
    <w:rsid w:val="00BB41B7"/>
    <w:rsid w:val="00BB4789"/>
    <w:rsid w:val="00BB4915"/>
    <w:rsid w:val="00BB4CF4"/>
    <w:rsid w:val="00BB4DB7"/>
    <w:rsid w:val="00BB576F"/>
    <w:rsid w:val="00BB57C5"/>
    <w:rsid w:val="00BB5E06"/>
    <w:rsid w:val="00BB6C68"/>
    <w:rsid w:val="00BB7075"/>
    <w:rsid w:val="00BB7330"/>
    <w:rsid w:val="00BB7EB4"/>
    <w:rsid w:val="00BC0A2C"/>
    <w:rsid w:val="00BC0BAD"/>
    <w:rsid w:val="00BC1550"/>
    <w:rsid w:val="00BC1DBD"/>
    <w:rsid w:val="00BC1F3F"/>
    <w:rsid w:val="00BC25E0"/>
    <w:rsid w:val="00BC26D2"/>
    <w:rsid w:val="00BC2936"/>
    <w:rsid w:val="00BC353D"/>
    <w:rsid w:val="00BC3FFD"/>
    <w:rsid w:val="00BC4F9B"/>
    <w:rsid w:val="00BC52F8"/>
    <w:rsid w:val="00BC54FE"/>
    <w:rsid w:val="00BC5626"/>
    <w:rsid w:val="00BC5901"/>
    <w:rsid w:val="00BC5E05"/>
    <w:rsid w:val="00BC5FA3"/>
    <w:rsid w:val="00BC63E7"/>
    <w:rsid w:val="00BC6D77"/>
    <w:rsid w:val="00BC746B"/>
    <w:rsid w:val="00BC7F30"/>
    <w:rsid w:val="00BD1512"/>
    <w:rsid w:val="00BD158C"/>
    <w:rsid w:val="00BD209C"/>
    <w:rsid w:val="00BD24B1"/>
    <w:rsid w:val="00BD2704"/>
    <w:rsid w:val="00BD38F5"/>
    <w:rsid w:val="00BD3F88"/>
    <w:rsid w:val="00BD4137"/>
    <w:rsid w:val="00BD46DD"/>
    <w:rsid w:val="00BD4F47"/>
    <w:rsid w:val="00BD5550"/>
    <w:rsid w:val="00BD56E8"/>
    <w:rsid w:val="00BD5AE4"/>
    <w:rsid w:val="00BD5B49"/>
    <w:rsid w:val="00BD656C"/>
    <w:rsid w:val="00BD6704"/>
    <w:rsid w:val="00BD6908"/>
    <w:rsid w:val="00BD69E5"/>
    <w:rsid w:val="00BD75A3"/>
    <w:rsid w:val="00BE0177"/>
    <w:rsid w:val="00BE04E9"/>
    <w:rsid w:val="00BE08E5"/>
    <w:rsid w:val="00BE0960"/>
    <w:rsid w:val="00BE144D"/>
    <w:rsid w:val="00BE1B5C"/>
    <w:rsid w:val="00BE2FC0"/>
    <w:rsid w:val="00BE43F4"/>
    <w:rsid w:val="00BE4FD8"/>
    <w:rsid w:val="00BE53D4"/>
    <w:rsid w:val="00BE5417"/>
    <w:rsid w:val="00BE62A2"/>
    <w:rsid w:val="00BE6785"/>
    <w:rsid w:val="00BE68BC"/>
    <w:rsid w:val="00BE6A42"/>
    <w:rsid w:val="00BE71A9"/>
    <w:rsid w:val="00BE7C63"/>
    <w:rsid w:val="00BE7CB8"/>
    <w:rsid w:val="00BF00EE"/>
    <w:rsid w:val="00BF081C"/>
    <w:rsid w:val="00BF1170"/>
    <w:rsid w:val="00BF1247"/>
    <w:rsid w:val="00BF13DF"/>
    <w:rsid w:val="00BF3322"/>
    <w:rsid w:val="00BF3449"/>
    <w:rsid w:val="00BF3874"/>
    <w:rsid w:val="00BF3999"/>
    <w:rsid w:val="00BF3BF0"/>
    <w:rsid w:val="00BF4519"/>
    <w:rsid w:val="00BF49EA"/>
    <w:rsid w:val="00BF5CB5"/>
    <w:rsid w:val="00BF61E9"/>
    <w:rsid w:val="00BF644C"/>
    <w:rsid w:val="00BF6A6D"/>
    <w:rsid w:val="00BF74E2"/>
    <w:rsid w:val="00BF7600"/>
    <w:rsid w:val="00C0121F"/>
    <w:rsid w:val="00C01FDE"/>
    <w:rsid w:val="00C029AA"/>
    <w:rsid w:val="00C02FDD"/>
    <w:rsid w:val="00C03339"/>
    <w:rsid w:val="00C033EE"/>
    <w:rsid w:val="00C03D7C"/>
    <w:rsid w:val="00C03ECD"/>
    <w:rsid w:val="00C03F39"/>
    <w:rsid w:val="00C04126"/>
    <w:rsid w:val="00C045B8"/>
    <w:rsid w:val="00C0478E"/>
    <w:rsid w:val="00C049B3"/>
    <w:rsid w:val="00C04B9D"/>
    <w:rsid w:val="00C04BA5"/>
    <w:rsid w:val="00C04F05"/>
    <w:rsid w:val="00C04F3C"/>
    <w:rsid w:val="00C0565D"/>
    <w:rsid w:val="00C05C20"/>
    <w:rsid w:val="00C075A3"/>
    <w:rsid w:val="00C07A1D"/>
    <w:rsid w:val="00C1086A"/>
    <w:rsid w:val="00C1246D"/>
    <w:rsid w:val="00C12FF4"/>
    <w:rsid w:val="00C13034"/>
    <w:rsid w:val="00C13042"/>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581"/>
    <w:rsid w:val="00C17E95"/>
    <w:rsid w:val="00C2010A"/>
    <w:rsid w:val="00C20A12"/>
    <w:rsid w:val="00C20AAD"/>
    <w:rsid w:val="00C20D2B"/>
    <w:rsid w:val="00C21217"/>
    <w:rsid w:val="00C219AB"/>
    <w:rsid w:val="00C234AF"/>
    <w:rsid w:val="00C23B81"/>
    <w:rsid w:val="00C247C9"/>
    <w:rsid w:val="00C24DF9"/>
    <w:rsid w:val="00C2540F"/>
    <w:rsid w:val="00C25BAC"/>
    <w:rsid w:val="00C25DA7"/>
    <w:rsid w:val="00C25E72"/>
    <w:rsid w:val="00C260E6"/>
    <w:rsid w:val="00C27246"/>
    <w:rsid w:val="00C27E0E"/>
    <w:rsid w:val="00C30462"/>
    <w:rsid w:val="00C30C5B"/>
    <w:rsid w:val="00C31F88"/>
    <w:rsid w:val="00C3246F"/>
    <w:rsid w:val="00C329E5"/>
    <w:rsid w:val="00C33864"/>
    <w:rsid w:val="00C33F30"/>
    <w:rsid w:val="00C341F6"/>
    <w:rsid w:val="00C34CB0"/>
    <w:rsid w:val="00C357BC"/>
    <w:rsid w:val="00C35DAE"/>
    <w:rsid w:val="00C3614A"/>
    <w:rsid w:val="00C3644A"/>
    <w:rsid w:val="00C36946"/>
    <w:rsid w:val="00C37981"/>
    <w:rsid w:val="00C40F13"/>
    <w:rsid w:val="00C4219F"/>
    <w:rsid w:val="00C422F3"/>
    <w:rsid w:val="00C43120"/>
    <w:rsid w:val="00C43DE4"/>
    <w:rsid w:val="00C43E1D"/>
    <w:rsid w:val="00C449E8"/>
    <w:rsid w:val="00C44EA7"/>
    <w:rsid w:val="00C452B9"/>
    <w:rsid w:val="00C45392"/>
    <w:rsid w:val="00C4561F"/>
    <w:rsid w:val="00C460B7"/>
    <w:rsid w:val="00C46C63"/>
    <w:rsid w:val="00C47D3C"/>
    <w:rsid w:val="00C50728"/>
    <w:rsid w:val="00C51529"/>
    <w:rsid w:val="00C516C9"/>
    <w:rsid w:val="00C51E0C"/>
    <w:rsid w:val="00C53770"/>
    <w:rsid w:val="00C54966"/>
    <w:rsid w:val="00C54B31"/>
    <w:rsid w:val="00C54EFB"/>
    <w:rsid w:val="00C55005"/>
    <w:rsid w:val="00C55EBF"/>
    <w:rsid w:val="00C56D7E"/>
    <w:rsid w:val="00C56D84"/>
    <w:rsid w:val="00C573A2"/>
    <w:rsid w:val="00C578F2"/>
    <w:rsid w:val="00C57C6D"/>
    <w:rsid w:val="00C600DD"/>
    <w:rsid w:val="00C60577"/>
    <w:rsid w:val="00C608EB"/>
    <w:rsid w:val="00C609AD"/>
    <w:rsid w:val="00C60A5C"/>
    <w:rsid w:val="00C617BD"/>
    <w:rsid w:val="00C63475"/>
    <w:rsid w:val="00C63A38"/>
    <w:rsid w:val="00C64B09"/>
    <w:rsid w:val="00C65907"/>
    <w:rsid w:val="00C65953"/>
    <w:rsid w:val="00C65CB3"/>
    <w:rsid w:val="00C662FB"/>
    <w:rsid w:val="00C663C8"/>
    <w:rsid w:val="00C66E58"/>
    <w:rsid w:val="00C67060"/>
    <w:rsid w:val="00C67098"/>
    <w:rsid w:val="00C67CD5"/>
    <w:rsid w:val="00C67D52"/>
    <w:rsid w:val="00C7059D"/>
    <w:rsid w:val="00C70C05"/>
    <w:rsid w:val="00C71D0A"/>
    <w:rsid w:val="00C71E91"/>
    <w:rsid w:val="00C72F43"/>
    <w:rsid w:val="00C7387C"/>
    <w:rsid w:val="00C7488E"/>
    <w:rsid w:val="00C74CA4"/>
    <w:rsid w:val="00C76AB3"/>
    <w:rsid w:val="00C76E50"/>
    <w:rsid w:val="00C77656"/>
    <w:rsid w:val="00C77E94"/>
    <w:rsid w:val="00C80C37"/>
    <w:rsid w:val="00C8121D"/>
    <w:rsid w:val="00C813D6"/>
    <w:rsid w:val="00C813DE"/>
    <w:rsid w:val="00C81C77"/>
    <w:rsid w:val="00C82081"/>
    <w:rsid w:val="00C8237C"/>
    <w:rsid w:val="00C8259A"/>
    <w:rsid w:val="00C83C22"/>
    <w:rsid w:val="00C85FF8"/>
    <w:rsid w:val="00C8631B"/>
    <w:rsid w:val="00C8634A"/>
    <w:rsid w:val="00C8672B"/>
    <w:rsid w:val="00C86FCE"/>
    <w:rsid w:val="00C8782C"/>
    <w:rsid w:val="00C87A6D"/>
    <w:rsid w:val="00C9067E"/>
    <w:rsid w:val="00C90AF8"/>
    <w:rsid w:val="00C910AA"/>
    <w:rsid w:val="00C91FCD"/>
    <w:rsid w:val="00C93112"/>
    <w:rsid w:val="00C93264"/>
    <w:rsid w:val="00C9338D"/>
    <w:rsid w:val="00C942F7"/>
    <w:rsid w:val="00C94C8E"/>
    <w:rsid w:val="00C94FFA"/>
    <w:rsid w:val="00C9519A"/>
    <w:rsid w:val="00C953B3"/>
    <w:rsid w:val="00C96C27"/>
    <w:rsid w:val="00C97A87"/>
    <w:rsid w:val="00C97AFD"/>
    <w:rsid w:val="00CA00DA"/>
    <w:rsid w:val="00CA0198"/>
    <w:rsid w:val="00CA116B"/>
    <w:rsid w:val="00CA2162"/>
    <w:rsid w:val="00CA2231"/>
    <w:rsid w:val="00CA23B1"/>
    <w:rsid w:val="00CA24B4"/>
    <w:rsid w:val="00CA3041"/>
    <w:rsid w:val="00CA414E"/>
    <w:rsid w:val="00CA448F"/>
    <w:rsid w:val="00CA4D73"/>
    <w:rsid w:val="00CA5163"/>
    <w:rsid w:val="00CA6509"/>
    <w:rsid w:val="00CA6F19"/>
    <w:rsid w:val="00CB11EC"/>
    <w:rsid w:val="00CB12C0"/>
    <w:rsid w:val="00CB13DF"/>
    <w:rsid w:val="00CB18DB"/>
    <w:rsid w:val="00CB1E81"/>
    <w:rsid w:val="00CB1F9E"/>
    <w:rsid w:val="00CB24D1"/>
    <w:rsid w:val="00CB26FF"/>
    <w:rsid w:val="00CB3CCD"/>
    <w:rsid w:val="00CB404F"/>
    <w:rsid w:val="00CB41A9"/>
    <w:rsid w:val="00CB4B57"/>
    <w:rsid w:val="00CB4B5D"/>
    <w:rsid w:val="00CB50C3"/>
    <w:rsid w:val="00CB51A1"/>
    <w:rsid w:val="00CB5E45"/>
    <w:rsid w:val="00CB644D"/>
    <w:rsid w:val="00CB701D"/>
    <w:rsid w:val="00CB7680"/>
    <w:rsid w:val="00CC053F"/>
    <w:rsid w:val="00CC1176"/>
    <w:rsid w:val="00CC14CA"/>
    <w:rsid w:val="00CC20C1"/>
    <w:rsid w:val="00CC25E2"/>
    <w:rsid w:val="00CC3070"/>
    <w:rsid w:val="00CC4102"/>
    <w:rsid w:val="00CC526F"/>
    <w:rsid w:val="00CC6B38"/>
    <w:rsid w:val="00CC6F31"/>
    <w:rsid w:val="00CC727C"/>
    <w:rsid w:val="00CC74D9"/>
    <w:rsid w:val="00CC769C"/>
    <w:rsid w:val="00CC7BB4"/>
    <w:rsid w:val="00CC7D6D"/>
    <w:rsid w:val="00CC7D92"/>
    <w:rsid w:val="00CD0416"/>
    <w:rsid w:val="00CD06C4"/>
    <w:rsid w:val="00CD0900"/>
    <w:rsid w:val="00CD0A18"/>
    <w:rsid w:val="00CD1084"/>
    <w:rsid w:val="00CD162A"/>
    <w:rsid w:val="00CD1DDF"/>
    <w:rsid w:val="00CD29CC"/>
    <w:rsid w:val="00CD385B"/>
    <w:rsid w:val="00CD38D9"/>
    <w:rsid w:val="00CD3A2F"/>
    <w:rsid w:val="00CD3BF4"/>
    <w:rsid w:val="00CD4520"/>
    <w:rsid w:val="00CD50A0"/>
    <w:rsid w:val="00CD6CF1"/>
    <w:rsid w:val="00CD71F6"/>
    <w:rsid w:val="00CE02A9"/>
    <w:rsid w:val="00CE03B0"/>
    <w:rsid w:val="00CE0E91"/>
    <w:rsid w:val="00CE13E6"/>
    <w:rsid w:val="00CE147A"/>
    <w:rsid w:val="00CE2CF5"/>
    <w:rsid w:val="00CE38AC"/>
    <w:rsid w:val="00CE3B83"/>
    <w:rsid w:val="00CE3D51"/>
    <w:rsid w:val="00CE489E"/>
    <w:rsid w:val="00CE5E5D"/>
    <w:rsid w:val="00CE6291"/>
    <w:rsid w:val="00CE62B5"/>
    <w:rsid w:val="00CE66B3"/>
    <w:rsid w:val="00CE66CD"/>
    <w:rsid w:val="00CE674D"/>
    <w:rsid w:val="00CE6B46"/>
    <w:rsid w:val="00CE7B76"/>
    <w:rsid w:val="00CE7FF4"/>
    <w:rsid w:val="00CF0C97"/>
    <w:rsid w:val="00CF0D5A"/>
    <w:rsid w:val="00CF2FA1"/>
    <w:rsid w:val="00CF3671"/>
    <w:rsid w:val="00CF37F1"/>
    <w:rsid w:val="00CF3D88"/>
    <w:rsid w:val="00CF3E5E"/>
    <w:rsid w:val="00CF4DE7"/>
    <w:rsid w:val="00CF5201"/>
    <w:rsid w:val="00CF5FEE"/>
    <w:rsid w:val="00CF6760"/>
    <w:rsid w:val="00CF686E"/>
    <w:rsid w:val="00CF7457"/>
    <w:rsid w:val="00D00CDF"/>
    <w:rsid w:val="00D01A04"/>
    <w:rsid w:val="00D025E8"/>
    <w:rsid w:val="00D02EC8"/>
    <w:rsid w:val="00D041CD"/>
    <w:rsid w:val="00D044BC"/>
    <w:rsid w:val="00D052A5"/>
    <w:rsid w:val="00D059EE"/>
    <w:rsid w:val="00D0617B"/>
    <w:rsid w:val="00D10336"/>
    <w:rsid w:val="00D10636"/>
    <w:rsid w:val="00D125D1"/>
    <w:rsid w:val="00D12947"/>
    <w:rsid w:val="00D13242"/>
    <w:rsid w:val="00D14C6B"/>
    <w:rsid w:val="00D150B0"/>
    <w:rsid w:val="00D1560E"/>
    <w:rsid w:val="00D15B5D"/>
    <w:rsid w:val="00D1616A"/>
    <w:rsid w:val="00D176BD"/>
    <w:rsid w:val="00D17D28"/>
    <w:rsid w:val="00D17E29"/>
    <w:rsid w:val="00D20A64"/>
    <w:rsid w:val="00D21973"/>
    <w:rsid w:val="00D220AE"/>
    <w:rsid w:val="00D221DE"/>
    <w:rsid w:val="00D2292F"/>
    <w:rsid w:val="00D22A21"/>
    <w:rsid w:val="00D22FC3"/>
    <w:rsid w:val="00D2478C"/>
    <w:rsid w:val="00D251CE"/>
    <w:rsid w:val="00D255CF"/>
    <w:rsid w:val="00D27363"/>
    <w:rsid w:val="00D27650"/>
    <w:rsid w:val="00D27E6E"/>
    <w:rsid w:val="00D31974"/>
    <w:rsid w:val="00D3243E"/>
    <w:rsid w:val="00D32A62"/>
    <w:rsid w:val="00D32D88"/>
    <w:rsid w:val="00D33454"/>
    <w:rsid w:val="00D33B6B"/>
    <w:rsid w:val="00D33C68"/>
    <w:rsid w:val="00D34400"/>
    <w:rsid w:val="00D3580F"/>
    <w:rsid w:val="00D35DBB"/>
    <w:rsid w:val="00D3663A"/>
    <w:rsid w:val="00D4052B"/>
    <w:rsid w:val="00D414D6"/>
    <w:rsid w:val="00D42F34"/>
    <w:rsid w:val="00D4388E"/>
    <w:rsid w:val="00D43D0F"/>
    <w:rsid w:val="00D4436A"/>
    <w:rsid w:val="00D45025"/>
    <w:rsid w:val="00D45310"/>
    <w:rsid w:val="00D456C9"/>
    <w:rsid w:val="00D459E9"/>
    <w:rsid w:val="00D4690B"/>
    <w:rsid w:val="00D471AA"/>
    <w:rsid w:val="00D47CC2"/>
    <w:rsid w:val="00D50AD2"/>
    <w:rsid w:val="00D5121C"/>
    <w:rsid w:val="00D5261E"/>
    <w:rsid w:val="00D52CDC"/>
    <w:rsid w:val="00D52DFA"/>
    <w:rsid w:val="00D52E2C"/>
    <w:rsid w:val="00D53E04"/>
    <w:rsid w:val="00D548F9"/>
    <w:rsid w:val="00D5498A"/>
    <w:rsid w:val="00D55445"/>
    <w:rsid w:val="00D559C9"/>
    <w:rsid w:val="00D55AC4"/>
    <w:rsid w:val="00D55CA1"/>
    <w:rsid w:val="00D61010"/>
    <w:rsid w:val="00D614A3"/>
    <w:rsid w:val="00D61BBE"/>
    <w:rsid w:val="00D63A2B"/>
    <w:rsid w:val="00D641E7"/>
    <w:rsid w:val="00D645BE"/>
    <w:rsid w:val="00D6579B"/>
    <w:rsid w:val="00D66A06"/>
    <w:rsid w:val="00D675C6"/>
    <w:rsid w:val="00D67C72"/>
    <w:rsid w:val="00D67D0D"/>
    <w:rsid w:val="00D67FD9"/>
    <w:rsid w:val="00D70DB4"/>
    <w:rsid w:val="00D71F7F"/>
    <w:rsid w:val="00D730A4"/>
    <w:rsid w:val="00D73F57"/>
    <w:rsid w:val="00D73FB8"/>
    <w:rsid w:val="00D747AC"/>
    <w:rsid w:val="00D74B81"/>
    <w:rsid w:val="00D751B9"/>
    <w:rsid w:val="00D7664B"/>
    <w:rsid w:val="00D7689F"/>
    <w:rsid w:val="00D768F3"/>
    <w:rsid w:val="00D76A96"/>
    <w:rsid w:val="00D80492"/>
    <w:rsid w:val="00D80582"/>
    <w:rsid w:val="00D80EE7"/>
    <w:rsid w:val="00D81FA3"/>
    <w:rsid w:val="00D81FD7"/>
    <w:rsid w:val="00D8225A"/>
    <w:rsid w:val="00D84327"/>
    <w:rsid w:val="00D844CD"/>
    <w:rsid w:val="00D84D5F"/>
    <w:rsid w:val="00D84EC7"/>
    <w:rsid w:val="00D866E8"/>
    <w:rsid w:val="00D86A5F"/>
    <w:rsid w:val="00D874ED"/>
    <w:rsid w:val="00D87685"/>
    <w:rsid w:val="00D879DC"/>
    <w:rsid w:val="00D9044D"/>
    <w:rsid w:val="00D90528"/>
    <w:rsid w:val="00D90F48"/>
    <w:rsid w:val="00D915A5"/>
    <w:rsid w:val="00D91770"/>
    <w:rsid w:val="00D917D7"/>
    <w:rsid w:val="00D918EE"/>
    <w:rsid w:val="00D9231B"/>
    <w:rsid w:val="00D92554"/>
    <w:rsid w:val="00D92630"/>
    <w:rsid w:val="00D93682"/>
    <w:rsid w:val="00D94BCA"/>
    <w:rsid w:val="00D94E13"/>
    <w:rsid w:val="00D94E6A"/>
    <w:rsid w:val="00D95287"/>
    <w:rsid w:val="00D96C35"/>
    <w:rsid w:val="00D973AD"/>
    <w:rsid w:val="00D97A4F"/>
    <w:rsid w:val="00DA04FB"/>
    <w:rsid w:val="00DA0546"/>
    <w:rsid w:val="00DA0585"/>
    <w:rsid w:val="00DA1166"/>
    <w:rsid w:val="00DA1BA1"/>
    <w:rsid w:val="00DA3B46"/>
    <w:rsid w:val="00DA3FC0"/>
    <w:rsid w:val="00DA4564"/>
    <w:rsid w:val="00DA4B3E"/>
    <w:rsid w:val="00DA559A"/>
    <w:rsid w:val="00DA569C"/>
    <w:rsid w:val="00DA5875"/>
    <w:rsid w:val="00DA59D6"/>
    <w:rsid w:val="00DA6000"/>
    <w:rsid w:val="00DA609C"/>
    <w:rsid w:val="00DA6126"/>
    <w:rsid w:val="00DA6412"/>
    <w:rsid w:val="00DA656E"/>
    <w:rsid w:val="00DA6A4B"/>
    <w:rsid w:val="00DA74C7"/>
    <w:rsid w:val="00DB0680"/>
    <w:rsid w:val="00DB132A"/>
    <w:rsid w:val="00DB21A3"/>
    <w:rsid w:val="00DB22E5"/>
    <w:rsid w:val="00DB25E1"/>
    <w:rsid w:val="00DB3656"/>
    <w:rsid w:val="00DB38A5"/>
    <w:rsid w:val="00DB3E42"/>
    <w:rsid w:val="00DB4B3E"/>
    <w:rsid w:val="00DB4EB4"/>
    <w:rsid w:val="00DB57F4"/>
    <w:rsid w:val="00DB5F85"/>
    <w:rsid w:val="00DB64ED"/>
    <w:rsid w:val="00DB6F7F"/>
    <w:rsid w:val="00DB73A3"/>
    <w:rsid w:val="00DB7B6D"/>
    <w:rsid w:val="00DC08B1"/>
    <w:rsid w:val="00DC0C82"/>
    <w:rsid w:val="00DC1A09"/>
    <w:rsid w:val="00DC27DA"/>
    <w:rsid w:val="00DC2C13"/>
    <w:rsid w:val="00DC31E0"/>
    <w:rsid w:val="00DC331A"/>
    <w:rsid w:val="00DC5D35"/>
    <w:rsid w:val="00DC657B"/>
    <w:rsid w:val="00DC67AF"/>
    <w:rsid w:val="00DC7752"/>
    <w:rsid w:val="00DD0091"/>
    <w:rsid w:val="00DD1045"/>
    <w:rsid w:val="00DD12B9"/>
    <w:rsid w:val="00DD1738"/>
    <w:rsid w:val="00DD30C4"/>
    <w:rsid w:val="00DD56D0"/>
    <w:rsid w:val="00DD57C1"/>
    <w:rsid w:val="00DD58B6"/>
    <w:rsid w:val="00DD5C68"/>
    <w:rsid w:val="00DD6AA0"/>
    <w:rsid w:val="00DD7009"/>
    <w:rsid w:val="00DD77E2"/>
    <w:rsid w:val="00DD7F3C"/>
    <w:rsid w:val="00DE15F5"/>
    <w:rsid w:val="00DE2E63"/>
    <w:rsid w:val="00DE2E68"/>
    <w:rsid w:val="00DE3113"/>
    <w:rsid w:val="00DE3979"/>
    <w:rsid w:val="00DE4844"/>
    <w:rsid w:val="00DE52EA"/>
    <w:rsid w:val="00DE56E5"/>
    <w:rsid w:val="00DE5B87"/>
    <w:rsid w:val="00DE5DF0"/>
    <w:rsid w:val="00DE683F"/>
    <w:rsid w:val="00DE77FE"/>
    <w:rsid w:val="00DE79B7"/>
    <w:rsid w:val="00DF071B"/>
    <w:rsid w:val="00DF11D0"/>
    <w:rsid w:val="00DF1555"/>
    <w:rsid w:val="00DF1DF4"/>
    <w:rsid w:val="00DF201B"/>
    <w:rsid w:val="00DF2BAB"/>
    <w:rsid w:val="00DF425E"/>
    <w:rsid w:val="00DF4989"/>
    <w:rsid w:val="00DF4C81"/>
    <w:rsid w:val="00DF4F52"/>
    <w:rsid w:val="00DF5A3C"/>
    <w:rsid w:val="00DF6ECA"/>
    <w:rsid w:val="00DF70EA"/>
    <w:rsid w:val="00DF71C3"/>
    <w:rsid w:val="00DF739E"/>
    <w:rsid w:val="00E0112A"/>
    <w:rsid w:val="00E012B8"/>
    <w:rsid w:val="00E01650"/>
    <w:rsid w:val="00E01A6D"/>
    <w:rsid w:val="00E02B07"/>
    <w:rsid w:val="00E0304C"/>
    <w:rsid w:val="00E0389D"/>
    <w:rsid w:val="00E04917"/>
    <w:rsid w:val="00E04D21"/>
    <w:rsid w:val="00E04E70"/>
    <w:rsid w:val="00E04EF5"/>
    <w:rsid w:val="00E0622A"/>
    <w:rsid w:val="00E063F8"/>
    <w:rsid w:val="00E0681F"/>
    <w:rsid w:val="00E06901"/>
    <w:rsid w:val="00E06B87"/>
    <w:rsid w:val="00E070A7"/>
    <w:rsid w:val="00E10FDB"/>
    <w:rsid w:val="00E10FEB"/>
    <w:rsid w:val="00E11240"/>
    <w:rsid w:val="00E11750"/>
    <w:rsid w:val="00E11805"/>
    <w:rsid w:val="00E11B06"/>
    <w:rsid w:val="00E11D6C"/>
    <w:rsid w:val="00E11D6D"/>
    <w:rsid w:val="00E13551"/>
    <w:rsid w:val="00E14C59"/>
    <w:rsid w:val="00E15051"/>
    <w:rsid w:val="00E158E5"/>
    <w:rsid w:val="00E15A6E"/>
    <w:rsid w:val="00E17715"/>
    <w:rsid w:val="00E178D5"/>
    <w:rsid w:val="00E206F0"/>
    <w:rsid w:val="00E2072E"/>
    <w:rsid w:val="00E20C01"/>
    <w:rsid w:val="00E212A3"/>
    <w:rsid w:val="00E213F0"/>
    <w:rsid w:val="00E21608"/>
    <w:rsid w:val="00E216F9"/>
    <w:rsid w:val="00E21B6A"/>
    <w:rsid w:val="00E21F05"/>
    <w:rsid w:val="00E22246"/>
    <w:rsid w:val="00E2278A"/>
    <w:rsid w:val="00E228F8"/>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30164"/>
    <w:rsid w:val="00E313E9"/>
    <w:rsid w:val="00E316EF"/>
    <w:rsid w:val="00E3271E"/>
    <w:rsid w:val="00E32852"/>
    <w:rsid w:val="00E3303E"/>
    <w:rsid w:val="00E34563"/>
    <w:rsid w:val="00E349B7"/>
    <w:rsid w:val="00E358E2"/>
    <w:rsid w:val="00E36EEE"/>
    <w:rsid w:val="00E407AC"/>
    <w:rsid w:val="00E407BB"/>
    <w:rsid w:val="00E41A30"/>
    <w:rsid w:val="00E432AD"/>
    <w:rsid w:val="00E43720"/>
    <w:rsid w:val="00E455C9"/>
    <w:rsid w:val="00E455F8"/>
    <w:rsid w:val="00E45C96"/>
    <w:rsid w:val="00E46CBB"/>
    <w:rsid w:val="00E47DC2"/>
    <w:rsid w:val="00E501D8"/>
    <w:rsid w:val="00E50817"/>
    <w:rsid w:val="00E50AF5"/>
    <w:rsid w:val="00E51167"/>
    <w:rsid w:val="00E51C4A"/>
    <w:rsid w:val="00E51C7A"/>
    <w:rsid w:val="00E51EE7"/>
    <w:rsid w:val="00E51F55"/>
    <w:rsid w:val="00E52EE7"/>
    <w:rsid w:val="00E53603"/>
    <w:rsid w:val="00E537E7"/>
    <w:rsid w:val="00E53931"/>
    <w:rsid w:val="00E53A89"/>
    <w:rsid w:val="00E53FB6"/>
    <w:rsid w:val="00E5439E"/>
    <w:rsid w:val="00E54A95"/>
    <w:rsid w:val="00E55AFE"/>
    <w:rsid w:val="00E55CEF"/>
    <w:rsid w:val="00E55FAB"/>
    <w:rsid w:val="00E5657B"/>
    <w:rsid w:val="00E568B9"/>
    <w:rsid w:val="00E57C8E"/>
    <w:rsid w:val="00E607A6"/>
    <w:rsid w:val="00E60FC4"/>
    <w:rsid w:val="00E6150E"/>
    <w:rsid w:val="00E6247E"/>
    <w:rsid w:val="00E624CA"/>
    <w:rsid w:val="00E62817"/>
    <w:rsid w:val="00E62938"/>
    <w:rsid w:val="00E62BB0"/>
    <w:rsid w:val="00E62DAE"/>
    <w:rsid w:val="00E63294"/>
    <w:rsid w:val="00E6337B"/>
    <w:rsid w:val="00E63DC4"/>
    <w:rsid w:val="00E642E7"/>
    <w:rsid w:val="00E64853"/>
    <w:rsid w:val="00E64AF8"/>
    <w:rsid w:val="00E64C87"/>
    <w:rsid w:val="00E64DF4"/>
    <w:rsid w:val="00E6546B"/>
    <w:rsid w:val="00E66272"/>
    <w:rsid w:val="00E669ED"/>
    <w:rsid w:val="00E66C9C"/>
    <w:rsid w:val="00E6708F"/>
    <w:rsid w:val="00E67C1F"/>
    <w:rsid w:val="00E70564"/>
    <w:rsid w:val="00E718B2"/>
    <w:rsid w:val="00E72B9E"/>
    <w:rsid w:val="00E72F4F"/>
    <w:rsid w:val="00E732AA"/>
    <w:rsid w:val="00E73B04"/>
    <w:rsid w:val="00E73EC2"/>
    <w:rsid w:val="00E749E8"/>
    <w:rsid w:val="00E74AE5"/>
    <w:rsid w:val="00E76356"/>
    <w:rsid w:val="00E7645B"/>
    <w:rsid w:val="00E77B3F"/>
    <w:rsid w:val="00E805F9"/>
    <w:rsid w:val="00E81334"/>
    <w:rsid w:val="00E81914"/>
    <w:rsid w:val="00E81AAA"/>
    <w:rsid w:val="00E81AE6"/>
    <w:rsid w:val="00E82F74"/>
    <w:rsid w:val="00E83565"/>
    <w:rsid w:val="00E842A6"/>
    <w:rsid w:val="00E84784"/>
    <w:rsid w:val="00E84E8A"/>
    <w:rsid w:val="00E850D7"/>
    <w:rsid w:val="00E85971"/>
    <w:rsid w:val="00E86BD1"/>
    <w:rsid w:val="00E86C96"/>
    <w:rsid w:val="00E87C87"/>
    <w:rsid w:val="00E90225"/>
    <w:rsid w:val="00E914A4"/>
    <w:rsid w:val="00E9177B"/>
    <w:rsid w:val="00E92086"/>
    <w:rsid w:val="00E922C3"/>
    <w:rsid w:val="00E92363"/>
    <w:rsid w:val="00E926C8"/>
    <w:rsid w:val="00E94646"/>
    <w:rsid w:val="00E94A66"/>
    <w:rsid w:val="00E94B14"/>
    <w:rsid w:val="00E94C72"/>
    <w:rsid w:val="00E94D77"/>
    <w:rsid w:val="00E96121"/>
    <w:rsid w:val="00E96412"/>
    <w:rsid w:val="00E96565"/>
    <w:rsid w:val="00E96839"/>
    <w:rsid w:val="00E97461"/>
    <w:rsid w:val="00E97650"/>
    <w:rsid w:val="00EA00EA"/>
    <w:rsid w:val="00EA03F1"/>
    <w:rsid w:val="00EA06C4"/>
    <w:rsid w:val="00EA0BE7"/>
    <w:rsid w:val="00EA1D4F"/>
    <w:rsid w:val="00EA2513"/>
    <w:rsid w:val="00EA2A70"/>
    <w:rsid w:val="00EA3E25"/>
    <w:rsid w:val="00EA41CF"/>
    <w:rsid w:val="00EA45BF"/>
    <w:rsid w:val="00EA4A6F"/>
    <w:rsid w:val="00EA54B8"/>
    <w:rsid w:val="00EA622B"/>
    <w:rsid w:val="00EA6B73"/>
    <w:rsid w:val="00EA7584"/>
    <w:rsid w:val="00EA7FE6"/>
    <w:rsid w:val="00EB087C"/>
    <w:rsid w:val="00EB18BC"/>
    <w:rsid w:val="00EB2A09"/>
    <w:rsid w:val="00EB2F9E"/>
    <w:rsid w:val="00EB3603"/>
    <w:rsid w:val="00EB3F82"/>
    <w:rsid w:val="00EB40EF"/>
    <w:rsid w:val="00EB439F"/>
    <w:rsid w:val="00EB449F"/>
    <w:rsid w:val="00EB48BA"/>
    <w:rsid w:val="00EB4FB5"/>
    <w:rsid w:val="00EB50CD"/>
    <w:rsid w:val="00EB5BA1"/>
    <w:rsid w:val="00EB61FB"/>
    <w:rsid w:val="00EB64FC"/>
    <w:rsid w:val="00EB657A"/>
    <w:rsid w:val="00EB7267"/>
    <w:rsid w:val="00EC0224"/>
    <w:rsid w:val="00EC02B0"/>
    <w:rsid w:val="00EC1117"/>
    <w:rsid w:val="00EC1B25"/>
    <w:rsid w:val="00EC20CD"/>
    <w:rsid w:val="00EC2B15"/>
    <w:rsid w:val="00EC331F"/>
    <w:rsid w:val="00EC3922"/>
    <w:rsid w:val="00EC4FBD"/>
    <w:rsid w:val="00EC5718"/>
    <w:rsid w:val="00EC65E0"/>
    <w:rsid w:val="00EC663F"/>
    <w:rsid w:val="00EC6667"/>
    <w:rsid w:val="00EC6F62"/>
    <w:rsid w:val="00EC7173"/>
    <w:rsid w:val="00EC755D"/>
    <w:rsid w:val="00EC75C1"/>
    <w:rsid w:val="00EC7824"/>
    <w:rsid w:val="00ED098E"/>
    <w:rsid w:val="00ED1139"/>
    <w:rsid w:val="00ED21AB"/>
    <w:rsid w:val="00ED221B"/>
    <w:rsid w:val="00ED2836"/>
    <w:rsid w:val="00ED2931"/>
    <w:rsid w:val="00ED2FC6"/>
    <w:rsid w:val="00ED3F49"/>
    <w:rsid w:val="00ED58AF"/>
    <w:rsid w:val="00ED6770"/>
    <w:rsid w:val="00ED74A0"/>
    <w:rsid w:val="00EE000E"/>
    <w:rsid w:val="00EE0DA6"/>
    <w:rsid w:val="00EE1180"/>
    <w:rsid w:val="00EE1B21"/>
    <w:rsid w:val="00EE1E4C"/>
    <w:rsid w:val="00EE24FA"/>
    <w:rsid w:val="00EE2C0E"/>
    <w:rsid w:val="00EE30AB"/>
    <w:rsid w:val="00EE3135"/>
    <w:rsid w:val="00EE370A"/>
    <w:rsid w:val="00EE3AA9"/>
    <w:rsid w:val="00EE54B8"/>
    <w:rsid w:val="00EE5C02"/>
    <w:rsid w:val="00EE626E"/>
    <w:rsid w:val="00EE7C26"/>
    <w:rsid w:val="00EE7CDB"/>
    <w:rsid w:val="00EE7F2B"/>
    <w:rsid w:val="00EF01CC"/>
    <w:rsid w:val="00EF02E2"/>
    <w:rsid w:val="00EF09A5"/>
    <w:rsid w:val="00EF0B22"/>
    <w:rsid w:val="00EF1023"/>
    <w:rsid w:val="00EF2741"/>
    <w:rsid w:val="00EF3894"/>
    <w:rsid w:val="00EF3A0B"/>
    <w:rsid w:val="00EF3C46"/>
    <w:rsid w:val="00EF4278"/>
    <w:rsid w:val="00EF453A"/>
    <w:rsid w:val="00EF4A04"/>
    <w:rsid w:val="00EF4E8A"/>
    <w:rsid w:val="00EF4F19"/>
    <w:rsid w:val="00EF531E"/>
    <w:rsid w:val="00EF5C25"/>
    <w:rsid w:val="00EF71C0"/>
    <w:rsid w:val="00EF7231"/>
    <w:rsid w:val="00EF7357"/>
    <w:rsid w:val="00EF7588"/>
    <w:rsid w:val="00F00150"/>
    <w:rsid w:val="00F00979"/>
    <w:rsid w:val="00F0103A"/>
    <w:rsid w:val="00F01282"/>
    <w:rsid w:val="00F0159C"/>
    <w:rsid w:val="00F01AD1"/>
    <w:rsid w:val="00F01CF8"/>
    <w:rsid w:val="00F02612"/>
    <w:rsid w:val="00F026E1"/>
    <w:rsid w:val="00F027DC"/>
    <w:rsid w:val="00F039C2"/>
    <w:rsid w:val="00F03BD7"/>
    <w:rsid w:val="00F03D48"/>
    <w:rsid w:val="00F05327"/>
    <w:rsid w:val="00F06446"/>
    <w:rsid w:val="00F067A2"/>
    <w:rsid w:val="00F10632"/>
    <w:rsid w:val="00F10767"/>
    <w:rsid w:val="00F110A3"/>
    <w:rsid w:val="00F11AA4"/>
    <w:rsid w:val="00F11D4B"/>
    <w:rsid w:val="00F12507"/>
    <w:rsid w:val="00F12AFB"/>
    <w:rsid w:val="00F1392A"/>
    <w:rsid w:val="00F142ED"/>
    <w:rsid w:val="00F149A7"/>
    <w:rsid w:val="00F1596F"/>
    <w:rsid w:val="00F159FD"/>
    <w:rsid w:val="00F15DB0"/>
    <w:rsid w:val="00F16F89"/>
    <w:rsid w:val="00F17595"/>
    <w:rsid w:val="00F17927"/>
    <w:rsid w:val="00F20698"/>
    <w:rsid w:val="00F2097C"/>
    <w:rsid w:val="00F20A0D"/>
    <w:rsid w:val="00F20EFA"/>
    <w:rsid w:val="00F22509"/>
    <w:rsid w:val="00F22CFE"/>
    <w:rsid w:val="00F24B34"/>
    <w:rsid w:val="00F253D0"/>
    <w:rsid w:val="00F259B4"/>
    <w:rsid w:val="00F26649"/>
    <w:rsid w:val="00F266F8"/>
    <w:rsid w:val="00F26C5F"/>
    <w:rsid w:val="00F26F2C"/>
    <w:rsid w:val="00F27E95"/>
    <w:rsid w:val="00F27FD9"/>
    <w:rsid w:val="00F30A0C"/>
    <w:rsid w:val="00F30D75"/>
    <w:rsid w:val="00F32AA7"/>
    <w:rsid w:val="00F32F77"/>
    <w:rsid w:val="00F342C6"/>
    <w:rsid w:val="00F354E3"/>
    <w:rsid w:val="00F35AD5"/>
    <w:rsid w:val="00F36071"/>
    <w:rsid w:val="00F36554"/>
    <w:rsid w:val="00F36D04"/>
    <w:rsid w:val="00F370ED"/>
    <w:rsid w:val="00F3745B"/>
    <w:rsid w:val="00F37A1A"/>
    <w:rsid w:val="00F401B6"/>
    <w:rsid w:val="00F41FE3"/>
    <w:rsid w:val="00F4207E"/>
    <w:rsid w:val="00F4220D"/>
    <w:rsid w:val="00F4276A"/>
    <w:rsid w:val="00F42848"/>
    <w:rsid w:val="00F42983"/>
    <w:rsid w:val="00F432E2"/>
    <w:rsid w:val="00F438C4"/>
    <w:rsid w:val="00F44590"/>
    <w:rsid w:val="00F447A7"/>
    <w:rsid w:val="00F44C5B"/>
    <w:rsid w:val="00F44C92"/>
    <w:rsid w:val="00F450D8"/>
    <w:rsid w:val="00F453E5"/>
    <w:rsid w:val="00F45714"/>
    <w:rsid w:val="00F462B2"/>
    <w:rsid w:val="00F47089"/>
    <w:rsid w:val="00F47721"/>
    <w:rsid w:val="00F47F88"/>
    <w:rsid w:val="00F50B27"/>
    <w:rsid w:val="00F50BD5"/>
    <w:rsid w:val="00F52E7C"/>
    <w:rsid w:val="00F530FE"/>
    <w:rsid w:val="00F533C3"/>
    <w:rsid w:val="00F536B0"/>
    <w:rsid w:val="00F53905"/>
    <w:rsid w:val="00F54859"/>
    <w:rsid w:val="00F548FA"/>
    <w:rsid w:val="00F54BD8"/>
    <w:rsid w:val="00F54FCB"/>
    <w:rsid w:val="00F554CB"/>
    <w:rsid w:val="00F55E4C"/>
    <w:rsid w:val="00F565B4"/>
    <w:rsid w:val="00F565E3"/>
    <w:rsid w:val="00F56762"/>
    <w:rsid w:val="00F56795"/>
    <w:rsid w:val="00F56911"/>
    <w:rsid w:val="00F56991"/>
    <w:rsid w:val="00F57BEE"/>
    <w:rsid w:val="00F60564"/>
    <w:rsid w:val="00F60816"/>
    <w:rsid w:val="00F608CD"/>
    <w:rsid w:val="00F60ACF"/>
    <w:rsid w:val="00F61BEA"/>
    <w:rsid w:val="00F62140"/>
    <w:rsid w:val="00F62DC6"/>
    <w:rsid w:val="00F65190"/>
    <w:rsid w:val="00F6532F"/>
    <w:rsid w:val="00F6567F"/>
    <w:rsid w:val="00F65704"/>
    <w:rsid w:val="00F65782"/>
    <w:rsid w:val="00F657A3"/>
    <w:rsid w:val="00F65B63"/>
    <w:rsid w:val="00F706BE"/>
    <w:rsid w:val="00F7189F"/>
    <w:rsid w:val="00F71934"/>
    <w:rsid w:val="00F71CAB"/>
    <w:rsid w:val="00F72194"/>
    <w:rsid w:val="00F72FED"/>
    <w:rsid w:val="00F7322F"/>
    <w:rsid w:val="00F73FE1"/>
    <w:rsid w:val="00F74005"/>
    <w:rsid w:val="00F74110"/>
    <w:rsid w:val="00F75448"/>
    <w:rsid w:val="00F7559B"/>
    <w:rsid w:val="00F77B24"/>
    <w:rsid w:val="00F800AA"/>
    <w:rsid w:val="00F80845"/>
    <w:rsid w:val="00F80E80"/>
    <w:rsid w:val="00F813B5"/>
    <w:rsid w:val="00F81A6F"/>
    <w:rsid w:val="00F827B6"/>
    <w:rsid w:val="00F82833"/>
    <w:rsid w:val="00F82872"/>
    <w:rsid w:val="00F83B7C"/>
    <w:rsid w:val="00F8415B"/>
    <w:rsid w:val="00F84261"/>
    <w:rsid w:val="00F842B9"/>
    <w:rsid w:val="00F863EF"/>
    <w:rsid w:val="00F8658C"/>
    <w:rsid w:val="00F86629"/>
    <w:rsid w:val="00F87883"/>
    <w:rsid w:val="00F87B04"/>
    <w:rsid w:val="00F913C3"/>
    <w:rsid w:val="00F91D85"/>
    <w:rsid w:val="00F924E4"/>
    <w:rsid w:val="00F92670"/>
    <w:rsid w:val="00F9323A"/>
    <w:rsid w:val="00F938FE"/>
    <w:rsid w:val="00F93BE3"/>
    <w:rsid w:val="00F9497A"/>
    <w:rsid w:val="00F94A25"/>
    <w:rsid w:val="00F94D32"/>
    <w:rsid w:val="00F94EDA"/>
    <w:rsid w:val="00F958EA"/>
    <w:rsid w:val="00F95FC5"/>
    <w:rsid w:val="00F96C7C"/>
    <w:rsid w:val="00F97269"/>
    <w:rsid w:val="00F97CB0"/>
    <w:rsid w:val="00FA130F"/>
    <w:rsid w:val="00FA149D"/>
    <w:rsid w:val="00FA167A"/>
    <w:rsid w:val="00FA1F8E"/>
    <w:rsid w:val="00FA27F1"/>
    <w:rsid w:val="00FA2898"/>
    <w:rsid w:val="00FA2926"/>
    <w:rsid w:val="00FA30BC"/>
    <w:rsid w:val="00FA31E7"/>
    <w:rsid w:val="00FA4262"/>
    <w:rsid w:val="00FA45B5"/>
    <w:rsid w:val="00FA465A"/>
    <w:rsid w:val="00FA4859"/>
    <w:rsid w:val="00FA4E30"/>
    <w:rsid w:val="00FA513B"/>
    <w:rsid w:val="00FA5B9F"/>
    <w:rsid w:val="00FA5FED"/>
    <w:rsid w:val="00FA604C"/>
    <w:rsid w:val="00FA64A6"/>
    <w:rsid w:val="00FA7ACA"/>
    <w:rsid w:val="00FB0948"/>
    <w:rsid w:val="00FB0DB4"/>
    <w:rsid w:val="00FB0E9B"/>
    <w:rsid w:val="00FB0EF2"/>
    <w:rsid w:val="00FB1A6D"/>
    <w:rsid w:val="00FB1BF6"/>
    <w:rsid w:val="00FB1C3B"/>
    <w:rsid w:val="00FB2774"/>
    <w:rsid w:val="00FB2B22"/>
    <w:rsid w:val="00FB3141"/>
    <w:rsid w:val="00FB32F2"/>
    <w:rsid w:val="00FB3F4B"/>
    <w:rsid w:val="00FB40BA"/>
    <w:rsid w:val="00FB4FCF"/>
    <w:rsid w:val="00FB52E8"/>
    <w:rsid w:val="00FB52FA"/>
    <w:rsid w:val="00FB645F"/>
    <w:rsid w:val="00FB6658"/>
    <w:rsid w:val="00FB6718"/>
    <w:rsid w:val="00FB6773"/>
    <w:rsid w:val="00FB7CD5"/>
    <w:rsid w:val="00FB7DEA"/>
    <w:rsid w:val="00FC118C"/>
    <w:rsid w:val="00FC15DF"/>
    <w:rsid w:val="00FC2A93"/>
    <w:rsid w:val="00FC2E04"/>
    <w:rsid w:val="00FC395C"/>
    <w:rsid w:val="00FC3D1F"/>
    <w:rsid w:val="00FC508E"/>
    <w:rsid w:val="00FC5497"/>
    <w:rsid w:val="00FC5713"/>
    <w:rsid w:val="00FC5AD9"/>
    <w:rsid w:val="00FC5D47"/>
    <w:rsid w:val="00FC60F1"/>
    <w:rsid w:val="00FC70C8"/>
    <w:rsid w:val="00FC7395"/>
    <w:rsid w:val="00FC74B1"/>
    <w:rsid w:val="00FC74DC"/>
    <w:rsid w:val="00FC7507"/>
    <w:rsid w:val="00FD097D"/>
    <w:rsid w:val="00FD0CCC"/>
    <w:rsid w:val="00FD0F8F"/>
    <w:rsid w:val="00FD1074"/>
    <w:rsid w:val="00FD157C"/>
    <w:rsid w:val="00FD29F0"/>
    <w:rsid w:val="00FD2B1E"/>
    <w:rsid w:val="00FD361F"/>
    <w:rsid w:val="00FD3DD4"/>
    <w:rsid w:val="00FD5017"/>
    <w:rsid w:val="00FD710A"/>
    <w:rsid w:val="00FD722B"/>
    <w:rsid w:val="00FD7B24"/>
    <w:rsid w:val="00FD7CF9"/>
    <w:rsid w:val="00FE0E8C"/>
    <w:rsid w:val="00FE19A9"/>
    <w:rsid w:val="00FE1C2B"/>
    <w:rsid w:val="00FE1EB8"/>
    <w:rsid w:val="00FE22C0"/>
    <w:rsid w:val="00FE30D3"/>
    <w:rsid w:val="00FE46E9"/>
    <w:rsid w:val="00FE477F"/>
    <w:rsid w:val="00FE4937"/>
    <w:rsid w:val="00FE5716"/>
    <w:rsid w:val="00FE5B1E"/>
    <w:rsid w:val="00FE5E06"/>
    <w:rsid w:val="00FE6025"/>
    <w:rsid w:val="00FE608B"/>
    <w:rsid w:val="00FE6BCC"/>
    <w:rsid w:val="00FE73E3"/>
    <w:rsid w:val="00FE7742"/>
    <w:rsid w:val="00FE788A"/>
    <w:rsid w:val="00FF043E"/>
    <w:rsid w:val="00FF0A15"/>
    <w:rsid w:val="00FF0C7E"/>
    <w:rsid w:val="00FF136F"/>
    <w:rsid w:val="00FF193E"/>
    <w:rsid w:val="00FF19AB"/>
    <w:rsid w:val="00FF361F"/>
    <w:rsid w:val="00FF6D68"/>
    <w:rsid w:val="00FF7212"/>
    <w:rsid w:val="00FF7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3F"/>
  </w:style>
  <w:style w:type="paragraph" w:styleId="1">
    <w:name w:val="heading 1"/>
    <w:basedOn w:val="a"/>
    <w:next w:val="a"/>
    <w:link w:val="10"/>
    <w:qFormat/>
    <w:rsid w:val="001B3ACE"/>
    <w:pPr>
      <w:keepNext/>
      <w:overflowPunct w:val="0"/>
      <w:autoSpaceDE w:val="0"/>
      <w:autoSpaceDN w:val="0"/>
      <w:adjustRightInd w:val="0"/>
      <w:spacing w:after="0" w:line="240" w:lineRule="auto"/>
      <w:ind w:firstLine="720"/>
      <w:textAlignment w:val="baseline"/>
      <w:outlineLvl w:val="0"/>
    </w:pPr>
    <w:rPr>
      <w:rFonts w:ascii="Peterburg" w:eastAsia="Times New Roman" w:hAnsi="Peterburg" w:cs="Times New Roman"/>
      <w:b/>
      <w:iCs/>
      <w:sz w:val="24"/>
      <w:szCs w:val="20"/>
      <w:lang w:eastAsia="ru-RU"/>
    </w:rPr>
  </w:style>
  <w:style w:type="paragraph" w:styleId="2">
    <w:name w:val="heading 2"/>
    <w:basedOn w:val="a"/>
    <w:next w:val="a"/>
    <w:link w:val="20"/>
    <w:qFormat/>
    <w:rsid w:val="001B3ACE"/>
    <w:pPr>
      <w:keepNext/>
      <w:overflowPunct w:val="0"/>
      <w:autoSpaceDE w:val="0"/>
      <w:autoSpaceDN w:val="0"/>
      <w:adjustRightInd w:val="0"/>
      <w:spacing w:after="0" w:line="240" w:lineRule="auto"/>
      <w:textAlignment w:val="baseline"/>
      <w:outlineLvl w:val="1"/>
    </w:pPr>
    <w:rPr>
      <w:rFonts w:ascii="Peterburg" w:eastAsia="Times New Roman" w:hAnsi="Peterburg" w:cs="Times New Roman"/>
      <w:b/>
      <w:iCs/>
      <w:sz w:val="24"/>
      <w:szCs w:val="20"/>
      <w:lang w:eastAsia="ru-RU"/>
    </w:rPr>
  </w:style>
  <w:style w:type="paragraph" w:styleId="3">
    <w:name w:val="heading 3"/>
    <w:basedOn w:val="a"/>
    <w:next w:val="a"/>
    <w:link w:val="30"/>
    <w:qFormat/>
    <w:rsid w:val="001B3ACE"/>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4">
    <w:name w:val="heading 4"/>
    <w:basedOn w:val="a"/>
    <w:next w:val="a"/>
    <w:link w:val="40"/>
    <w:qFormat/>
    <w:rsid w:val="001B3ACE"/>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34"/>
    <w:qFormat/>
    <w:rsid w:val="00D55445"/>
    <w:pPr>
      <w:ind w:left="720"/>
      <w:contextualSpacing/>
    </w:pPr>
  </w:style>
  <w:style w:type="paragraph" w:styleId="ab">
    <w:name w:val="Balloon Text"/>
    <w:basedOn w:val="a"/>
    <w:link w:val="ac"/>
    <w:uiPriority w:val="99"/>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1">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2">
    <w:name w:val="Body Text 2"/>
    <w:basedOn w:val="a"/>
    <w:link w:val="23"/>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DA6000"/>
    <w:rPr>
      <w:rFonts w:ascii="Times New Roman" w:eastAsia="Times New Roman" w:hAnsi="Times New Roman" w:cs="Times New Roman"/>
      <w:sz w:val="20"/>
      <w:szCs w:val="20"/>
      <w:lang w:eastAsia="ru-RU"/>
    </w:rPr>
  </w:style>
  <w:style w:type="numbering" w:customStyle="1" w:styleId="31">
    <w:name w:val="Нет списка3"/>
    <w:next w:val="a2"/>
    <w:semiHidden/>
    <w:unhideWhenUsed/>
    <w:rsid w:val="00C63A38"/>
  </w:style>
  <w:style w:type="table" w:customStyle="1" w:styleId="24">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character" w:customStyle="1" w:styleId="10">
    <w:name w:val="Заголовок 1 Знак"/>
    <w:basedOn w:val="a0"/>
    <w:link w:val="1"/>
    <w:rsid w:val="001B3ACE"/>
    <w:rPr>
      <w:rFonts w:ascii="Peterburg" w:eastAsia="Times New Roman" w:hAnsi="Peterburg" w:cs="Times New Roman"/>
      <w:b/>
      <w:iCs/>
      <w:sz w:val="24"/>
      <w:szCs w:val="20"/>
      <w:lang w:eastAsia="ru-RU"/>
    </w:rPr>
  </w:style>
  <w:style w:type="character" w:customStyle="1" w:styleId="20">
    <w:name w:val="Заголовок 2 Знак"/>
    <w:basedOn w:val="a0"/>
    <w:link w:val="2"/>
    <w:rsid w:val="001B3ACE"/>
    <w:rPr>
      <w:rFonts w:ascii="Peterburg" w:eastAsia="Times New Roman" w:hAnsi="Peterburg" w:cs="Times New Roman"/>
      <w:b/>
      <w:iCs/>
      <w:sz w:val="24"/>
      <w:szCs w:val="20"/>
      <w:lang w:eastAsia="ru-RU"/>
    </w:rPr>
  </w:style>
  <w:style w:type="character" w:customStyle="1" w:styleId="30">
    <w:name w:val="Заголовок 3 Знак"/>
    <w:basedOn w:val="a0"/>
    <w:link w:val="3"/>
    <w:rsid w:val="001B3ACE"/>
    <w:rPr>
      <w:rFonts w:ascii="Arial" w:eastAsia="Times New Roman" w:hAnsi="Arial" w:cs="Arial"/>
      <w:b/>
      <w:bCs/>
      <w:sz w:val="26"/>
      <w:szCs w:val="26"/>
      <w:lang w:eastAsia="ru-RU"/>
    </w:rPr>
  </w:style>
  <w:style w:type="character" w:customStyle="1" w:styleId="40">
    <w:name w:val="Заголовок 4 Знак"/>
    <w:basedOn w:val="a0"/>
    <w:link w:val="4"/>
    <w:rsid w:val="001B3ACE"/>
    <w:rPr>
      <w:rFonts w:ascii="Times New Roman" w:eastAsia="Times New Roman" w:hAnsi="Times New Roman" w:cs="Times New Roman"/>
      <w:b/>
      <w:bCs/>
      <w:sz w:val="28"/>
      <w:szCs w:val="28"/>
      <w:lang w:eastAsia="ru-RU"/>
    </w:rPr>
  </w:style>
  <w:style w:type="numbering" w:customStyle="1" w:styleId="41">
    <w:name w:val="Нет списка4"/>
    <w:next w:val="a2"/>
    <w:uiPriority w:val="99"/>
    <w:semiHidden/>
    <w:rsid w:val="001B3ACE"/>
  </w:style>
  <w:style w:type="paragraph" w:customStyle="1" w:styleId="FR1">
    <w:name w:val="FR1"/>
    <w:rsid w:val="001B3ACE"/>
    <w:pPr>
      <w:widowControl w:val="0"/>
      <w:overflowPunct w:val="0"/>
      <w:autoSpaceDE w:val="0"/>
      <w:autoSpaceDN w:val="0"/>
      <w:adjustRightInd w:val="0"/>
      <w:spacing w:before="60" w:after="0" w:line="240" w:lineRule="auto"/>
      <w:textAlignment w:val="baseline"/>
    </w:pPr>
    <w:rPr>
      <w:rFonts w:ascii="Arial" w:eastAsia="Times New Roman" w:hAnsi="Arial" w:cs="Times New Roman"/>
      <w:sz w:val="20"/>
      <w:szCs w:val="20"/>
      <w:lang w:eastAsia="ru-RU"/>
    </w:rPr>
  </w:style>
  <w:style w:type="table" w:customStyle="1" w:styleId="32">
    <w:name w:val="Сетка таблицы3"/>
    <w:basedOn w:val="a1"/>
    <w:next w:val="a9"/>
    <w:rsid w:val="001B3A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3F"/>
  </w:style>
  <w:style w:type="paragraph" w:styleId="1">
    <w:name w:val="heading 1"/>
    <w:basedOn w:val="a"/>
    <w:next w:val="a"/>
    <w:link w:val="10"/>
    <w:qFormat/>
    <w:rsid w:val="001B3ACE"/>
    <w:pPr>
      <w:keepNext/>
      <w:overflowPunct w:val="0"/>
      <w:autoSpaceDE w:val="0"/>
      <w:autoSpaceDN w:val="0"/>
      <w:adjustRightInd w:val="0"/>
      <w:spacing w:after="0" w:line="240" w:lineRule="auto"/>
      <w:ind w:firstLine="720"/>
      <w:textAlignment w:val="baseline"/>
      <w:outlineLvl w:val="0"/>
    </w:pPr>
    <w:rPr>
      <w:rFonts w:ascii="Peterburg" w:eastAsia="Times New Roman" w:hAnsi="Peterburg" w:cs="Times New Roman"/>
      <w:b/>
      <w:iCs/>
      <w:sz w:val="24"/>
      <w:szCs w:val="20"/>
      <w:lang w:eastAsia="ru-RU"/>
    </w:rPr>
  </w:style>
  <w:style w:type="paragraph" w:styleId="2">
    <w:name w:val="heading 2"/>
    <w:basedOn w:val="a"/>
    <w:next w:val="a"/>
    <w:link w:val="20"/>
    <w:qFormat/>
    <w:rsid w:val="001B3ACE"/>
    <w:pPr>
      <w:keepNext/>
      <w:overflowPunct w:val="0"/>
      <w:autoSpaceDE w:val="0"/>
      <w:autoSpaceDN w:val="0"/>
      <w:adjustRightInd w:val="0"/>
      <w:spacing w:after="0" w:line="240" w:lineRule="auto"/>
      <w:textAlignment w:val="baseline"/>
      <w:outlineLvl w:val="1"/>
    </w:pPr>
    <w:rPr>
      <w:rFonts w:ascii="Peterburg" w:eastAsia="Times New Roman" w:hAnsi="Peterburg" w:cs="Times New Roman"/>
      <w:b/>
      <w:iCs/>
      <w:sz w:val="24"/>
      <w:szCs w:val="20"/>
      <w:lang w:eastAsia="ru-RU"/>
    </w:rPr>
  </w:style>
  <w:style w:type="paragraph" w:styleId="3">
    <w:name w:val="heading 3"/>
    <w:basedOn w:val="a"/>
    <w:next w:val="a"/>
    <w:link w:val="30"/>
    <w:qFormat/>
    <w:rsid w:val="001B3ACE"/>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4">
    <w:name w:val="heading 4"/>
    <w:basedOn w:val="a"/>
    <w:next w:val="a"/>
    <w:link w:val="40"/>
    <w:qFormat/>
    <w:rsid w:val="001B3ACE"/>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34"/>
    <w:qFormat/>
    <w:rsid w:val="00D55445"/>
    <w:pPr>
      <w:ind w:left="720"/>
      <w:contextualSpacing/>
    </w:pPr>
  </w:style>
  <w:style w:type="paragraph" w:styleId="ab">
    <w:name w:val="Balloon Text"/>
    <w:basedOn w:val="a"/>
    <w:link w:val="ac"/>
    <w:uiPriority w:val="99"/>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1">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2">
    <w:name w:val="Body Text 2"/>
    <w:basedOn w:val="a"/>
    <w:link w:val="23"/>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DA6000"/>
    <w:rPr>
      <w:rFonts w:ascii="Times New Roman" w:eastAsia="Times New Roman" w:hAnsi="Times New Roman" w:cs="Times New Roman"/>
      <w:sz w:val="20"/>
      <w:szCs w:val="20"/>
      <w:lang w:eastAsia="ru-RU"/>
    </w:rPr>
  </w:style>
  <w:style w:type="numbering" w:customStyle="1" w:styleId="31">
    <w:name w:val="Нет списка3"/>
    <w:next w:val="a2"/>
    <w:semiHidden/>
    <w:unhideWhenUsed/>
    <w:rsid w:val="00C63A38"/>
  </w:style>
  <w:style w:type="table" w:customStyle="1" w:styleId="24">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character" w:customStyle="1" w:styleId="10">
    <w:name w:val="Заголовок 1 Знак"/>
    <w:basedOn w:val="a0"/>
    <w:link w:val="1"/>
    <w:rsid w:val="001B3ACE"/>
    <w:rPr>
      <w:rFonts w:ascii="Peterburg" w:eastAsia="Times New Roman" w:hAnsi="Peterburg" w:cs="Times New Roman"/>
      <w:b/>
      <w:iCs/>
      <w:sz w:val="24"/>
      <w:szCs w:val="20"/>
      <w:lang w:eastAsia="ru-RU"/>
    </w:rPr>
  </w:style>
  <w:style w:type="character" w:customStyle="1" w:styleId="20">
    <w:name w:val="Заголовок 2 Знак"/>
    <w:basedOn w:val="a0"/>
    <w:link w:val="2"/>
    <w:rsid w:val="001B3ACE"/>
    <w:rPr>
      <w:rFonts w:ascii="Peterburg" w:eastAsia="Times New Roman" w:hAnsi="Peterburg" w:cs="Times New Roman"/>
      <w:b/>
      <w:iCs/>
      <w:sz w:val="24"/>
      <w:szCs w:val="20"/>
      <w:lang w:eastAsia="ru-RU"/>
    </w:rPr>
  </w:style>
  <w:style w:type="character" w:customStyle="1" w:styleId="30">
    <w:name w:val="Заголовок 3 Знак"/>
    <w:basedOn w:val="a0"/>
    <w:link w:val="3"/>
    <w:rsid w:val="001B3ACE"/>
    <w:rPr>
      <w:rFonts w:ascii="Arial" w:eastAsia="Times New Roman" w:hAnsi="Arial" w:cs="Arial"/>
      <w:b/>
      <w:bCs/>
      <w:sz w:val="26"/>
      <w:szCs w:val="26"/>
      <w:lang w:eastAsia="ru-RU"/>
    </w:rPr>
  </w:style>
  <w:style w:type="character" w:customStyle="1" w:styleId="40">
    <w:name w:val="Заголовок 4 Знак"/>
    <w:basedOn w:val="a0"/>
    <w:link w:val="4"/>
    <w:rsid w:val="001B3ACE"/>
    <w:rPr>
      <w:rFonts w:ascii="Times New Roman" w:eastAsia="Times New Roman" w:hAnsi="Times New Roman" w:cs="Times New Roman"/>
      <w:b/>
      <w:bCs/>
      <w:sz w:val="28"/>
      <w:szCs w:val="28"/>
      <w:lang w:eastAsia="ru-RU"/>
    </w:rPr>
  </w:style>
  <w:style w:type="numbering" w:customStyle="1" w:styleId="41">
    <w:name w:val="Нет списка4"/>
    <w:next w:val="a2"/>
    <w:uiPriority w:val="99"/>
    <w:semiHidden/>
    <w:rsid w:val="001B3ACE"/>
  </w:style>
  <w:style w:type="paragraph" w:customStyle="1" w:styleId="FR1">
    <w:name w:val="FR1"/>
    <w:rsid w:val="001B3ACE"/>
    <w:pPr>
      <w:widowControl w:val="0"/>
      <w:overflowPunct w:val="0"/>
      <w:autoSpaceDE w:val="0"/>
      <w:autoSpaceDN w:val="0"/>
      <w:adjustRightInd w:val="0"/>
      <w:spacing w:before="60" w:after="0" w:line="240" w:lineRule="auto"/>
      <w:textAlignment w:val="baseline"/>
    </w:pPr>
    <w:rPr>
      <w:rFonts w:ascii="Arial" w:eastAsia="Times New Roman" w:hAnsi="Arial" w:cs="Times New Roman"/>
      <w:sz w:val="20"/>
      <w:szCs w:val="20"/>
      <w:lang w:eastAsia="ru-RU"/>
    </w:rPr>
  </w:style>
  <w:style w:type="table" w:customStyle="1" w:styleId="32">
    <w:name w:val="Сетка таблицы3"/>
    <w:basedOn w:val="a1"/>
    <w:next w:val="a9"/>
    <w:rsid w:val="001B3A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05502">
      <w:bodyDiv w:val="1"/>
      <w:marLeft w:val="0"/>
      <w:marRight w:val="0"/>
      <w:marTop w:val="0"/>
      <w:marBottom w:val="0"/>
      <w:divBdr>
        <w:top w:val="none" w:sz="0" w:space="0" w:color="auto"/>
        <w:left w:val="none" w:sz="0" w:space="0" w:color="auto"/>
        <w:bottom w:val="none" w:sz="0" w:space="0" w:color="auto"/>
        <w:right w:val="none" w:sz="0" w:space="0" w:color="auto"/>
      </w:divBdr>
    </w:div>
    <w:div w:id="17553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3362A-8E41-4ACA-813E-0FFE6CA7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8091</Words>
  <Characters>46121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Ирина Панкрашкина</cp:lastModifiedBy>
  <cp:revision>2</cp:revision>
  <cp:lastPrinted>2024-07-03T07:44:00Z</cp:lastPrinted>
  <dcterms:created xsi:type="dcterms:W3CDTF">2024-07-05T07:11:00Z</dcterms:created>
  <dcterms:modified xsi:type="dcterms:W3CDTF">2024-07-05T07:11:00Z</dcterms:modified>
</cp:coreProperties>
</file>