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821C0" w14:textId="1EDC05A6" w:rsidR="00C63A38" w:rsidRPr="005F6779" w:rsidRDefault="00682EB3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7BB17C8" wp14:editId="576BA338">
            <wp:extent cx="504000" cy="81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C3B971" w14:textId="4169F069" w:rsidR="00B1426C" w:rsidRPr="005F6779" w:rsidRDefault="00FC70C8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B1426C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14:paraId="250F34CD" w14:textId="53696527" w:rsidR="00B1426C" w:rsidRPr="005F6779" w:rsidRDefault="00B1426C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6A1D6829" w14:textId="08A230BC" w:rsidR="00C63A38" w:rsidRPr="005F6779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14:paraId="3327690F" w14:textId="07A7704E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13F1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14:paraId="09F643B0" w14:textId="77777777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78F653E" w14:textId="44F46D43" w:rsidR="00C63A38" w:rsidRPr="00DE3C30" w:rsidRDefault="0077399F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E3C3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B40ECE">
        <w:rPr>
          <w:rFonts w:ascii="Liberation Serif" w:eastAsia="Times New Roman" w:hAnsi="Liberation Serif" w:cs="Liberation Serif"/>
          <w:sz w:val="26"/>
          <w:szCs w:val="26"/>
          <w:lang w:eastAsia="ru-RU"/>
        </w:rPr>
        <w:t>21</w:t>
      </w:r>
      <w:r w:rsidRPr="00DE3C3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1426C" w:rsidRPr="00DE3C3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52141F" w:rsidRPr="00DE3C30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августа</w:t>
      </w:r>
      <w:r w:rsidR="003E4B48" w:rsidRPr="00DE3C3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52141F" w:rsidRPr="00DE3C30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2024</w:t>
      </w:r>
      <w:r w:rsidR="00B1426C" w:rsidRPr="00DE3C3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DE3C3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года № </w:t>
      </w:r>
      <w:r w:rsidR="00B40ECE">
        <w:rPr>
          <w:rFonts w:ascii="Liberation Serif" w:eastAsia="Times New Roman" w:hAnsi="Liberation Serif" w:cs="Liberation Serif"/>
          <w:sz w:val="26"/>
          <w:szCs w:val="26"/>
          <w:lang w:eastAsia="ru-RU"/>
        </w:rPr>
        <w:t>1605</w:t>
      </w:r>
      <w:r w:rsidR="00C63A38" w:rsidRPr="00DE3C30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</w:p>
    <w:p w14:paraId="632BDF1A" w14:textId="1335228C" w:rsidR="00C63A38" w:rsidRPr="00DE3C30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E3C3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10E981AF" w14:textId="497433CE" w:rsidR="00C63A38" w:rsidRPr="00DE3C30" w:rsidRDefault="00C63A38" w:rsidP="00F66026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E3C3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</w:t>
      </w:r>
    </w:p>
    <w:p w14:paraId="5FB10216" w14:textId="0FE5D025" w:rsidR="00775848" w:rsidRPr="00DE3C30" w:rsidRDefault="000B2A38" w:rsidP="0033279C">
      <w:pPr>
        <w:spacing w:after="0" w:line="240" w:lineRule="auto"/>
        <w:ind w:right="-142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DE3C30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О комиссии по предупреждению и ликвидации чрезвычайных ситуаций и обеспечению пожарной безопасности Городского округа «город Ирбит» Свердловской области</w:t>
      </w:r>
    </w:p>
    <w:p w14:paraId="292CC44E" w14:textId="09F44560" w:rsidR="00775848" w:rsidRPr="00DE3C30" w:rsidRDefault="00775848" w:rsidP="00F66026">
      <w:pPr>
        <w:spacing w:after="0" w:line="240" w:lineRule="auto"/>
        <w:ind w:right="-142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44043C46" w14:textId="457C844A" w:rsidR="006770E6" w:rsidRPr="00DE3C30" w:rsidRDefault="000B2A38" w:rsidP="00E02B66">
      <w:pPr>
        <w:keepNext/>
        <w:spacing w:after="0" w:line="240" w:lineRule="auto"/>
        <w:ind w:firstLine="709"/>
        <w:jc w:val="both"/>
        <w:outlineLvl w:val="2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gramStart"/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соответствии с Федеральным законом </w:t>
      </w:r>
      <w:r w:rsidR="003A264E">
        <w:rPr>
          <w:rFonts w:ascii="Liberation Serif" w:eastAsia="Times New Roman" w:hAnsi="Liberation Serif" w:cs="Times New Roman"/>
          <w:sz w:val="26"/>
          <w:szCs w:val="26"/>
          <w:lang w:eastAsia="ru-RU"/>
        </w:rPr>
        <w:t>от 21 декабря 1994 года</w:t>
      </w:r>
      <w:r w:rsidR="00E02B66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№ 68-ФЗ «О защите населения и территорий от чрезвычайных ситуаций природного и техногенного характера», постановлением Правительства Российской Фед</w:t>
      </w:r>
      <w:r w:rsidR="00E02B66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ерации от 30.12.</w:t>
      </w: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2003 № 794 «О единой государственной системе предупреждения и ликвидации чрезвычайных ситуаций»</w:t>
      </w:r>
      <w:r w:rsidR="006770E6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, законом Свер</w:t>
      </w:r>
      <w:r w:rsidR="00E02B66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дловской области от </w:t>
      </w:r>
      <w:r w:rsidR="0051366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</w:t>
      </w:r>
      <w:r w:rsidR="00E02B66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27 декабря </w:t>
      </w:r>
      <w:r w:rsidR="006770E6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2004 </w:t>
      </w:r>
      <w:r w:rsidR="008558F7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года </w:t>
      </w:r>
      <w:r w:rsidR="006770E6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№</w:t>
      </w: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221-ОЗ «</w:t>
      </w:r>
      <w:r w:rsidR="006770E6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О защите населения и территорий от чрезвычайных ситуаций природного и техногенного хар</w:t>
      </w: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актера</w:t>
      </w:r>
      <w:proofErr w:type="gramEnd"/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 Свердловской области»</w:t>
      </w:r>
      <w:r w:rsidR="006770E6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, руководствуясь Уставом Городского округа «город Ирбит» Свердловской области</w:t>
      </w:r>
      <w:r w:rsidR="00E02B66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, администрация Городского округа «город Ирбит» Свердловской области</w:t>
      </w:r>
    </w:p>
    <w:p w14:paraId="3B776B12" w14:textId="71891867" w:rsidR="00775848" w:rsidRPr="00DE3C30" w:rsidRDefault="00775848" w:rsidP="00775848">
      <w:pPr>
        <w:keepNext/>
        <w:spacing w:after="0" w:line="240" w:lineRule="auto"/>
        <w:ind w:right="-142"/>
        <w:jc w:val="both"/>
        <w:outlineLvl w:val="2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DE3C30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ПОСТАНОВЛЯЕТ:  </w:t>
      </w:r>
    </w:p>
    <w:p w14:paraId="5195E52C" w14:textId="77777777" w:rsidR="006770E6" w:rsidRPr="00DE3C30" w:rsidRDefault="006770E6" w:rsidP="006770E6">
      <w:pPr>
        <w:keepNext/>
        <w:spacing w:after="0" w:line="240" w:lineRule="auto"/>
        <w:ind w:right="-142" w:firstLine="708"/>
        <w:jc w:val="both"/>
        <w:outlineLvl w:val="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1. Утвердить:</w:t>
      </w:r>
    </w:p>
    <w:p w14:paraId="7E859BDA" w14:textId="75686543" w:rsidR="006770E6" w:rsidRPr="00DE3C30" w:rsidRDefault="000B2A38" w:rsidP="006770E6">
      <w:pPr>
        <w:keepNext/>
        <w:spacing w:after="0" w:line="240" w:lineRule="auto"/>
        <w:ind w:right="-142" w:firstLine="708"/>
        <w:jc w:val="both"/>
        <w:outlineLvl w:val="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1) п</w:t>
      </w:r>
      <w:r w:rsidR="006770E6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оложение </w:t>
      </w: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 комиссии по предупреждению и ликвидации чрезвычайных ситуаций и обеспечению пожарной безопасности </w:t>
      </w:r>
      <w:r w:rsidR="006770E6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 (приложение № 1);</w:t>
      </w:r>
    </w:p>
    <w:p w14:paraId="1B30FEBD" w14:textId="253D0328" w:rsidR="006770E6" w:rsidRPr="00DE3C30" w:rsidRDefault="006770E6" w:rsidP="006770E6">
      <w:pPr>
        <w:keepNext/>
        <w:spacing w:after="0" w:line="240" w:lineRule="auto"/>
        <w:ind w:right="-142" w:firstLine="708"/>
        <w:jc w:val="both"/>
        <w:outlineLvl w:val="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2) состав </w:t>
      </w:r>
      <w:r w:rsidR="000B2A38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комиссии по предупреждению и ликвидации чрезвычайных ситуаций и обеспечению пожарной безопасности </w:t>
      </w: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Городского округа «город Ирбит» Свердловской области (приложение № 2). </w:t>
      </w:r>
    </w:p>
    <w:p w14:paraId="2668CB47" w14:textId="304539D6" w:rsidR="008558F7" w:rsidRPr="00DE3C30" w:rsidRDefault="006770E6" w:rsidP="00F66026">
      <w:pPr>
        <w:spacing w:after="0" w:line="240" w:lineRule="auto"/>
        <w:ind w:right="-142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 w:rsidR="00C765E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</w:t>
      </w:r>
      <w:r w:rsidR="00775848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Признать утратившим</w:t>
      </w:r>
      <w:r w:rsidR="00D92411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и</w:t>
      </w:r>
      <w:r w:rsidR="00775848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силу</w:t>
      </w:r>
      <w:r w:rsidR="00F6602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8558F7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постановление</w:t>
      </w:r>
      <w:r w:rsidR="00D92411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администрации </w:t>
      </w:r>
      <w:r w:rsidR="00385F10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 w:rsidR="00F6602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513660">
        <w:rPr>
          <w:rFonts w:ascii="Liberation Serif" w:eastAsia="Times New Roman" w:hAnsi="Liberation Serif" w:cs="Times New Roman"/>
          <w:sz w:val="26"/>
          <w:szCs w:val="26"/>
          <w:lang w:eastAsia="ru-RU"/>
        </w:rPr>
        <w:t>от 10.02.2022</w:t>
      </w:r>
      <w:r w:rsidR="00513660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DD6BAE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№ </w:t>
      </w:r>
      <w:r w:rsidR="00DD6BAE">
        <w:rPr>
          <w:rFonts w:ascii="Liberation Serif" w:eastAsia="Times New Roman" w:hAnsi="Liberation Serif" w:cs="Times New Roman"/>
          <w:sz w:val="26"/>
          <w:szCs w:val="26"/>
          <w:lang w:eastAsia="ru-RU"/>
        </w:rPr>
        <w:t>109-ПА</w:t>
      </w:r>
      <w:r w:rsidR="00DD6BAE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D92411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="00F66026" w:rsidRPr="00F66026">
        <w:rPr>
          <w:rFonts w:ascii="Liberation Serif" w:eastAsia="Times New Roman" w:hAnsi="Liberation Serif" w:cs="Times New Roman"/>
          <w:sz w:val="26"/>
          <w:szCs w:val="26"/>
          <w:lang w:eastAsia="ru-RU"/>
        </w:rPr>
        <w:t>О комиссии по предупреждению и лик</w:t>
      </w:r>
      <w:r w:rsidR="00F6602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видации чрезвычайных ситуаций и </w:t>
      </w:r>
      <w:r w:rsidR="00F66026" w:rsidRPr="00F6602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обеспечению пожарной безопасности </w:t>
      </w:r>
      <w:r w:rsidR="00F6602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Городского округа «город Ирбит» </w:t>
      </w:r>
      <w:r w:rsidR="00F66026" w:rsidRPr="00F66026">
        <w:rPr>
          <w:rFonts w:ascii="Liberation Serif" w:eastAsia="Times New Roman" w:hAnsi="Liberation Serif" w:cs="Times New Roman"/>
          <w:sz w:val="26"/>
          <w:szCs w:val="26"/>
          <w:lang w:eastAsia="ru-RU"/>
        </w:rPr>
        <w:t>Свердловской области</w:t>
      </w:r>
      <w:r w:rsidR="00F66026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="00D92411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14:paraId="0D21F420" w14:textId="6CE53F7F" w:rsidR="00775848" w:rsidRPr="00DE3C30" w:rsidRDefault="006770E6" w:rsidP="00F66026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98" w:lineRule="exact"/>
        <w:ind w:right="-142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 w:rsidR="00775848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</w:t>
      </w:r>
      <w:proofErr w:type="gramStart"/>
      <w:r w:rsidR="00775848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Контроль за</w:t>
      </w:r>
      <w:proofErr w:type="gramEnd"/>
      <w:r w:rsidR="00775848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исполнением настоящего постановления </w:t>
      </w:r>
      <w:r w:rsidR="0052141F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оставляю за собой</w:t>
      </w:r>
      <w:r w:rsidR="00775848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0CE387B1" w14:textId="29B0C5E1" w:rsidR="00E02B66" w:rsidRPr="00DE3C30" w:rsidRDefault="00C765EB" w:rsidP="00E02B6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4. </w:t>
      </w:r>
      <w:r w:rsidR="00E02B66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Отделу организационной работы и </w:t>
      </w:r>
      <w:proofErr w:type="spellStart"/>
      <w:r w:rsidR="00E02B66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документообеспечения</w:t>
      </w:r>
      <w:proofErr w:type="spellEnd"/>
      <w:r w:rsidR="00E02B66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администрации Городского округа «город Ирбит» Свердловской области </w:t>
      </w:r>
      <w:proofErr w:type="gramStart"/>
      <w:r w:rsidR="00E02B66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разместить</w:t>
      </w:r>
      <w:proofErr w:type="gramEnd"/>
      <w:r w:rsidR="00E02B66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настоящее постановление на официальном сайте администрации Городского округа «город Ирбит» Свердловской области (</w:t>
      </w:r>
      <w:r w:rsidR="00E02B66" w:rsidRPr="00DE3C30">
        <w:rPr>
          <w:rFonts w:ascii="Liberation Serif" w:eastAsia="Times New Roman" w:hAnsi="Liberation Serif" w:cs="Times New Roman"/>
          <w:sz w:val="26"/>
          <w:szCs w:val="26"/>
          <w:lang w:val="en-US" w:eastAsia="ru-RU"/>
        </w:rPr>
        <w:t>www</w:t>
      </w:r>
      <w:r w:rsidR="00E02B66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proofErr w:type="spellStart"/>
      <w:r w:rsidR="00E02B66" w:rsidRPr="00DE3C30">
        <w:rPr>
          <w:rFonts w:ascii="Liberation Serif" w:eastAsia="Times New Roman" w:hAnsi="Liberation Serif" w:cs="Times New Roman"/>
          <w:sz w:val="26"/>
          <w:szCs w:val="26"/>
          <w:lang w:val="en-US" w:eastAsia="ru-RU"/>
        </w:rPr>
        <w:t>moirbit</w:t>
      </w:r>
      <w:proofErr w:type="spellEnd"/>
      <w:r w:rsidR="00E02B66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proofErr w:type="spellStart"/>
      <w:r w:rsidR="00E02B66" w:rsidRPr="00DE3C30">
        <w:rPr>
          <w:rFonts w:ascii="Liberation Serif" w:eastAsia="Times New Roman" w:hAnsi="Liberation Serif" w:cs="Times New Roman"/>
          <w:sz w:val="26"/>
          <w:szCs w:val="26"/>
          <w:lang w:val="en-US" w:eastAsia="ru-RU"/>
        </w:rPr>
        <w:t>ru</w:t>
      </w:r>
      <w:proofErr w:type="spellEnd"/>
      <w:r w:rsidR="00E02B66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).</w:t>
      </w:r>
    </w:p>
    <w:p w14:paraId="6A9F1935" w14:textId="1858C75D" w:rsidR="00775848" w:rsidRPr="00DE3C30" w:rsidRDefault="00775848" w:rsidP="00E02B66">
      <w:pPr>
        <w:spacing w:after="0" w:line="240" w:lineRule="auto"/>
        <w:ind w:right="-142" w:firstLine="851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496FF2F" w14:textId="77777777" w:rsidR="00775848" w:rsidRPr="00DE3C30" w:rsidRDefault="00775848" w:rsidP="00775848">
      <w:pPr>
        <w:spacing w:after="0" w:line="240" w:lineRule="auto"/>
        <w:ind w:right="-142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78E1C67" w14:textId="77777777" w:rsidR="00FC3211" w:rsidRDefault="00FC3211" w:rsidP="002815D9">
      <w:pPr>
        <w:spacing w:after="0" w:line="240" w:lineRule="auto"/>
        <w:ind w:right="-142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gramStart"/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Исполняющий</w:t>
      </w:r>
      <w:proofErr w:type="gramEnd"/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полномочия главы</w:t>
      </w:r>
      <w:r w:rsidR="002815D9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14:paraId="1236C65E" w14:textId="77777777" w:rsidR="00FC3211" w:rsidRDefault="002815D9" w:rsidP="002815D9">
      <w:pPr>
        <w:spacing w:after="0" w:line="240" w:lineRule="auto"/>
        <w:ind w:right="-142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</w:t>
      </w:r>
      <w:r w:rsidR="00FC321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«город Ирбит» </w:t>
      </w:r>
    </w:p>
    <w:p w14:paraId="762CB387" w14:textId="00984250" w:rsidR="00DD6BAE" w:rsidRPr="001575E8" w:rsidRDefault="002815D9" w:rsidP="001575E8">
      <w:pPr>
        <w:spacing w:after="0" w:line="240" w:lineRule="auto"/>
        <w:ind w:right="-142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Свердловской области</w:t>
      </w:r>
      <w:r w:rsidR="00775848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           </w:t>
      </w: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</w:t>
      </w:r>
      <w:r w:rsidR="00F6602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</w:t>
      </w:r>
      <w:r w:rsidR="00FC321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</w:t>
      </w:r>
      <w:r w:rsidR="008B12E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</w:t>
      </w:r>
      <w:r w:rsidR="00FC321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F6602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</w:t>
      </w:r>
      <w:r w:rsidR="00FC3211">
        <w:rPr>
          <w:rFonts w:ascii="Liberation Serif" w:eastAsia="Times New Roman" w:hAnsi="Liberation Serif" w:cs="Times New Roman"/>
          <w:sz w:val="26"/>
          <w:szCs w:val="26"/>
          <w:lang w:eastAsia="ru-RU"/>
        </w:rPr>
        <w:t>И.А</w:t>
      </w:r>
      <w:r w:rsidR="008B12E3">
        <w:rPr>
          <w:rFonts w:ascii="Liberation Serif" w:eastAsia="Times New Roman" w:hAnsi="Liberation Serif" w:cs="Times New Roman"/>
          <w:sz w:val="26"/>
          <w:szCs w:val="26"/>
          <w:lang w:eastAsia="ru-RU"/>
        </w:rPr>
        <w:t>. Дерябина</w:t>
      </w:r>
    </w:p>
    <w:p w14:paraId="27E1165A" w14:textId="5E0EBB1A" w:rsidR="00775848" w:rsidRPr="00DE3C30" w:rsidRDefault="00775848" w:rsidP="00DD6BAE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 xml:space="preserve">Приложение №1          </w:t>
      </w:r>
    </w:p>
    <w:p w14:paraId="012354D7" w14:textId="77777777" w:rsidR="00775848" w:rsidRPr="00DE3C30" w:rsidRDefault="00775848" w:rsidP="00775848">
      <w:pPr>
        <w:keepNext/>
        <w:tabs>
          <w:tab w:val="left" w:pos="3119"/>
        </w:tabs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к постановлению администрации</w:t>
      </w:r>
    </w:p>
    <w:p w14:paraId="1C05368E" w14:textId="4AD4D194" w:rsidR="00775848" w:rsidRPr="00DE3C30" w:rsidRDefault="0033279C" w:rsidP="00775848">
      <w:pPr>
        <w:spacing w:after="0" w:line="240" w:lineRule="auto"/>
        <w:ind w:left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Городского округа «город Ирбит» Свердловской области </w:t>
      </w:r>
      <w:r w:rsidR="00775848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           </w:t>
      </w: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</w:t>
      </w:r>
      <w:proofErr w:type="spellStart"/>
      <w:proofErr w:type="gramStart"/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от</w:t>
      </w:r>
      <w:proofErr w:type="spellEnd"/>
      <w:proofErr w:type="gramEnd"/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</w:t>
      </w:r>
      <w:r w:rsidR="00B40ECE">
        <w:rPr>
          <w:rFonts w:ascii="Liberation Serif" w:eastAsia="Times New Roman" w:hAnsi="Liberation Serif" w:cs="Times New Roman"/>
          <w:sz w:val="26"/>
          <w:szCs w:val="26"/>
          <w:lang w:eastAsia="ru-RU"/>
        </w:rPr>
        <w:t>21</w:t>
      </w: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DE3C30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августа 2024</w:t>
      </w:r>
      <w:r w:rsidR="00775848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№ </w:t>
      </w:r>
      <w:r w:rsidR="00B40EC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1605</w:t>
      </w:r>
      <w:r w:rsidR="00775848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-ПА</w:t>
      </w:r>
    </w:p>
    <w:p w14:paraId="24F228BC" w14:textId="77777777" w:rsidR="00775848" w:rsidRPr="00DE3C30" w:rsidRDefault="00775848" w:rsidP="00775848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CC93290" w14:textId="77777777" w:rsidR="00D92411" w:rsidRPr="00DE3C30" w:rsidRDefault="00D92411" w:rsidP="00775848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2759503" w14:textId="77777777" w:rsidR="00D92411" w:rsidRPr="00DE3C30" w:rsidRDefault="00D92411" w:rsidP="00D9241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DE3C30">
        <w:rPr>
          <w:rFonts w:ascii="Liberation Serif" w:hAnsi="Liberation Serif" w:cs="Liberation Serif"/>
          <w:b/>
          <w:bCs/>
          <w:sz w:val="26"/>
          <w:szCs w:val="26"/>
        </w:rPr>
        <w:t>ПОЛОЖЕНИЕ</w:t>
      </w:r>
    </w:p>
    <w:p w14:paraId="52BA4EFD" w14:textId="77777777" w:rsidR="00D92411" w:rsidRPr="00DE3C30" w:rsidRDefault="00D92411" w:rsidP="00D9241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DE3C30">
        <w:rPr>
          <w:rFonts w:ascii="Liberation Serif" w:hAnsi="Liberation Serif" w:cs="Liberation Serif"/>
          <w:b/>
          <w:bCs/>
          <w:sz w:val="26"/>
          <w:szCs w:val="26"/>
        </w:rPr>
        <w:t xml:space="preserve">о комиссии по предупреждению и ликвидации чрезвычайных ситуаций и обеспечению пожарной безопасности Городского округа «город Ирбит» Свердловской области </w:t>
      </w:r>
    </w:p>
    <w:p w14:paraId="303E0CFE" w14:textId="2C3A0D76" w:rsidR="00D92411" w:rsidRDefault="00D92411" w:rsidP="00D92411">
      <w:pPr>
        <w:autoSpaceDE w:val="0"/>
        <w:autoSpaceDN w:val="0"/>
        <w:adjustRightInd w:val="0"/>
        <w:spacing w:after="0" w:line="240" w:lineRule="auto"/>
        <w:outlineLvl w:val="0"/>
        <w:rPr>
          <w:rFonts w:ascii="Liberation Serif" w:hAnsi="Liberation Serif"/>
          <w:sz w:val="26"/>
          <w:szCs w:val="26"/>
        </w:rPr>
      </w:pPr>
    </w:p>
    <w:p w14:paraId="4A233F62" w14:textId="77777777" w:rsidR="0049540D" w:rsidRPr="00DE3C30" w:rsidRDefault="0049540D" w:rsidP="00D92411">
      <w:pPr>
        <w:autoSpaceDE w:val="0"/>
        <w:autoSpaceDN w:val="0"/>
        <w:adjustRightInd w:val="0"/>
        <w:spacing w:after="0" w:line="240" w:lineRule="auto"/>
        <w:outlineLvl w:val="0"/>
        <w:rPr>
          <w:rFonts w:ascii="Liberation Serif" w:hAnsi="Liberation Serif" w:cs="Liberation Serif"/>
          <w:sz w:val="26"/>
          <w:szCs w:val="26"/>
        </w:rPr>
      </w:pPr>
    </w:p>
    <w:p w14:paraId="578527D7" w14:textId="48BDC419" w:rsidR="00D92411" w:rsidRPr="00DE3C30" w:rsidRDefault="00D92411" w:rsidP="00D924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Liberation Serif"/>
          <w:b/>
          <w:bCs/>
          <w:sz w:val="26"/>
          <w:szCs w:val="26"/>
        </w:rPr>
      </w:pPr>
      <w:r w:rsidRPr="001575E8">
        <w:rPr>
          <w:rFonts w:ascii="Liberation Serif" w:hAnsi="Liberation Serif" w:cs="Liberation Serif"/>
          <w:b/>
          <w:bCs/>
          <w:sz w:val="26"/>
          <w:szCs w:val="26"/>
        </w:rPr>
        <w:t xml:space="preserve">Глава 1. </w:t>
      </w:r>
      <w:r w:rsidR="005E639D" w:rsidRPr="001575E8">
        <w:rPr>
          <w:rFonts w:ascii="Liberation Serif" w:hAnsi="Liberation Serif" w:cs="Liberation Serif"/>
          <w:b/>
          <w:bCs/>
          <w:sz w:val="26"/>
          <w:szCs w:val="26"/>
        </w:rPr>
        <w:t>Общие положения</w:t>
      </w:r>
    </w:p>
    <w:p w14:paraId="2A564C75" w14:textId="77777777" w:rsidR="00D92411" w:rsidRPr="00DE3C30" w:rsidRDefault="00D92411" w:rsidP="00D9241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</w:p>
    <w:p w14:paraId="01CACFC3" w14:textId="687D00FB" w:rsidR="008558F7" w:rsidRPr="00DE3C30" w:rsidRDefault="00D92411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 xml:space="preserve">1. </w:t>
      </w:r>
      <w:proofErr w:type="gramStart"/>
      <w:r w:rsidRPr="00DE3C30">
        <w:rPr>
          <w:rFonts w:ascii="Liberation Serif" w:hAnsi="Liberation Serif" w:cs="Liberation Serif"/>
          <w:sz w:val="26"/>
          <w:szCs w:val="26"/>
        </w:rPr>
        <w:t>Настоящее Положение о комиссии по предупреждению и ликвидации чрезвычайных ситуаций и обеспечению пожарной безопасности Городского округа «гор</w:t>
      </w:r>
      <w:r w:rsidR="00E57CF6">
        <w:rPr>
          <w:rFonts w:ascii="Liberation Serif" w:hAnsi="Liberation Serif" w:cs="Liberation Serif"/>
          <w:sz w:val="26"/>
          <w:szCs w:val="26"/>
        </w:rPr>
        <w:t xml:space="preserve">од Ирбит» Свердловской области </w:t>
      </w:r>
      <w:r w:rsidRPr="00DE3C30">
        <w:rPr>
          <w:rFonts w:ascii="Liberation Serif" w:hAnsi="Liberation Serif" w:cs="Liberation Serif"/>
          <w:sz w:val="26"/>
          <w:szCs w:val="26"/>
        </w:rPr>
        <w:t xml:space="preserve">(далее - Комиссия) разработано в соответствии с </w:t>
      </w:r>
      <w:hyperlink r:id="rId10" w:history="1">
        <w:r w:rsidRPr="00DE3C30">
          <w:rPr>
            <w:rFonts w:ascii="Liberation Serif" w:hAnsi="Liberation Serif" w:cs="Liberation Serif"/>
            <w:sz w:val="26"/>
            <w:szCs w:val="26"/>
          </w:rPr>
          <w:t>Законом</w:t>
        </w:r>
      </w:hyperlink>
      <w:r w:rsidRPr="00DE3C30">
        <w:rPr>
          <w:rFonts w:ascii="Liberation Serif" w:hAnsi="Liberation Serif" w:cs="Liberation Serif"/>
          <w:sz w:val="26"/>
          <w:szCs w:val="26"/>
        </w:rPr>
        <w:t xml:space="preserve"> Свердловской области от 27.12.2004 № 221-ОЗ «О защите населения и территорий от чрезвычайных ситуаций природного и техногенного характера в Свердловской области», </w:t>
      </w:r>
      <w:hyperlink r:id="rId11" w:history="1">
        <w:r w:rsidRPr="00DE3C30">
          <w:rPr>
            <w:rFonts w:ascii="Liberation Serif" w:hAnsi="Liberation Serif" w:cs="Liberation Serif"/>
            <w:sz w:val="26"/>
            <w:szCs w:val="26"/>
          </w:rPr>
          <w:t>постановлением</w:t>
        </w:r>
      </w:hyperlink>
      <w:r w:rsidRPr="00DE3C30">
        <w:rPr>
          <w:rFonts w:ascii="Liberation Serif" w:hAnsi="Liberation Serif" w:cs="Liberation Serif"/>
          <w:sz w:val="26"/>
          <w:szCs w:val="26"/>
        </w:rPr>
        <w:t xml:space="preserve"> Правительства Свердловской области от 25.03.2004 № 201-ПП </w:t>
      </w:r>
      <w:r w:rsidR="0025562F" w:rsidRPr="00DE3C30">
        <w:rPr>
          <w:rFonts w:ascii="Liberation Serif" w:hAnsi="Liberation Serif" w:cs="Liberation Serif"/>
          <w:sz w:val="26"/>
          <w:szCs w:val="26"/>
        </w:rPr>
        <w:t xml:space="preserve">(ред. от 11.11.2021) </w:t>
      </w:r>
      <w:r w:rsidRPr="00DE3C30">
        <w:rPr>
          <w:rFonts w:ascii="Liberation Serif" w:hAnsi="Liberation Serif" w:cs="Liberation Serif"/>
          <w:sz w:val="26"/>
          <w:szCs w:val="26"/>
        </w:rPr>
        <w:t>«</w:t>
      </w:r>
      <w:r w:rsidR="0025562F" w:rsidRPr="00DE3C30">
        <w:rPr>
          <w:rFonts w:ascii="Liberation Serif" w:hAnsi="Liberation Serif" w:cs="Liberation Serif"/>
          <w:sz w:val="26"/>
          <w:szCs w:val="26"/>
        </w:rPr>
        <w:t>О комиссии по</w:t>
      </w:r>
      <w:proofErr w:type="gramEnd"/>
      <w:r w:rsidR="0025562F" w:rsidRPr="00DE3C30">
        <w:rPr>
          <w:rFonts w:ascii="Liberation Serif" w:hAnsi="Liberation Serif" w:cs="Liberation Serif"/>
          <w:sz w:val="26"/>
          <w:szCs w:val="26"/>
        </w:rPr>
        <w:t xml:space="preserve"> предупреждению и ликвидации чрезвычайных ситуаций и обеспечению пожарной безопасности Свердловской области</w:t>
      </w:r>
      <w:r w:rsidRPr="00DE3C30">
        <w:rPr>
          <w:rFonts w:ascii="Liberation Serif" w:hAnsi="Liberation Serif" w:cs="Liberation Serif"/>
          <w:sz w:val="26"/>
          <w:szCs w:val="26"/>
        </w:rPr>
        <w:t>» и регулирует вопросы, связанные с образованием Комиссии, определяет задачи, функции и порядок ее деятельности.</w:t>
      </w:r>
    </w:p>
    <w:p w14:paraId="4749A803" w14:textId="396646FF" w:rsidR="008558F7" w:rsidRPr="00DE3C30" w:rsidRDefault="00E57CF6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2. </w:t>
      </w:r>
      <w:proofErr w:type="gramStart"/>
      <w:r w:rsidR="00D92411" w:rsidRPr="00DE3C30">
        <w:rPr>
          <w:rFonts w:ascii="Liberation Serif" w:hAnsi="Liberation Serif" w:cs="Liberation Serif"/>
          <w:sz w:val="26"/>
          <w:szCs w:val="26"/>
        </w:rPr>
        <w:t xml:space="preserve">Комиссия является постоянно действующим координационным органом </w:t>
      </w:r>
      <w:proofErr w:type="spellStart"/>
      <w:r w:rsidR="00D92411" w:rsidRPr="00DE3C30">
        <w:rPr>
          <w:rFonts w:ascii="Liberation Serif" w:hAnsi="Liberation Serif" w:cs="Liberation Serif"/>
          <w:sz w:val="26"/>
          <w:szCs w:val="26"/>
        </w:rPr>
        <w:t>Ирбитского</w:t>
      </w:r>
      <w:proofErr w:type="spellEnd"/>
      <w:r w:rsidR="00D92411" w:rsidRPr="00DE3C30">
        <w:rPr>
          <w:rFonts w:ascii="Liberation Serif" w:hAnsi="Liberation Serif" w:cs="Liberation Serif"/>
          <w:sz w:val="26"/>
          <w:szCs w:val="26"/>
        </w:rPr>
        <w:t xml:space="preserve"> городского звена Свердловской областной подсистемы Единой государственной системы предупреждения и ликвидации чрезвычайных ситуаций (далее – </w:t>
      </w:r>
      <w:proofErr w:type="spellStart"/>
      <w:r w:rsidR="00D92411" w:rsidRPr="00DE3C30">
        <w:rPr>
          <w:rFonts w:ascii="Liberation Serif" w:hAnsi="Liberation Serif" w:cs="Liberation Serif"/>
          <w:sz w:val="26"/>
          <w:szCs w:val="26"/>
        </w:rPr>
        <w:t>Ирбитское</w:t>
      </w:r>
      <w:proofErr w:type="spellEnd"/>
      <w:r w:rsidR="00D92411" w:rsidRPr="00DE3C30">
        <w:rPr>
          <w:rFonts w:ascii="Liberation Serif" w:hAnsi="Liberation Serif" w:cs="Liberation Serif"/>
          <w:sz w:val="26"/>
          <w:szCs w:val="26"/>
        </w:rPr>
        <w:t xml:space="preserve"> городское звено РСЧС), образованным для обеспечения взаимодействия </w:t>
      </w:r>
      <w:proofErr w:type="spellStart"/>
      <w:r w:rsidR="00F374A2" w:rsidRPr="00DE3C30">
        <w:rPr>
          <w:rFonts w:ascii="Liberation Serif" w:hAnsi="Liberation Serif" w:cs="Liberation Serif"/>
          <w:sz w:val="26"/>
          <w:szCs w:val="26"/>
        </w:rPr>
        <w:t>Ирбитского</w:t>
      </w:r>
      <w:proofErr w:type="spellEnd"/>
      <w:r w:rsidR="00D92411" w:rsidRPr="00DE3C30">
        <w:rPr>
          <w:rFonts w:ascii="Liberation Serif" w:hAnsi="Liberation Serif" w:cs="Liberation Serif"/>
          <w:sz w:val="26"/>
          <w:szCs w:val="26"/>
        </w:rPr>
        <w:t xml:space="preserve"> городского звена РСЧС с федеральными органами исполнительной власти, исполнительными органами государственной власти Свердловской области, а также организациями всех форм собственности, расположенными на территории Городского округа «го</w:t>
      </w:r>
      <w:r w:rsidR="00F374A2" w:rsidRPr="00DE3C30">
        <w:rPr>
          <w:rFonts w:ascii="Liberation Serif" w:hAnsi="Liberation Serif" w:cs="Liberation Serif"/>
          <w:sz w:val="26"/>
          <w:szCs w:val="26"/>
        </w:rPr>
        <w:t>род Ирбит» Свердловской области</w:t>
      </w:r>
      <w:r w:rsidR="00D92411" w:rsidRPr="00DE3C30">
        <w:rPr>
          <w:rFonts w:ascii="Liberation Serif" w:hAnsi="Liberation Serif" w:cs="Liberation Serif"/>
          <w:sz w:val="26"/>
          <w:szCs w:val="26"/>
        </w:rPr>
        <w:t>, в</w:t>
      </w:r>
      <w:proofErr w:type="gramEnd"/>
      <w:r w:rsidR="00D92411" w:rsidRPr="00DE3C30">
        <w:rPr>
          <w:rFonts w:ascii="Liberation Serif" w:hAnsi="Liberation Serif" w:cs="Liberation Serif"/>
          <w:sz w:val="26"/>
          <w:szCs w:val="26"/>
        </w:rPr>
        <w:t xml:space="preserve"> </w:t>
      </w:r>
      <w:proofErr w:type="gramStart"/>
      <w:r w:rsidR="00D92411" w:rsidRPr="00DE3C30">
        <w:rPr>
          <w:rFonts w:ascii="Liberation Serif" w:hAnsi="Liberation Serif" w:cs="Liberation Serif"/>
          <w:sz w:val="26"/>
          <w:szCs w:val="26"/>
        </w:rPr>
        <w:t>целях реализации единой государственной политики в области предупреждения и ликвидации чрезвычайных ситуаций природного и техногенного характера (далее - чрезвычайные ситуации), обеспечения пожарной безопасности и безопасности людей на водных объектах.</w:t>
      </w:r>
      <w:proofErr w:type="gramEnd"/>
    </w:p>
    <w:p w14:paraId="48622297" w14:textId="451D41A4" w:rsidR="008558F7" w:rsidRPr="00DE3C30" w:rsidRDefault="00E57CF6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3. </w:t>
      </w:r>
      <w:r w:rsidR="00D92411" w:rsidRPr="00DE3C30">
        <w:rPr>
          <w:rFonts w:ascii="Liberation Serif" w:hAnsi="Liberation Serif" w:cs="Liberation Serif"/>
          <w:sz w:val="26"/>
          <w:szCs w:val="26"/>
        </w:rPr>
        <w:t xml:space="preserve">Комиссия руководствуется в своей деятельности </w:t>
      </w:r>
      <w:hyperlink r:id="rId12" w:history="1">
        <w:r w:rsidR="00D92411" w:rsidRPr="00DE3C30">
          <w:rPr>
            <w:rFonts w:ascii="Liberation Serif" w:hAnsi="Liberation Serif" w:cs="Liberation Serif"/>
            <w:sz w:val="26"/>
            <w:szCs w:val="26"/>
          </w:rPr>
          <w:t>Конституцией</w:t>
        </w:r>
      </w:hyperlink>
      <w:r w:rsidR="00D92411" w:rsidRPr="00DE3C30">
        <w:rPr>
          <w:rFonts w:ascii="Liberation Serif" w:hAnsi="Liberation Serif" w:cs="Liberation Serif"/>
          <w:sz w:val="26"/>
          <w:szCs w:val="26"/>
        </w:rPr>
        <w:t xml:space="preserve"> Российской </w:t>
      </w:r>
      <w:proofErr w:type="gramStart"/>
      <w:r w:rsidR="00D92411" w:rsidRPr="00DE3C30">
        <w:rPr>
          <w:rFonts w:ascii="Liberation Serif" w:hAnsi="Liberation Serif" w:cs="Liberation Serif"/>
          <w:sz w:val="26"/>
          <w:szCs w:val="26"/>
        </w:rPr>
        <w:t xml:space="preserve">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международными договорами, </w:t>
      </w:r>
      <w:hyperlink r:id="rId13" w:history="1">
        <w:r w:rsidR="00D92411" w:rsidRPr="00DE3C30">
          <w:rPr>
            <w:rFonts w:ascii="Liberation Serif" w:hAnsi="Liberation Serif" w:cs="Liberation Serif"/>
            <w:sz w:val="26"/>
            <w:szCs w:val="26"/>
          </w:rPr>
          <w:t>Уставом</w:t>
        </w:r>
      </w:hyperlink>
      <w:r w:rsidR="00D92411" w:rsidRPr="00DE3C30">
        <w:rPr>
          <w:rFonts w:ascii="Liberation Serif" w:hAnsi="Liberation Serif" w:cs="Liberation Serif"/>
          <w:sz w:val="26"/>
          <w:szCs w:val="26"/>
        </w:rPr>
        <w:t xml:space="preserve"> Свердловской области, областными законами, указами и распоряжениями Губернатора Свердловской области, постановлениями и распоряжениями Правительства Свердловской области, решениями комиссии Правительства Свердловской области по предупреждению и ликвидации чрезвычайных ситуаций и обеспечению пожарной безопасности, </w:t>
      </w:r>
      <w:hyperlink r:id="rId14" w:history="1">
        <w:r w:rsidR="00D92411" w:rsidRPr="00DE3C30">
          <w:rPr>
            <w:rFonts w:ascii="Liberation Serif" w:hAnsi="Liberation Serif" w:cs="Liberation Serif"/>
            <w:sz w:val="26"/>
            <w:szCs w:val="26"/>
          </w:rPr>
          <w:t>Уставом</w:t>
        </w:r>
      </w:hyperlink>
      <w:r w:rsidR="00D92411" w:rsidRPr="00DE3C30">
        <w:rPr>
          <w:rFonts w:ascii="Liberation Serif" w:hAnsi="Liberation Serif" w:cs="Liberation Serif"/>
          <w:sz w:val="26"/>
          <w:szCs w:val="26"/>
        </w:rPr>
        <w:t xml:space="preserve"> Городского округа «город Ирбит» Свердл</w:t>
      </w:r>
      <w:r w:rsidR="00F374A2" w:rsidRPr="00DE3C30">
        <w:rPr>
          <w:rFonts w:ascii="Liberation Serif" w:hAnsi="Liberation Serif" w:cs="Liberation Serif"/>
          <w:sz w:val="26"/>
          <w:szCs w:val="26"/>
        </w:rPr>
        <w:t>овской области</w:t>
      </w:r>
      <w:r w:rsidR="00D92411" w:rsidRPr="00DE3C30">
        <w:rPr>
          <w:rFonts w:ascii="Liberation Serif" w:hAnsi="Liberation Serif" w:cs="Liberation Serif"/>
          <w:sz w:val="26"/>
          <w:szCs w:val="26"/>
        </w:rPr>
        <w:t>, по</w:t>
      </w:r>
      <w:r w:rsidR="00F374A2" w:rsidRPr="00DE3C30">
        <w:rPr>
          <w:rFonts w:ascii="Liberation Serif" w:hAnsi="Liberation Serif" w:cs="Liberation Serif"/>
          <w:sz w:val="26"/>
          <w:szCs w:val="26"/>
        </w:rPr>
        <w:t>становлениями</w:t>
      </w:r>
      <w:proofErr w:type="gramEnd"/>
      <w:r w:rsidR="00F374A2" w:rsidRPr="00DE3C30">
        <w:rPr>
          <w:rFonts w:ascii="Liberation Serif" w:hAnsi="Liberation Serif" w:cs="Liberation Serif"/>
          <w:sz w:val="26"/>
          <w:szCs w:val="26"/>
        </w:rPr>
        <w:t xml:space="preserve"> и распоряжениями а</w:t>
      </w:r>
      <w:r w:rsidR="00D92411" w:rsidRPr="00DE3C30">
        <w:rPr>
          <w:rFonts w:ascii="Liberation Serif" w:hAnsi="Liberation Serif" w:cs="Liberation Serif"/>
          <w:sz w:val="26"/>
          <w:szCs w:val="26"/>
        </w:rPr>
        <w:t xml:space="preserve">дминистрации </w:t>
      </w:r>
      <w:r w:rsidR="00F374A2" w:rsidRPr="00DE3C30">
        <w:rPr>
          <w:rFonts w:ascii="Liberation Serif" w:hAnsi="Liberation Serif" w:cs="Liberation Serif"/>
          <w:sz w:val="26"/>
          <w:szCs w:val="26"/>
        </w:rPr>
        <w:t xml:space="preserve">Городского округа «город Ирбит» Свердловской области </w:t>
      </w:r>
      <w:r w:rsidR="00D92411" w:rsidRPr="00DE3C30">
        <w:rPr>
          <w:rFonts w:ascii="Liberation Serif" w:hAnsi="Liberation Serif" w:cs="Liberation Serif"/>
          <w:sz w:val="26"/>
          <w:szCs w:val="26"/>
        </w:rPr>
        <w:t>и настоящим Положением.</w:t>
      </w:r>
    </w:p>
    <w:p w14:paraId="545F05DF" w14:textId="0BCAD5C5" w:rsidR="008558F7" w:rsidRPr="00DE3C30" w:rsidRDefault="00E57CF6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 xml:space="preserve">4. </w:t>
      </w:r>
      <w:proofErr w:type="gramStart"/>
      <w:r w:rsidR="00090FB2" w:rsidRPr="00DE3C30">
        <w:rPr>
          <w:rFonts w:ascii="Liberation Serif" w:hAnsi="Liberation Serif" w:cs="Liberation Serif"/>
          <w:sz w:val="26"/>
          <w:szCs w:val="26"/>
        </w:rPr>
        <w:t>Комиссия осуществляет свою деятельность во взаимодействии с территориальными подразделениями федеральных органов исполнительной власти, территориальными подразделениями исполнительных органов государственной власти Свердловской области, а также организациями независимо от организационно-правовых форм и форм собственности (далее - организации) и общественными объединениями, расположенными на территории Городского округа «город Ирбит» Свердловской области, в целях реализации на территории Городского округа «город Ирбит» Свердловской области государственной политики в области</w:t>
      </w:r>
      <w:proofErr w:type="gramEnd"/>
      <w:r w:rsidR="00090FB2" w:rsidRPr="00DE3C30">
        <w:rPr>
          <w:rFonts w:ascii="Liberation Serif" w:hAnsi="Liberation Serif" w:cs="Liberation Serif"/>
          <w:sz w:val="26"/>
          <w:szCs w:val="26"/>
        </w:rPr>
        <w:t xml:space="preserve"> предупреждения и ликвидации чрезвычайных ситуаций, обеспечения пожарной безопасности и безопасности людей на водных объектах.</w:t>
      </w:r>
    </w:p>
    <w:p w14:paraId="6744FBD9" w14:textId="584244EC" w:rsidR="00D92411" w:rsidRPr="00DE3C30" w:rsidRDefault="002A5358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5</w:t>
      </w:r>
      <w:r w:rsidR="00E57CF6">
        <w:rPr>
          <w:rFonts w:ascii="Liberation Serif" w:hAnsi="Liberation Serif" w:cs="Liberation Serif"/>
          <w:sz w:val="26"/>
          <w:szCs w:val="26"/>
        </w:rPr>
        <w:t xml:space="preserve">. </w:t>
      </w:r>
      <w:r w:rsidR="00D92411" w:rsidRPr="00DE3C30">
        <w:rPr>
          <w:rFonts w:ascii="Liberation Serif" w:hAnsi="Liberation Serif" w:cs="Liberation Serif"/>
          <w:sz w:val="26"/>
          <w:szCs w:val="26"/>
        </w:rPr>
        <w:t xml:space="preserve">Изменения в настоящее Положение вносятся по представлению председателя Комиссии </w:t>
      </w:r>
      <w:r w:rsidRPr="00DE3C30">
        <w:rPr>
          <w:rFonts w:ascii="Liberation Serif" w:hAnsi="Liberation Serif" w:cs="Liberation Serif"/>
          <w:sz w:val="26"/>
          <w:szCs w:val="26"/>
        </w:rPr>
        <w:t>и утверждаются постановлениями а</w:t>
      </w:r>
      <w:r w:rsidR="00D92411" w:rsidRPr="00DE3C30">
        <w:rPr>
          <w:rFonts w:ascii="Liberation Serif" w:hAnsi="Liberation Serif" w:cs="Liberation Serif"/>
          <w:sz w:val="26"/>
          <w:szCs w:val="26"/>
        </w:rPr>
        <w:t xml:space="preserve">дминистрации </w:t>
      </w:r>
      <w:r w:rsidRPr="00DE3C30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D92411" w:rsidRPr="00DE3C30">
        <w:rPr>
          <w:rFonts w:ascii="Liberation Serif" w:hAnsi="Liberation Serif" w:cs="Liberation Serif"/>
          <w:sz w:val="26"/>
          <w:szCs w:val="26"/>
        </w:rPr>
        <w:t>.</w:t>
      </w:r>
    </w:p>
    <w:p w14:paraId="5C7EAE57" w14:textId="77777777" w:rsidR="00D92411" w:rsidRPr="00DE3C30" w:rsidRDefault="00D92411" w:rsidP="00D9241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</w:p>
    <w:p w14:paraId="02F318C6" w14:textId="046BFEB1" w:rsidR="00D92411" w:rsidRPr="00DE3C30" w:rsidRDefault="00D92411" w:rsidP="00D924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Liberation Serif"/>
          <w:b/>
          <w:bCs/>
          <w:sz w:val="26"/>
          <w:szCs w:val="26"/>
        </w:rPr>
      </w:pPr>
      <w:r w:rsidRPr="00DE3C30">
        <w:rPr>
          <w:rFonts w:ascii="Liberation Serif" w:hAnsi="Liberation Serif" w:cs="Liberation Serif"/>
          <w:b/>
          <w:bCs/>
          <w:sz w:val="26"/>
          <w:szCs w:val="26"/>
        </w:rPr>
        <w:t xml:space="preserve">Глава 2. </w:t>
      </w:r>
      <w:r w:rsidR="001575E8">
        <w:rPr>
          <w:rFonts w:ascii="Liberation Serif" w:hAnsi="Liberation Serif" w:cs="Liberation Serif"/>
          <w:b/>
          <w:bCs/>
          <w:sz w:val="26"/>
          <w:szCs w:val="26"/>
        </w:rPr>
        <w:t>О</w:t>
      </w:r>
      <w:r w:rsidR="001575E8" w:rsidRPr="00DE3C30">
        <w:rPr>
          <w:rFonts w:ascii="Liberation Serif" w:hAnsi="Liberation Serif" w:cs="Liberation Serif"/>
          <w:b/>
          <w:bCs/>
          <w:sz w:val="26"/>
          <w:szCs w:val="26"/>
        </w:rPr>
        <w:t>сновные задачи, функции и права комиссии</w:t>
      </w:r>
    </w:p>
    <w:p w14:paraId="430A1D40" w14:textId="77777777" w:rsidR="00D92411" w:rsidRPr="00DE3C30" w:rsidRDefault="00D92411" w:rsidP="00D9241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</w:p>
    <w:p w14:paraId="3615DDB0" w14:textId="77777777" w:rsidR="008558F7" w:rsidRPr="00DE3C30" w:rsidRDefault="00D92411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7. Основными задачами Комиссии являются:</w:t>
      </w:r>
    </w:p>
    <w:p w14:paraId="1D865E33" w14:textId="2B99D565" w:rsidR="008558F7" w:rsidRPr="00DE3C30" w:rsidRDefault="00D92411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 xml:space="preserve">1)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 на территории Городского округа «город Ирбит» Свердловской </w:t>
      </w:r>
      <w:r w:rsidR="00DE3C30" w:rsidRPr="00DE3C30">
        <w:rPr>
          <w:rFonts w:ascii="Liberation Serif" w:hAnsi="Liberation Serif" w:cs="Liberation Serif"/>
          <w:sz w:val="26"/>
          <w:szCs w:val="26"/>
        </w:rPr>
        <w:t>области;</w:t>
      </w:r>
    </w:p>
    <w:p w14:paraId="6A037AF5" w14:textId="77777777" w:rsidR="008558F7" w:rsidRPr="00DE3C30" w:rsidRDefault="00D92411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 xml:space="preserve">2) координация деятельности органов управления и сил </w:t>
      </w:r>
      <w:proofErr w:type="spellStart"/>
      <w:r w:rsidR="002A5358" w:rsidRPr="00DE3C30">
        <w:rPr>
          <w:rFonts w:ascii="Liberation Serif" w:hAnsi="Liberation Serif" w:cs="Liberation Serif"/>
          <w:sz w:val="26"/>
          <w:szCs w:val="26"/>
        </w:rPr>
        <w:t>Ирбитского</w:t>
      </w:r>
      <w:proofErr w:type="spellEnd"/>
      <w:r w:rsidRPr="00DE3C30">
        <w:rPr>
          <w:rFonts w:ascii="Liberation Serif" w:hAnsi="Liberation Serif" w:cs="Liberation Serif"/>
          <w:sz w:val="26"/>
          <w:szCs w:val="26"/>
        </w:rPr>
        <w:t xml:space="preserve"> городского звена РСЧС;</w:t>
      </w:r>
    </w:p>
    <w:p w14:paraId="18BD4EEC" w14:textId="430C14B9" w:rsidR="008558F7" w:rsidRPr="00DE3C30" w:rsidRDefault="00E57CF6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>
        <w:rPr>
          <w:rFonts w:ascii="Liberation Serif" w:hAnsi="Liberation Serif" w:cs="Liberation Serif"/>
          <w:sz w:val="26"/>
          <w:szCs w:val="26"/>
        </w:rPr>
        <w:t xml:space="preserve">3) </w:t>
      </w:r>
      <w:r w:rsidR="00090FB2" w:rsidRPr="00DE3C30">
        <w:rPr>
          <w:rFonts w:ascii="Liberation Serif" w:hAnsi="Liberation Serif" w:cs="Liberation Serif"/>
          <w:sz w:val="26"/>
          <w:szCs w:val="26"/>
        </w:rPr>
        <w:t>обеспечение согласованности действий территориальных подразделений федеральных органов исполнительной власти, территориальных подразделений исполнительных органов государственной власти Свердловской области, органов местного самоуправления, а также организаций и общественных объединений, находящихся на территории Городского округа «город Ирбит» Свердловской области, при решении вопросов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</w:t>
      </w:r>
      <w:proofErr w:type="gramEnd"/>
      <w:r w:rsidR="00090FB2" w:rsidRPr="00DE3C30">
        <w:rPr>
          <w:rFonts w:ascii="Liberation Serif" w:hAnsi="Liberation Serif" w:cs="Liberation Serif"/>
          <w:sz w:val="26"/>
          <w:szCs w:val="26"/>
        </w:rPr>
        <w:t>, производственной и инженерной инфраструктур, поврежденных или разрушенных в результате чрезвычайных ситуаций;</w:t>
      </w:r>
    </w:p>
    <w:p w14:paraId="07CD6506" w14:textId="318976DF" w:rsidR="00D92411" w:rsidRPr="00DE3C30" w:rsidRDefault="00D92411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4) рассмотрение вопросов о привлечении сил и сре</w:t>
      </w:r>
      <w:proofErr w:type="gramStart"/>
      <w:r w:rsidRPr="00DE3C30">
        <w:rPr>
          <w:rFonts w:ascii="Liberation Serif" w:hAnsi="Liberation Serif" w:cs="Liberation Serif"/>
          <w:sz w:val="26"/>
          <w:szCs w:val="26"/>
        </w:rPr>
        <w:t>дств гр</w:t>
      </w:r>
      <w:proofErr w:type="gramEnd"/>
      <w:r w:rsidRPr="00DE3C30">
        <w:rPr>
          <w:rFonts w:ascii="Liberation Serif" w:hAnsi="Liberation Serif" w:cs="Liberation Serif"/>
          <w:sz w:val="26"/>
          <w:szCs w:val="26"/>
        </w:rPr>
        <w:t xml:space="preserve">ажданской обороны и </w:t>
      </w:r>
      <w:proofErr w:type="spellStart"/>
      <w:r w:rsidR="002A5358" w:rsidRPr="00DE3C30">
        <w:rPr>
          <w:rFonts w:ascii="Liberation Serif" w:hAnsi="Liberation Serif" w:cs="Liberation Serif"/>
          <w:sz w:val="26"/>
          <w:szCs w:val="26"/>
        </w:rPr>
        <w:t>Ирбитского</w:t>
      </w:r>
      <w:proofErr w:type="spellEnd"/>
      <w:r w:rsidRPr="00DE3C30">
        <w:rPr>
          <w:rFonts w:ascii="Liberation Serif" w:hAnsi="Liberation Serif" w:cs="Liberation Serif"/>
          <w:sz w:val="26"/>
          <w:szCs w:val="26"/>
        </w:rPr>
        <w:t xml:space="preserve"> городского звена РСЧС к организации и проведению мероприятий по предотвращению и ликвидации чрезвычайных ситуаций в соответствии с действующим законодательством;</w:t>
      </w:r>
    </w:p>
    <w:p w14:paraId="1B4495BC" w14:textId="132CB681" w:rsidR="008558F7" w:rsidRPr="00DE3C30" w:rsidRDefault="00E57CF6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5) </w:t>
      </w:r>
      <w:r w:rsidR="00D92411" w:rsidRPr="00DE3C30">
        <w:rPr>
          <w:rFonts w:ascii="Liberation Serif" w:hAnsi="Liberation Serif" w:cs="Liberation Serif"/>
          <w:sz w:val="26"/>
          <w:szCs w:val="26"/>
        </w:rPr>
        <w:t>рассмотрение вопросов об организации оповещения и информирования населения об угрозе возникновения и возникновении чрезвычайных ситуаций.</w:t>
      </w:r>
    </w:p>
    <w:p w14:paraId="25B2C63E" w14:textId="15F49567" w:rsidR="008558F7" w:rsidRPr="00DE3C30" w:rsidRDefault="00E57CF6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8. </w:t>
      </w:r>
      <w:r w:rsidR="00D92411" w:rsidRPr="00DE3C30">
        <w:rPr>
          <w:rFonts w:ascii="Liberation Serif" w:hAnsi="Liberation Serif" w:cs="Liberation Serif"/>
          <w:sz w:val="26"/>
          <w:szCs w:val="26"/>
        </w:rPr>
        <w:t>Комиссия с целью выполнения возложенных на нее задач осуществляет следующие функции:</w:t>
      </w:r>
    </w:p>
    <w:p w14:paraId="28C16229" w14:textId="5119A5FB" w:rsidR="008558F7" w:rsidRPr="00DE3C30" w:rsidRDefault="00D92411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 xml:space="preserve">1) рассматривает в пределах своей компетенции вопросы в области предупреждения и ликвидации чрезвычайных ситуаций и обеспечения пожарной безопасности, безопасности людей на водных объектах на территории Городского округа «город Ирбит» Свердловской </w:t>
      </w:r>
      <w:r w:rsidR="00DE3C30" w:rsidRPr="00DE3C30">
        <w:rPr>
          <w:rFonts w:ascii="Liberation Serif" w:hAnsi="Liberation Serif" w:cs="Liberation Serif"/>
          <w:sz w:val="26"/>
          <w:szCs w:val="26"/>
        </w:rPr>
        <w:t>области и</w:t>
      </w:r>
      <w:r w:rsidRPr="00DE3C30">
        <w:rPr>
          <w:rFonts w:ascii="Liberation Serif" w:hAnsi="Liberation Serif" w:cs="Liberation Serif"/>
          <w:sz w:val="26"/>
          <w:szCs w:val="26"/>
        </w:rPr>
        <w:t xml:space="preserve"> вносит в установленном порядке в Думу </w:t>
      </w:r>
      <w:r w:rsidR="002A5358" w:rsidRPr="00DE3C30">
        <w:rPr>
          <w:rFonts w:ascii="Liberation Serif" w:hAnsi="Liberation Serif" w:cs="Liberation Serif"/>
          <w:sz w:val="26"/>
          <w:szCs w:val="26"/>
        </w:rPr>
        <w:t xml:space="preserve">Городского округа «город Ирбит» Свердловской области </w:t>
      </w:r>
      <w:r w:rsidRPr="00DE3C30">
        <w:rPr>
          <w:rFonts w:ascii="Liberation Serif" w:hAnsi="Liberation Serif" w:cs="Liberation Serif"/>
          <w:sz w:val="26"/>
          <w:szCs w:val="26"/>
        </w:rPr>
        <w:t>соответствующие предложения;</w:t>
      </w:r>
    </w:p>
    <w:p w14:paraId="3FBB0DD6" w14:textId="592617B9" w:rsidR="008558F7" w:rsidRPr="00DE3C30" w:rsidRDefault="00E57CF6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2) </w:t>
      </w:r>
      <w:r w:rsidR="00D92411" w:rsidRPr="00DE3C30">
        <w:rPr>
          <w:rFonts w:ascii="Liberation Serif" w:hAnsi="Liberation Serif" w:cs="Liberation Serif"/>
          <w:sz w:val="26"/>
          <w:szCs w:val="26"/>
        </w:rPr>
        <w:t xml:space="preserve">разрабатывает в пределах своей компетенции предложения по совершенствованию нормативных правовых актов и иных нормативных </w:t>
      </w:r>
      <w:r w:rsidR="00D92411" w:rsidRPr="00DE3C30">
        <w:rPr>
          <w:rFonts w:ascii="Liberation Serif" w:hAnsi="Liberation Serif" w:cs="Liberation Serif"/>
          <w:sz w:val="26"/>
          <w:szCs w:val="26"/>
        </w:rPr>
        <w:lastRenderedPageBreak/>
        <w:t>документов в области предупреждения и ликвидации чрезвычайных ситуаций, обеспечения пожарной безопасности, безопасности людей на водных объектах на территории Городского округа «го</w:t>
      </w:r>
      <w:r w:rsidR="00935192" w:rsidRPr="00DE3C30">
        <w:rPr>
          <w:rFonts w:ascii="Liberation Serif" w:hAnsi="Liberation Serif" w:cs="Liberation Serif"/>
          <w:sz w:val="26"/>
          <w:szCs w:val="26"/>
        </w:rPr>
        <w:t>род Ирбит» Свердловской области</w:t>
      </w:r>
      <w:r w:rsidR="00D92411" w:rsidRPr="00DE3C30">
        <w:rPr>
          <w:rFonts w:ascii="Liberation Serif" w:hAnsi="Liberation Serif" w:cs="Liberation Serif"/>
          <w:sz w:val="26"/>
          <w:szCs w:val="26"/>
        </w:rPr>
        <w:t>;</w:t>
      </w:r>
    </w:p>
    <w:p w14:paraId="369A289D" w14:textId="77777777" w:rsidR="008558F7" w:rsidRPr="00DE3C30" w:rsidRDefault="00D92411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3) рассматривает прогнозы возникновения чрезвычайных ситуаций на территории Городского округа «го</w:t>
      </w:r>
      <w:r w:rsidR="002A5358" w:rsidRPr="00DE3C30">
        <w:rPr>
          <w:rFonts w:ascii="Liberation Serif" w:hAnsi="Liberation Serif" w:cs="Liberation Serif"/>
          <w:sz w:val="26"/>
          <w:szCs w:val="26"/>
        </w:rPr>
        <w:t>род Ирбит» Свердловской области</w:t>
      </w:r>
      <w:r w:rsidRPr="00DE3C30">
        <w:rPr>
          <w:rFonts w:ascii="Liberation Serif" w:hAnsi="Liberation Serif" w:cs="Liberation Serif"/>
          <w:sz w:val="26"/>
          <w:szCs w:val="26"/>
        </w:rPr>
        <w:t>, организует разработку и реализацию мероприятий, направленных на предупреждение и ликвидацию чрезвычайных ситуаций, обеспечение пожарной безопасности и безопасности людей на водных объектах;</w:t>
      </w:r>
    </w:p>
    <w:p w14:paraId="53EFFA55" w14:textId="666A0A7B" w:rsidR="008558F7" w:rsidRPr="00DE3C30" w:rsidRDefault="00E57CF6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5) </w:t>
      </w:r>
      <w:r w:rsidR="00D92411" w:rsidRPr="00DE3C30">
        <w:rPr>
          <w:rFonts w:ascii="Liberation Serif" w:hAnsi="Liberation Serif" w:cs="Liberation Serif"/>
          <w:sz w:val="26"/>
          <w:szCs w:val="26"/>
        </w:rPr>
        <w:t xml:space="preserve">разрабатывает предложения по развитию и обеспечению функционирования </w:t>
      </w:r>
      <w:proofErr w:type="spellStart"/>
      <w:r w:rsidR="002A5358" w:rsidRPr="00DE3C30">
        <w:rPr>
          <w:rFonts w:ascii="Liberation Serif" w:hAnsi="Liberation Serif" w:cs="Liberation Serif"/>
          <w:sz w:val="26"/>
          <w:szCs w:val="26"/>
        </w:rPr>
        <w:t>Ирбитского</w:t>
      </w:r>
      <w:proofErr w:type="spellEnd"/>
      <w:r w:rsidR="00D92411" w:rsidRPr="00DE3C30">
        <w:rPr>
          <w:rFonts w:ascii="Liberation Serif" w:hAnsi="Liberation Serif" w:cs="Liberation Serif"/>
          <w:sz w:val="26"/>
          <w:szCs w:val="26"/>
        </w:rPr>
        <w:t xml:space="preserve"> городского звена РСЧС;</w:t>
      </w:r>
    </w:p>
    <w:p w14:paraId="1D82E446" w14:textId="77777777" w:rsidR="008558F7" w:rsidRPr="00DE3C30" w:rsidRDefault="00D92411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 xml:space="preserve">6) организует разработку и осуществление мер по проведению согласованной научно-технической политики в области развития сил и средств </w:t>
      </w:r>
      <w:proofErr w:type="spellStart"/>
      <w:r w:rsidR="002A5358" w:rsidRPr="00DE3C30">
        <w:rPr>
          <w:rFonts w:ascii="Liberation Serif" w:hAnsi="Liberation Serif" w:cs="Liberation Serif"/>
          <w:sz w:val="26"/>
          <w:szCs w:val="26"/>
        </w:rPr>
        <w:t>Ирбитского</w:t>
      </w:r>
      <w:proofErr w:type="spellEnd"/>
      <w:r w:rsidRPr="00DE3C30">
        <w:rPr>
          <w:rFonts w:ascii="Liberation Serif" w:hAnsi="Liberation Serif" w:cs="Liberation Serif"/>
          <w:sz w:val="26"/>
          <w:szCs w:val="26"/>
        </w:rPr>
        <w:t xml:space="preserve"> городского звена РСЧС;</w:t>
      </w:r>
    </w:p>
    <w:p w14:paraId="23A42C9C" w14:textId="77777777" w:rsidR="008558F7" w:rsidRPr="00DE3C30" w:rsidRDefault="00D92411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 xml:space="preserve">7) разрабатывает предложения по ликвидации чрезвычайных ситуаций муниципального характера, ведет </w:t>
      </w:r>
      <w:proofErr w:type="gramStart"/>
      <w:r w:rsidRPr="00DE3C30">
        <w:rPr>
          <w:rFonts w:ascii="Liberation Serif" w:hAnsi="Liberation Serif" w:cs="Liberation Serif"/>
          <w:sz w:val="26"/>
          <w:szCs w:val="26"/>
        </w:rPr>
        <w:t>контроль за</w:t>
      </w:r>
      <w:proofErr w:type="gramEnd"/>
      <w:r w:rsidRPr="00DE3C30">
        <w:rPr>
          <w:rFonts w:ascii="Liberation Serif" w:hAnsi="Liberation Serif" w:cs="Liberation Serif"/>
          <w:sz w:val="26"/>
          <w:szCs w:val="26"/>
        </w:rPr>
        <w:t xml:space="preserve"> разработкой предложений по ликвидации чрезвычайных ситуаций локального характера;</w:t>
      </w:r>
    </w:p>
    <w:p w14:paraId="09744790" w14:textId="77777777" w:rsidR="008558F7" w:rsidRPr="00DE3C30" w:rsidRDefault="00D92411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8) готовит и вносит в установленном порядке:</w:t>
      </w:r>
    </w:p>
    <w:p w14:paraId="365139C9" w14:textId="3E7BEBFC" w:rsidR="008558F7" w:rsidRPr="00DE3C30" w:rsidRDefault="00E57CF6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="00D92411" w:rsidRPr="00DE3C30">
        <w:rPr>
          <w:rFonts w:ascii="Liberation Serif" w:hAnsi="Liberation Serif" w:cs="Liberation Serif"/>
          <w:sz w:val="26"/>
          <w:szCs w:val="26"/>
        </w:rPr>
        <w:t xml:space="preserve">предложения и аналитические материалы в пределах своей компетенции в </w:t>
      </w:r>
      <w:r w:rsidR="002A5358" w:rsidRPr="00DE3C30">
        <w:rPr>
          <w:rFonts w:ascii="Liberation Serif" w:hAnsi="Liberation Serif" w:cs="Liberation Serif"/>
          <w:sz w:val="26"/>
          <w:szCs w:val="26"/>
        </w:rPr>
        <w:t>Думу Городского округа «город Ирбит» Свердловской области</w:t>
      </w:r>
      <w:r w:rsidR="00D92411" w:rsidRPr="00DE3C30">
        <w:rPr>
          <w:rFonts w:ascii="Liberation Serif" w:hAnsi="Liberation Serif" w:cs="Liberation Serif"/>
          <w:sz w:val="26"/>
          <w:szCs w:val="26"/>
        </w:rPr>
        <w:t>;</w:t>
      </w:r>
    </w:p>
    <w:p w14:paraId="45F8C507" w14:textId="4CCCA604" w:rsidR="008558F7" w:rsidRPr="00DE3C30" w:rsidRDefault="00E57CF6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="00D92411" w:rsidRPr="00DE3C30">
        <w:rPr>
          <w:rFonts w:ascii="Liberation Serif" w:hAnsi="Liberation Serif" w:cs="Liberation Serif"/>
          <w:sz w:val="26"/>
          <w:szCs w:val="26"/>
        </w:rPr>
        <w:t xml:space="preserve">рекомендации для </w:t>
      </w:r>
      <w:proofErr w:type="spellStart"/>
      <w:r w:rsidR="002A5358" w:rsidRPr="00DE3C30">
        <w:rPr>
          <w:rFonts w:ascii="Liberation Serif" w:hAnsi="Liberation Serif" w:cs="Liberation Serif"/>
          <w:sz w:val="26"/>
          <w:szCs w:val="26"/>
        </w:rPr>
        <w:t>Ирбитского</w:t>
      </w:r>
      <w:proofErr w:type="spellEnd"/>
      <w:r w:rsidR="00D92411" w:rsidRPr="00DE3C30">
        <w:rPr>
          <w:rFonts w:ascii="Liberation Serif" w:hAnsi="Liberation Serif" w:cs="Liberation Serif"/>
          <w:sz w:val="26"/>
          <w:szCs w:val="26"/>
        </w:rPr>
        <w:t xml:space="preserve"> городского звена РСЧС по вопросам защиты населения и территории Городского округа «город Ирбит» Свердловской </w:t>
      </w:r>
      <w:r w:rsidR="00DE3C30" w:rsidRPr="00DE3C30">
        <w:rPr>
          <w:rFonts w:ascii="Liberation Serif" w:hAnsi="Liberation Serif" w:cs="Liberation Serif"/>
          <w:sz w:val="26"/>
          <w:szCs w:val="26"/>
        </w:rPr>
        <w:t>области от</w:t>
      </w:r>
      <w:r w:rsidR="00D92411" w:rsidRPr="00DE3C30">
        <w:rPr>
          <w:rFonts w:ascii="Liberation Serif" w:hAnsi="Liberation Serif" w:cs="Liberation Serif"/>
          <w:sz w:val="26"/>
          <w:szCs w:val="26"/>
        </w:rPr>
        <w:t xml:space="preserve"> чрезвычайных ситуаций, обеспечения пожарной безопасности и безопасности людей на водных объектах;</w:t>
      </w:r>
    </w:p>
    <w:p w14:paraId="6BF67FE9" w14:textId="77777777" w:rsidR="008558F7" w:rsidRPr="00DE3C30" w:rsidRDefault="00D92411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9) участвует в установленном порядке в пределах своей компетенции:</w:t>
      </w:r>
    </w:p>
    <w:p w14:paraId="7438A30D" w14:textId="77777777" w:rsidR="008558F7" w:rsidRPr="00DE3C30" w:rsidRDefault="008558F7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292BF0">
        <w:rPr>
          <w:rFonts w:ascii="Liberation Serif" w:hAnsi="Liberation Serif" w:cs="Liberation Serif"/>
          <w:sz w:val="26"/>
          <w:szCs w:val="26"/>
        </w:rPr>
        <w:t xml:space="preserve">- </w:t>
      </w:r>
      <w:r w:rsidR="00D92411" w:rsidRPr="00292BF0">
        <w:rPr>
          <w:rFonts w:ascii="Liberation Serif" w:hAnsi="Liberation Serif" w:cs="Liberation Serif"/>
          <w:sz w:val="26"/>
          <w:szCs w:val="26"/>
        </w:rPr>
        <w:t>в подготовке ежегодного доклада о состоянии гражданской обороны Городского округа «го</w:t>
      </w:r>
      <w:r w:rsidR="00935192" w:rsidRPr="00292BF0">
        <w:rPr>
          <w:rFonts w:ascii="Liberation Serif" w:hAnsi="Liberation Serif" w:cs="Liberation Serif"/>
          <w:sz w:val="26"/>
          <w:szCs w:val="26"/>
        </w:rPr>
        <w:t>род Ирбит» Свердловской области</w:t>
      </w:r>
      <w:r w:rsidR="00D92411" w:rsidRPr="00292BF0">
        <w:rPr>
          <w:rFonts w:ascii="Liberation Serif" w:hAnsi="Liberation Serif" w:cs="Liberation Serif"/>
          <w:sz w:val="26"/>
          <w:szCs w:val="26"/>
        </w:rPr>
        <w:t>;</w:t>
      </w:r>
    </w:p>
    <w:p w14:paraId="07C916D6" w14:textId="1BBCBDA9" w:rsidR="00D92411" w:rsidRPr="00DE3C30" w:rsidRDefault="00597DA0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="00D92411" w:rsidRPr="00DE3C30">
        <w:rPr>
          <w:rFonts w:ascii="Liberation Serif" w:hAnsi="Liberation Serif" w:cs="Liberation Serif"/>
          <w:sz w:val="26"/>
          <w:szCs w:val="26"/>
        </w:rPr>
        <w:t xml:space="preserve">в разработке плана действий по предупреждению и ликвидации чрезвычайных ситуаций и обеспечению пожарной безопасности на территории Городского округа «город Ирбит» Свердловской </w:t>
      </w:r>
      <w:r w:rsidR="00DE3C30" w:rsidRPr="00DE3C30">
        <w:rPr>
          <w:rFonts w:ascii="Liberation Serif" w:hAnsi="Liberation Serif" w:cs="Liberation Serif"/>
          <w:sz w:val="26"/>
          <w:szCs w:val="26"/>
        </w:rPr>
        <w:t>области и</w:t>
      </w:r>
      <w:r w:rsidR="00D92411" w:rsidRPr="00DE3C30">
        <w:rPr>
          <w:rFonts w:ascii="Liberation Serif" w:hAnsi="Liberation Serif" w:cs="Liberation Serif"/>
          <w:sz w:val="26"/>
          <w:szCs w:val="26"/>
        </w:rPr>
        <w:t xml:space="preserve"> паспорта безопасности Городского округа «го</w:t>
      </w:r>
      <w:r w:rsidR="00935192" w:rsidRPr="00DE3C30">
        <w:rPr>
          <w:rFonts w:ascii="Liberation Serif" w:hAnsi="Liberation Serif" w:cs="Liberation Serif"/>
          <w:sz w:val="26"/>
          <w:szCs w:val="26"/>
        </w:rPr>
        <w:t>род Ирбит» Свердловской области</w:t>
      </w:r>
      <w:r w:rsidR="00D92411" w:rsidRPr="00DE3C30">
        <w:rPr>
          <w:rFonts w:ascii="Liberation Serif" w:hAnsi="Liberation Serif" w:cs="Liberation Serif"/>
          <w:sz w:val="26"/>
          <w:szCs w:val="26"/>
        </w:rPr>
        <w:t>;</w:t>
      </w:r>
    </w:p>
    <w:p w14:paraId="6EA14E47" w14:textId="77777777" w:rsidR="008558F7" w:rsidRPr="00DE3C30" w:rsidRDefault="00D92411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 xml:space="preserve">10) организует привлечение в установленном порядке сил и средств </w:t>
      </w:r>
      <w:proofErr w:type="spellStart"/>
      <w:r w:rsidR="002A5358" w:rsidRPr="00DE3C30">
        <w:rPr>
          <w:rFonts w:ascii="Liberation Serif" w:hAnsi="Liberation Serif" w:cs="Liberation Serif"/>
          <w:sz w:val="26"/>
          <w:szCs w:val="26"/>
        </w:rPr>
        <w:t>Ирбитского</w:t>
      </w:r>
      <w:proofErr w:type="spellEnd"/>
      <w:r w:rsidRPr="00DE3C30">
        <w:rPr>
          <w:rFonts w:ascii="Liberation Serif" w:hAnsi="Liberation Serif" w:cs="Liberation Serif"/>
          <w:sz w:val="26"/>
          <w:szCs w:val="26"/>
        </w:rPr>
        <w:t xml:space="preserve"> городского звена РСЧС для проведения мероприятий по предотвращению и ликвидации чрезвычайных ситуаций, обеспечению пожарной безопасности и безопасности людей на водных объектах на территории Городского округа «го</w:t>
      </w:r>
      <w:r w:rsidR="00935192" w:rsidRPr="00DE3C30">
        <w:rPr>
          <w:rFonts w:ascii="Liberation Serif" w:hAnsi="Liberation Serif" w:cs="Liberation Serif"/>
          <w:sz w:val="26"/>
          <w:szCs w:val="26"/>
        </w:rPr>
        <w:t>род Ирбит» Свердловской области</w:t>
      </w:r>
      <w:r w:rsidRPr="00DE3C30">
        <w:rPr>
          <w:rFonts w:ascii="Liberation Serif" w:hAnsi="Liberation Serif" w:cs="Liberation Serif"/>
          <w:sz w:val="26"/>
          <w:szCs w:val="26"/>
        </w:rPr>
        <w:t>;</w:t>
      </w:r>
    </w:p>
    <w:p w14:paraId="71D18A26" w14:textId="3318791A" w:rsidR="008558F7" w:rsidRPr="00DE3C30" w:rsidRDefault="00597DA0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11) </w:t>
      </w:r>
      <w:r w:rsidR="00D92411" w:rsidRPr="00DE3C30">
        <w:rPr>
          <w:rFonts w:ascii="Liberation Serif" w:hAnsi="Liberation Serif" w:cs="Liberation Serif"/>
          <w:sz w:val="26"/>
          <w:szCs w:val="26"/>
        </w:rPr>
        <w:t xml:space="preserve">осуществляет </w:t>
      </w:r>
      <w:proofErr w:type="gramStart"/>
      <w:r w:rsidR="00D92411" w:rsidRPr="00DE3C30">
        <w:rPr>
          <w:rFonts w:ascii="Liberation Serif" w:hAnsi="Liberation Serif" w:cs="Liberation Serif"/>
          <w:sz w:val="26"/>
          <w:szCs w:val="26"/>
        </w:rPr>
        <w:t>контроль за</w:t>
      </w:r>
      <w:proofErr w:type="gramEnd"/>
      <w:r w:rsidR="00D92411" w:rsidRPr="00DE3C30">
        <w:rPr>
          <w:rFonts w:ascii="Liberation Serif" w:hAnsi="Liberation Serif" w:cs="Liberation Serif"/>
          <w:sz w:val="26"/>
          <w:szCs w:val="26"/>
        </w:rPr>
        <w:t xml:space="preserve"> поддержанием в готовности муниципальной централизованной системы оповещения населения Городского округа «го</w:t>
      </w:r>
      <w:r w:rsidR="00935192" w:rsidRPr="00DE3C30">
        <w:rPr>
          <w:rFonts w:ascii="Liberation Serif" w:hAnsi="Liberation Serif" w:cs="Liberation Serif"/>
          <w:sz w:val="26"/>
          <w:szCs w:val="26"/>
        </w:rPr>
        <w:t>род Ирбит» Свердловской области</w:t>
      </w:r>
      <w:r w:rsidR="00D92411" w:rsidRPr="00DE3C30">
        <w:rPr>
          <w:rFonts w:ascii="Liberation Serif" w:hAnsi="Liberation Serif" w:cs="Liberation Serif"/>
          <w:sz w:val="26"/>
          <w:szCs w:val="26"/>
        </w:rPr>
        <w:t>;</w:t>
      </w:r>
    </w:p>
    <w:p w14:paraId="4D65274A" w14:textId="4502BF66" w:rsidR="00D92411" w:rsidRPr="00DE3C30" w:rsidRDefault="00935192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12</w:t>
      </w:r>
      <w:r w:rsidR="00D92411" w:rsidRPr="00DE3C30">
        <w:rPr>
          <w:rFonts w:ascii="Liberation Serif" w:hAnsi="Liberation Serif" w:cs="Liberation Serif"/>
          <w:sz w:val="26"/>
          <w:szCs w:val="26"/>
        </w:rPr>
        <w:t xml:space="preserve">) осуществляет </w:t>
      </w:r>
      <w:proofErr w:type="gramStart"/>
      <w:r w:rsidR="00D92411" w:rsidRPr="00DE3C30">
        <w:rPr>
          <w:rFonts w:ascii="Liberation Serif" w:hAnsi="Liberation Serif" w:cs="Liberation Serif"/>
          <w:sz w:val="26"/>
          <w:szCs w:val="26"/>
        </w:rPr>
        <w:t>контроль за</w:t>
      </w:r>
      <w:proofErr w:type="gramEnd"/>
      <w:r w:rsidR="00D92411" w:rsidRPr="00DE3C30">
        <w:rPr>
          <w:rFonts w:ascii="Liberation Serif" w:hAnsi="Liberation Serif" w:cs="Liberation Serif"/>
          <w:sz w:val="26"/>
          <w:szCs w:val="26"/>
        </w:rPr>
        <w:t xml:space="preserve"> функционированием по предназначению </w:t>
      </w:r>
      <w:r w:rsidR="00597DA0">
        <w:rPr>
          <w:rFonts w:ascii="Liberation Serif" w:hAnsi="Liberation Serif" w:cs="Liberation Serif"/>
          <w:sz w:val="26"/>
          <w:szCs w:val="26"/>
        </w:rPr>
        <w:t>единой дежурно-диспетч</w:t>
      </w:r>
      <w:r w:rsidR="00597DA0" w:rsidRPr="00292BF0">
        <w:rPr>
          <w:rFonts w:ascii="Liberation Serif" w:hAnsi="Liberation Serif" w:cs="Liberation Serif"/>
          <w:sz w:val="26"/>
          <w:szCs w:val="26"/>
        </w:rPr>
        <w:t>ерской</w:t>
      </w:r>
      <w:r w:rsidRPr="00DE3C30">
        <w:rPr>
          <w:rFonts w:ascii="Liberation Serif" w:hAnsi="Liberation Serif" w:cs="Liberation Serif"/>
          <w:sz w:val="26"/>
          <w:szCs w:val="26"/>
        </w:rPr>
        <w:t xml:space="preserve"> службы Городского округа «город Ирбит» Свердловской области</w:t>
      </w:r>
      <w:r w:rsidR="00DE3C30" w:rsidRPr="00DE3C30">
        <w:rPr>
          <w:rFonts w:ascii="Liberation Serif" w:hAnsi="Liberation Serif" w:cs="Liberation Serif"/>
          <w:sz w:val="26"/>
          <w:szCs w:val="26"/>
        </w:rPr>
        <w:t>;</w:t>
      </w:r>
    </w:p>
    <w:p w14:paraId="62CA1FD7" w14:textId="0FE37FD0" w:rsidR="00DE3C30" w:rsidRPr="00DE3C30" w:rsidRDefault="00DE3C30" w:rsidP="00DE3C30">
      <w:pPr>
        <w:pStyle w:val="aff0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13) принимает решения о проведении эвакуационных мероприятий при угрозе возникновения или возникновении чрезвычайных ситуаций межмуниципального и объектового характера.</w:t>
      </w:r>
    </w:p>
    <w:p w14:paraId="7D15F397" w14:textId="77777777" w:rsidR="008558F7" w:rsidRPr="00DE3C30" w:rsidRDefault="00D92411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9. Комиссия в пределах своей компетенции имеет право:</w:t>
      </w:r>
    </w:p>
    <w:p w14:paraId="0B1BE09B" w14:textId="4E2EF372" w:rsidR="00D92411" w:rsidRPr="00DE3C30" w:rsidRDefault="00D92411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DE3C30">
        <w:rPr>
          <w:rFonts w:ascii="Liberation Serif" w:hAnsi="Liberation Serif" w:cs="Liberation Serif"/>
          <w:sz w:val="26"/>
          <w:szCs w:val="26"/>
        </w:rPr>
        <w:t xml:space="preserve">1) запрашивать у </w:t>
      </w:r>
      <w:r w:rsidR="00090FB2" w:rsidRPr="00DE3C30">
        <w:rPr>
          <w:rFonts w:ascii="Liberation Serif" w:hAnsi="Liberation Serif" w:cs="Liberation Serif"/>
          <w:sz w:val="26"/>
          <w:szCs w:val="26"/>
        </w:rPr>
        <w:t>территориальных подразделений федеральных органов исполнительной власти, территориальных подразделений исполнительных органов государственной власти Свердловской области</w:t>
      </w:r>
      <w:r w:rsidRPr="00DE3C30">
        <w:rPr>
          <w:rFonts w:ascii="Liberation Serif" w:hAnsi="Liberation Serif" w:cs="Liberation Serif"/>
          <w:sz w:val="26"/>
          <w:szCs w:val="26"/>
        </w:rPr>
        <w:t xml:space="preserve">, органов местного самоуправления муниципальных образований, расположенных на территории Свердловской </w:t>
      </w:r>
      <w:r w:rsidRPr="00DE3C30">
        <w:rPr>
          <w:rFonts w:ascii="Liberation Serif" w:hAnsi="Liberation Serif" w:cs="Liberation Serif"/>
          <w:sz w:val="26"/>
          <w:szCs w:val="26"/>
        </w:rPr>
        <w:lastRenderedPageBreak/>
        <w:t>области, организаций и общественных объединений необходимые материалы и информацию для решения задач в области предупреждения и ликвидации чрезвычайных ситуаций, обеспечения пожарной безопасности и безопасности людей на водных объектах на территории Городского округа «го</w:t>
      </w:r>
      <w:r w:rsidR="00935192" w:rsidRPr="00DE3C30">
        <w:rPr>
          <w:rFonts w:ascii="Liberation Serif" w:hAnsi="Liberation Serif" w:cs="Liberation Serif"/>
          <w:sz w:val="26"/>
          <w:szCs w:val="26"/>
        </w:rPr>
        <w:t>род Ирбит</w:t>
      </w:r>
      <w:proofErr w:type="gramEnd"/>
      <w:r w:rsidR="00935192" w:rsidRPr="00DE3C30">
        <w:rPr>
          <w:rFonts w:ascii="Liberation Serif" w:hAnsi="Liberation Serif" w:cs="Liberation Serif"/>
          <w:sz w:val="26"/>
          <w:szCs w:val="26"/>
        </w:rPr>
        <w:t>» Свердловской области</w:t>
      </w:r>
      <w:r w:rsidRPr="00DE3C30">
        <w:rPr>
          <w:rFonts w:ascii="Liberation Serif" w:hAnsi="Liberation Serif" w:cs="Liberation Serif"/>
          <w:sz w:val="26"/>
          <w:szCs w:val="26"/>
        </w:rPr>
        <w:t>;</w:t>
      </w:r>
    </w:p>
    <w:p w14:paraId="478463D0" w14:textId="51A3FEDC" w:rsidR="00D92411" w:rsidRPr="00DE3C30" w:rsidRDefault="00D92411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2) заслушивать на своих заседаниях должнос</w:t>
      </w:r>
      <w:r w:rsidR="00935192" w:rsidRPr="00DE3C30">
        <w:rPr>
          <w:rFonts w:ascii="Liberation Serif" w:hAnsi="Liberation Serif" w:cs="Liberation Serif"/>
          <w:sz w:val="26"/>
          <w:szCs w:val="26"/>
        </w:rPr>
        <w:t>тных лиц а</w:t>
      </w:r>
      <w:r w:rsidRPr="00DE3C30">
        <w:rPr>
          <w:rFonts w:ascii="Liberation Serif" w:hAnsi="Liberation Serif" w:cs="Liberation Serif"/>
          <w:sz w:val="26"/>
          <w:szCs w:val="26"/>
        </w:rPr>
        <w:t xml:space="preserve">дминистрации </w:t>
      </w:r>
      <w:r w:rsidR="00935192" w:rsidRPr="00DE3C30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Pr="00DE3C30">
        <w:rPr>
          <w:rFonts w:ascii="Liberation Serif" w:hAnsi="Liberation Serif" w:cs="Liberation Serif"/>
          <w:sz w:val="26"/>
          <w:szCs w:val="26"/>
        </w:rPr>
        <w:t>, руководителей организаций и представителей общественных объединений в части, касающейся решения задач в области предупреждения и ликвидации чрезвычайных ситуаций, обеспечения пожарной безопасности и безопасности людей на водных объектах на территории Городского округа «го</w:t>
      </w:r>
      <w:r w:rsidR="00935192" w:rsidRPr="00DE3C30">
        <w:rPr>
          <w:rFonts w:ascii="Liberation Serif" w:hAnsi="Liberation Serif" w:cs="Liberation Serif"/>
          <w:sz w:val="26"/>
          <w:szCs w:val="26"/>
        </w:rPr>
        <w:t>род Ирбит» Свердловской области</w:t>
      </w:r>
      <w:r w:rsidRPr="00DE3C30">
        <w:rPr>
          <w:rFonts w:ascii="Liberation Serif" w:hAnsi="Liberation Serif" w:cs="Liberation Serif"/>
          <w:sz w:val="26"/>
          <w:szCs w:val="26"/>
        </w:rPr>
        <w:t>;</w:t>
      </w:r>
    </w:p>
    <w:p w14:paraId="382FBBFA" w14:textId="3B3E50B5" w:rsidR="008558F7" w:rsidRPr="00DE3C30" w:rsidRDefault="00BB626D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3) </w:t>
      </w:r>
      <w:r w:rsidR="00D92411" w:rsidRPr="00DE3C30">
        <w:rPr>
          <w:rFonts w:ascii="Liberation Serif" w:hAnsi="Liberation Serif" w:cs="Liberation Serif"/>
          <w:sz w:val="26"/>
          <w:szCs w:val="26"/>
        </w:rPr>
        <w:t xml:space="preserve">привлекать для участия в своей работе представителей </w:t>
      </w:r>
      <w:r w:rsidR="00090FB2" w:rsidRPr="00DE3C30">
        <w:rPr>
          <w:rFonts w:ascii="Liberation Serif" w:hAnsi="Liberation Serif" w:cs="Liberation Serif"/>
          <w:sz w:val="26"/>
          <w:szCs w:val="26"/>
        </w:rPr>
        <w:t>территориальных подразделений федеральных органов исполнительной власти, территориальных подразделений исполнительных органов государственной власти Свердловской области</w:t>
      </w:r>
      <w:r w:rsidR="00D92411" w:rsidRPr="00DE3C30">
        <w:rPr>
          <w:rFonts w:ascii="Liberation Serif" w:hAnsi="Liberation Serif" w:cs="Liberation Serif"/>
          <w:sz w:val="26"/>
          <w:szCs w:val="26"/>
        </w:rPr>
        <w:t>, органов местного самоуправления муниципальных образований, расположенных на территории Свердловской области, организаций и общественных объединений по согласованию с их руководителями;</w:t>
      </w:r>
    </w:p>
    <w:p w14:paraId="44F7A08C" w14:textId="1A4B33D3" w:rsidR="00D92411" w:rsidRPr="00DE3C30" w:rsidRDefault="00D92411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DE3C30">
        <w:rPr>
          <w:rFonts w:ascii="Liberation Serif" w:hAnsi="Liberation Serif" w:cs="Liberation Serif"/>
          <w:sz w:val="26"/>
          <w:szCs w:val="26"/>
        </w:rPr>
        <w:t xml:space="preserve">4) создавать рабочие группы из числа ученых, специалистов, в том числе специалистов федеральных органов исполнительной власти, находящихся на территории Свердловской области, </w:t>
      </w:r>
      <w:r w:rsidR="00090FB2" w:rsidRPr="00DE3C30">
        <w:rPr>
          <w:rFonts w:ascii="Liberation Serif" w:hAnsi="Liberation Serif" w:cs="Liberation Serif"/>
          <w:sz w:val="26"/>
          <w:szCs w:val="26"/>
        </w:rPr>
        <w:t>территориальных подразделений федеральных органов исполнительной власти, территориальных подразделений исполнительных органов государственной власти Свердловской области</w:t>
      </w:r>
      <w:r w:rsidR="00935192" w:rsidRPr="00DE3C30">
        <w:rPr>
          <w:rFonts w:ascii="Liberation Serif" w:hAnsi="Liberation Serif" w:cs="Liberation Serif"/>
          <w:sz w:val="26"/>
          <w:szCs w:val="26"/>
        </w:rPr>
        <w:t>, а</w:t>
      </w:r>
      <w:r w:rsidRPr="00DE3C30">
        <w:rPr>
          <w:rFonts w:ascii="Liberation Serif" w:hAnsi="Liberation Serif" w:cs="Liberation Serif"/>
          <w:sz w:val="26"/>
          <w:szCs w:val="26"/>
        </w:rPr>
        <w:t xml:space="preserve">дминистрации </w:t>
      </w:r>
      <w:r w:rsidR="00935192" w:rsidRPr="00DE3C30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Pr="00DE3C30">
        <w:rPr>
          <w:rFonts w:ascii="Liberation Serif" w:hAnsi="Liberation Serif" w:cs="Liberation Serif"/>
          <w:sz w:val="26"/>
          <w:szCs w:val="26"/>
        </w:rPr>
        <w:t>, организаций и учреждений,</w:t>
      </w:r>
      <w:r w:rsidR="00935192" w:rsidRPr="00DE3C30">
        <w:rPr>
          <w:rFonts w:ascii="Liberation Serif" w:hAnsi="Liberation Serif" w:cs="Liberation Serif"/>
          <w:sz w:val="26"/>
          <w:szCs w:val="26"/>
        </w:rPr>
        <w:t xml:space="preserve"> находящихся в ведении органов а</w:t>
      </w:r>
      <w:r w:rsidRPr="00DE3C30">
        <w:rPr>
          <w:rFonts w:ascii="Liberation Serif" w:hAnsi="Liberation Serif" w:cs="Liberation Serif"/>
          <w:sz w:val="26"/>
          <w:szCs w:val="26"/>
        </w:rPr>
        <w:t xml:space="preserve">дминистрации </w:t>
      </w:r>
      <w:r w:rsidR="00935192" w:rsidRPr="00DE3C30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Pr="00DE3C30">
        <w:rPr>
          <w:rFonts w:ascii="Liberation Serif" w:hAnsi="Liberation Serif" w:cs="Liberation Serif"/>
          <w:sz w:val="26"/>
          <w:szCs w:val="26"/>
        </w:rPr>
        <w:t>, и представителей заинтересованных организаций</w:t>
      </w:r>
      <w:proofErr w:type="gramEnd"/>
      <w:r w:rsidRPr="00DE3C30">
        <w:rPr>
          <w:rFonts w:ascii="Liberation Serif" w:hAnsi="Liberation Serif" w:cs="Liberation Serif"/>
          <w:sz w:val="26"/>
          <w:szCs w:val="26"/>
        </w:rPr>
        <w:t xml:space="preserve"> по направлениям деятельности Комиссии, определять полномочия и порядок работы этих групп;</w:t>
      </w:r>
    </w:p>
    <w:p w14:paraId="458AF2D7" w14:textId="795557B2" w:rsidR="008558F7" w:rsidRPr="00DE3C30" w:rsidRDefault="00BB626D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5) </w:t>
      </w:r>
      <w:r w:rsidR="00D92411" w:rsidRPr="00DE3C30">
        <w:rPr>
          <w:rFonts w:ascii="Liberation Serif" w:hAnsi="Liberation Serif" w:cs="Liberation Serif"/>
          <w:sz w:val="26"/>
          <w:szCs w:val="26"/>
        </w:rPr>
        <w:t xml:space="preserve">вносить в установленном порядке предложения по вопросам, требующим решения Главы </w:t>
      </w:r>
      <w:r w:rsidR="00935192" w:rsidRPr="00DE3C30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D92411" w:rsidRPr="00DE3C30">
        <w:rPr>
          <w:rFonts w:ascii="Liberation Serif" w:hAnsi="Liberation Serif" w:cs="Liberation Serif"/>
          <w:sz w:val="26"/>
          <w:szCs w:val="26"/>
        </w:rPr>
        <w:t>;</w:t>
      </w:r>
    </w:p>
    <w:p w14:paraId="12F8B488" w14:textId="06C9F68E" w:rsidR="008558F7" w:rsidRPr="00DE3C30" w:rsidRDefault="00D92411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 xml:space="preserve">6) создавать при необходимости оперативный штаб из числа членов Комиссии, представителей </w:t>
      </w:r>
      <w:r w:rsidR="00090FB2" w:rsidRPr="00DE3C30">
        <w:rPr>
          <w:rFonts w:ascii="Liberation Serif" w:hAnsi="Liberation Serif" w:cs="Liberation Serif"/>
          <w:sz w:val="26"/>
          <w:szCs w:val="26"/>
        </w:rPr>
        <w:t>территориальных подразделений федеральных органов исполнительной власти, территориальных подразделений исполнительных органов государственной власти Свердловской области</w:t>
      </w:r>
      <w:r w:rsidRPr="00DE3C30">
        <w:rPr>
          <w:rFonts w:ascii="Liberation Serif" w:hAnsi="Liberation Serif" w:cs="Liberation Serif"/>
          <w:sz w:val="26"/>
          <w:szCs w:val="26"/>
        </w:rPr>
        <w:t xml:space="preserve">, расположенных на территории Городского округа «город Ирбит» Свердловской </w:t>
      </w:r>
      <w:r w:rsidR="00DE3C30" w:rsidRPr="00DE3C30">
        <w:rPr>
          <w:rFonts w:ascii="Liberation Serif" w:hAnsi="Liberation Serif" w:cs="Liberation Serif"/>
          <w:sz w:val="26"/>
          <w:szCs w:val="26"/>
        </w:rPr>
        <w:t>области (</w:t>
      </w:r>
      <w:r w:rsidRPr="00DE3C30">
        <w:rPr>
          <w:rFonts w:ascii="Liberation Serif" w:hAnsi="Liberation Serif" w:cs="Liberation Serif"/>
          <w:sz w:val="26"/>
          <w:szCs w:val="26"/>
        </w:rPr>
        <w:t>по согласованию), а также представителей заинтересованных организаций;</w:t>
      </w:r>
    </w:p>
    <w:p w14:paraId="42A5482E" w14:textId="31B77D4E" w:rsidR="008558F7" w:rsidRPr="00DE3C30" w:rsidRDefault="00D92411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DE3C30">
        <w:rPr>
          <w:rFonts w:ascii="Liberation Serif" w:hAnsi="Liberation Serif" w:cs="Liberation Serif"/>
          <w:sz w:val="26"/>
          <w:szCs w:val="26"/>
        </w:rPr>
        <w:t>7) привлекать для выполнения мероприятий по предупреждению и ликвидации чрезвычайных ситуаций, обеспечению пожарной безопасности и безопасности людей на водных объектах, а также по восстановлению и строительству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чрезвычайной ситуации, произошедшей на территории Городского округа «го</w:t>
      </w:r>
      <w:r w:rsidR="00BB626D">
        <w:rPr>
          <w:rFonts w:ascii="Liberation Serif" w:hAnsi="Liberation Serif" w:cs="Liberation Serif"/>
          <w:sz w:val="26"/>
          <w:szCs w:val="26"/>
        </w:rPr>
        <w:t>род Ирбит» Свердловской области</w:t>
      </w:r>
      <w:r w:rsidRPr="00DE3C30">
        <w:rPr>
          <w:rFonts w:ascii="Liberation Serif" w:hAnsi="Liberation Serif" w:cs="Liberation Serif"/>
          <w:sz w:val="26"/>
          <w:szCs w:val="26"/>
        </w:rPr>
        <w:t>, следующие силы и средства:</w:t>
      </w:r>
      <w:proofErr w:type="gramEnd"/>
    </w:p>
    <w:p w14:paraId="7BAD64D2" w14:textId="4A5A3A33" w:rsidR="008558F7" w:rsidRPr="00DE3C30" w:rsidRDefault="008558F7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 xml:space="preserve">- </w:t>
      </w:r>
      <w:proofErr w:type="spellStart"/>
      <w:r w:rsidR="00935192" w:rsidRPr="00DE3C30">
        <w:rPr>
          <w:rFonts w:ascii="Liberation Serif" w:hAnsi="Liberation Serif" w:cs="Liberation Serif"/>
          <w:sz w:val="26"/>
          <w:szCs w:val="26"/>
        </w:rPr>
        <w:t>Ирбитское</w:t>
      </w:r>
      <w:proofErr w:type="spellEnd"/>
      <w:r w:rsidR="00D92411" w:rsidRPr="00DE3C30">
        <w:rPr>
          <w:rFonts w:ascii="Liberation Serif" w:hAnsi="Liberation Serif" w:cs="Liberation Serif"/>
          <w:sz w:val="26"/>
          <w:szCs w:val="26"/>
        </w:rPr>
        <w:t xml:space="preserve"> городское звено РСЧС;</w:t>
      </w:r>
    </w:p>
    <w:p w14:paraId="17C9A401" w14:textId="7BB19F6D" w:rsidR="008558F7" w:rsidRPr="00DE3C30" w:rsidRDefault="00BB626D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="00D92411" w:rsidRPr="00DE3C30">
        <w:rPr>
          <w:rFonts w:ascii="Liberation Serif" w:hAnsi="Liberation Serif" w:cs="Liberation Serif"/>
          <w:sz w:val="26"/>
          <w:szCs w:val="26"/>
        </w:rPr>
        <w:t xml:space="preserve">организации и общественные объединения, расположенные на территории Городского округа «город Ирбит» Свердловской </w:t>
      </w:r>
      <w:r w:rsidR="00DE3C30" w:rsidRPr="00DE3C30">
        <w:rPr>
          <w:rFonts w:ascii="Liberation Serif" w:hAnsi="Liberation Serif" w:cs="Liberation Serif"/>
          <w:sz w:val="26"/>
          <w:szCs w:val="26"/>
        </w:rPr>
        <w:t>области;</w:t>
      </w:r>
    </w:p>
    <w:p w14:paraId="0A81A9B6" w14:textId="4F69AF6A" w:rsidR="008558F7" w:rsidRPr="00DE3C30" w:rsidRDefault="00D92411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DE3C30">
        <w:rPr>
          <w:rFonts w:ascii="Liberation Serif" w:hAnsi="Liberation Serif" w:cs="Liberation Serif"/>
          <w:sz w:val="26"/>
          <w:szCs w:val="26"/>
        </w:rPr>
        <w:t xml:space="preserve">8) просить комиссию по предупреждению и ликвидации чрезвычайных ситуаций и обеспечению пожарной безопасности </w:t>
      </w:r>
      <w:r w:rsidR="0025562F" w:rsidRPr="00DE3C30">
        <w:rPr>
          <w:rFonts w:ascii="Liberation Serif" w:hAnsi="Liberation Serif" w:cs="Liberation Serif"/>
          <w:sz w:val="26"/>
          <w:szCs w:val="26"/>
        </w:rPr>
        <w:t xml:space="preserve">Свердловской области </w:t>
      </w:r>
      <w:r w:rsidRPr="00DE3C30">
        <w:rPr>
          <w:rFonts w:ascii="Liberation Serif" w:hAnsi="Liberation Serif" w:cs="Liberation Serif"/>
          <w:sz w:val="26"/>
          <w:szCs w:val="26"/>
        </w:rPr>
        <w:t xml:space="preserve">о привлечении дополнительных сил и средств для выполнения мероприятий по </w:t>
      </w:r>
      <w:r w:rsidRPr="00DE3C30">
        <w:rPr>
          <w:rFonts w:ascii="Liberation Serif" w:hAnsi="Liberation Serif" w:cs="Liberation Serif"/>
          <w:sz w:val="26"/>
          <w:szCs w:val="26"/>
        </w:rPr>
        <w:lastRenderedPageBreak/>
        <w:t xml:space="preserve">предупреждению и ликвидации чрезвычайных ситуаций, обеспечению пожарной безопасности и безопасности людей на водных объектах, а также по восстановлению и строительству жилых домов, объектов жилищно-коммунального хозяйства, социальной сферы, производственной и инженерной инфраструктуры, </w:t>
      </w:r>
      <w:r w:rsidRPr="00292BF0">
        <w:rPr>
          <w:rFonts w:ascii="Liberation Serif" w:hAnsi="Liberation Serif" w:cs="Liberation Serif"/>
          <w:sz w:val="26"/>
          <w:szCs w:val="26"/>
        </w:rPr>
        <w:t>поврежденных и</w:t>
      </w:r>
      <w:r w:rsidR="00292BF0" w:rsidRPr="00292BF0">
        <w:rPr>
          <w:rFonts w:ascii="Liberation Serif" w:hAnsi="Liberation Serif" w:cs="Liberation Serif"/>
          <w:sz w:val="26"/>
          <w:szCs w:val="26"/>
        </w:rPr>
        <w:t xml:space="preserve"> </w:t>
      </w:r>
      <w:r w:rsidR="00BB626D" w:rsidRPr="00292BF0">
        <w:rPr>
          <w:rFonts w:ascii="Liberation Serif" w:hAnsi="Liberation Serif" w:cs="Liberation Serif"/>
          <w:sz w:val="26"/>
          <w:szCs w:val="26"/>
        </w:rPr>
        <w:t>(или)</w:t>
      </w:r>
      <w:r w:rsidRPr="00DE3C30">
        <w:rPr>
          <w:rFonts w:ascii="Liberation Serif" w:hAnsi="Liberation Serif" w:cs="Liberation Serif"/>
          <w:sz w:val="26"/>
          <w:szCs w:val="26"/>
        </w:rPr>
        <w:t xml:space="preserve"> разрушенных</w:t>
      </w:r>
      <w:proofErr w:type="gramEnd"/>
      <w:r w:rsidRPr="00DE3C30">
        <w:rPr>
          <w:rFonts w:ascii="Liberation Serif" w:hAnsi="Liberation Serif" w:cs="Liberation Serif"/>
          <w:sz w:val="26"/>
          <w:szCs w:val="26"/>
        </w:rPr>
        <w:t xml:space="preserve"> в результате чрезвычайной ситуации, произошедшей на территории Городского округа «го</w:t>
      </w:r>
      <w:r w:rsidR="008558F7" w:rsidRPr="00DE3C30">
        <w:rPr>
          <w:rFonts w:ascii="Liberation Serif" w:hAnsi="Liberation Serif" w:cs="Liberation Serif"/>
          <w:sz w:val="26"/>
          <w:szCs w:val="26"/>
        </w:rPr>
        <w:t>род Ирбит» Свердловской области</w:t>
      </w:r>
      <w:r w:rsidRPr="00DE3C30">
        <w:rPr>
          <w:rFonts w:ascii="Liberation Serif" w:hAnsi="Liberation Serif" w:cs="Liberation Serif"/>
          <w:sz w:val="26"/>
          <w:szCs w:val="26"/>
        </w:rPr>
        <w:t>;</w:t>
      </w:r>
    </w:p>
    <w:p w14:paraId="737377FD" w14:textId="2B58518F" w:rsidR="00D92411" w:rsidRPr="00DE3C30" w:rsidRDefault="00D92411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9) использовать финансовые и материальные ресурсы для ликвидации последствий чрезвычайных ситуаций в соответствии с</w:t>
      </w:r>
      <w:r w:rsidR="00935192" w:rsidRPr="00DE3C30">
        <w:rPr>
          <w:rFonts w:ascii="Liberation Serif" w:hAnsi="Liberation Serif" w:cs="Liberation Serif"/>
          <w:sz w:val="26"/>
          <w:szCs w:val="26"/>
        </w:rPr>
        <w:t xml:space="preserve"> положениями о резервном фонде </w:t>
      </w:r>
      <w:r w:rsidR="00935192" w:rsidRPr="00292BF0">
        <w:rPr>
          <w:rFonts w:ascii="Liberation Serif" w:hAnsi="Liberation Serif" w:cs="Liberation Serif"/>
          <w:sz w:val="26"/>
          <w:szCs w:val="26"/>
        </w:rPr>
        <w:t>а</w:t>
      </w:r>
      <w:r w:rsidRPr="00292BF0">
        <w:rPr>
          <w:rFonts w:ascii="Liberation Serif" w:hAnsi="Liberation Serif" w:cs="Liberation Serif"/>
          <w:sz w:val="26"/>
          <w:szCs w:val="26"/>
        </w:rPr>
        <w:t xml:space="preserve">дминистрации города </w:t>
      </w:r>
      <w:r w:rsidR="00935192" w:rsidRPr="00292BF0">
        <w:rPr>
          <w:rFonts w:ascii="Liberation Serif" w:hAnsi="Liberation Serif" w:cs="Liberation Serif"/>
          <w:sz w:val="26"/>
          <w:szCs w:val="26"/>
        </w:rPr>
        <w:t>Ирбит</w:t>
      </w:r>
      <w:r w:rsidRPr="00292BF0">
        <w:rPr>
          <w:rFonts w:ascii="Liberation Serif" w:hAnsi="Liberation Serif" w:cs="Liberation Serif"/>
          <w:sz w:val="26"/>
          <w:szCs w:val="26"/>
        </w:rPr>
        <w:t xml:space="preserve"> и</w:t>
      </w:r>
      <w:r w:rsidRPr="00DE3C30">
        <w:rPr>
          <w:rFonts w:ascii="Liberation Serif" w:hAnsi="Liberation Serif" w:cs="Liberation Serif"/>
          <w:sz w:val="26"/>
          <w:szCs w:val="26"/>
        </w:rPr>
        <w:t xml:space="preserve"> о резервах материальных ресурсов для ликвидации чрезвычайных ситуаций природного и техногенного характера, произошедших на территории Городского округа «го</w:t>
      </w:r>
      <w:r w:rsidR="00935192" w:rsidRPr="00DE3C30">
        <w:rPr>
          <w:rFonts w:ascii="Liberation Serif" w:hAnsi="Liberation Serif" w:cs="Liberation Serif"/>
          <w:sz w:val="26"/>
          <w:szCs w:val="26"/>
        </w:rPr>
        <w:t>род Ирбит» Свердловской области</w:t>
      </w:r>
      <w:r w:rsidRPr="00DE3C30">
        <w:rPr>
          <w:rFonts w:ascii="Liberation Serif" w:hAnsi="Liberation Serif" w:cs="Liberation Serif"/>
          <w:sz w:val="26"/>
          <w:szCs w:val="26"/>
        </w:rPr>
        <w:t>.</w:t>
      </w:r>
    </w:p>
    <w:p w14:paraId="2FCF0FD6" w14:textId="77777777" w:rsidR="00D92411" w:rsidRPr="00DE3C30" w:rsidRDefault="00D92411" w:rsidP="00D9241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</w:p>
    <w:p w14:paraId="359F4003" w14:textId="3CB512A3" w:rsidR="00D92411" w:rsidRPr="00DE3C30" w:rsidRDefault="00D92411" w:rsidP="00D924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Liberation Serif"/>
          <w:b/>
          <w:bCs/>
          <w:sz w:val="26"/>
          <w:szCs w:val="26"/>
        </w:rPr>
      </w:pPr>
      <w:r w:rsidRPr="00DE3C30">
        <w:rPr>
          <w:rFonts w:ascii="Liberation Serif" w:hAnsi="Liberation Serif" w:cs="Liberation Serif"/>
          <w:b/>
          <w:bCs/>
          <w:sz w:val="26"/>
          <w:szCs w:val="26"/>
        </w:rPr>
        <w:t xml:space="preserve">Глава 3. </w:t>
      </w:r>
      <w:r w:rsidR="001575E8">
        <w:rPr>
          <w:rFonts w:ascii="Liberation Serif" w:hAnsi="Liberation Serif" w:cs="Liberation Serif"/>
          <w:b/>
          <w:bCs/>
          <w:sz w:val="26"/>
          <w:szCs w:val="26"/>
        </w:rPr>
        <w:t>С</w:t>
      </w:r>
      <w:r w:rsidR="001575E8" w:rsidRPr="00DE3C30">
        <w:rPr>
          <w:rFonts w:ascii="Liberation Serif" w:hAnsi="Liberation Serif" w:cs="Liberation Serif"/>
          <w:b/>
          <w:bCs/>
          <w:sz w:val="26"/>
          <w:szCs w:val="26"/>
        </w:rPr>
        <w:t>остав комиссии</w:t>
      </w:r>
    </w:p>
    <w:p w14:paraId="39678091" w14:textId="77777777" w:rsidR="00D92411" w:rsidRPr="00DE3C30" w:rsidRDefault="00D92411" w:rsidP="00D9241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</w:p>
    <w:p w14:paraId="6F392E74" w14:textId="67833B98" w:rsidR="008558F7" w:rsidRPr="00DE3C30" w:rsidRDefault="006C22FF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10. </w:t>
      </w:r>
      <w:hyperlink r:id="rId15" w:history="1">
        <w:r w:rsidR="00D92411" w:rsidRPr="00DE3C30">
          <w:rPr>
            <w:rFonts w:ascii="Liberation Serif" w:hAnsi="Liberation Serif" w:cs="Liberation Serif"/>
            <w:sz w:val="26"/>
            <w:szCs w:val="26"/>
          </w:rPr>
          <w:t>Состав</w:t>
        </w:r>
      </w:hyperlink>
      <w:r w:rsidR="00D92411" w:rsidRPr="00DE3C30">
        <w:rPr>
          <w:rFonts w:ascii="Liberation Serif" w:hAnsi="Liberation Serif" w:cs="Liberation Serif"/>
          <w:sz w:val="26"/>
          <w:szCs w:val="26"/>
        </w:rPr>
        <w:t xml:space="preserve"> Комисс</w:t>
      </w:r>
      <w:r w:rsidR="00935192" w:rsidRPr="00DE3C30">
        <w:rPr>
          <w:rFonts w:ascii="Liberation Serif" w:hAnsi="Liberation Serif" w:cs="Liberation Serif"/>
          <w:sz w:val="26"/>
          <w:szCs w:val="26"/>
        </w:rPr>
        <w:t>ии утверждается постановлением а</w:t>
      </w:r>
      <w:r w:rsidR="00D92411" w:rsidRPr="00DE3C30">
        <w:rPr>
          <w:rFonts w:ascii="Liberation Serif" w:hAnsi="Liberation Serif" w:cs="Liberation Serif"/>
          <w:sz w:val="26"/>
          <w:szCs w:val="26"/>
        </w:rPr>
        <w:t xml:space="preserve">дминистрации </w:t>
      </w:r>
      <w:r w:rsidR="00935192" w:rsidRPr="00DE3C30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D92411" w:rsidRPr="00DE3C30">
        <w:rPr>
          <w:rFonts w:ascii="Liberation Serif" w:hAnsi="Liberation Serif" w:cs="Liberation Serif"/>
          <w:sz w:val="26"/>
          <w:szCs w:val="26"/>
        </w:rPr>
        <w:t>.</w:t>
      </w:r>
    </w:p>
    <w:p w14:paraId="135DA9C9" w14:textId="7FB817E4" w:rsidR="00D92411" w:rsidRPr="00DE3C30" w:rsidRDefault="00D92411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11. П</w:t>
      </w:r>
      <w:r w:rsidR="00FE0606" w:rsidRPr="00DE3C30">
        <w:rPr>
          <w:rFonts w:ascii="Liberation Serif" w:hAnsi="Liberation Serif" w:cs="Liberation Serif"/>
          <w:sz w:val="26"/>
          <w:szCs w:val="26"/>
        </w:rPr>
        <w:t>редседателем Комиссии является г</w:t>
      </w:r>
      <w:r w:rsidRPr="00DE3C30">
        <w:rPr>
          <w:rFonts w:ascii="Liberation Serif" w:hAnsi="Liberation Serif" w:cs="Liberation Serif"/>
          <w:sz w:val="26"/>
          <w:szCs w:val="26"/>
        </w:rPr>
        <w:t xml:space="preserve">лава </w:t>
      </w:r>
      <w:r w:rsidR="00FC15D7" w:rsidRPr="00DE3C30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Pr="00DE3C30">
        <w:rPr>
          <w:rFonts w:ascii="Liberation Serif" w:hAnsi="Liberation Serif" w:cs="Liberation Serif"/>
          <w:sz w:val="26"/>
          <w:szCs w:val="26"/>
        </w:rPr>
        <w:t>, который руководит деятельностью Комиссии и несет ответственность за выполнение возложенных на нее задач.</w:t>
      </w:r>
    </w:p>
    <w:p w14:paraId="535D0691" w14:textId="1F7C1F9C" w:rsidR="008558F7" w:rsidRPr="00DE3C30" w:rsidRDefault="006C22FF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12. </w:t>
      </w:r>
      <w:r w:rsidR="00A31327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При изменении места работы председателем, заместителем председателя, секретарем, членом </w:t>
      </w:r>
      <w:r w:rsidR="00A31327" w:rsidRPr="00DE3C30">
        <w:rPr>
          <w:rFonts w:ascii="Liberation Serif" w:hAnsi="Liberation Serif" w:cs="Liberation Serif"/>
          <w:sz w:val="26"/>
          <w:szCs w:val="26"/>
        </w:rPr>
        <w:t>Комиссии</w:t>
      </w:r>
      <w:r w:rsidR="00A31327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B30C3B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на данную должность </w:t>
      </w:r>
      <w:r w:rsidR="00A31327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становится назначенное лицо с выполнением всех возложенных на него функций и задач.</w:t>
      </w:r>
    </w:p>
    <w:p w14:paraId="1B9315C8" w14:textId="32D1DDDD" w:rsidR="00D92411" w:rsidRPr="00DE3C30" w:rsidRDefault="00A31327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13</w:t>
      </w:r>
      <w:r w:rsidR="00D92411" w:rsidRPr="00DE3C30">
        <w:rPr>
          <w:rFonts w:ascii="Liberation Serif" w:hAnsi="Liberation Serif" w:cs="Liberation Serif"/>
          <w:sz w:val="26"/>
          <w:szCs w:val="26"/>
        </w:rPr>
        <w:t>. Обучение членов Комиссии осуществляется:</w:t>
      </w:r>
    </w:p>
    <w:p w14:paraId="74B75200" w14:textId="5DFCA83F" w:rsidR="00D92411" w:rsidRPr="00DE3C30" w:rsidRDefault="006C22FF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1) </w:t>
      </w:r>
      <w:r w:rsidR="00FC15D7" w:rsidRPr="00DE3C30">
        <w:rPr>
          <w:rFonts w:ascii="Liberation Serif" w:hAnsi="Liberation Serif" w:cs="Liberation Serif"/>
          <w:sz w:val="26"/>
          <w:szCs w:val="26"/>
        </w:rPr>
        <w:t>в г</w:t>
      </w:r>
      <w:r w:rsidR="00D92411" w:rsidRPr="00DE3C30">
        <w:rPr>
          <w:rFonts w:ascii="Liberation Serif" w:hAnsi="Liberation Serif" w:cs="Liberation Serif"/>
          <w:sz w:val="26"/>
          <w:szCs w:val="26"/>
        </w:rPr>
        <w:t>осударственном казенном учреждении дополнительного образования (повышения квалификации) спе</w:t>
      </w:r>
      <w:r w:rsidR="00FC15D7" w:rsidRPr="00DE3C30">
        <w:rPr>
          <w:rFonts w:ascii="Liberation Serif" w:hAnsi="Liberation Serif" w:cs="Liberation Serif"/>
          <w:sz w:val="26"/>
          <w:szCs w:val="26"/>
        </w:rPr>
        <w:t>циалистов Свердловской области «</w:t>
      </w:r>
      <w:r w:rsidR="00D92411" w:rsidRPr="00DE3C30">
        <w:rPr>
          <w:rFonts w:ascii="Liberation Serif" w:hAnsi="Liberation Serif" w:cs="Liberation Serif"/>
          <w:sz w:val="26"/>
          <w:szCs w:val="26"/>
        </w:rPr>
        <w:t>Учебно-методический центр по гражданской обороне и чрезвычайным ситуациям</w:t>
      </w:r>
      <w:r w:rsidR="00FC15D7" w:rsidRPr="00DE3C30">
        <w:rPr>
          <w:rFonts w:ascii="Liberation Serif" w:hAnsi="Liberation Serif" w:cs="Liberation Serif"/>
          <w:sz w:val="26"/>
          <w:szCs w:val="26"/>
        </w:rPr>
        <w:t xml:space="preserve"> Свердловской области»</w:t>
      </w:r>
      <w:r w:rsidR="00D92411" w:rsidRPr="00DE3C30">
        <w:rPr>
          <w:rFonts w:ascii="Liberation Serif" w:hAnsi="Liberation Serif" w:cs="Liberation Serif"/>
          <w:sz w:val="26"/>
          <w:szCs w:val="26"/>
        </w:rPr>
        <w:t xml:space="preserve"> не реже одного раза в пять лет;</w:t>
      </w:r>
    </w:p>
    <w:p w14:paraId="795F9A5E" w14:textId="32CC1088" w:rsidR="00FC15D7" w:rsidRPr="00DE3C30" w:rsidRDefault="006C22FF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2) </w:t>
      </w:r>
      <w:r w:rsidR="00FC15D7" w:rsidRPr="00DE3C30">
        <w:rPr>
          <w:rFonts w:ascii="Liberation Serif" w:hAnsi="Liberation Serif" w:cs="Liberation Serif"/>
          <w:sz w:val="26"/>
          <w:szCs w:val="26"/>
        </w:rPr>
        <w:t>в филиале в г. Ирбит государственного казенного учреждения дополнительного образования (повышения квалификации) специалистов Свердловской области «Учебно-методический центр по гражданской обороне и чрезвычайным ситуациям Свердловской области» не реже одного раза в пять лет;</w:t>
      </w:r>
    </w:p>
    <w:p w14:paraId="37D1BA9E" w14:textId="7A1ADB7D" w:rsidR="00D92411" w:rsidRPr="00DE3C30" w:rsidRDefault="00FC15D7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3</w:t>
      </w:r>
      <w:r w:rsidR="00D92411" w:rsidRPr="00DE3C30">
        <w:rPr>
          <w:rFonts w:ascii="Liberation Serif" w:hAnsi="Liberation Serif" w:cs="Liberation Serif"/>
          <w:sz w:val="26"/>
          <w:szCs w:val="26"/>
        </w:rPr>
        <w:t>) в виде самостоятельной подготовки, которая является приоритетной формой обучения, организуется ежемесячно в систематическом порядке согласно личным планам членов Комиссии и осуществляется в рабочее время;</w:t>
      </w:r>
    </w:p>
    <w:p w14:paraId="03F1198B" w14:textId="438876E7" w:rsidR="00D92411" w:rsidRPr="00DE3C30" w:rsidRDefault="00FC15D7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DE3C30">
        <w:rPr>
          <w:rFonts w:ascii="Liberation Serif" w:hAnsi="Liberation Serif" w:cs="Liberation Serif"/>
          <w:sz w:val="26"/>
          <w:szCs w:val="26"/>
        </w:rPr>
        <w:t>4</w:t>
      </w:r>
      <w:r w:rsidR="00D92411" w:rsidRPr="00DE3C30">
        <w:rPr>
          <w:rFonts w:ascii="Liberation Serif" w:hAnsi="Liberation Serif" w:cs="Liberation Serif"/>
          <w:sz w:val="26"/>
          <w:szCs w:val="26"/>
        </w:rPr>
        <w:t>) в виде совместной подготовки членов Комиссии, которая проводится в форме заседаний, лекций, докладов, выступлений, семинаров, различных форм дистанционного обучения, оперативных летучек, практических занятий, командно-штабных учений и тренировок, тренировок в освоении функциональных обязанностей, методических занятий, демонстрации фото- и видеоматериалов.</w:t>
      </w:r>
      <w:proofErr w:type="gramEnd"/>
    </w:p>
    <w:p w14:paraId="536D8A50" w14:textId="77777777" w:rsidR="00D92411" w:rsidRPr="00DE3C30" w:rsidRDefault="00D92411" w:rsidP="00D9241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</w:p>
    <w:p w14:paraId="2C600E55" w14:textId="102578B6" w:rsidR="00D92411" w:rsidRPr="00DE3C30" w:rsidRDefault="00D92411" w:rsidP="00D924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Liberation Serif"/>
          <w:b/>
          <w:bCs/>
          <w:sz w:val="26"/>
          <w:szCs w:val="26"/>
        </w:rPr>
      </w:pPr>
      <w:r w:rsidRPr="00DE3C30">
        <w:rPr>
          <w:rFonts w:ascii="Liberation Serif" w:hAnsi="Liberation Serif" w:cs="Liberation Serif"/>
          <w:b/>
          <w:bCs/>
          <w:sz w:val="26"/>
          <w:szCs w:val="26"/>
        </w:rPr>
        <w:t xml:space="preserve">Глава 4. </w:t>
      </w:r>
      <w:r w:rsidR="001575E8">
        <w:rPr>
          <w:rFonts w:ascii="Liberation Serif" w:hAnsi="Liberation Serif" w:cs="Liberation Serif"/>
          <w:b/>
          <w:bCs/>
          <w:sz w:val="26"/>
          <w:szCs w:val="26"/>
        </w:rPr>
        <w:t>О</w:t>
      </w:r>
      <w:r w:rsidR="001575E8" w:rsidRPr="00DE3C30">
        <w:rPr>
          <w:rFonts w:ascii="Liberation Serif" w:hAnsi="Liberation Serif" w:cs="Liberation Serif"/>
          <w:b/>
          <w:bCs/>
          <w:sz w:val="26"/>
          <w:szCs w:val="26"/>
        </w:rPr>
        <w:t>рганизация работы комиссии</w:t>
      </w:r>
    </w:p>
    <w:p w14:paraId="7C12A299" w14:textId="77777777" w:rsidR="00D92411" w:rsidRPr="00DE3C30" w:rsidRDefault="00D92411" w:rsidP="00D9241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</w:p>
    <w:p w14:paraId="386D1DA6" w14:textId="77777777" w:rsidR="008558F7" w:rsidRPr="00DE3C30" w:rsidRDefault="00D92411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13. Комиссия осуществляет свою деятельность в соответствии с планом, утверждаемым на заседании Комиссии.</w:t>
      </w:r>
    </w:p>
    <w:p w14:paraId="0CC3AD3C" w14:textId="238C6B57" w:rsidR="008558F7" w:rsidRPr="00DE3C30" w:rsidRDefault="006C22FF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14. </w:t>
      </w:r>
      <w:r w:rsidR="00D92411" w:rsidRPr="00DE3C30">
        <w:rPr>
          <w:rFonts w:ascii="Liberation Serif" w:hAnsi="Liberation Serif" w:cs="Liberation Serif"/>
          <w:sz w:val="26"/>
          <w:szCs w:val="26"/>
        </w:rPr>
        <w:t>Основной формой работы Комиссии являются ее заседания - очередные и внеочередные.</w:t>
      </w:r>
    </w:p>
    <w:p w14:paraId="416DB35B" w14:textId="77777777" w:rsidR="008558F7" w:rsidRPr="00DE3C30" w:rsidRDefault="00D92411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lastRenderedPageBreak/>
        <w:t>Очередные заседания Комиссии проводятся в соответствии с планом работы Комиссии, но не реже одного раза в квартал.</w:t>
      </w:r>
    </w:p>
    <w:p w14:paraId="0A628B00" w14:textId="77777777" w:rsidR="008558F7" w:rsidRPr="00DE3C30" w:rsidRDefault="00D92411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Внеочередные заседания Комиссии проводятся по решению председателя Комиссии, в его отсутствие - по решению одного из заместителей председателя Комиссии.</w:t>
      </w:r>
    </w:p>
    <w:p w14:paraId="0E2F7E49" w14:textId="77777777" w:rsidR="008558F7" w:rsidRPr="00DE3C30" w:rsidRDefault="00D92411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Заседания Комиссии проводит ее председатель или по поручению председателя Комиссии один из его заместителей.</w:t>
      </w:r>
    </w:p>
    <w:p w14:paraId="65D7433F" w14:textId="1FD0E852" w:rsidR="008558F7" w:rsidRPr="00DE3C30" w:rsidRDefault="006C22FF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15. </w:t>
      </w:r>
      <w:r w:rsidR="00D92411" w:rsidRPr="00DE3C30">
        <w:rPr>
          <w:rFonts w:ascii="Liberation Serif" w:hAnsi="Liberation Serif" w:cs="Liberation Serif"/>
          <w:sz w:val="26"/>
          <w:szCs w:val="26"/>
        </w:rPr>
        <w:t>Заседание Комиссии считается правомочным, если на нем присутствует не менее половины членов Комиссии.</w:t>
      </w:r>
    </w:p>
    <w:p w14:paraId="58880A28" w14:textId="775D4F7E" w:rsidR="00D92411" w:rsidRPr="00DE3C30" w:rsidRDefault="00D92411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16.</w:t>
      </w:r>
      <w:r w:rsidR="006C22FF">
        <w:rPr>
          <w:rFonts w:ascii="Liberation Serif" w:hAnsi="Liberation Serif" w:cs="Liberation Serif"/>
          <w:sz w:val="26"/>
          <w:szCs w:val="26"/>
        </w:rPr>
        <w:t xml:space="preserve"> </w:t>
      </w:r>
      <w:r w:rsidRPr="00DE3C30">
        <w:rPr>
          <w:rFonts w:ascii="Liberation Serif" w:hAnsi="Liberation Serif" w:cs="Liberation Serif"/>
          <w:sz w:val="26"/>
          <w:szCs w:val="26"/>
        </w:rPr>
        <w:t>Члены Комиссии принимают участие в ее заседаниях без права замены.</w:t>
      </w:r>
    </w:p>
    <w:p w14:paraId="67F6DFA8" w14:textId="77777777" w:rsidR="008558F7" w:rsidRPr="00DE3C30" w:rsidRDefault="00D92411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14:paraId="69985F99" w14:textId="4DC45427" w:rsidR="008558F7" w:rsidRPr="00DE3C30" w:rsidRDefault="006C22FF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17. </w:t>
      </w:r>
      <w:r w:rsidR="00D92411" w:rsidRPr="00DE3C30">
        <w:rPr>
          <w:rFonts w:ascii="Liberation Serif" w:hAnsi="Liberation Serif" w:cs="Liberation Serif"/>
          <w:sz w:val="26"/>
          <w:szCs w:val="26"/>
        </w:rPr>
        <w:t>Подготовку материалов к заседанию Комиссии осуществляет секретарь Комиссии на основании инфо</w:t>
      </w:r>
      <w:r w:rsidR="00FE0606" w:rsidRPr="00DE3C30">
        <w:rPr>
          <w:rFonts w:ascii="Liberation Serif" w:hAnsi="Liberation Serif" w:cs="Liberation Serif"/>
          <w:sz w:val="26"/>
          <w:szCs w:val="26"/>
        </w:rPr>
        <w:t>рмации (докладов) заместителей г</w:t>
      </w:r>
      <w:r w:rsidR="00D92411" w:rsidRPr="00DE3C30">
        <w:rPr>
          <w:rFonts w:ascii="Liberation Serif" w:hAnsi="Liberation Serif" w:cs="Liberation Serif"/>
          <w:sz w:val="26"/>
          <w:szCs w:val="26"/>
        </w:rPr>
        <w:t xml:space="preserve">лавы </w:t>
      </w:r>
      <w:r w:rsidR="00FE0606" w:rsidRPr="00DE3C30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D92411" w:rsidRPr="00DE3C30">
        <w:rPr>
          <w:rFonts w:ascii="Liberation Serif" w:hAnsi="Liberation Serif" w:cs="Liberation Serif"/>
          <w:sz w:val="26"/>
          <w:szCs w:val="26"/>
        </w:rPr>
        <w:t>, руководителей отрас</w:t>
      </w:r>
      <w:r w:rsidR="00FE0606" w:rsidRPr="00DE3C30">
        <w:rPr>
          <w:rFonts w:ascii="Liberation Serif" w:hAnsi="Liberation Serif" w:cs="Liberation Serif"/>
          <w:sz w:val="26"/>
          <w:szCs w:val="26"/>
        </w:rPr>
        <w:t>левых (функциональных) органов а</w:t>
      </w:r>
      <w:r w:rsidR="00D92411" w:rsidRPr="00DE3C30">
        <w:rPr>
          <w:rFonts w:ascii="Liberation Serif" w:hAnsi="Liberation Serif" w:cs="Liberation Serif"/>
          <w:sz w:val="26"/>
          <w:szCs w:val="26"/>
        </w:rPr>
        <w:t xml:space="preserve">дминистрации </w:t>
      </w:r>
      <w:r w:rsidR="00FE0606" w:rsidRPr="00DE3C30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D92411" w:rsidRPr="00DE3C30">
        <w:rPr>
          <w:rFonts w:ascii="Liberation Serif" w:hAnsi="Liberation Serif" w:cs="Liberation Serif"/>
          <w:sz w:val="26"/>
          <w:szCs w:val="26"/>
        </w:rPr>
        <w:t>, руководителей организаций, к сфере ведения которых относятся вопросы, включенные в повестку дня заседания.</w:t>
      </w:r>
    </w:p>
    <w:p w14:paraId="04B738C4" w14:textId="0FBDF30D" w:rsidR="008558F7" w:rsidRPr="00DE3C30" w:rsidRDefault="00D92411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 xml:space="preserve">Информация (доклады) представляются секретарю Комиссии не </w:t>
      </w:r>
      <w:r w:rsidR="006C22FF" w:rsidRPr="00DE3C30">
        <w:rPr>
          <w:rFonts w:ascii="Liberation Serif" w:hAnsi="Liberation Serif" w:cs="Liberation Serif"/>
          <w:sz w:val="26"/>
          <w:szCs w:val="26"/>
        </w:rPr>
        <w:t>позднее,</w:t>
      </w:r>
      <w:r w:rsidRPr="00DE3C30">
        <w:rPr>
          <w:rFonts w:ascii="Liberation Serif" w:hAnsi="Liberation Serif" w:cs="Liberation Serif"/>
          <w:sz w:val="26"/>
          <w:szCs w:val="26"/>
        </w:rPr>
        <w:t xml:space="preserve"> чем за </w:t>
      </w:r>
      <w:r w:rsidR="00CE6D8B" w:rsidRPr="00DE3C30">
        <w:rPr>
          <w:rFonts w:ascii="Liberation Serif" w:hAnsi="Liberation Serif" w:cs="Liberation Serif"/>
          <w:sz w:val="26"/>
          <w:szCs w:val="26"/>
        </w:rPr>
        <w:t>три дня</w:t>
      </w:r>
      <w:r w:rsidRPr="00DE3C30">
        <w:rPr>
          <w:rFonts w:ascii="Liberation Serif" w:hAnsi="Liberation Serif" w:cs="Liberation Serif"/>
          <w:sz w:val="26"/>
          <w:szCs w:val="26"/>
        </w:rPr>
        <w:t xml:space="preserve"> до даты проведения заседания Комиссии.</w:t>
      </w:r>
    </w:p>
    <w:p w14:paraId="53A4D5D4" w14:textId="77777777" w:rsidR="008558F7" w:rsidRPr="00DE3C30" w:rsidRDefault="00D92411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18. Рассмотрение Комиссией вопросов, отнесенных к ее компетенции, и принятие решений по ним может осуществляться без созыва заседания Комиссии путем заочного (письменного) голосования членов Комиссии.</w:t>
      </w:r>
    </w:p>
    <w:p w14:paraId="08A94D89" w14:textId="77777777" w:rsidR="008558F7" w:rsidRPr="00DE3C30" w:rsidRDefault="00D92411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 xml:space="preserve">Обобщение поступивших в письменной форме мнений членов Комиссии и определение </w:t>
      </w:r>
      <w:proofErr w:type="gramStart"/>
      <w:r w:rsidRPr="00DE3C30">
        <w:rPr>
          <w:rFonts w:ascii="Liberation Serif" w:hAnsi="Liberation Serif" w:cs="Liberation Serif"/>
          <w:sz w:val="26"/>
          <w:szCs w:val="26"/>
        </w:rPr>
        <w:t>итогов рассмотрения проекта решения Комиссии</w:t>
      </w:r>
      <w:proofErr w:type="gramEnd"/>
      <w:r w:rsidRPr="00DE3C30">
        <w:rPr>
          <w:rFonts w:ascii="Liberation Serif" w:hAnsi="Liberation Serif" w:cs="Liberation Serif"/>
          <w:sz w:val="26"/>
          <w:szCs w:val="26"/>
        </w:rPr>
        <w:t xml:space="preserve"> путем заочного голосования осуществляет секретарь Комиссии.</w:t>
      </w:r>
    </w:p>
    <w:p w14:paraId="2DF798C5" w14:textId="62404B88" w:rsidR="008558F7" w:rsidRPr="00DE3C30" w:rsidRDefault="00D92411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 xml:space="preserve">При представлении мнений в письменной форме члены Комиссии выражают свое согласие или несогласие с проектом решения Комиссии. </w:t>
      </w:r>
      <w:r w:rsidR="006C22FF" w:rsidRPr="00292BF0">
        <w:rPr>
          <w:rFonts w:ascii="Liberation Serif" w:hAnsi="Liberation Serif" w:cs="Liberation Serif"/>
          <w:sz w:val="26"/>
          <w:szCs w:val="26"/>
        </w:rPr>
        <w:t>Не предоставление</w:t>
      </w:r>
      <w:r w:rsidRPr="00DE3C30">
        <w:rPr>
          <w:rFonts w:ascii="Liberation Serif" w:hAnsi="Liberation Serif" w:cs="Liberation Serif"/>
          <w:sz w:val="26"/>
          <w:szCs w:val="26"/>
        </w:rPr>
        <w:t xml:space="preserve"> членами Комиссии мнений в письменной форме по проекту решения Комиссии в течение трех рабочих дней, следующих за днем его получения, считается выражением согласия с проектом решения Комиссии.</w:t>
      </w:r>
    </w:p>
    <w:p w14:paraId="479E1998" w14:textId="0F3FCFF5" w:rsidR="008558F7" w:rsidRPr="00DE3C30" w:rsidRDefault="006C22FF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19. </w:t>
      </w:r>
      <w:r w:rsidR="00D92411" w:rsidRPr="00DE3C30">
        <w:rPr>
          <w:rFonts w:ascii="Liberation Serif" w:hAnsi="Liberation Serif" w:cs="Liberation Serif"/>
          <w:sz w:val="26"/>
          <w:szCs w:val="26"/>
        </w:rPr>
        <w:t>Решения Комиссии принимаются простым большинством голосов членов Комиссии. В случае равенства голосов решающим является голос председательствующего на заседании Комиссии.</w:t>
      </w:r>
    </w:p>
    <w:p w14:paraId="3165E8EB" w14:textId="77777777" w:rsidR="008558F7" w:rsidRPr="00DE3C30" w:rsidRDefault="00D92411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20. Решения Комиссии фиксируются в протоколах, которые подписывает председательствующий на заседании Комиссии.</w:t>
      </w:r>
    </w:p>
    <w:p w14:paraId="6BF36B3D" w14:textId="454DCAEC" w:rsidR="00D92411" w:rsidRPr="00DE3C30" w:rsidRDefault="00D92411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DE3C30">
        <w:rPr>
          <w:rFonts w:ascii="Liberation Serif" w:hAnsi="Liberation Serif" w:cs="Liberation Serif"/>
          <w:sz w:val="26"/>
          <w:szCs w:val="26"/>
        </w:rPr>
        <w:t>Решения Комиссии, принимаемые в соответствии с ее компетенцией, являются обязате</w:t>
      </w:r>
      <w:r w:rsidR="00FE0606" w:rsidRPr="00DE3C30">
        <w:rPr>
          <w:rFonts w:ascii="Liberation Serif" w:hAnsi="Liberation Serif" w:cs="Liberation Serif"/>
          <w:sz w:val="26"/>
          <w:szCs w:val="26"/>
        </w:rPr>
        <w:t xml:space="preserve">льными для исполнения </w:t>
      </w:r>
      <w:r w:rsidR="00461DAD" w:rsidRPr="00461DAD">
        <w:rPr>
          <w:rFonts w:ascii="Liberation Serif" w:hAnsi="Liberation Serif" w:cs="Liberation Serif"/>
          <w:sz w:val="26"/>
          <w:szCs w:val="26"/>
        </w:rPr>
        <w:t>органам местного самоуправления</w:t>
      </w:r>
      <w:r w:rsidR="00FE0606" w:rsidRPr="00461DAD">
        <w:rPr>
          <w:rFonts w:ascii="Liberation Serif" w:hAnsi="Liberation Serif" w:cs="Liberation Serif"/>
          <w:sz w:val="26"/>
          <w:szCs w:val="26"/>
        </w:rPr>
        <w:t xml:space="preserve"> </w:t>
      </w:r>
      <w:r w:rsidR="00FE0606" w:rsidRPr="00DE3C30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Pr="00DE3C30">
        <w:rPr>
          <w:rFonts w:ascii="Liberation Serif" w:hAnsi="Liberation Serif" w:cs="Liberation Serif"/>
          <w:sz w:val="26"/>
          <w:szCs w:val="26"/>
        </w:rPr>
        <w:t>, подведомственными им организациями и учреждениями, а также организациями, принимающими участие в мероприятиях по предупреждению и ликвидации чрезвычайных ситуаций, произошедших на территории Городского округа «го</w:t>
      </w:r>
      <w:r w:rsidR="00FE0606" w:rsidRPr="00DE3C30">
        <w:rPr>
          <w:rFonts w:ascii="Liberation Serif" w:hAnsi="Liberation Serif" w:cs="Liberation Serif"/>
          <w:sz w:val="26"/>
          <w:szCs w:val="26"/>
        </w:rPr>
        <w:t>род Ирбит» Свердловской области</w:t>
      </w:r>
      <w:r w:rsidRPr="00DE3C30">
        <w:rPr>
          <w:rFonts w:ascii="Liberation Serif" w:hAnsi="Liberation Serif" w:cs="Liberation Serif"/>
          <w:sz w:val="26"/>
          <w:szCs w:val="26"/>
        </w:rPr>
        <w:t>, организациями, находящимися в зоне чрезвычайной ситуации либо в непосредственной близости от зоны</w:t>
      </w:r>
      <w:proofErr w:type="gramEnd"/>
      <w:r w:rsidRPr="00DE3C30">
        <w:rPr>
          <w:rFonts w:ascii="Liberation Serif" w:hAnsi="Liberation Serif" w:cs="Liberation Serif"/>
          <w:sz w:val="26"/>
          <w:szCs w:val="26"/>
        </w:rPr>
        <w:t xml:space="preserve"> чрезвычайной ситуации.</w:t>
      </w:r>
    </w:p>
    <w:p w14:paraId="7465F007" w14:textId="77777777" w:rsidR="00D92411" w:rsidRPr="00DE3C30" w:rsidRDefault="00D92411" w:rsidP="00D9241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</w:p>
    <w:p w14:paraId="05B639E7" w14:textId="12BF0A9E" w:rsidR="00D92411" w:rsidRPr="00DE3C30" w:rsidRDefault="00D92411" w:rsidP="00D924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Liberation Serif"/>
          <w:b/>
          <w:bCs/>
          <w:sz w:val="26"/>
          <w:szCs w:val="26"/>
        </w:rPr>
      </w:pPr>
      <w:r w:rsidRPr="00DE3C30">
        <w:rPr>
          <w:rFonts w:ascii="Liberation Serif" w:hAnsi="Liberation Serif" w:cs="Liberation Serif"/>
          <w:b/>
          <w:bCs/>
          <w:sz w:val="26"/>
          <w:szCs w:val="26"/>
        </w:rPr>
        <w:t xml:space="preserve">Глава 5. </w:t>
      </w:r>
      <w:r w:rsidR="001575E8" w:rsidRPr="00DE3C30">
        <w:rPr>
          <w:rFonts w:ascii="Liberation Serif" w:hAnsi="Liberation Serif" w:cs="Liberation Serif"/>
          <w:b/>
          <w:bCs/>
          <w:sz w:val="26"/>
          <w:szCs w:val="26"/>
        </w:rPr>
        <w:t xml:space="preserve">Режимы </w:t>
      </w:r>
      <w:r w:rsidR="001575E8">
        <w:rPr>
          <w:rFonts w:ascii="Liberation Serif" w:hAnsi="Liberation Serif" w:cs="Liberation Serif"/>
          <w:b/>
          <w:bCs/>
          <w:sz w:val="26"/>
          <w:szCs w:val="26"/>
        </w:rPr>
        <w:t>ф</w:t>
      </w:r>
      <w:r w:rsidR="001575E8" w:rsidRPr="00DE3C30">
        <w:rPr>
          <w:rFonts w:ascii="Liberation Serif" w:hAnsi="Liberation Serif" w:cs="Liberation Serif"/>
          <w:b/>
          <w:bCs/>
          <w:sz w:val="26"/>
          <w:szCs w:val="26"/>
        </w:rPr>
        <w:t xml:space="preserve">ункционирования </w:t>
      </w:r>
      <w:r w:rsidR="001575E8">
        <w:rPr>
          <w:rFonts w:ascii="Liberation Serif" w:hAnsi="Liberation Serif" w:cs="Liberation Serif"/>
          <w:b/>
          <w:bCs/>
          <w:sz w:val="26"/>
          <w:szCs w:val="26"/>
        </w:rPr>
        <w:t>к</w:t>
      </w:r>
      <w:r w:rsidR="001575E8" w:rsidRPr="00DE3C30">
        <w:rPr>
          <w:rFonts w:ascii="Liberation Serif" w:hAnsi="Liberation Serif" w:cs="Liberation Serif"/>
          <w:b/>
          <w:bCs/>
          <w:sz w:val="26"/>
          <w:szCs w:val="26"/>
        </w:rPr>
        <w:t>омиссии</w:t>
      </w:r>
    </w:p>
    <w:p w14:paraId="3AD8020C" w14:textId="77777777" w:rsidR="00D92411" w:rsidRPr="00DE3C30" w:rsidRDefault="00D92411" w:rsidP="00D9241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</w:p>
    <w:p w14:paraId="708E0D8D" w14:textId="6A2EF373" w:rsidR="008558F7" w:rsidRPr="00DE3C30" w:rsidRDefault="006C22FF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21. </w:t>
      </w:r>
      <w:r w:rsidR="0025562F" w:rsidRPr="00DE3C30">
        <w:rPr>
          <w:rFonts w:ascii="Liberation Serif" w:hAnsi="Liberation Serif" w:cs="Liberation Serif"/>
          <w:sz w:val="26"/>
          <w:szCs w:val="26"/>
        </w:rPr>
        <w:t xml:space="preserve">В зависимости от обстановки и в соответствии с решением Правительства Свердловской области и главы Городского округа «город Ирбит» Свердловской </w:t>
      </w:r>
      <w:r w:rsidR="0025562F" w:rsidRPr="00DE3C30">
        <w:rPr>
          <w:rFonts w:ascii="Liberation Serif" w:hAnsi="Liberation Serif" w:cs="Liberation Serif"/>
          <w:sz w:val="26"/>
          <w:szCs w:val="26"/>
        </w:rPr>
        <w:lastRenderedPageBreak/>
        <w:t>области Комиссия может работать в режимах повседневной деятельности, повышенной готовности или чрезвычайной ситуации.</w:t>
      </w:r>
    </w:p>
    <w:p w14:paraId="48912584" w14:textId="027487E7" w:rsidR="00D92411" w:rsidRPr="00DE3C30" w:rsidRDefault="006C22FF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22. </w:t>
      </w:r>
      <w:r w:rsidR="00D92411" w:rsidRPr="00DE3C30">
        <w:rPr>
          <w:rFonts w:ascii="Liberation Serif" w:hAnsi="Liberation Serif" w:cs="Liberation Serif"/>
          <w:sz w:val="26"/>
          <w:szCs w:val="26"/>
        </w:rPr>
        <w:t>В режиме повседневной деятельности Комиссия организует выполнение следующих мероприятий:</w:t>
      </w:r>
    </w:p>
    <w:p w14:paraId="69B11C8B" w14:textId="77777777" w:rsidR="008558F7" w:rsidRPr="00DE3C30" w:rsidRDefault="00D92411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 xml:space="preserve">1) поддержание органов управления и сил </w:t>
      </w:r>
      <w:proofErr w:type="spellStart"/>
      <w:r w:rsidR="00B97C3D" w:rsidRPr="00DE3C30">
        <w:rPr>
          <w:rFonts w:ascii="Liberation Serif" w:hAnsi="Liberation Serif" w:cs="Liberation Serif"/>
          <w:sz w:val="26"/>
          <w:szCs w:val="26"/>
        </w:rPr>
        <w:t>Ирбитского</w:t>
      </w:r>
      <w:proofErr w:type="spellEnd"/>
      <w:r w:rsidRPr="00DE3C30">
        <w:rPr>
          <w:rFonts w:ascii="Liberation Serif" w:hAnsi="Liberation Serif" w:cs="Liberation Serif"/>
          <w:sz w:val="26"/>
          <w:szCs w:val="26"/>
        </w:rPr>
        <w:t xml:space="preserve"> городского звена РСЧС в го</w:t>
      </w:r>
      <w:r w:rsidR="00B97C3D" w:rsidRPr="00DE3C30">
        <w:rPr>
          <w:rFonts w:ascii="Liberation Serif" w:hAnsi="Liberation Serif" w:cs="Liberation Serif"/>
          <w:sz w:val="26"/>
          <w:szCs w:val="26"/>
        </w:rPr>
        <w:t>товности к экстренным действиям</w:t>
      </w:r>
      <w:r w:rsidRPr="00DE3C30">
        <w:rPr>
          <w:rFonts w:ascii="Liberation Serif" w:hAnsi="Liberation Serif" w:cs="Liberation Serif"/>
          <w:sz w:val="26"/>
          <w:szCs w:val="26"/>
        </w:rPr>
        <w:t>;</w:t>
      </w:r>
    </w:p>
    <w:p w14:paraId="0BF35EC2" w14:textId="4AA0EDD1" w:rsidR="00D92411" w:rsidRPr="00DE3C30" w:rsidRDefault="00D92411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2) разработка, своевременная корректировка и уточнение плана действий по предупреждению и ликвидации чрезвычайных ситуаций и других планирующих документов, проверка их достоверности в ходе проведения учений, тренировок и занятий;</w:t>
      </w:r>
    </w:p>
    <w:p w14:paraId="1286E3F0" w14:textId="7292C1A9" w:rsidR="00D92411" w:rsidRPr="00DE3C30" w:rsidRDefault="006C22FF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3) </w:t>
      </w:r>
      <w:r w:rsidR="00D92411" w:rsidRPr="00DE3C30">
        <w:rPr>
          <w:rFonts w:ascii="Liberation Serif" w:hAnsi="Liberation Serif" w:cs="Liberation Serif"/>
          <w:sz w:val="26"/>
          <w:szCs w:val="26"/>
        </w:rPr>
        <w:t xml:space="preserve">изучение потенциально опасных объектов и территорий, прогнозирование ожидаемых потерь и разрушений при возникновении чрезвычайных ситуаций муниципального характера, об ожидаемых потерях </w:t>
      </w:r>
      <w:r w:rsidR="00D92411" w:rsidRPr="005A2426">
        <w:rPr>
          <w:rFonts w:ascii="Liberation Serif" w:hAnsi="Liberation Serif" w:cs="Liberation Serif"/>
          <w:sz w:val="26"/>
          <w:szCs w:val="26"/>
        </w:rPr>
        <w:t>и</w:t>
      </w:r>
      <w:r w:rsidR="005A2426" w:rsidRPr="005A2426">
        <w:rPr>
          <w:rFonts w:ascii="Liberation Serif" w:hAnsi="Liberation Serif" w:cs="Liberation Serif"/>
          <w:sz w:val="26"/>
          <w:szCs w:val="26"/>
        </w:rPr>
        <w:t xml:space="preserve"> </w:t>
      </w:r>
      <w:r w:rsidRPr="005A2426">
        <w:rPr>
          <w:rFonts w:ascii="Liberation Serif" w:hAnsi="Liberation Serif" w:cs="Liberation Serif"/>
          <w:sz w:val="26"/>
          <w:szCs w:val="26"/>
        </w:rPr>
        <w:t>(или)</w:t>
      </w:r>
      <w:r w:rsidR="00D92411" w:rsidRPr="005A2426">
        <w:rPr>
          <w:rFonts w:ascii="Liberation Serif" w:hAnsi="Liberation Serif" w:cs="Liberation Serif"/>
          <w:sz w:val="26"/>
          <w:szCs w:val="26"/>
        </w:rPr>
        <w:t xml:space="preserve"> разрушениях</w:t>
      </w:r>
      <w:r w:rsidR="00D92411" w:rsidRPr="00DE3C30">
        <w:rPr>
          <w:rFonts w:ascii="Liberation Serif" w:hAnsi="Liberation Serif" w:cs="Liberation Serif"/>
          <w:sz w:val="26"/>
          <w:szCs w:val="26"/>
        </w:rPr>
        <w:t xml:space="preserve"> на объектах и территориях при возникновении чрезвычайных ситуаций локального (объектового) характера;</w:t>
      </w:r>
    </w:p>
    <w:p w14:paraId="5BE32F26" w14:textId="77777777" w:rsidR="00D92411" w:rsidRPr="00DE3C30" w:rsidRDefault="00D92411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5A2426">
        <w:rPr>
          <w:rFonts w:ascii="Liberation Serif" w:hAnsi="Liberation Serif" w:cs="Liberation Serif"/>
          <w:sz w:val="26"/>
          <w:szCs w:val="26"/>
        </w:rPr>
        <w:t xml:space="preserve">4) наблюдение и </w:t>
      </w:r>
      <w:proofErr w:type="gramStart"/>
      <w:r w:rsidRPr="005A2426">
        <w:rPr>
          <w:rFonts w:ascii="Liberation Serif" w:hAnsi="Liberation Serif" w:cs="Liberation Serif"/>
          <w:sz w:val="26"/>
          <w:szCs w:val="26"/>
        </w:rPr>
        <w:t>контроль за</w:t>
      </w:r>
      <w:proofErr w:type="gramEnd"/>
      <w:r w:rsidRPr="005A2426">
        <w:rPr>
          <w:rFonts w:ascii="Liberation Serif" w:hAnsi="Liberation Serif" w:cs="Liberation Serif"/>
          <w:sz w:val="26"/>
          <w:szCs w:val="26"/>
        </w:rPr>
        <w:t xml:space="preserve"> состоянием окружающей среды, обстановкой на потенциально опасных объектах и на прилегающих к ним территориях;</w:t>
      </w:r>
    </w:p>
    <w:p w14:paraId="3594B127" w14:textId="64F1DCBB" w:rsidR="00D92411" w:rsidRPr="00DE3C30" w:rsidRDefault="00D92411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 xml:space="preserve">5) </w:t>
      </w:r>
      <w:proofErr w:type="gramStart"/>
      <w:r w:rsidRPr="00DE3C30">
        <w:rPr>
          <w:rFonts w:ascii="Liberation Serif" w:hAnsi="Liberation Serif" w:cs="Liberation Serif"/>
          <w:sz w:val="26"/>
          <w:szCs w:val="26"/>
        </w:rPr>
        <w:t>контроль за</w:t>
      </w:r>
      <w:proofErr w:type="gramEnd"/>
      <w:r w:rsidRPr="00DE3C30">
        <w:rPr>
          <w:rFonts w:ascii="Liberation Serif" w:hAnsi="Liberation Serif" w:cs="Liberation Serif"/>
          <w:sz w:val="26"/>
          <w:szCs w:val="26"/>
        </w:rPr>
        <w:t xml:space="preserve"> осуществлением взаимного обмена информацией между комиссиями по предупреждению и ликвидации чрезвычайных ситуаций и обеспечению пожарной безопасности организаций, расположенных на территории Городского округа «город Ирбит» Свердловской </w:t>
      </w:r>
      <w:r w:rsidR="00DE3C30" w:rsidRPr="00DE3C30">
        <w:rPr>
          <w:rFonts w:ascii="Liberation Serif" w:hAnsi="Liberation Serif" w:cs="Liberation Serif"/>
          <w:sz w:val="26"/>
          <w:szCs w:val="26"/>
        </w:rPr>
        <w:t>области;</w:t>
      </w:r>
    </w:p>
    <w:p w14:paraId="245CF1AC" w14:textId="56567747" w:rsidR="00D92411" w:rsidRPr="00DE3C30" w:rsidRDefault="00D92411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 xml:space="preserve">6) совершенствование подготовки населения, органов управления и сил </w:t>
      </w:r>
      <w:proofErr w:type="spellStart"/>
      <w:r w:rsidR="00B97C3D" w:rsidRPr="00DE3C30">
        <w:rPr>
          <w:rFonts w:ascii="Liberation Serif" w:hAnsi="Liberation Serif" w:cs="Liberation Serif"/>
          <w:sz w:val="26"/>
          <w:szCs w:val="26"/>
        </w:rPr>
        <w:t>Ирбитского</w:t>
      </w:r>
      <w:proofErr w:type="spellEnd"/>
      <w:r w:rsidRPr="00DE3C30">
        <w:rPr>
          <w:rFonts w:ascii="Liberation Serif" w:hAnsi="Liberation Serif" w:cs="Liberation Serif"/>
          <w:sz w:val="26"/>
          <w:szCs w:val="26"/>
        </w:rPr>
        <w:t xml:space="preserve"> городского звена РСЧС к действиям в чрезвычайных ситуациях, планирование и проведение командно-штабных и других учений и тренировок;</w:t>
      </w:r>
    </w:p>
    <w:p w14:paraId="1CB0186C" w14:textId="77777777" w:rsidR="00D92411" w:rsidRPr="00DE3C30" w:rsidRDefault="00D92411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 xml:space="preserve">7) </w:t>
      </w:r>
      <w:proofErr w:type="gramStart"/>
      <w:r w:rsidRPr="00DE3C30">
        <w:rPr>
          <w:rFonts w:ascii="Liberation Serif" w:hAnsi="Liberation Serif" w:cs="Liberation Serif"/>
          <w:sz w:val="26"/>
          <w:szCs w:val="26"/>
        </w:rPr>
        <w:t>контроль за</w:t>
      </w:r>
      <w:proofErr w:type="gramEnd"/>
      <w:r w:rsidRPr="00DE3C30">
        <w:rPr>
          <w:rFonts w:ascii="Liberation Serif" w:hAnsi="Liberation Serif" w:cs="Liberation Serif"/>
          <w:sz w:val="26"/>
          <w:szCs w:val="26"/>
        </w:rPr>
        <w:t xml:space="preserve"> выполнением мероприятий по предупреждению и ликвидации чрезвычайных ситуаций локального и муниципального характера;</w:t>
      </w:r>
    </w:p>
    <w:p w14:paraId="2AA59EE8" w14:textId="338DB522" w:rsidR="00D92411" w:rsidRPr="00DE3C30" w:rsidRDefault="006C22FF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>
        <w:rPr>
          <w:rFonts w:ascii="Liberation Serif" w:hAnsi="Liberation Serif" w:cs="Liberation Serif"/>
          <w:sz w:val="26"/>
          <w:szCs w:val="26"/>
        </w:rPr>
        <w:t xml:space="preserve">8) </w:t>
      </w:r>
      <w:r w:rsidR="00D92411" w:rsidRPr="00DE3C30">
        <w:rPr>
          <w:rFonts w:ascii="Liberation Serif" w:hAnsi="Liberation Serif" w:cs="Liberation Serif"/>
          <w:sz w:val="26"/>
          <w:szCs w:val="26"/>
        </w:rPr>
        <w:t xml:space="preserve">своевременное предоставление информации в комиссию </w:t>
      </w:r>
      <w:r w:rsidR="00D92411" w:rsidRPr="005A2426">
        <w:rPr>
          <w:rFonts w:ascii="Liberation Serif" w:hAnsi="Liberation Serif" w:cs="Liberation Serif"/>
          <w:sz w:val="26"/>
          <w:szCs w:val="26"/>
        </w:rPr>
        <w:t xml:space="preserve">по предупреждению и ликвидации чрезвычайных ситуаций и обеспечению пожарной безопасности </w:t>
      </w:r>
      <w:r w:rsidR="005A2426" w:rsidRPr="005A2426">
        <w:rPr>
          <w:rFonts w:ascii="Liberation Serif" w:hAnsi="Liberation Serif" w:cs="Liberation Serif"/>
          <w:sz w:val="26"/>
          <w:szCs w:val="26"/>
        </w:rPr>
        <w:t xml:space="preserve">Свердловской области </w:t>
      </w:r>
      <w:r w:rsidR="00D92411" w:rsidRPr="005A2426">
        <w:rPr>
          <w:rFonts w:ascii="Liberation Serif" w:hAnsi="Liberation Serif" w:cs="Liberation Serif"/>
          <w:sz w:val="26"/>
          <w:szCs w:val="26"/>
        </w:rPr>
        <w:t xml:space="preserve">и </w:t>
      </w:r>
      <w:r w:rsidR="005A2426" w:rsidRPr="005A2426">
        <w:rPr>
          <w:rFonts w:ascii="Liberation Serif" w:hAnsi="Liberation Serif" w:cs="Liberation Serif"/>
          <w:sz w:val="26"/>
          <w:szCs w:val="26"/>
        </w:rPr>
        <w:t>г</w:t>
      </w:r>
      <w:r w:rsidR="007C17D8" w:rsidRPr="005A2426">
        <w:rPr>
          <w:rFonts w:ascii="Liberation Serif" w:hAnsi="Liberation Serif" w:cs="Liberation Serif"/>
          <w:sz w:val="26"/>
          <w:szCs w:val="26"/>
        </w:rPr>
        <w:t>лавного управления Министерства Российской Федерации по делам гражданской обороны, чрезвычайным ситуациям</w:t>
      </w:r>
      <w:r w:rsidR="007C17D8" w:rsidRPr="00DE3C30">
        <w:rPr>
          <w:rFonts w:ascii="Liberation Serif" w:hAnsi="Liberation Serif" w:cs="Liberation Serif"/>
          <w:sz w:val="26"/>
          <w:szCs w:val="26"/>
        </w:rPr>
        <w:t xml:space="preserve"> и ликвидации последствий стихийных бедствий по Свердловской области (далее – ГУ МЧС России по Свердловской области) </w:t>
      </w:r>
      <w:r w:rsidR="00D92411" w:rsidRPr="00DE3C30">
        <w:rPr>
          <w:rFonts w:ascii="Liberation Serif" w:hAnsi="Liberation Serif" w:cs="Liberation Serif"/>
          <w:sz w:val="26"/>
          <w:szCs w:val="26"/>
        </w:rPr>
        <w:t>о сложившейся обстановке и проводимых мероприятиях в области защиты населения и территории Городского округа «гор</w:t>
      </w:r>
      <w:r>
        <w:rPr>
          <w:rFonts w:ascii="Liberation Serif" w:hAnsi="Liberation Serif" w:cs="Liberation Serif"/>
          <w:sz w:val="26"/>
          <w:szCs w:val="26"/>
        </w:rPr>
        <w:t>од</w:t>
      </w:r>
      <w:proofErr w:type="gramEnd"/>
      <w:r>
        <w:rPr>
          <w:rFonts w:ascii="Liberation Serif" w:hAnsi="Liberation Serif" w:cs="Liberation Serif"/>
          <w:sz w:val="26"/>
          <w:szCs w:val="26"/>
        </w:rPr>
        <w:t xml:space="preserve"> Ирбит» Свердловской области </w:t>
      </w:r>
      <w:r w:rsidR="00D92411" w:rsidRPr="00DE3C30">
        <w:rPr>
          <w:rFonts w:ascii="Liberation Serif" w:hAnsi="Liberation Serif" w:cs="Liberation Serif"/>
          <w:sz w:val="26"/>
          <w:szCs w:val="26"/>
        </w:rPr>
        <w:t>от чрезвычайных ситуаций локального и муниципального характера.</w:t>
      </w:r>
    </w:p>
    <w:p w14:paraId="2ECE028C" w14:textId="77777777" w:rsidR="00D92411" w:rsidRPr="00DE3C30" w:rsidRDefault="00D92411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bookmarkStart w:id="0" w:name="Par102"/>
      <w:bookmarkEnd w:id="0"/>
      <w:r w:rsidRPr="00DE3C30">
        <w:rPr>
          <w:rFonts w:ascii="Liberation Serif" w:hAnsi="Liberation Serif" w:cs="Liberation Serif"/>
          <w:sz w:val="26"/>
          <w:szCs w:val="26"/>
        </w:rPr>
        <w:t>23. В режиме повышенной готовности Комиссия проводит следующие мероприятия:</w:t>
      </w:r>
    </w:p>
    <w:p w14:paraId="30448DA7" w14:textId="008910D3" w:rsidR="00D92411" w:rsidRPr="00DE3C30" w:rsidRDefault="00D92411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 xml:space="preserve">1) приведение в готовность органов управления и сил </w:t>
      </w:r>
      <w:proofErr w:type="spellStart"/>
      <w:r w:rsidR="00B97C3D" w:rsidRPr="00DE3C30">
        <w:rPr>
          <w:rFonts w:ascii="Liberation Serif" w:hAnsi="Liberation Serif" w:cs="Liberation Serif"/>
          <w:sz w:val="26"/>
          <w:szCs w:val="26"/>
        </w:rPr>
        <w:t>Ирбитского</w:t>
      </w:r>
      <w:proofErr w:type="spellEnd"/>
      <w:r w:rsidRPr="00DE3C30">
        <w:rPr>
          <w:rFonts w:ascii="Liberation Serif" w:hAnsi="Liberation Serif" w:cs="Liberation Serif"/>
          <w:sz w:val="26"/>
          <w:szCs w:val="26"/>
        </w:rPr>
        <w:t xml:space="preserve"> городского звена РСЧС, систем оповещения и связи, усиление дежурно-диспетчерских служб;</w:t>
      </w:r>
    </w:p>
    <w:p w14:paraId="50FAFC82" w14:textId="177803B0" w:rsidR="00D92411" w:rsidRPr="00DE3C30" w:rsidRDefault="00D92411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 xml:space="preserve">2) введение усиленного режима работы с круглосуточным дежурством руководящего состава Комиссии, органов управления и сил </w:t>
      </w:r>
      <w:proofErr w:type="spellStart"/>
      <w:r w:rsidR="00B97C3D" w:rsidRPr="00DE3C30">
        <w:rPr>
          <w:rFonts w:ascii="Liberation Serif" w:hAnsi="Liberation Serif" w:cs="Liberation Serif"/>
          <w:sz w:val="26"/>
          <w:szCs w:val="26"/>
        </w:rPr>
        <w:t>Ирбитского</w:t>
      </w:r>
      <w:proofErr w:type="spellEnd"/>
      <w:r w:rsidRPr="00DE3C30">
        <w:rPr>
          <w:rFonts w:ascii="Liberation Serif" w:hAnsi="Liberation Serif" w:cs="Liberation Serif"/>
          <w:sz w:val="26"/>
          <w:szCs w:val="26"/>
        </w:rPr>
        <w:t xml:space="preserve"> городского звена РСЧС;</w:t>
      </w:r>
    </w:p>
    <w:p w14:paraId="47B5F3F3" w14:textId="72E7135D" w:rsidR="00D92411" w:rsidRPr="00DE3C30" w:rsidRDefault="00D92411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 xml:space="preserve">3) представление докладов в соответствии с табелем срочных донесений в </w:t>
      </w:r>
      <w:r w:rsidRPr="00461DAD">
        <w:rPr>
          <w:rFonts w:ascii="Liberation Serif" w:hAnsi="Liberation Serif" w:cs="Liberation Serif"/>
          <w:sz w:val="26"/>
          <w:szCs w:val="26"/>
        </w:rPr>
        <w:t xml:space="preserve">комиссию по предупреждению и ликвидации чрезвычайных ситуаций и обеспечению пожарной безопасности </w:t>
      </w:r>
      <w:r w:rsidR="00461DAD" w:rsidRPr="00461DAD">
        <w:rPr>
          <w:rFonts w:ascii="Liberation Serif" w:hAnsi="Liberation Serif" w:cs="Liberation Serif"/>
          <w:sz w:val="26"/>
          <w:szCs w:val="26"/>
        </w:rPr>
        <w:t xml:space="preserve">Свердловской области </w:t>
      </w:r>
      <w:r w:rsidRPr="00461DAD">
        <w:rPr>
          <w:rFonts w:ascii="Liberation Serif" w:hAnsi="Liberation Serif" w:cs="Liberation Serif"/>
          <w:sz w:val="26"/>
          <w:szCs w:val="26"/>
        </w:rPr>
        <w:t>и ГУ МЧС</w:t>
      </w:r>
      <w:r w:rsidRPr="00DE3C30">
        <w:rPr>
          <w:rFonts w:ascii="Liberation Serif" w:hAnsi="Liberation Serif" w:cs="Liberation Serif"/>
          <w:sz w:val="26"/>
          <w:szCs w:val="26"/>
        </w:rPr>
        <w:t xml:space="preserve"> России по Свердловской области о сложившейся обстановке и проводимых мероприятиях в области защиты населения и территории Городского округа «го</w:t>
      </w:r>
      <w:r w:rsidR="006F6799" w:rsidRPr="00DE3C30">
        <w:rPr>
          <w:rFonts w:ascii="Liberation Serif" w:hAnsi="Liberation Serif" w:cs="Liberation Serif"/>
          <w:sz w:val="26"/>
          <w:szCs w:val="26"/>
        </w:rPr>
        <w:t>род Ирбит» Свердловской области</w:t>
      </w:r>
      <w:r w:rsidRPr="00DE3C30">
        <w:rPr>
          <w:rFonts w:ascii="Liberation Serif" w:hAnsi="Liberation Serif" w:cs="Liberation Serif"/>
          <w:sz w:val="26"/>
          <w:szCs w:val="26"/>
        </w:rPr>
        <w:t>;</w:t>
      </w:r>
    </w:p>
    <w:p w14:paraId="2A5C7A42" w14:textId="1A539A69" w:rsidR="00D92411" w:rsidRPr="00DE3C30" w:rsidRDefault="00D92411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lastRenderedPageBreak/>
        <w:t xml:space="preserve">4) </w:t>
      </w:r>
      <w:proofErr w:type="gramStart"/>
      <w:r w:rsidRPr="00DE3C30">
        <w:rPr>
          <w:rFonts w:ascii="Liberation Serif" w:hAnsi="Liberation Serif" w:cs="Liberation Serif"/>
          <w:sz w:val="26"/>
          <w:szCs w:val="26"/>
        </w:rPr>
        <w:t>контроль за</w:t>
      </w:r>
      <w:proofErr w:type="gramEnd"/>
      <w:r w:rsidRPr="00DE3C30">
        <w:rPr>
          <w:rFonts w:ascii="Liberation Serif" w:hAnsi="Liberation Serif" w:cs="Liberation Serif"/>
          <w:sz w:val="26"/>
          <w:szCs w:val="26"/>
        </w:rPr>
        <w:t xml:space="preserve"> организацией обмена информацией между комиссиями по предупреждению и ликвидации чрезвычайных ситуаций и обеспечению пожарной безопасности организаций, расположенных на территории Городского округа «го</w:t>
      </w:r>
      <w:r w:rsidR="00B97C3D" w:rsidRPr="00DE3C30">
        <w:rPr>
          <w:rFonts w:ascii="Liberation Serif" w:hAnsi="Liberation Serif" w:cs="Liberation Serif"/>
          <w:sz w:val="26"/>
          <w:szCs w:val="26"/>
        </w:rPr>
        <w:t>род Ирбит» Свердловской области</w:t>
      </w:r>
      <w:r w:rsidRPr="00DE3C30">
        <w:rPr>
          <w:rFonts w:ascii="Liberation Serif" w:hAnsi="Liberation Serif" w:cs="Liberation Serif"/>
          <w:sz w:val="26"/>
          <w:szCs w:val="26"/>
        </w:rPr>
        <w:t>, и органами местного самоуправления сопредельных территорий об угрозе возникновения чрезвычайной ситуации и возможном ее развитии;</w:t>
      </w:r>
    </w:p>
    <w:p w14:paraId="38CB0CAB" w14:textId="77777777" w:rsidR="00D92411" w:rsidRPr="00DE3C30" w:rsidRDefault="00D92411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5) уточнение принятых решений и ранее разработанных планов;</w:t>
      </w:r>
    </w:p>
    <w:p w14:paraId="60B1DC07" w14:textId="46C5142B" w:rsidR="00D92411" w:rsidRPr="00DE3C30" w:rsidRDefault="00D92411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DE3C30">
        <w:rPr>
          <w:rFonts w:ascii="Liberation Serif" w:hAnsi="Liberation Serif" w:cs="Liberation Serif"/>
          <w:sz w:val="26"/>
          <w:szCs w:val="26"/>
        </w:rPr>
        <w:t>6) контроль за приведением в готовность к работе комиссий по предупреждению и ликвидации чрезвычайных ситуаций и обеспечению пожарной безопасности организаций, расположенных на территории Городского округа «го</w:t>
      </w:r>
      <w:r w:rsidR="00B97C3D" w:rsidRPr="00DE3C30">
        <w:rPr>
          <w:rFonts w:ascii="Liberation Serif" w:hAnsi="Liberation Serif" w:cs="Liberation Serif"/>
          <w:sz w:val="26"/>
          <w:szCs w:val="26"/>
        </w:rPr>
        <w:t>род Ирбит» Свердловской области</w:t>
      </w:r>
      <w:r w:rsidRPr="00DE3C30">
        <w:rPr>
          <w:rFonts w:ascii="Liberation Serif" w:hAnsi="Liberation Serif" w:cs="Liberation Serif"/>
          <w:sz w:val="26"/>
          <w:szCs w:val="26"/>
        </w:rPr>
        <w:t xml:space="preserve">, органов управления и сил </w:t>
      </w:r>
      <w:proofErr w:type="spellStart"/>
      <w:r w:rsidR="00B97C3D" w:rsidRPr="00DE3C30">
        <w:rPr>
          <w:rFonts w:ascii="Liberation Serif" w:hAnsi="Liberation Serif" w:cs="Liberation Serif"/>
          <w:sz w:val="26"/>
          <w:szCs w:val="26"/>
        </w:rPr>
        <w:t>Ирбитский</w:t>
      </w:r>
      <w:proofErr w:type="spellEnd"/>
      <w:r w:rsidRPr="00DE3C30">
        <w:rPr>
          <w:rFonts w:ascii="Liberation Serif" w:hAnsi="Liberation Serif" w:cs="Liberation Serif"/>
          <w:sz w:val="26"/>
          <w:szCs w:val="26"/>
        </w:rPr>
        <w:t xml:space="preserve"> городского звена РСЧС, формированием при необходимости оперативных групп для выявления причин ухудшения обстановки в зоне возможной чрезвычайной ситуации и выработка предложений по ее нормализации;</w:t>
      </w:r>
      <w:proofErr w:type="gramEnd"/>
    </w:p>
    <w:p w14:paraId="2252E591" w14:textId="77777777" w:rsidR="00D92411" w:rsidRPr="00DE3C30" w:rsidRDefault="00D92411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 xml:space="preserve">7) усиление наблюдения и </w:t>
      </w:r>
      <w:proofErr w:type="gramStart"/>
      <w:r w:rsidRPr="00DE3C30">
        <w:rPr>
          <w:rFonts w:ascii="Liberation Serif" w:hAnsi="Liberation Serif" w:cs="Liberation Serif"/>
          <w:sz w:val="26"/>
          <w:szCs w:val="26"/>
        </w:rPr>
        <w:t>контроля за</w:t>
      </w:r>
      <w:proofErr w:type="gramEnd"/>
      <w:r w:rsidRPr="00DE3C30">
        <w:rPr>
          <w:rFonts w:ascii="Liberation Serif" w:hAnsi="Liberation Serif" w:cs="Liberation Serif"/>
          <w:sz w:val="26"/>
          <w:szCs w:val="26"/>
        </w:rPr>
        <w:t xml:space="preserve"> состоянием окружающей среды, обстановкой </w:t>
      </w:r>
      <w:r w:rsidRPr="00461DAD">
        <w:rPr>
          <w:rFonts w:ascii="Liberation Serif" w:hAnsi="Liberation Serif" w:cs="Liberation Serif"/>
          <w:sz w:val="26"/>
          <w:szCs w:val="26"/>
        </w:rPr>
        <w:t>на потенциально опасных объектах и</w:t>
      </w:r>
      <w:r w:rsidRPr="00DE3C30">
        <w:rPr>
          <w:rFonts w:ascii="Liberation Serif" w:hAnsi="Liberation Serif" w:cs="Liberation Serif"/>
          <w:sz w:val="26"/>
          <w:szCs w:val="26"/>
        </w:rPr>
        <w:t xml:space="preserve"> прилегающих к ним территориях;</w:t>
      </w:r>
    </w:p>
    <w:p w14:paraId="613DAA2A" w14:textId="16E42EE4" w:rsidR="00D92411" w:rsidRPr="00DE3C30" w:rsidRDefault="00D92411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 xml:space="preserve">8) принятие на себя непосредственного руководства функционированием </w:t>
      </w:r>
      <w:proofErr w:type="spellStart"/>
      <w:r w:rsidR="006F6799" w:rsidRPr="00DE3C30">
        <w:rPr>
          <w:rFonts w:ascii="Liberation Serif" w:hAnsi="Liberation Serif" w:cs="Liberation Serif"/>
          <w:sz w:val="26"/>
          <w:szCs w:val="26"/>
        </w:rPr>
        <w:t>Ирбитского</w:t>
      </w:r>
      <w:proofErr w:type="spellEnd"/>
      <w:r w:rsidRPr="00DE3C30">
        <w:rPr>
          <w:rFonts w:ascii="Liberation Serif" w:hAnsi="Liberation Serif" w:cs="Liberation Serif"/>
          <w:sz w:val="26"/>
          <w:szCs w:val="26"/>
        </w:rPr>
        <w:t xml:space="preserve"> городского звена РСЧС при чрезвычайной ситуации:</w:t>
      </w:r>
    </w:p>
    <w:p w14:paraId="15B5F9D5" w14:textId="77777777" w:rsidR="00D92411" w:rsidRPr="00DE3C30" w:rsidRDefault="00D92411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муниципального характера;</w:t>
      </w:r>
    </w:p>
    <w:p w14:paraId="013E1B6D" w14:textId="4AE78FBC" w:rsidR="00D92411" w:rsidRPr="00DE3C30" w:rsidRDefault="00D92411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 xml:space="preserve">локального (объектового) характера, </w:t>
      </w:r>
      <w:proofErr w:type="gramStart"/>
      <w:r w:rsidRPr="00DE3C30">
        <w:rPr>
          <w:rFonts w:ascii="Liberation Serif" w:hAnsi="Liberation Serif" w:cs="Liberation Serif"/>
          <w:sz w:val="26"/>
          <w:szCs w:val="26"/>
        </w:rPr>
        <w:t>которая</w:t>
      </w:r>
      <w:proofErr w:type="gramEnd"/>
      <w:r w:rsidRPr="00DE3C30">
        <w:rPr>
          <w:rFonts w:ascii="Liberation Serif" w:hAnsi="Liberation Serif" w:cs="Liberation Serif"/>
          <w:sz w:val="26"/>
          <w:szCs w:val="26"/>
        </w:rPr>
        <w:t xml:space="preserve"> угрожает жизни и здоровью населения или нарушает устойчивое функционирование объектов экономики;</w:t>
      </w:r>
    </w:p>
    <w:p w14:paraId="46AEDD2B" w14:textId="2F74DD2F" w:rsidR="00D92411" w:rsidRPr="00DE3C30" w:rsidRDefault="00902A26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9) </w:t>
      </w:r>
      <w:r w:rsidR="00D92411" w:rsidRPr="00DE3C30">
        <w:rPr>
          <w:rFonts w:ascii="Liberation Serif" w:hAnsi="Liberation Serif" w:cs="Liberation Serif"/>
          <w:sz w:val="26"/>
          <w:szCs w:val="26"/>
        </w:rPr>
        <w:t>прогнозирование возможности возникновения чрезвычайной ситуации, ее масштабов и последствий;</w:t>
      </w:r>
    </w:p>
    <w:p w14:paraId="3D6799C8" w14:textId="60A04B51" w:rsidR="00D92411" w:rsidRPr="00DE3C30" w:rsidRDefault="00902A26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10) </w:t>
      </w:r>
      <w:r w:rsidR="00D92411" w:rsidRPr="00DE3C30">
        <w:rPr>
          <w:rFonts w:ascii="Liberation Serif" w:hAnsi="Liberation Serif" w:cs="Liberation Serif"/>
          <w:sz w:val="26"/>
          <w:szCs w:val="26"/>
        </w:rPr>
        <w:t xml:space="preserve">принятие мер по защите населения, окружающей среды и повышению устойчивости функционирования объектов экономики Городского округа «город Ирбит» Свердловской </w:t>
      </w:r>
      <w:r w:rsidR="00DE3C30" w:rsidRPr="00DE3C30">
        <w:rPr>
          <w:rFonts w:ascii="Liberation Serif" w:hAnsi="Liberation Serif" w:cs="Liberation Serif"/>
          <w:sz w:val="26"/>
          <w:szCs w:val="26"/>
        </w:rPr>
        <w:t>области;</w:t>
      </w:r>
    </w:p>
    <w:p w14:paraId="4A8366D2" w14:textId="039058CA" w:rsidR="00D92411" w:rsidRPr="00DE3C30" w:rsidRDefault="00D92411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 xml:space="preserve">11) приведение в готовность сил </w:t>
      </w:r>
      <w:proofErr w:type="spellStart"/>
      <w:r w:rsidR="006F6799" w:rsidRPr="00DE3C30">
        <w:rPr>
          <w:rFonts w:ascii="Liberation Serif" w:hAnsi="Liberation Serif" w:cs="Liberation Serif"/>
          <w:sz w:val="26"/>
          <w:szCs w:val="26"/>
        </w:rPr>
        <w:t>Ирбитского</w:t>
      </w:r>
      <w:proofErr w:type="spellEnd"/>
      <w:r w:rsidRPr="00DE3C30">
        <w:rPr>
          <w:rFonts w:ascii="Liberation Serif" w:hAnsi="Liberation Serif" w:cs="Liberation Serif"/>
          <w:sz w:val="26"/>
          <w:szCs w:val="26"/>
        </w:rPr>
        <w:t xml:space="preserve"> городского звена РСЧС, предназначенных для ликвидации угрозы возникновения чрезвычайной ситуации, уточнение им задач и при необходимости их выдвижение в зону возможной чрезвычайной ситуации;</w:t>
      </w:r>
    </w:p>
    <w:p w14:paraId="2E0C65F9" w14:textId="77777777" w:rsidR="00D92411" w:rsidRPr="00DE3C30" w:rsidRDefault="00D92411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12) проверка готовности служб жизнеобеспечения населения к действиям в соответствии с прогнозируемой обстановкой;</w:t>
      </w:r>
    </w:p>
    <w:p w14:paraId="2CB0D993" w14:textId="3E85B9D2" w:rsidR="00D92411" w:rsidRPr="00DE3C30" w:rsidRDefault="00D92411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 xml:space="preserve">13) </w:t>
      </w:r>
      <w:proofErr w:type="gramStart"/>
      <w:r w:rsidRPr="00DE3C30">
        <w:rPr>
          <w:rFonts w:ascii="Liberation Serif" w:hAnsi="Liberation Serif" w:cs="Liberation Serif"/>
          <w:sz w:val="26"/>
          <w:szCs w:val="26"/>
        </w:rPr>
        <w:t>контроль за</w:t>
      </w:r>
      <w:proofErr w:type="gramEnd"/>
      <w:r w:rsidRPr="00DE3C30">
        <w:rPr>
          <w:rFonts w:ascii="Liberation Serif" w:hAnsi="Liberation Serif" w:cs="Liberation Serif"/>
          <w:sz w:val="26"/>
          <w:szCs w:val="26"/>
        </w:rPr>
        <w:t xml:space="preserve"> обеспечением проведения подготовительных мер по возможной защите населения</w:t>
      </w:r>
      <w:r w:rsidRPr="00461DAD">
        <w:rPr>
          <w:rFonts w:ascii="Liberation Serif" w:hAnsi="Liberation Serif" w:cs="Liberation Serif"/>
          <w:sz w:val="26"/>
          <w:szCs w:val="26"/>
        </w:rPr>
        <w:t xml:space="preserve">, снабжению </w:t>
      </w:r>
      <w:r w:rsidR="00461DAD" w:rsidRPr="00461DAD">
        <w:rPr>
          <w:rFonts w:ascii="Liberation Serif" w:hAnsi="Liberation Serif" w:cs="Liberation Serif"/>
          <w:sz w:val="26"/>
          <w:szCs w:val="26"/>
        </w:rPr>
        <w:t xml:space="preserve">при необходимости </w:t>
      </w:r>
      <w:r w:rsidRPr="00461DAD">
        <w:rPr>
          <w:rFonts w:ascii="Liberation Serif" w:hAnsi="Liberation Serif" w:cs="Liberation Serif"/>
          <w:sz w:val="26"/>
          <w:szCs w:val="26"/>
        </w:rPr>
        <w:t>средствами индивидуальной защиты и повышению устойчивости функционирования служб и объектов жизнеобеспечения населения.</w:t>
      </w:r>
    </w:p>
    <w:p w14:paraId="1797A742" w14:textId="77777777" w:rsidR="00D92411" w:rsidRPr="00DE3C30" w:rsidRDefault="00D92411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24. В режиме чрезвычайной ситуации Комиссия проводит следующие мероприятия:</w:t>
      </w:r>
    </w:p>
    <w:p w14:paraId="2FF85410" w14:textId="77777777" w:rsidR="00D92411" w:rsidRPr="00DE3C30" w:rsidRDefault="00D92411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 xml:space="preserve">1) выполнение мероприятий, указанных в </w:t>
      </w:r>
      <w:hyperlink w:anchor="Par102" w:history="1">
        <w:r w:rsidRPr="00DE3C30">
          <w:rPr>
            <w:rFonts w:ascii="Liberation Serif" w:hAnsi="Liberation Serif" w:cs="Liberation Serif"/>
            <w:sz w:val="26"/>
            <w:szCs w:val="26"/>
          </w:rPr>
          <w:t>пункте 23</w:t>
        </w:r>
      </w:hyperlink>
      <w:r w:rsidRPr="00DE3C30">
        <w:rPr>
          <w:rFonts w:ascii="Liberation Serif" w:hAnsi="Liberation Serif" w:cs="Liberation Serif"/>
          <w:sz w:val="26"/>
          <w:szCs w:val="26"/>
        </w:rPr>
        <w:t xml:space="preserve"> настоящего Положения (если они не проводились ранее);</w:t>
      </w:r>
    </w:p>
    <w:p w14:paraId="64BDAF6B" w14:textId="607C72DE" w:rsidR="00D92411" w:rsidRPr="00DE3C30" w:rsidRDefault="00D92411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 xml:space="preserve">2) перевод на усиленный (круглосуточный) режим работы органов управления и сил </w:t>
      </w:r>
      <w:proofErr w:type="spellStart"/>
      <w:r w:rsidR="006F6799" w:rsidRPr="00DE3C30">
        <w:rPr>
          <w:rFonts w:ascii="Liberation Serif" w:hAnsi="Liberation Serif" w:cs="Liberation Serif"/>
          <w:sz w:val="26"/>
          <w:szCs w:val="26"/>
        </w:rPr>
        <w:t>Ирбитского</w:t>
      </w:r>
      <w:proofErr w:type="spellEnd"/>
      <w:r w:rsidRPr="00DE3C30">
        <w:rPr>
          <w:rFonts w:ascii="Liberation Serif" w:hAnsi="Liberation Serif" w:cs="Liberation Serif"/>
          <w:sz w:val="26"/>
          <w:szCs w:val="26"/>
        </w:rPr>
        <w:t xml:space="preserve"> городского звена РСЧС в соответствии с классификацией чрезвычайной ситуации, ее уровнем и масштабом;</w:t>
      </w:r>
    </w:p>
    <w:p w14:paraId="5BFF9242" w14:textId="7FF65685" w:rsidR="00D92411" w:rsidRPr="00DE3C30" w:rsidRDefault="00D92411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 xml:space="preserve">3) организация защиты населения Городского округа «город Ирбит» Свердловской </w:t>
      </w:r>
      <w:r w:rsidR="00DE3C30" w:rsidRPr="00DE3C30">
        <w:rPr>
          <w:rFonts w:ascii="Liberation Serif" w:hAnsi="Liberation Serif" w:cs="Liberation Serif"/>
          <w:sz w:val="26"/>
          <w:szCs w:val="26"/>
        </w:rPr>
        <w:t>области;</w:t>
      </w:r>
    </w:p>
    <w:p w14:paraId="769AC783" w14:textId="44EFA304" w:rsidR="00D92411" w:rsidRPr="00DE3C30" w:rsidRDefault="00D92411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 xml:space="preserve">4) представление докладов в соответствии с табелем срочных донесений в комиссию по предупреждению и ликвидации чрезвычайных ситуаций и </w:t>
      </w:r>
      <w:r w:rsidRPr="00DE3C30">
        <w:rPr>
          <w:rFonts w:ascii="Liberation Serif" w:hAnsi="Liberation Serif" w:cs="Liberation Serif"/>
          <w:sz w:val="26"/>
          <w:szCs w:val="26"/>
        </w:rPr>
        <w:lastRenderedPageBreak/>
        <w:t xml:space="preserve">обеспечению пожарной безопасности </w:t>
      </w:r>
      <w:r w:rsidR="007C17D8" w:rsidRPr="00DE3C30">
        <w:rPr>
          <w:rFonts w:ascii="Liberation Serif" w:hAnsi="Liberation Serif" w:cs="Liberation Serif"/>
          <w:sz w:val="26"/>
          <w:szCs w:val="26"/>
        </w:rPr>
        <w:t xml:space="preserve">Свердловской области </w:t>
      </w:r>
      <w:r w:rsidRPr="00DE3C30">
        <w:rPr>
          <w:rFonts w:ascii="Liberation Serif" w:hAnsi="Liberation Serif" w:cs="Liberation Serif"/>
          <w:sz w:val="26"/>
          <w:szCs w:val="26"/>
        </w:rPr>
        <w:t>и ГУ МЧС России по Свердловской области;</w:t>
      </w:r>
    </w:p>
    <w:p w14:paraId="2AE4EF1E" w14:textId="1B208C46" w:rsidR="00D92411" w:rsidRPr="00DE3C30" w:rsidRDefault="00D92411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 xml:space="preserve">5) </w:t>
      </w:r>
      <w:proofErr w:type="gramStart"/>
      <w:r w:rsidRPr="00DE3C30">
        <w:rPr>
          <w:rFonts w:ascii="Liberation Serif" w:hAnsi="Liberation Serif" w:cs="Liberation Serif"/>
          <w:sz w:val="26"/>
          <w:szCs w:val="26"/>
        </w:rPr>
        <w:t>контроль за</w:t>
      </w:r>
      <w:proofErr w:type="gramEnd"/>
      <w:r w:rsidRPr="00DE3C30">
        <w:rPr>
          <w:rFonts w:ascii="Liberation Serif" w:hAnsi="Liberation Serif" w:cs="Liberation Serif"/>
          <w:sz w:val="26"/>
          <w:szCs w:val="26"/>
        </w:rPr>
        <w:t xml:space="preserve"> организацией обмена информацией о возникновении чрезвычайной ситуации и ходе ее развития между комиссиями по предупреждению и ликвидации чрезвычайных ситуаций и обеспечению пожарной безопасности организаций, расположенных на территории Городского округа «го</w:t>
      </w:r>
      <w:r w:rsidR="006F6799" w:rsidRPr="00DE3C30">
        <w:rPr>
          <w:rFonts w:ascii="Liberation Serif" w:hAnsi="Liberation Serif" w:cs="Liberation Serif"/>
          <w:sz w:val="26"/>
          <w:szCs w:val="26"/>
        </w:rPr>
        <w:t>род Ирбит» Свердловской области</w:t>
      </w:r>
      <w:r w:rsidRPr="00DE3C30">
        <w:rPr>
          <w:rFonts w:ascii="Liberation Serif" w:hAnsi="Liberation Serif" w:cs="Liberation Serif"/>
          <w:sz w:val="26"/>
          <w:szCs w:val="26"/>
        </w:rPr>
        <w:t>;</w:t>
      </w:r>
    </w:p>
    <w:p w14:paraId="2BB6158F" w14:textId="77777777" w:rsidR="00D92411" w:rsidRPr="00DE3C30" w:rsidRDefault="00D92411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6) выдвижение оперативных групп в зону чрезвычайной ситуации для получения уточненной информации и при необходимости непосредственного руководства проведением работ по ликвидации чрезвычайной ситуации;</w:t>
      </w:r>
    </w:p>
    <w:p w14:paraId="0365E99E" w14:textId="578D0E49" w:rsidR="00D92411" w:rsidRPr="00DE3C30" w:rsidRDefault="00D92411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 xml:space="preserve">7) </w:t>
      </w:r>
      <w:r w:rsidR="00461DAD">
        <w:rPr>
          <w:rFonts w:ascii="Liberation Serif" w:hAnsi="Liberation Serif" w:cs="Liberation Serif"/>
          <w:sz w:val="26"/>
          <w:szCs w:val="26"/>
        </w:rPr>
        <w:t>организует</w:t>
      </w:r>
      <w:r w:rsidRPr="00DE3C30">
        <w:rPr>
          <w:rFonts w:ascii="Liberation Serif" w:hAnsi="Liberation Serif" w:cs="Liberation Serif"/>
          <w:sz w:val="26"/>
          <w:szCs w:val="26"/>
        </w:rPr>
        <w:t xml:space="preserve"> </w:t>
      </w:r>
      <w:r w:rsidR="00461DAD">
        <w:rPr>
          <w:rFonts w:ascii="Liberation Serif" w:hAnsi="Liberation Serif" w:cs="Liberation Serif"/>
          <w:sz w:val="26"/>
          <w:szCs w:val="26"/>
        </w:rPr>
        <w:t>выдвижение</w:t>
      </w:r>
      <w:r w:rsidRPr="00DE3C30">
        <w:rPr>
          <w:rFonts w:ascii="Liberation Serif" w:hAnsi="Liberation Serif" w:cs="Liberation Serif"/>
          <w:sz w:val="26"/>
          <w:szCs w:val="26"/>
        </w:rPr>
        <w:t xml:space="preserve"> сил </w:t>
      </w:r>
      <w:proofErr w:type="spellStart"/>
      <w:r w:rsidR="00385F10" w:rsidRPr="00DE3C30">
        <w:rPr>
          <w:rFonts w:ascii="Liberation Serif" w:hAnsi="Liberation Serif" w:cs="Liberation Serif"/>
          <w:sz w:val="26"/>
          <w:szCs w:val="26"/>
        </w:rPr>
        <w:t>Ирбитского</w:t>
      </w:r>
      <w:proofErr w:type="spellEnd"/>
      <w:r w:rsidRPr="00DE3C30">
        <w:rPr>
          <w:rFonts w:ascii="Liberation Serif" w:hAnsi="Liberation Serif" w:cs="Liberation Serif"/>
          <w:sz w:val="26"/>
          <w:szCs w:val="26"/>
        </w:rPr>
        <w:t xml:space="preserve"> городского звена РСЧС и других переданных Комиссии в установленном порядке в оперативное управление сил в зону чрезвычайной ситуации;</w:t>
      </w:r>
    </w:p>
    <w:p w14:paraId="77BFFDA1" w14:textId="77777777" w:rsidR="00D92411" w:rsidRPr="00DE3C30" w:rsidRDefault="00D92411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 xml:space="preserve">8) </w:t>
      </w:r>
      <w:proofErr w:type="gramStart"/>
      <w:r w:rsidRPr="00DE3C30">
        <w:rPr>
          <w:rFonts w:ascii="Liberation Serif" w:hAnsi="Liberation Serif" w:cs="Liberation Serif"/>
          <w:sz w:val="26"/>
          <w:szCs w:val="26"/>
        </w:rPr>
        <w:t>контроль за</w:t>
      </w:r>
      <w:proofErr w:type="gramEnd"/>
      <w:r w:rsidRPr="00DE3C30">
        <w:rPr>
          <w:rFonts w:ascii="Liberation Serif" w:hAnsi="Liberation Serif" w:cs="Liberation Serif"/>
          <w:sz w:val="26"/>
          <w:szCs w:val="26"/>
        </w:rPr>
        <w:t xml:space="preserve"> проведением мероприятий по обеспечению устойчивости функционирования отраслей и объектов, находящихся в зоне чрезвычайной ситуации, а также по первоочередному жизнеобеспечению пострадавшего населения;</w:t>
      </w:r>
    </w:p>
    <w:p w14:paraId="1B720246" w14:textId="77777777" w:rsidR="00D92411" w:rsidRPr="00DE3C30" w:rsidRDefault="00D92411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 xml:space="preserve">9) проведение непрерывного </w:t>
      </w:r>
      <w:proofErr w:type="gramStart"/>
      <w:r w:rsidRPr="00DE3C30">
        <w:rPr>
          <w:rFonts w:ascii="Liberation Serif" w:hAnsi="Liberation Serif" w:cs="Liberation Serif"/>
          <w:sz w:val="26"/>
          <w:szCs w:val="26"/>
        </w:rPr>
        <w:t>контроля за</w:t>
      </w:r>
      <w:proofErr w:type="gramEnd"/>
      <w:r w:rsidRPr="00DE3C30">
        <w:rPr>
          <w:rFonts w:ascii="Liberation Serif" w:hAnsi="Liberation Serif" w:cs="Liberation Serif"/>
          <w:sz w:val="26"/>
          <w:szCs w:val="26"/>
        </w:rPr>
        <w:t xml:space="preserve"> состоянием окружающей среды в зоне чрезвычайной ситуации, за обстановкой на объектах и прилегающих к ним территориях, на которых произошла чрезвычайная ситуация;</w:t>
      </w:r>
    </w:p>
    <w:p w14:paraId="7FCE09C6" w14:textId="77777777" w:rsidR="00D92411" w:rsidRPr="00DE3C30" w:rsidRDefault="00D92411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10) оценка масштабов ущерба;</w:t>
      </w:r>
    </w:p>
    <w:p w14:paraId="1E59E2AC" w14:textId="77777777" w:rsidR="00D92411" w:rsidRPr="00DE3C30" w:rsidRDefault="00D92411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11) поддержание устойчивой связи между оперативными группами, органами управления и силами, развернутыми в зоне чрезвычайной ситуации;</w:t>
      </w:r>
    </w:p>
    <w:p w14:paraId="7959B021" w14:textId="77777777" w:rsidR="00D92411" w:rsidRPr="00DE3C30" w:rsidRDefault="00D92411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 xml:space="preserve">12) </w:t>
      </w:r>
      <w:proofErr w:type="gramStart"/>
      <w:r w:rsidRPr="00DE3C30">
        <w:rPr>
          <w:rFonts w:ascii="Liberation Serif" w:hAnsi="Liberation Serif" w:cs="Liberation Serif"/>
          <w:sz w:val="26"/>
          <w:szCs w:val="26"/>
        </w:rPr>
        <w:t>контроль за</w:t>
      </w:r>
      <w:proofErr w:type="gramEnd"/>
      <w:r w:rsidRPr="00DE3C30">
        <w:rPr>
          <w:rFonts w:ascii="Liberation Serif" w:hAnsi="Liberation Serif" w:cs="Liberation Serif"/>
          <w:sz w:val="26"/>
          <w:szCs w:val="26"/>
        </w:rPr>
        <w:t xml:space="preserve"> осуществлением постоянного сбора, анализа и оценки информации;</w:t>
      </w:r>
    </w:p>
    <w:p w14:paraId="00C6E56B" w14:textId="77777777" w:rsidR="00D92411" w:rsidRPr="00DE3C30" w:rsidRDefault="00D92411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13) оценка объема и характера предстоящих аварийно-спасательных и других неотложных работ;</w:t>
      </w:r>
    </w:p>
    <w:p w14:paraId="695BDE0F" w14:textId="77777777" w:rsidR="00D92411" w:rsidRPr="00DE3C30" w:rsidRDefault="00D92411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14) сбор и подготовка необходимых данных и расчетов для принятия решения;</w:t>
      </w:r>
    </w:p>
    <w:p w14:paraId="0462DB64" w14:textId="7DA54EFE" w:rsidR="00D92411" w:rsidRPr="00DE3C30" w:rsidRDefault="00D92411" w:rsidP="008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 xml:space="preserve">15) обеспечение непрерывного взаимодействия </w:t>
      </w:r>
      <w:proofErr w:type="spellStart"/>
      <w:r w:rsidR="00385F10" w:rsidRPr="00DE3C30">
        <w:rPr>
          <w:rFonts w:ascii="Liberation Serif" w:hAnsi="Liberation Serif" w:cs="Liberation Serif"/>
          <w:sz w:val="26"/>
          <w:szCs w:val="26"/>
        </w:rPr>
        <w:t>Ирбитского</w:t>
      </w:r>
      <w:proofErr w:type="spellEnd"/>
      <w:r w:rsidR="00385F10" w:rsidRPr="00DE3C30">
        <w:rPr>
          <w:rFonts w:ascii="Liberation Serif" w:hAnsi="Liberation Serif" w:cs="Liberation Serif"/>
          <w:sz w:val="26"/>
          <w:szCs w:val="26"/>
        </w:rPr>
        <w:t xml:space="preserve"> </w:t>
      </w:r>
      <w:r w:rsidRPr="00DE3C30">
        <w:rPr>
          <w:rFonts w:ascii="Liberation Serif" w:hAnsi="Liberation Serif" w:cs="Liberation Serif"/>
          <w:sz w:val="26"/>
          <w:szCs w:val="26"/>
        </w:rPr>
        <w:t xml:space="preserve">городского звена РСЧС с </w:t>
      </w:r>
      <w:r w:rsidR="0031011C" w:rsidRPr="00DE3C30">
        <w:rPr>
          <w:rFonts w:ascii="Liberation Serif" w:hAnsi="Liberation Serif" w:cs="Liberation Serif"/>
          <w:sz w:val="26"/>
          <w:szCs w:val="26"/>
        </w:rPr>
        <w:t>территориальными подразделениями федеральных органов исполнительной власти, территориальными подразделениями исполнительных органов государственной власти Свердловской области</w:t>
      </w:r>
      <w:r w:rsidRPr="00DE3C30">
        <w:rPr>
          <w:rFonts w:ascii="Liberation Serif" w:hAnsi="Liberation Serif" w:cs="Liberation Serif"/>
          <w:sz w:val="26"/>
          <w:szCs w:val="26"/>
        </w:rPr>
        <w:t>;</w:t>
      </w:r>
    </w:p>
    <w:p w14:paraId="58ED324C" w14:textId="160A15EB" w:rsidR="008558F7" w:rsidRPr="00DE3C30" w:rsidRDefault="00D92411" w:rsidP="00DE3C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16) ведение учета потерь.</w:t>
      </w:r>
    </w:p>
    <w:p w14:paraId="2D7C04D2" w14:textId="77777777" w:rsidR="00DE3C30" w:rsidRDefault="00DE3C30" w:rsidP="007C17D8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FFE0DE9" w14:textId="77777777" w:rsidR="00DE3C30" w:rsidRDefault="00DE3C30" w:rsidP="007C17D8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2E7F821" w14:textId="77777777" w:rsidR="00DE3C30" w:rsidRDefault="00DE3C30" w:rsidP="007C17D8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11431D8" w14:textId="77777777" w:rsidR="00DE3C30" w:rsidRDefault="00DE3C30" w:rsidP="007C17D8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E9033E2" w14:textId="77777777" w:rsidR="00DE3C30" w:rsidRDefault="00DE3C30" w:rsidP="007C17D8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C40D494" w14:textId="77777777" w:rsidR="00DE3C30" w:rsidRDefault="00DE3C30" w:rsidP="007C17D8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E2A4F52" w14:textId="77777777" w:rsidR="00DE3C30" w:rsidRDefault="00DE3C30" w:rsidP="007C17D8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C0384A7" w14:textId="77777777" w:rsidR="00DE3C30" w:rsidRDefault="00DE3C30" w:rsidP="007C17D8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70F16CA" w14:textId="77777777" w:rsidR="00DE3C30" w:rsidRDefault="00DE3C30" w:rsidP="007C17D8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B1C069A" w14:textId="77777777" w:rsidR="00DE3C30" w:rsidRDefault="00DE3C30" w:rsidP="007C17D8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C81E5F8" w14:textId="77777777" w:rsidR="00DE3C30" w:rsidRDefault="00DE3C30" w:rsidP="007C17D8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05F1282" w14:textId="77777777" w:rsidR="00DE3C30" w:rsidRDefault="00DE3C30" w:rsidP="007C17D8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A3BEDC7" w14:textId="77777777" w:rsidR="00DE3C30" w:rsidRDefault="00DE3C30" w:rsidP="007C17D8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8D30403" w14:textId="6D72AD20" w:rsidR="00DE3C30" w:rsidRDefault="00DE3C30" w:rsidP="001575E8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3794B72" w14:textId="77777777" w:rsidR="001575E8" w:rsidRDefault="001575E8" w:rsidP="007C17D8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BCFED10" w14:textId="77777777" w:rsidR="001575E8" w:rsidRDefault="001575E8" w:rsidP="007C17D8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A404255" w14:textId="5F5004AB" w:rsidR="00CC77FA" w:rsidRPr="00DE3C30" w:rsidRDefault="00CC77FA" w:rsidP="007C17D8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 xml:space="preserve">Приложение №2          </w:t>
      </w:r>
    </w:p>
    <w:p w14:paraId="5E3D6A5A" w14:textId="77777777" w:rsidR="00CC77FA" w:rsidRPr="00DE3C30" w:rsidRDefault="00CC77FA" w:rsidP="00CC77FA">
      <w:pPr>
        <w:keepNext/>
        <w:tabs>
          <w:tab w:val="left" w:pos="3119"/>
        </w:tabs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к постановлению администрации</w:t>
      </w:r>
    </w:p>
    <w:p w14:paraId="7525F6BA" w14:textId="1FF17E6F" w:rsidR="00CC77FA" w:rsidRPr="00DE3C30" w:rsidRDefault="00CC77FA" w:rsidP="00CC77FA">
      <w:pPr>
        <w:spacing w:after="0" w:line="240" w:lineRule="auto"/>
        <w:ind w:left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Городского округа «город Ирбит» Свердловской области от                                  </w:t>
      </w:r>
      <w:proofErr w:type="spellStart"/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от</w:t>
      </w:r>
      <w:proofErr w:type="spellEnd"/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</w:t>
      </w:r>
      <w:r w:rsidR="00B40ECE">
        <w:rPr>
          <w:rFonts w:ascii="Liberation Serif" w:eastAsia="Times New Roman" w:hAnsi="Liberation Serif" w:cs="Times New Roman"/>
          <w:sz w:val="26"/>
          <w:szCs w:val="26"/>
          <w:lang w:eastAsia="ru-RU"/>
        </w:rPr>
        <w:t>21</w:t>
      </w: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DE3C30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августа 2024</w:t>
      </w: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№ </w:t>
      </w:r>
      <w:r w:rsidR="00B40ECE">
        <w:rPr>
          <w:rFonts w:ascii="Liberation Serif" w:eastAsia="Times New Roman" w:hAnsi="Liberation Serif" w:cs="Times New Roman"/>
          <w:sz w:val="26"/>
          <w:szCs w:val="26"/>
          <w:lang w:eastAsia="ru-RU"/>
        </w:rPr>
        <w:t>1605</w:t>
      </w:r>
      <w:bookmarkStart w:id="1" w:name="_GoBack"/>
      <w:bookmarkEnd w:id="1"/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-ПА</w:t>
      </w:r>
    </w:p>
    <w:p w14:paraId="6BE6EBB9" w14:textId="12C64998" w:rsidR="00031EE9" w:rsidRDefault="00031EE9" w:rsidP="00031EE9">
      <w:pPr>
        <w:spacing w:after="0" w:line="240" w:lineRule="auto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5C020A55" w14:textId="77777777" w:rsidR="001575E8" w:rsidRPr="00DE3C30" w:rsidRDefault="001575E8" w:rsidP="00031EE9">
      <w:pPr>
        <w:spacing w:after="0" w:line="240" w:lineRule="auto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53CE99D1" w14:textId="77777777" w:rsidR="00385F10" w:rsidRPr="00DE3C30" w:rsidRDefault="00385F10" w:rsidP="00385F10">
      <w:pPr>
        <w:keepNext/>
        <w:tabs>
          <w:tab w:val="left" w:pos="3119"/>
        </w:tabs>
        <w:suppressAutoHyphens/>
        <w:spacing w:after="0" w:line="240" w:lineRule="auto"/>
        <w:ind w:firstLine="709"/>
        <w:jc w:val="center"/>
        <w:outlineLvl w:val="0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DE3C30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СОСТАВ</w:t>
      </w:r>
    </w:p>
    <w:p w14:paraId="0355B5CB" w14:textId="116B371E" w:rsidR="00385F10" w:rsidRPr="00DE3C30" w:rsidRDefault="00385F10" w:rsidP="008E7DD8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DE3C30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комиссии по предупреждению и ликвидации чрезвычайных ситуаций и обеспечения пожарной </w:t>
      </w:r>
      <w:r w:rsidR="00DE3C30" w:rsidRPr="00DE3C30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безопасности Городского</w:t>
      </w:r>
      <w:r w:rsidR="008E7DD8" w:rsidRPr="00DE3C30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округа «город Ирбит» Свердловской области</w:t>
      </w:r>
    </w:p>
    <w:p w14:paraId="0A2BE2EC" w14:textId="55534EF8" w:rsidR="00385F10" w:rsidRDefault="00385F10" w:rsidP="00385F10">
      <w:pPr>
        <w:suppressAutoHyphens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809761A" w14:textId="77777777" w:rsidR="001575E8" w:rsidRPr="00DE3C30" w:rsidRDefault="001575E8" w:rsidP="00385F10">
      <w:pPr>
        <w:suppressAutoHyphens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88C36EF" w14:textId="77777777" w:rsidR="00B702F1" w:rsidRPr="00DE3C30" w:rsidRDefault="00B702F1" w:rsidP="00B702F1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Председатель комиссии:</w:t>
      </w:r>
    </w:p>
    <w:p w14:paraId="76244AFC" w14:textId="76363362" w:rsidR="00B702F1" w:rsidRPr="00DE3C30" w:rsidRDefault="00DF7255" w:rsidP="00B702F1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– </w:t>
      </w:r>
      <w:r w:rsidR="00B702F1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Юдин Николай Вениаминович - глава Городского округа «город Ирбит» Свердловской области</w:t>
      </w:r>
    </w:p>
    <w:p w14:paraId="695DA66C" w14:textId="77777777" w:rsidR="00B702F1" w:rsidRPr="00DE3C30" w:rsidRDefault="00B702F1" w:rsidP="00B702F1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Заместители председателя комиссии:</w:t>
      </w:r>
    </w:p>
    <w:p w14:paraId="48C66742" w14:textId="27540187" w:rsidR="00B702F1" w:rsidRPr="00DE3C30" w:rsidRDefault="00B702F1" w:rsidP="00B702F1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– </w:t>
      </w:r>
      <w:r w:rsidR="0057129F">
        <w:rPr>
          <w:rFonts w:ascii="Liberation Serif" w:eastAsia="Times New Roman" w:hAnsi="Liberation Serif" w:cs="Times New Roman"/>
          <w:sz w:val="26"/>
          <w:szCs w:val="26"/>
          <w:lang w:eastAsia="ru-RU"/>
        </w:rPr>
        <w:t>Дерябина Ирина Анатольевна</w:t>
      </w: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F2152A">
        <w:rPr>
          <w:rFonts w:ascii="Liberation Serif" w:eastAsia="Times New Roman" w:hAnsi="Liberation Serif" w:cs="Times New Roman"/>
          <w:sz w:val="26"/>
          <w:szCs w:val="26"/>
          <w:lang w:eastAsia="ru-RU"/>
        </w:rPr>
        <w:t>–</w:t>
      </w: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F2152A">
        <w:rPr>
          <w:rFonts w:ascii="Liberation Serif" w:eastAsia="Times New Roman" w:hAnsi="Liberation Serif" w:cs="Times New Roman"/>
          <w:sz w:val="26"/>
          <w:szCs w:val="26"/>
          <w:lang w:eastAsia="ru-RU"/>
        </w:rPr>
        <w:t>исполняющий обязанности первого заместителя</w:t>
      </w: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главы администрации Городского округа «город Ирбит» Свердловской области;</w:t>
      </w:r>
    </w:p>
    <w:p w14:paraId="7E7429A3" w14:textId="378CED11" w:rsidR="00B702F1" w:rsidRPr="00DE3C30" w:rsidRDefault="00B702F1" w:rsidP="00B702F1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– </w:t>
      </w:r>
      <w:r w:rsidRPr="00DE3C30">
        <w:rPr>
          <w:rFonts w:ascii="Liberation Serif" w:hAnsi="Liberation Serif" w:cs="Times New Roman"/>
          <w:sz w:val="26"/>
          <w:szCs w:val="26"/>
        </w:rPr>
        <w:t xml:space="preserve">Петухов Игорь </w:t>
      </w:r>
      <w:r w:rsidR="00DE3C30" w:rsidRPr="00DE3C30">
        <w:rPr>
          <w:rFonts w:ascii="Liberation Serif" w:hAnsi="Liberation Serif" w:cs="Times New Roman"/>
          <w:sz w:val="26"/>
          <w:szCs w:val="26"/>
        </w:rPr>
        <w:t>Владимирович</w:t>
      </w:r>
      <w:r w:rsidR="00DE3C30" w:rsidRPr="00DE3C30">
        <w:rPr>
          <w:rFonts w:ascii="Liberation Serif" w:hAnsi="Liberation Serif"/>
          <w:sz w:val="26"/>
          <w:szCs w:val="26"/>
        </w:rPr>
        <w:t xml:space="preserve"> </w:t>
      </w:r>
      <w:r w:rsidR="00DE3C30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-</w:t>
      </w: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начальник 54 пожарно-спасательного отряда феде</w:t>
      </w:r>
      <w:r w:rsidR="007C17D8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ральной противопожарной </w:t>
      </w:r>
      <w:proofErr w:type="gramStart"/>
      <w:r w:rsidR="007C17D8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службы г</w:t>
      </w: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осударственной противопожарной службы </w:t>
      </w:r>
      <w:r w:rsidR="007C17D8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Главного управления Министерства Российской Федерации</w:t>
      </w:r>
      <w:proofErr w:type="gramEnd"/>
      <w:r w:rsidR="007C17D8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 делам гражданской обороны, чрезвычайным ситуациям и ликвидации последствий стихийных бедствий по Свердловской области</w:t>
      </w: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(по согласованию)</w:t>
      </w:r>
    </w:p>
    <w:p w14:paraId="496E4A2D" w14:textId="77777777" w:rsidR="00B702F1" w:rsidRPr="00DE3C30" w:rsidRDefault="00B702F1" w:rsidP="00B702F1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Секретарь комиссии:</w:t>
      </w:r>
    </w:p>
    <w:p w14:paraId="272072D8" w14:textId="6EBD2D5C" w:rsidR="00B702F1" w:rsidRPr="00DE3C30" w:rsidRDefault="00DF7255" w:rsidP="00B702F1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– </w:t>
      </w:r>
      <w:proofErr w:type="spellStart"/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Култышева</w:t>
      </w:r>
      <w:proofErr w:type="spellEnd"/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Марина </w:t>
      </w:r>
      <w:proofErr w:type="spellStart"/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Линуровна</w:t>
      </w:r>
      <w:proofErr w:type="spellEnd"/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B702F1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– специалист по охране труда и пожарной безопасности муниципального казённого учреждения Городского округа «город Ирбит» Свердловской области «Служба </w:t>
      </w:r>
      <w:r w:rsidR="00903D54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заказчика-застройщика»</w:t>
      </w:r>
    </w:p>
    <w:p w14:paraId="22E2A1C9" w14:textId="77777777" w:rsidR="00B702F1" w:rsidRPr="00DE3C30" w:rsidRDefault="00B702F1" w:rsidP="00B702F1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Члены комиссии:</w:t>
      </w:r>
    </w:p>
    <w:p w14:paraId="617E1F98" w14:textId="30F27A11" w:rsidR="00B702F1" w:rsidRPr="00DE3C30" w:rsidRDefault="00B702F1" w:rsidP="00B702F1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DE3C30">
        <w:rPr>
          <w:rFonts w:ascii="Liberation Serif" w:hAnsi="Liberation Serif"/>
          <w:sz w:val="26"/>
          <w:szCs w:val="26"/>
        </w:rPr>
        <w:t>- Гладкова Ольга Валерьевна – начальник отдела городского хозяйства администрации Городского округа «город Ирбит» Свердловской области;</w:t>
      </w:r>
    </w:p>
    <w:p w14:paraId="514EC1B1" w14:textId="77777777" w:rsidR="00C35C71" w:rsidRPr="00DE3C30" w:rsidRDefault="00C35C71" w:rsidP="00C35C71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C35C71">
        <w:rPr>
          <w:rFonts w:ascii="Liberation Serif" w:hAnsi="Liberation Serif"/>
          <w:sz w:val="26"/>
          <w:szCs w:val="26"/>
        </w:rPr>
        <w:t>- Грицко Егор Алексеевич – заместитель главы администрации Городского округа «город Ирбит» Свердловской области;</w:t>
      </w:r>
    </w:p>
    <w:p w14:paraId="74F8CDAE" w14:textId="1BF31742" w:rsidR="00B702F1" w:rsidRPr="00DE3C30" w:rsidRDefault="00B702F1" w:rsidP="00B702F1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– </w:t>
      </w:r>
      <w:proofErr w:type="spellStart"/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Деви</w:t>
      </w:r>
      <w:r w:rsidR="00DF7255">
        <w:rPr>
          <w:rFonts w:ascii="Liberation Serif" w:eastAsia="Times New Roman" w:hAnsi="Liberation Serif" w:cs="Times New Roman"/>
          <w:sz w:val="26"/>
          <w:szCs w:val="26"/>
          <w:lang w:eastAsia="ru-RU"/>
        </w:rPr>
        <w:t>тьярова</w:t>
      </w:r>
      <w:proofErr w:type="spellEnd"/>
      <w:r w:rsidR="00DF725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Галина Александровна - </w:t>
      </w: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начальник территориального отдела «</w:t>
      </w:r>
      <w:proofErr w:type="spellStart"/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Роспотребнадзора</w:t>
      </w:r>
      <w:proofErr w:type="spellEnd"/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» </w:t>
      </w:r>
      <w:r w:rsidR="00DE3C30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 Свердловской</w:t>
      </w: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области в городе Ирбите, </w:t>
      </w:r>
      <w:proofErr w:type="spellStart"/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Ирбитском</w:t>
      </w:r>
      <w:proofErr w:type="spellEnd"/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Слободе - Туринском, Тавдинском, </w:t>
      </w:r>
      <w:proofErr w:type="spellStart"/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Таборинском</w:t>
      </w:r>
      <w:proofErr w:type="spellEnd"/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 Туринском районах (по согласованию);</w:t>
      </w:r>
    </w:p>
    <w:p w14:paraId="4774F825" w14:textId="37F1FBD3" w:rsidR="00A852FD" w:rsidRDefault="00A852FD" w:rsidP="007C17D8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 Ляпунов Вадим Витальевич – начальник отдела гражданской защиты и общественной безопасности администрации </w:t>
      </w:r>
      <w:r w:rsidRPr="00A852FD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6B656346" w14:textId="5372A0AD" w:rsidR="00B702F1" w:rsidRPr="00DE3C30" w:rsidRDefault="00B702F1" w:rsidP="007C17D8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– </w:t>
      </w:r>
      <w:proofErr w:type="spellStart"/>
      <w:r w:rsidRPr="00DE3C30">
        <w:rPr>
          <w:rFonts w:ascii="Liberation Serif" w:hAnsi="Liberation Serif" w:cs="Times New Roman"/>
          <w:sz w:val="26"/>
          <w:szCs w:val="26"/>
        </w:rPr>
        <w:t>Музычкин</w:t>
      </w:r>
      <w:proofErr w:type="spellEnd"/>
      <w:r w:rsidRPr="00DE3C30">
        <w:rPr>
          <w:rFonts w:ascii="Liberation Serif" w:hAnsi="Liberation Serif" w:cs="Times New Roman"/>
          <w:sz w:val="26"/>
          <w:szCs w:val="26"/>
        </w:rPr>
        <w:t xml:space="preserve"> Иван </w:t>
      </w:r>
      <w:r w:rsidR="00DE3C30" w:rsidRPr="00DE3C30">
        <w:rPr>
          <w:rFonts w:ascii="Liberation Serif" w:hAnsi="Liberation Serif" w:cs="Times New Roman"/>
          <w:sz w:val="26"/>
          <w:szCs w:val="26"/>
        </w:rPr>
        <w:t>Михайлович</w:t>
      </w:r>
      <w:r w:rsidR="00DE3C30" w:rsidRPr="00DE3C30">
        <w:rPr>
          <w:rFonts w:ascii="Liberation Serif" w:hAnsi="Liberation Serif"/>
          <w:sz w:val="26"/>
          <w:szCs w:val="26"/>
        </w:rPr>
        <w:t xml:space="preserve"> </w:t>
      </w:r>
      <w:r w:rsidR="00DE3C30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-</w:t>
      </w: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начальник </w:t>
      </w:r>
      <w:r w:rsidR="007C17D8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60 пожарно-спасательной части </w:t>
      </w:r>
      <w:r w:rsidR="005E639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</w:t>
      </w:r>
      <w:r w:rsidR="007C17D8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54 пожарно-спасательного отряда федеральной противопожарной </w:t>
      </w:r>
      <w:proofErr w:type="gramStart"/>
      <w:r w:rsidR="007C17D8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службы государственной противопожарной службы Главного управления Министерства Российской Федерации</w:t>
      </w:r>
      <w:proofErr w:type="gramEnd"/>
      <w:r w:rsidR="007C17D8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 делам гражданской обороны, чрезвычайным ситуациям и ликвидации последствий стихийных бедствий по Свердловской области</w:t>
      </w: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(по согласованию)</w:t>
      </w:r>
      <w:r w:rsidR="00903D54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3EB62239" w14:textId="15AF6083" w:rsidR="00B702F1" w:rsidRPr="00DE3C30" w:rsidRDefault="00B702F1" w:rsidP="00B702F1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– </w:t>
      </w:r>
      <w:r w:rsidR="00DF7255" w:rsidRPr="00C35C71">
        <w:rPr>
          <w:rFonts w:ascii="Liberation Serif" w:hAnsi="Liberation Serif" w:cs="Times New Roman"/>
          <w:sz w:val="26"/>
          <w:szCs w:val="26"/>
        </w:rPr>
        <w:t>Новосе</w:t>
      </w:r>
      <w:r w:rsidRPr="00C35C71">
        <w:rPr>
          <w:rFonts w:ascii="Liberation Serif" w:hAnsi="Liberation Serif" w:cs="Times New Roman"/>
          <w:sz w:val="26"/>
          <w:szCs w:val="26"/>
        </w:rPr>
        <w:t>лов Евгений</w:t>
      </w:r>
      <w:r w:rsidRPr="00DE3C30">
        <w:rPr>
          <w:rFonts w:ascii="Liberation Serif" w:hAnsi="Liberation Serif" w:cs="Times New Roman"/>
          <w:sz w:val="26"/>
          <w:szCs w:val="26"/>
        </w:rPr>
        <w:t xml:space="preserve"> Валерьевич</w:t>
      </w: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- начальник межмуниципального </w:t>
      </w:r>
      <w:r w:rsidR="00DE3C30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отдела Министерства</w:t>
      </w: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внутренних </w:t>
      </w:r>
      <w:r w:rsidR="00DE3C30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дел России</w:t>
      </w: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</w:t>
      </w:r>
      <w:proofErr w:type="spellStart"/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Ирбитский</w:t>
      </w:r>
      <w:proofErr w:type="spellEnd"/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» (по согласованию);</w:t>
      </w:r>
    </w:p>
    <w:p w14:paraId="484B76EB" w14:textId="5A446B03" w:rsidR="00DE2A0E" w:rsidRPr="00DE3C30" w:rsidRDefault="00DE2A0E" w:rsidP="00DE2A0E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–</w:t>
      </w:r>
      <w:r w:rsidR="00E47C5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Паньков Александр Петрович</w:t>
      </w: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– главный врач государственного автономного учреждения здравоохранения Свердловской области «</w:t>
      </w:r>
      <w:proofErr w:type="spellStart"/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Ирбитская</w:t>
      </w:r>
      <w:proofErr w:type="spellEnd"/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центральная городская больница» (по согласованию); </w:t>
      </w:r>
    </w:p>
    <w:p w14:paraId="32C55C6B" w14:textId="7FEB3B2B" w:rsidR="00B702F1" w:rsidRPr="00DE3C30" w:rsidRDefault="00B702F1" w:rsidP="00B702F1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– Попов Андрей Сергеевич - начальник отдела надзорной деятельно</w:t>
      </w:r>
      <w:r w:rsidR="00DF725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сти и профилактической работы </w:t>
      </w:r>
      <w:r w:rsidR="00903D54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Муниципального образования город Ирбит</w:t>
      </w: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</w:t>
      </w:r>
      <w:proofErr w:type="spellStart"/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Ирбитского</w:t>
      </w:r>
      <w:proofErr w:type="spellEnd"/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Муниципального </w:t>
      </w:r>
      <w:r w:rsidR="00DF725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образования, </w:t>
      </w:r>
      <w:proofErr w:type="spellStart"/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Байкаловского</w:t>
      </w:r>
      <w:proofErr w:type="spellEnd"/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Муниципальн</w:t>
      </w:r>
      <w:r w:rsidR="00DF725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ого района управления </w:t>
      </w:r>
      <w:r w:rsidR="00DF7255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надзорной деятельно</w:t>
      </w:r>
      <w:r w:rsidR="00DF725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сти и профилактической работы Главного управления Министерства </w:t>
      </w: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Российской Федерации по делам гражданской обороны, чрезвычайным ситуациям и ликвидации последствий стихийных бедствий по Свердловской области (по согласованию);</w:t>
      </w:r>
    </w:p>
    <w:p w14:paraId="0951D0E9" w14:textId="3FD4AC9C" w:rsidR="00DE2A0E" w:rsidRPr="00DE3C30" w:rsidRDefault="00DF7255" w:rsidP="00DE2A0E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- </w:t>
      </w:r>
      <w:r w:rsidR="00DE2A0E">
        <w:rPr>
          <w:rFonts w:ascii="Liberation Serif" w:hAnsi="Liberation Serif"/>
          <w:sz w:val="26"/>
          <w:szCs w:val="26"/>
        </w:rPr>
        <w:t xml:space="preserve">Рыбкин Владимир Сергеевич </w:t>
      </w:r>
      <w:r w:rsidR="00DE2A0E" w:rsidRPr="00DE3C30">
        <w:rPr>
          <w:rFonts w:ascii="Liberation Serif" w:hAnsi="Liberation Serif"/>
          <w:sz w:val="26"/>
          <w:szCs w:val="26"/>
        </w:rPr>
        <w:t xml:space="preserve">– начальник </w:t>
      </w:r>
      <w:proofErr w:type="spellStart"/>
      <w:r w:rsidR="00DE2A0E" w:rsidRPr="00DE3C30">
        <w:rPr>
          <w:rFonts w:ascii="Liberation Serif" w:hAnsi="Liberation Serif"/>
          <w:sz w:val="26"/>
          <w:szCs w:val="26"/>
        </w:rPr>
        <w:t>Ирбитского</w:t>
      </w:r>
      <w:proofErr w:type="spellEnd"/>
      <w:r w:rsidR="00DE2A0E" w:rsidRPr="00DE3C30">
        <w:rPr>
          <w:rFonts w:ascii="Liberation Serif" w:hAnsi="Liberation Serif"/>
          <w:sz w:val="26"/>
          <w:szCs w:val="26"/>
        </w:rPr>
        <w:t xml:space="preserve"> участка государственного бюджетного учреждения Свердловской области «Уральская база авиационной охраны лесов»</w:t>
      </w:r>
      <w:r w:rsidR="005E639D" w:rsidRPr="005E639D">
        <w:t xml:space="preserve"> </w:t>
      </w:r>
      <w:r w:rsidR="005E639D" w:rsidRPr="005E639D">
        <w:rPr>
          <w:rFonts w:ascii="Liberation Serif" w:hAnsi="Liberation Serif"/>
          <w:sz w:val="26"/>
          <w:szCs w:val="26"/>
        </w:rPr>
        <w:t>(по согласованию)</w:t>
      </w:r>
      <w:r w:rsidR="00DE2A0E" w:rsidRPr="00DE3C30">
        <w:rPr>
          <w:rFonts w:ascii="Liberation Serif" w:hAnsi="Liberation Serif"/>
          <w:sz w:val="26"/>
          <w:szCs w:val="26"/>
        </w:rPr>
        <w:t>;</w:t>
      </w:r>
    </w:p>
    <w:p w14:paraId="7845E515" w14:textId="1C9AD41E" w:rsidR="00C35C71" w:rsidRPr="00DE3C30" w:rsidRDefault="00C35C71" w:rsidP="00C35C71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DE3C30">
        <w:rPr>
          <w:rFonts w:ascii="Liberation Serif" w:hAnsi="Liberation Serif"/>
          <w:sz w:val="26"/>
          <w:szCs w:val="26"/>
        </w:rPr>
        <w:t>-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DE3C30">
        <w:rPr>
          <w:rFonts w:ascii="Liberation Serif" w:hAnsi="Liberation Serif"/>
          <w:sz w:val="26"/>
          <w:szCs w:val="26"/>
        </w:rPr>
        <w:t>Старкова Татьяна Ивановна – заместитель начальника Управления образованием Городского округа «город Ирбит» Свердловской области</w:t>
      </w:r>
      <w:r w:rsidR="005E639D">
        <w:rPr>
          <w:rFonts w:ascii="Liberation Serif" w:hAnsi="Liberation Serif"/>
          <w:sz w:val="26"/>
          <w:szCs w:val="26"/>
        </w:rPr>
        <w:t xml:space="preserve"> </w:t>
      </w:r>
      <w:r w:rsidR="005E639D" w:rsidRPr="005E639D">
        <w:rPr>
          <w:rFonts w:ascii="Liberation Serif" w:hAnsi="Liberation Serif"/>
          <w:sz w:val="26"/>
          <w:szCs w:val="26"/>
        </w:rPr>
        <w:t>(по согласованию)</w:t>
      </w:r>
      <w:r w:rsidRPr="00DE3C30">
        <w:rPr>
          <w:rFonts w:ascii="Liberation Serif" w:hAnsi="Liberation Serif"/>
          <w:sz w:val="26"/>
          <w:szCs w:val="26"/>
        </w:rPr>
        <w:t>;</w:t>
      </w:r>
    </w:p>
    <w:p w14:paraId="170B78FD" w14:textId="14F6EEB9" w:rsidR="00B702F1" w:rsidRPr="00DE3C30" w:rsidRDefault="00B702F1" w:rsidP="00B702F1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35C7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– Сутягин Александр Григорьевич – директор </w:t>
      </w:r>
      <w:r w:rsidR="00DF7255" w:rsidRPr="00C35C71">
        <w:rPr>
          <w:rFonts w:ascii="Liberation Serif" w:eastAsia="Times New Roman" w:hAnsi="Liberation Serif" w:cs="Times New Roman"/>
          <w:sz w:val="26"/>
          <w:szCs w:val="26"/>
          <w:lang w:eastAsia="ru-RU"/>
        </w:rPr>
        <w:t>муниципального казё</w:t>
      </w:r>
      <w:r w:rsidRPr="00C35C71">
        <w:rPr>
          <w:rFonts w:ascii="Liberation Serif" w:eastAsia="Times New Roman" w:hAnsi="Liberation Serif" w:cs="Times New Roman"/>
          <w:sz w:val="26"/>
          <w:szCs w:val="26"/>
          <w:lang w:eastAsia="ru-RU"/>
        </w:rPr>
        <w:t>нного учреждения Городского округа «город Ирбит» Свердловской области «Центр общественной безопасности»;</w:t>
      </w:r>
    </w:p>
    <w:p w14:paraId="5F654E90" w14:textId="1FEE8DDE" w:rsidR="00B702F1" w:rsidRPr="00C35C71" w:rsidRDefault="00903D54" w:rsidP="00B702F1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C35C71">
        <w:rPr>
          <w:rFonts w:ascii="Liberation Serif" w:hAnsi="Liberation Serif"/>
          <w:sz w:val="26"/>
          <w:szCs w:val="26"/>
        </w:rPr>
        <w:t>-</w:t>
      </w:r>
      <w:r w:rsidR="00E47C54" w:rsidRPr="00C35C71">
        <w:rPr>
          <w:rFonts w:ascii="Liberation Serif" w:hAnsi="Liberation Serif"/>
          <w:sz w:val="26"/>
          <w:szCs w:val="26"/>
        </w:rPr>
        <w:t xml:space="preserve"> </w:t>
      </w:r>
      <w:r w:rsidR="00B702F1" w:rsidRPr="00C35C71">
        <w:rPr>
          <w:rFonts w:ascii="Liberation Serif" w:hAnsi="Liberation Serif"/>
          <w:sz w:val="26"/>
          <w:szCs w:val="26"/>
        </w:rPr>
        <w:t xml:space="preserve">Тарасова Любовь Алексеевна </w:t>
      </w:r>
      <w:r w:rsidR="00C35C71" w:rsidRPr="00C35C71">
        <w:rPr>
          <w:rFonts w:ascii="Liberation Serif" w:hAnsi="Liberation Serif"/>
          <w:sz w:val="26"/>
          <w:szCs w:val="26"/>
        </w:rPr>
        <w:t>–</w:t>
      </w:r>
      <w:r w:rsidR="00B702F1" w:rsidRPr="00C35C71">
        <w:rPr>
          <w:rFonts w:ascii="Liberation Serif" w:hAnsi="Liberation Serif"/>
          <w:sz w:val="26"/>
          <w:szCs w:val="26"/>
        </w:rPr>
        <w:t xml:space="preserve"> </w:t>
      </w:r>
      <w:r w:rsidR="00C35C71" w:rsidRPr="00C35C71">
        <w:rPr>
          <w:rFonts w:ascii="Liberation Serif" w:hAnsi="Liberation Serif"/>
          <w:sz w:val="26"/>
          <w:szCs w:val="26"/>
        </w:rPr>
        <w:t xml:space="preserve">заместитель главы администрации - </w:t>
      </w:r>
      <w:r w:rsidR="00B702F1" w:rsidRPr="00C35C71">
        <w:rPr>
          <w:rFonts w:ascii="Liberation Serif" w:hAnsi="Liberation Serif"/>
          <w:sz w:val="26"/>
          <w:szCs w:val="26"/>
        </w:rPr>
        <w:t>начальник Финансового управления администрации Городского округа «город Ирбит» Свердловской области;</w:t>
      </w:r>
    </w:p>
    <w:p w14:paraId="38D92698" w14:textId="77777777" w:rsidR="00B702F1" w:rsidRPr="00DE3C30" w:rsidRDefault="00B702F1" w:rsidP="00B702F1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C35C71">
        <w:rPr>
          <w:rFonts w:ascii="Liberation Serif" w:hAnsi="Liberation Serif"/>
          <w:sz w:val="26"/>
          <w:szCs w:val="26"/>
        </w:rPr>
        <w:t>- Чесноков Владимир Александрович - директор муниципального унитарного</w:t>
      </w:r>
      <w:r w:rsidRPr="00DE3C30">
        <w:rPr>
          <w:rFonts w:ascii="Liberation Serif" w:hAnsi="Liberation Serif"/>
          <w:sz w:val="26"/>
          <w:szCs w:val="26"/>
        </w:rPr>
        <w:t xml:space="preserve"> предприятия Городского округа «город Ирбит» Свердловской области «Ресурс»;</w:t>
      </w:r>
    </w:p>
    <w:p w14:paraId="2819318A" w14:textId="25BA9F56" w:rsidR="00B702F1" w:rsidRPr="00DE3C30" w:rsidRDefault="00E47C54" w:rsidP="00B702F1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– </w:t>
      </w:r>
      <w:r w:rsidR="00903D54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Юрьева Светлана Анатольевна</w:t>
      </w:r>
      <w:r w:rsidR="00B702F1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- начальник юридического отдела администрации Городского округа «город Ирбит» Свердловской области.</w:t>
      </w:r>
    </w:p>
    <w:p w14:paraId="246D12F3" w14:textId="034992AA" w:rsidR="00385F10" w:rsidRPr="00DE3C30" w:rsidRDefault="00385F10" w:rsidP="00385F10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A1EEFB2" w14:textId="53B88D24" w:rsidR="00B702F1" w:rsidRPr="00DE3C30" w:rsidRDefault="00B702F1" w:rsidP="00DE3C30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FD8B44A" w14:textId="40DEBB49" w:rsidR="00903D54" w:rsidRDefault="00903D54" w:rsidP="00DE3C30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sectPr w:rsidR="00903D54" w:rsidSect="00FC3211">
      <w:pgSz w:w="11909" w:h="16834"/>
      <w:pgMar w:top="1134" w:right="852" w:bottom="851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FE9993" w14:textId="77777777" w:rsidR="0007346F" w:rsidRDefault="0007346F" w:rsidP="00245639">
      <w:pPr>
        <w:spacing w:after="0" w:line="240" w:lineRule="auto"/>
      </w:pPr>
      <w:r>
        <w:separator/>
      </w:r>
    </w:p>
  </w:endnote>
  <w:endnote w:type="continuationSeparator" w:id="0">
    <w:p w14:paraId="341464EE" w14:textId="77777777" w:rsidR="0007346F" w:rsidRDefault="0007346F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CDE0D" w14:textId="77777777" w:rsidR="0007346F" w:rsidRDefault="0007346F" w:rsidP="00245639">
      <w:pPr>
        <w:spacing w:after="0" w:line="240" w:lineRule="auto"/>
      </w:pPr>
      <w:r>
        <w:separator/>
      </w:r>
    </w:p>
  </w:footnote>
  <w:footnote w:type="continuationSeparator" w:id="0">
    <w:p w14:paraId="30C2CDDC" w14:textId="77777777" w:rsidR="0007346F" w:rsidRDefault="0007346F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9E019D9"/>
    <w:multiLevelType w:val="hybridMultilevel"/>
    <w:tmpl w:val="A9F23110"/>
    <w:lvl w:ilvl="0" w:tplc="A9663198">
      <w:start w:val="1"/>
      <w:numFmt w:val="decimal"/>
      <w:lvlText w:val="%1."/>
      <w:lvlJc w:val="left"/>
      <w:pPr>
        <w:ind w:left="173" w:hanging="298"/>
      </w:pPr>
      <w:rPr>
        <w:rFonts w:ascii="Times New Roman" w:eastAsia="Times New Roman" w:hAnsi="Times New Roman" w:cs="Times New Roman" w:hint="default"/>
        <w:w w:val="110"/>
        <w:sz w:val="29"/>
        <w:szCs w:val="29"/>
        <w:lang w:val="ru-RU" w:eastAsia="ru-RU" w:bidi="ru-RU"/>
      </w:rPr>
    </w:lvl>
    <w:lvl w:ilvl="1" w:tplc="E780E0A6">
      <w:numFmt w:val="bullet"/>
      <w:lvlText w:val="•"/>
      <w:lvlJc w:val="left"/>
      <w:pPr>
        <w:ind w:left="1148" w:hanging="298"/>
      </w:pPr>
      <w:rPr>
        <w:rFonts w:hint="default"/>
        <w:lang w:val="ru-RU" w:eastAsia="ru-RU" w:bidi="ru-RU"/>
      </w:rPr>
    </w:lvl>
    <w:lvl w:ilvl="2" w:tplc="E0745058">
      <w:numFmt w:val="bullet"/>
      <w:lvlText w:val="•"/>
      <w:lvlJc w:val="left"/>
      <w:pPr>
        <w:ind w:left="2116" w:hanging="298"/>
      </w:pPr>
      <w:rPr>
        <w:rFonts w:hint="default"/>
        <w:lang w:val="ru-RU" w:eastAsia="ru-RU" w:bidi="ru-RU"/>
      </w:rPr>
    </w:lvl>
    <w:lvl w:ilvl="3" w:tplc="D3B8CC8E">
      <w:numFmt w:val="bullet"/>
      <w:lvlText w:val="•"/>
      <w:lvlJc w:val="left"/>
      <w:pPr>
        <w:ind w:left="3085" w:hanging="298"/>
      </w:pPr>
      <w:rPr>
        <w:rFonts w:hint="default"/>
        <w:lang w:val="ru-RU" w:eastAsia="ru-RU" w:bidi="ru-RU"/>
      </w:rPr>
    </w:lvl>
    <w:lvl w:ilvl="4" w:tplc="FB64C856">
      <w:numFmt w:val="bullet"/>
      <w:lvlText w:val="•"/>
      <w:lvlJc w:val="left"/>
      <w:pPr>
        <w:ind w:left="4053" w:hanging="298"/>
      </w:pPr>
      <w:rPr>
        <w:rFonts w:hint="default"/>
        <w:lang w:val="ru-RU" w:eastAsia="ru-RU" w:bidi="ru-RU"/>
      </w:rPr>
    </w:lvl>
    <w:lvl w:ilvl="5" w:tplc="0E181AA4">
      <w:numFmt w:val="bullet"/>
      <w:lvlText w:val="•"/>
      <w:lvlJc w:val="left"/>
      <w:pPr>
        <w:ind w:left="5022" w:hanging="298"/>
      </w:pPr>
      <w:rPr>
        <w:rFonts w:hint="default"/>
        <w:lang w:val="ru-RU" w:eastAsia="ru-RU" w:bidi="ru-RU"/>
      </w:rPr>
    </w:lvl>
    <w:lvl w:ilvl="6" w:tplc="733A0310">
      <w:numFmt w:val="bullet"/>
      <w:lvlText w:val="•"/>
      <w:lvlJc w:val="left"/>
      <w:pPr>
        <w:ind w:left="5990" w:hanging="298"/>
      </w:pPr>
      <w:rPr>
        <w:rFonts w:hint="default"/>
        <w:lang w:val="ru-RU" w:eastAsia="ru-RU" w:bidi="ru-RU"/>
      </w:rPr>
    </w:lvl>
    <w:lvl w:ilvl="7" w:tplc="BC9C5DDE">
      <w:numFmt w:val="bullet"/>
      <w:lvlText w:val="•"/>
      <w:lvlJc w:val="left"/>
      <w:pPr>
        <w:ind w:left="6958" w:hanging="298"/>
      </w:pPr>
      <w:rPr>
        <w:rFonts w:hint="default"/>
        <w:lang w:val="ru-RU" w:eastAsia="ru-RU" w:bidi="ru-RU"/>
      </w:rPr>
    </w:lvl>
    <w:lvl w:ilvl="8" w:tplc="8788ED58">
      <w:numFmt w:val="bullet"/>
      <w:lvlText w:val="•"/>
      <w:lvlJc w:val="left"/>
      <w:pPr>
        <w:ind w:left="7927" w:hanging="298"/>
      </w:pPr>
      <w:rPr>
        <w:rFonts w:hint="default"/>
        <w:lang w:val="ru-RU" w:eastAsia="ru-RU" w:bidi="ru-RU"/>
      </w:rPr>
    </w:lvl>
  </w:abstractNum>
  <w:abstractNum w:abstractNumId="2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0E72043"/>
    <w:multiLevelType w:val="hybridMultilevel"/>
    <w:tmpl w:val="C8F85F48"/>
    <w:lvl w:ilvl="0" w:tplc="B60A3A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EDE6370"/>
    <w:multiLevelType w:val="hybridMultilevel"/>
    <w:tmpl w:val="17E61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1F803A2D"/>
    <w:multiLevelType w:val="hybridMultilevel"/>
    <w:tmpl w:val="04601A90"/>
    <w:lvl w:ilvl="0" w:tplc="74124E3A">
      <w:start w:val="1"/>
      <w:numFmt w:val="decimal"/>
      <w:lvlText w:val="%1)"/>
      <w:lvlJc w:val="left"/>
      <w:pPr>
        <w:ind w:left="117" w:hanging="354"/>
      </w:pPr>
      <w:rPr>
        <w:rFonts w:ascii="Times New Roman" w:eastAsia="Times New Roman" w:hAnsi="Times New Roman" w:cs="Times New Roman" w:hint="default"/>
        <w:w w:val="103"/>
        <w:sz w:val="29"/>
        <w:szCs w:val="29"/>
        <w:lang w:val="ru-RU" w:eastAsia="ru-RU" w:bidi="ru-RU"/>
      </w:rPr>
    </w:lvl>
    <w:lvl w:ilvl="1" w:tplc="7F44F608">
      <w:numFmt w:val="bullet"/>
      <w:lvlText w:val="•"/>
      <w:lvlJc w:val="left"/>
      <w:pPr>
        <w:ind w:left="1094" w:hanging="354"/>
      </w:pPr>
      <w:rPr>
        <w:rFonts w:hint="default"/>
        <w:lang w:val="ru-RU" w:eastAsia="ru-RU" w:bidi="ru-RU"/>
      </w:rPr>
    </w:lvl>
    <w:lvl w:ilvl="2" w:tplc="2780D11E">
      <w:numFmt w:val="bullet"/>
      <w:lvlText w:val="•"/>
      <w:lvlJc w:val="left"/>
      <w:pPr>
        <w:ind w:left="2068" w:hanging="354"/>
      </w:pPr>
      <w:rPr>
        <w:rFonts w:hint="default"/>
        <w:lang w:val="ru-RU" w:eastAsia="ru-RU" w:bidi="ru-RU"/>
      </w:rPr>
    </w:lvl>
    <w:lvl w:ilvl="3" w:tplc="F800D2EC">
      <w:numFmt w:val="bullet"/>
      <w:lvlText w:val="•"/>
      <w:lvlJc w:val="left"/>
      <w:pPr>
        <w:ind w:left="3043" w:hanging="354"/>
      </w:pPr>
      <w:rPr>
        <w:rFonts w:hint="default"/>
        <w:lang w:val="ru-RU" w:eastAsia="ru-RU" w:bidi="ru-RU"/>
      </w:rPr>
    </w:lvl>
    <w:lvl w:ilvl="4" w:tplc="6396F114">
      <w:numFmt w:val="bullet"/>
      <w:lvlText w:val="•"/>
      <w:lvlJc w:val="left"/>
      <w:pPr>
        <w:ind w:left="4017" w:hanging="354"/>
      </w:pPr>
      <w:rPr>
        <w:rFonts w:hint="default"/>
        <w:lang w:val="ru-RU" w:eastAsia="ru-RU" w:bidi="ru-RU"/>
      </w:rPr>
    </w:lvl>
    <w:lvl w:ilvl="5" w:tplc="2F4CD8DA">
      <w:numFmt w:val="bullet"/>
      <w:lvlText w:val="•"/>
      <w:lvlJc w:val="left"/>
      <w:pPr>
        <w:ind w:left="4992" w:hanging="354"/>
      </w:pPr>
      <w:rPr>
        <w:rFonts w:hint="default"/>
        <w:lang w:val="ru-RU" w:eastAsia="ru-RU" w:bidi="ru-RU"/>
      </w:rPr>
    </w:lvl>
    <w:lvl w:ilvl="6" w:tplc="BE5C62CC">
      <w:numFmt w:val="bullet"/>
      <w:lvlText w:val="•"/>
      <w:lvlJc w:val="left"/>
      <w:pPr>
        <w:ind w:left="5966" w:hanging="354"/>
      </w:pPr>
      <w:rPr>
        <w:rFonts w:hint="default"/>
        <w:lang w:val="ru-RU" w:eastAsia="ru-RU" w:bidi="ru-RU"/>
      </w:rPr>
    </w:lvl>
    <w:lvl w:ilvl="7" w:tplc="81FC0F6A">
      <w:numFmt w:val="bullet"/>
      <w:lvlText w:val="•"/>
      <w:lvlJc w:val="left"/>
      <w:pPr>
        <w:ind w:left="6940" w:hanging="354"/>
      </w:pPr>
      <w:rPr>
        <w:rFonts w:hint="default"/>
        <w:lang w:val="ru-RU" w:eastAsia="ru-RU" w:bidi="ru-RU"/>
      </w:rPr>
    </w:lvl>
    <w:lvl w:ilvl="8" w:tplc="CBE2399E">
      <w:numFmt w:val="bullet"/>
      <w:lvlText w:val="•"/>
      <w:lvlJc w:val="left"/>
      <w:pPr>
        <w:ind w:left="7915" w:hanging="354"/>
      </w:pPr>
      <w:rPr>
        <w:rFonts w:hint="default"/>
        <w:lang w:val="ru-RU" w:eastAsia="ru-RU" w:bidi="ru-RU"/>
      </w:rPr>
    </w:lvl>
  </w:abstractNum>
  <w:abstractNum w:abstractNumId="14">
    <w:nsid w:val="222C344C"/>
    <w:multiLevelType w:val="hybridMultilevel"/>
    <w:tmpl w:val="0E72AD60"/>
    <w:lvl w:ilvl="0" w:tplc="CF322892">
      <w:start w:val="1"/>
      <w:numFmt w:val="decimal"/>
      <w:lvlText w:val="%1."/>
      <w:lvlJc w:val="left"/>
      <w:pPr>
        <w:ind w:left="648" w:hanging="283"/>
        <w:jc w:val="right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ru-RU" w:bidi="ru-RU"/>
      </w:rPr>
    </w:lvl>
    <w:lvl w:ilvl="1" w:tplc="E772C79C">
      <w:numFmt w:val="bullet"/>
      <w:lvlText w:val="•"/>
      <w:lvlJc w:val="left"/>
      <w:pPr>
        <w:ind w:left="1628" w:hanging="283"/>
      </w:pPr>
      <w:rPr>
        <w:rFonts w:hint="default"/>
        <w:lang w:val="ru-RU" w:eastAsia="ru-RU" w:bidi="ru-RU"/>
      </w:rPr>
    </w:lvl>
    <w:lvl w:ilvl="2" w:tplc="4C30660E">
      <w:numFmt w:val="bullet"/>
      <w:lvlText w:val="•"/>
      <w:lvlJc w:val="left"/>
      <w:pPr>
        <w:ind w:left="2616" w:hanging="283"/>
      </w:pPr>
      <w:rPr>
        <w:rFonts w:hint="default"/>
        <w:lang w:val="ru-RU" w:eastAsia="ru-RU" w:bidi="ru-RU"/>
      </w:rPr>
    </w:lvl>
    <w:lvl w:ilvl="3" w:tplc="C5DCFEDC">
      <w:numFmt w:val="bullet"/>
      <w:lvlText w:val="•"/>
      <w:lvlJc w:val="left"/>
      <w:pPr>
        <w:ind w:left="3605" w:hanging="283"/>
      </w:pPr>
      <w:rPr>
        <w:rFonts w:hint="default"/>
        <w:lang w:val="ru-RU" w:eastAsia="ru-RU" w:bidi="ru-RU"/>
      </w:rPr>
    </w:lvl>
    <w:lvl w:ilvl="4" w:tplc="FD74F744">
      <w:numFmt w:val="bullet"/>
      <w:lvlText w:val="•"/>
      <w:lvlJc w:val="left"/>
      <w:pPr>
        <w:ind w:left="4593" w:hanging="283"/>
      </w:pPr>
      <w:rPr>
        <w:rFonts w:hint="default"/>
        <w:lang w:val="ru-RU" w:eastAsia="ru-RU" w:bidi="ru-RU"/>
      </w:rPr>
    </w:lvl>
    <w:lvl w:ilvl="5" w:tplc="7FBE0320">
      <w:numFmt w:val="bullet"/>
      <w:lvlText w:val="•"/>
      <w:lvlJc w:val="left"/>
      <w:pPr>
        <w:ind w:left="5582" w:hanging="283"/>
      </w:pPr>
      <w:rPr>
        <w:rFonts w:hint="default"/>
        <w:lang w:val="ru-RU" w:eastAsia="ru-RU" w:bidi="ru-RU"/>
      </w:rPr>
    </w:lvl>
    <w:lvl w:ilvl="6" w:tplc="36E41178">
      <w:numFmt w:val="bullet"/>
      <w:lvlText w:val="•"/>
      <w:lvlJc w:val="left"/>
      <w:pPr>
        <w:ind w:left="6570" w:hanging="283"/>
      </w:pPr>
      <w:rPr>
        <w:rFonts w:hint="default"/>
        <w:lang w:val="ru-RU" w:eastAsia="ru-RU" w:bidi="ru-RU"/>
      </w:rPr>
    </w:lvl>
    <w:lvl w:ilvl="7" w:tplc="85442B20">
      <w:numFmt w:val="bullet"/>
      <w:lvlText w:val="•"/>
      <w:lvlJc w:val="left"/>
      <w:pPr>
        <w:ind w:left="7558" w:hanging="283"/>
      </w:pPr>
      <w:rPr>
        <w:rFonts w:hint="default"/>
        <w:lang w:val="ru-RU" w:eastAsia="ru-RU" w:bidi="ru-RU"/>
      </w:rPr>
    </w:lvl>
    <w:lvl w:ilvl="8" w:tplc="B164D666">
      <w:numFmt w:val="bullet"/>
      <w:lvlText w:val="•"/>
      <w:lvlJc w:val="left"/>
      <w:pPr>
        <w:ind w:left="8547" w:hanging="283"/>
      </w:pPr>
      <w:rPr>
        <w:rFonts w:hint="default"/>
        <w:lang w:val="ru-RU" w:eastAsia="ru-RU" w:bidi="ru-RU"/>
      </w:rPr>
    </w:lvl>
  </w:abstractNum>
  <w:abstractNum w:abstractNumId="15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>
    <w:nsid w:val="41284D98"/>
    <w:multiLevelType w:val="hybridMultilevel"/>
    <w:tmpl w:val="29D4145A"/>
    <w:lvl w:ilvl="0" w:tplc="4756349E">
      <w:start w:val="1"/>
      <w:numFmt w:val="decimal"/>
      <w:lvlText w:val="%1)"/>
      <w:lvlJc w:val="left"/>
      <w:pPr>
        <w:ind w:left="1857" w:hanging="297"/>
      </w:pPr>
      <w:rPr>
        <w:rFonts w:ascii="Times New Roman" w:eastAsia="Times New Roman" w:hAnsi="Times New Roman" w:cs="Times New Roman" w:hint="default"/>
        <w:w w:val="96"/>
        <w:sz w:val="29"/>
        <w:szCs w:val="29"/>
        <w:lang w:val="ru-RU" w:eastAsia="ru-RU" w:bidi="ru-RU"/>
      </w:rPr>
    </w:lvl>
    <w:lvl w:ilvl="1" w:tplc="E5E64476">
      <w:numFmt w:val="bullet"/>
      <w:lvlText w:val="•"/>
      <w:lvlJc w:val="left"/>
      <w:pPr>
        <w:ind w:left="2824" w:hanging="297"/>
      </w:pPr>
      <w:rPr>
        <w:rFonts w:hint="default"/>
        <w:lang w:val="ru-RU" w:eastAsia="ru-RU" w:bidi="ru-RU"/>
      </w:rPr>
    </w:lvl>
    <w:lvl w:ilvl="2" w:tplc="ED58CD52">
      <w:numFmt w:val="bullet"/>
      <w:lvlText w:val="•"/>
      <w:lvlJc w:val="left"/>
      <w:pPr>
        <w:ind w:left="3800" w:hanging="297"/>
      </w:pPr>
      <w:rPr>
        <w:rFonts w:hint="default"/>
        <w:lang w:val="ru-RU" w:eastAsia="ru-RU" w:bidi="ru-RU"/>
      </w:rPr>
    </w:lvl>
    <w:lvl w:ilvl="3" w:tplc="60B2EF88">
      <w:numFmt w:val="bullet"/>
      <w:lvlText w:val="•"/>
      <w:lvlJc w:val="left"/>
      <w:pPr>
        <w:ind w:left="4777" w:hanging="297"/>
      </w:pPr>
      <w:rPr>
        <w:rFonts w:hint="default"/>
        <w:lang w:val="ru-RU" w:eastAsia="ru-RU" w:bidi="ru-RU"/>
      </w:rPr>
    </w:lvl>
    <w:lvl w:ilvl="4" w:tplc="CEB207DA">
      <w:numFmt w:val="bullet"/>
      <w:lvlText w:val="•"/>
      <w:lvlJc w:val="left"/>
      <w:pPr>
        <w:ind w:left="5753" w:hanging="297"/>
      </w:pPr>
      <w:rPr>
        <w:rFonts w:hint="default"/>
        <w:lang w:val="ru-RU" w:eastAsia="ru-RU" w:bidi="ru-RU"/>
      </w:rPr>
    </w:lvl>
    <w:lvl w:ilvl="5" w:tplc="8C866AD8">
      <w:numFmt w:val="bullet"/>
      <w:lvlText w:val="•"/>
      <w:lvlJc w:val="left"/>
      <w:pPr>
        <w:ind w:left="6730" w:hanging="297"/>
      </w:pPr>
      <w:rPr>
        <w:rFonts w:hint="default"/>
        <w:lang w:val="ru-RU" w:eastAsia="ru-RU" w:bidi="ru-RU"/>
      </w:rPr>
    </w:lvl>
    <w:lvl w:ilvl="6" w:tplc="74A0843C">
      <w:numFmt w:val="bullet"/>
      <w:lvlText w:val="•"/>
      <w:lvlJc w:val="left"/>
      <w:pPr>
        <w:ind w:left="7706" w:hanging="297"/>
      </w:pPr>
      <w:rPr>
        <w:rFonts w:hint="default"/>
        <w:lang w:val="ru-RU" w:eastAsia="ru-RU" w:bidi="ru-RU"/>
      </w:rPr>
    </w:lvl>
    <w:lvl w:ilvl="7" w:tplc="6CF67B0A">
      <w:numFmt w:val="bullet"/>
      <w:lvlText w:val="•"/>
      <w:lvlJc w:val="left"/>
      <w:pPr>
        <w:ind w:left="8682" w:hanging="297"/>
      </w:pPr>
      <w:rPr>
        <w:rFonts w:hint="default"/>
        <w:lang w:val="ru-RU" w:eastAsia="ru-RU" w:bidi="ru-RU"/>
      </w:rPr>
    </w:lvl>
    <w:lvl w:ilvl="8" w:tplc="C17C4068">
      <w:numFmt w:val="bullet"/>
      <w:lvlText w:val="•"/>
      <w:lvlJc w:val="left"/>
      <w:pPr>
        <w:ind w:left="9659" w:hanging="297"/>
      </w:pPr>
      <w:rPr>
        <w:rFonts w:hint="default"/>
        <w:lang w:val="ru-RU" w:eastAsia="ru-RU" w:bidi="ru-RU"/>
      </w:rPr>
    </w:lvl>
  </w:abstractNum>
  <w:abstractNum w:abstractNumId="24">
    <w:nsid w:val="43A964AA"/>
    <w:multiLevelType w:val="hybridMultilevel"/>
    <w:tmpl w:val="D22A4862"/>
    <w:lvl w:ilvl="0" w:tplc="0420895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4A9513B"/>
    <w:multiLevelType w:val="hybridMultilevel"/>
    <w:tmpl w:val="F0D23DF0"/>
    <w:lvl w:ilvl="0" w:tplc="7D9890FC">
      <w:numFmt w:val="bullet"/>
      <w:lvlText w:val="-"/>
      <w:lvlJc w:val="left"/>
      <w:pPr>
        <w:ind w:left="767" w:hanging="170"/>
      </w:pPr>
      <w:rPr>
        <w:rFonts w:ascii="Times New Roman" w:eastAsia="Times New Roman" w:hAnsi="Times New Roman" w:cs="Times New Roman" w:hint="default"/>
        <w:w w:val="109"/>
        <w:sz w:val="29"/>
        <w:szCs w:val="29"/>
        <w:lang w:val="ru-RU" w:eastAsia="ru-RU" w:bidi="ru-RU"/>
      </w:rPr>
    </w:lvl>
    <w:lvl w:ilvl="1" w:tplc="B6A0B7C6">
      <w:numFmt w:val="bullet"/>
      <w:lvlText w:val="•"/>
      <w:lvlJc w:val="left"/>
      <w:pPr>
        <w:ind w:left="1736" w:hanging="170"/>
      </w:pPr>
      <w:rPr>
        <w:rFonts w:hint="default"/>
        <w:lang w:val="ru-RU" w:eastAsia="ru-RU" w:bidi="ru-RU"/>
      </w:rPr>
    </w:lvl>
    <w:lvl w:ilvl="2" w:tplc="C30A12B4">
      <w:numFmt w:val="bullet"/>
      <w:lvlText w:val="•"/>
      <w:lvlJc w:val="left"/>
      <w:pPr>
        <w:ind w:left="2712" w:hanging="170"/>
      </w:pPr>
      <w:rPr>
        <w:rFonts w:hint="default"/>
        <w:lang w:val="ru-RU" w:eastAsia="ru-RU" w:bidi="ru-RU"/>
      </w:rPr>
    </w:lvl>
    <w:lvl w:ilvl="3" w:tplc="0860C1D8">
      <w:numFmt w:val="bullet"/>
      <w:lvlText w:val="•"/>
      <w:lvlJc w:val="left"/>
      <w:pPr>
        <w:ind w:left="3689" w:hanging="170"/>
      </w:pPr>
      <w:rPr>
        <w:rFonts w:hint="default"/>
        <w:lang w:val="ru-RU" w:eastAsia="ru-RU" w:bidi="ru-RU"/>
      </w:rPr>
    </w:lvl>
    <w:lvl w:ilvl="4" w:tplc="13AE5DB4">
      <w:numFmt w:val="bullet"/>
      <w:lvlText w:val="•"/>
      <w:lvlJc w:val="left"/>
      <w:pPr>
        <w:ind w:left="4665" w:hanging="170"/>
      </w:pPr>
      <w:rPr>
        <w:rFonts w:hint="default"/>
        <w:lang w:val="ru-RU" w:eastAsia="ru-RU" w:bidi="ru-RU"/>
      </w:rPr>
    </w:lvl>
    <w:lvl w:ilvl="5" w:tplc="354AE166">
      <w:numFmt w:val="bullet"/>
      <w:lvlText w:val="•"/>
      <w:lvlJc w:val="left"/>
      <w:pPr>
        <w:ind w:left="5642" w:hanging="170"/>
      </w:pPr>
      <w:rPr>
        <w:rFonts w:hint="default"/>
        <w:lang w:val="ru-RU" w:eastAsia="ru-RU" w:bidi="ru-RU"/>
      </w:rPr>
    </w:lvl>
    <w:lvl w:ilvl="6" w:tplc="8C005E06">
      <w:numFmt w:val="bullet"/>
      <w:lvlText w:val="•"/>
      <w:lvlJc w:val="left"/>
      <w:pPr>
        <w:ind w:left="6618" w:hanging="170"/>
      </w:pPr>
      <w:rPr>
        <w:rFonts w:hint="default"/>
        <w:lang w:val="ru-RU" w:eastAsia="ru-RU" w:bidi="ru-RU"/>
      </w:rPr>
    </w:lvl>
    <w:lvl w:ilvl="7" w:tplc="8DB2642C">
      <w:numFmt w:val="bullet"/>
      <w:lvlText w:val="•"/>
      <w:lvlJc w:val="left"/>
      <w:pPr>
        <w:ind w:left="7594" w:hanging="170"/>
      </w:pPr>
      <w:rPr>
        <w:rFonts w:hint="default"/>
        <w:lang w:val="ru-RU" w:eastAsia="ru-RU" w:bidi="ru-RU"/>
      </w:rPr>
    </w:lvl>
    <w:lvl w:ilvl="8" w:tplc="6178A182">
      <w:numFmt w:val="bullet"/>
      <w:lvlText w:val="•"/>
      <w:lvlJc w:val="left"/>
      <w:pPr>
        <w:ind w:left="8571" w:hanging="170"/>
      </w:pPr>
      <w:rPr>
        <w:rFonts w:hint="default"/>
        <w:lang w:val="ru-RU" w:eastAsia="ru-RU" w:bidi="ru-RU"/>
      </w:rPr>
    </w:lvl>
  </w:abstractNum>
  <w:abstractNum w:abstractNumId="26">
    <w:nsid w:val="4EE6230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9">
    <w:nsid w:val="5C612F88"/>
    <w:multiLevelType w:val="hybridMultilevel"/>
    <w:tmpl w:val="7AC8BD06"/>
    <w:lvl w:ilvl="0" w:tplc="441A170C">
      <w:start w:val="1"/>
      <w:numFmt w:val="decimal"/>
      <w:lvlText w:val="%1)"/>
      <w:lvlJc w:val="left"/>
      <w:pPr>
        <w:ind w:left="164" w:hanging="330"/>
      </w:pPr>
      <w:rPr>
        <w:rFonts w:ascii="Times New Roman" w:eastAsia="Times New Roman" w:hAnsi="Times New Roman" w:cs="Times New Roman" w:hint="default"/>
        <w:w w:val="103"/>
        <w:sz w:val="29"/>
        <w:szCs w:val="29"/>
        <w:lang w:val="ru-RU" w:eastAsia="ru-RU" w:bidi="ru-RU"/>
      </w:rPr>
    </w:lvl>
    <w:lvl w:ilvl="1" w:tplc="ADD073E6">
      <w:numFmt w:val="bullet"/>
      <w:lvlText w:val="•"/>
      <w:lvlJc w:val="left"/>
      <w:pPr>
        <w:ind w:left="1130" w:hanging="330"/>
      </w:pPr>
      <w:rPr>
        <w:rFonts w:hint="default"/>
        <w:lang w:val="ru-RU" w:eastAsia="ru-RU" w:bidi="ru-RU"/>
      </w:rPr>
    </w:lvl>
    <w:lvl w:ilvl="2" w:tplc="DB54DB12">
      <w:numFmt w:val="bullet"/>
      <w:lvlText w:val="•"/>
      <w:lvlJc w:val="left"/>
      <w:pPr>
        <w:ind w:left="2100" w:hanging="330"/>
      </w:pPr>
      <w:rPr>
        <w:rFonts w:hint="default"/>
        <w:lang w:val="ru-RU" w:eastAsia="ru-RU" w:bidi="ru-RU"/>
      </w:rPr>
    </w:lvl>
    <w:lvl w:ilvl="3" w:tplc="DE749770">
      <w:numFmt w:val="bullet"/>
      <w:lvlText w:val="•"/>
      <w:lvlJc w:val="left"/>
      <w:pPr>
        <w:ind w:left="3071" w:hanging="330"/>
      </w:pPr>
      <w:rPr>
        <w:rFonts w:hint="default"/>
        <w:lang w:val="ru-RU" w:eastAsia="ru-RU" w:bidi="ru-RU"/>
      </w:rPr>
    </w:lvl>
    <w:lvl w:ilvl="4" w:tplc="13F6168C">
      <w:numFmt w:val="bullet"/>
      <w:lvlText w:val="•"/>
      <w:lvlJc w:val="left"/>
      <w:pPr>
        <w:ind w:left="4041" w:hanging="330"/>
      </w:pPr>
      <w:rPr>
        <w:rFonts w:hint="default"/>
        <w:lang w:val="ru-RU" w:eastAsia="ru-RU" w:bidi="ru-RU"/>
      </w:rPr>
    </w:lvl>
    <w:lvl w:ilvl="5" w:tplc="530665C2">
      <w:numFmt w:val="bullet"/>
      <w:lvlText w:val="•"/>
      <w:lvlJc w:val="left"/>
      <w:pPr>
        <w:ind w:left="5012" w:hanging="330"/>
      </w:pPr>
      <w:rPr>
        <w:rFonts w:hint="default"/>
        <w:lang w:val="ru-RU" w:eastAsia="ru-RU" w:bidi="ru-RU"/>
      </w:rPr>
    </w:lvl>
    <w:lvl w:ilvl="6" w:tplc="2AE60784">
      <w:numFmt w:val="bullet"/>
      <w:lvlText w:val="•"/>
      <w:lvlJc w:val="left"/>
      <w:pPr>
        <w:ind w:left="5982" w:hanging="330"/>
      </w:pPr>
      <w:rPr>
        <w:rFonts w:hint="default"/>
        <w:lang w:val="ru-RU" w:eastAsia="ru-RU" w:bidi="ru-RU"/>
      </w:rPr>
    </w:lvl>
    <w:lvl w:ilvl="7" w:tplc="B8700EF6">
      <w:numFmt w:val="bullet"/>
      <w:lvlText w:val="•"/>
      <w:lvlJc w:val="left"/>
      <w:pPr>
        <w:ind w:left="6952" w:hanging="330"/>
      </w:pPr>
      <w:rPr>
        <w:rFonts w:hint="default"/>
        <w:lang w:val="ru-RU" w:eastAsia="ru-RU" w:bidi="ru-RU"/>
      </w:rPr>
    </w:lvl>
    <w:lvl w:ilvl="8" w:tplc="5E38F1E8">
      <w:numFmt w:val="bullet"/>
      <w:lvlText w:val="•"/>
      <w:lvlJc w:val="left"/>
      <w:pPr>
        <w:ind w:left="7923" w:hanging="330"/>
      </w:pPr>
      <w:rPr>
        <w:rFonts w:hint="default"/>
        <w:lang w:val="ru-RU" w:eastAsia="ru-RU" w:bidi="ru-RU"/>
      </w:rPr>
    </w:lvl>
  </w:abstractNum>
  <w:abstractNum w:abstractNumId="30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21D04D1"/>
    <w:multiLevelType w:val="hybridMultilevel"/>
    <w:tmpl w:val="80666748"/>
    <w:lvl w:ilvl="0" w:tplc="CF4C5398">
      <w:start w:val="1"/>
      <w:numFmt w:val="decimal"/>
      <w:lvlText w:val="%1)"/>
      <w:lvlJc w:val="left"/>
      <w:pPr>
        <w:ind w:left="18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6" w:hanging="360"/>
      </w:pPr>
    </w:lvl>
    <w:lvl w:ilvl="2" w:tplc="0419001B" w:tentative="1">
      <w:start w:val="1"/>
      <w:numFmt w:val="lowerRoman"/>
      <w:lvlText w:val="%3."/>
      <w:lvlJc w:val="right"/>
      <w:pPr>
        <w:ind w:left="3266" w:hanging="180"/>
      </w:pPr>
    </w:lvl>
    <w:lvl w:ilvl="3" w:tplc="0419000F" w:tentative="1">
      <w:start w:val="1"/>
      <w:numFmt w:val="decimal"/>
      <w:lvlText w:val="%4."/>
      <w:lvlJc w:val="left"/>
      <w:pPr>
        <w:ind w:left="3986" w:hanging="360"/>
      </w:pPr>
    </w:lvl>
    <w:lvl w:ilvl="4" w:tplc="04190019" w:tentative="1">
      <w:start w:val="1"/>
      <w:numFmt w:val="lowerLetter"/>
      <w:lvlText w:val="%5."/>
      <w:lvlJc w:val="left"/>
      <w:pPr>
        <w:ind w:left="4706" w:hanging="360"/>
      </w:pPr>
    </w:lvl>
    <w:lvl w:ilvl="5" w:tplc="0419001B" w:tentative="1">
      <w:start w:val="1"/>
      <w:numFmt w:val="lowerRoman"/>
      <w:lvlText w:val="%6."/>
      <w:lvlJc w:val="right"/>
      <w:pPr>
        <w:ind w:left="5426" w:hanging="180"/>
      </w:pPr>
    </w:lvl>
    <w:lvl w:ilvl="6" w:tplc="0419000F" w:tentative="1">
      <w:start w:val="1"/>
      <w:numFmt w:val="decimal"/>
      <w:lvlText w:val="%7."/>
      <w:lvlJc w:val="left"/>
      <w:pPr>
        <w:ind w:left="6146" w:hanging="360"/>
      </w:pPr>
    </w:lvl>
    <w:lvl w:ilvl="7" w:tplc="04190019" w:tentative="1">
      <w:start w:val="1"/>
      <w:numFmt w:val="lowerLetter"/>
      <w:lvlText w:val="%8."/>
      <w:lvlJc w:val="left"/>
      <w:pPr>
        <w:ind w:left="6866" w:hanging="360"/>
      </w:pPr>
    </w:lvl>
    <w:lvl w:ilvl="8" w:tplc="0419001B" w:tentative="1">
      <w:start w:val="1"/>
      <w:numFmt w:val="lowerRoman"/>
      <w:lvlText w:val="%9."/>
      <w:lvlJc w:val="right"/>
      <w:pPr>
        <w:ind w:left="7586" w:hanging="180"/>
      </w:pPr>
    </w:lvl>
  </w:abstractNum>
  <w:abstractNum w:abstractNumId="33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35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0"/>
  </w:num>
  <w:num w:numId="2">
    <w:abstractNumId w:val="0"/>
  </w:num>
  <w:num w:numId="3">
    <w:abstractNumId w:val="10"/>
  </w:num>
  <w:num w:numId="4">
    <w:abstractNumId w:val="21"/>
  </w:num>
  <w:num w:numId="5">
    <w:abstractNumId w:val="16"/>
  </w:num>
  <w:num w:numId="6">
    <w:abstractNumId w:val="36"/>
  </w:num>
  <w:num w:numId="7">
    <w:abstractNumId w:val="3"/>
  </w:num>
  <w:num w:numId="8">
    <w:abstractNumId w:val="5"/>
  </w:num>
  <w:num w:numId="9">
    <w:abstractNumId w:val="9"/>
  </w:num>
  <w:num w:numId="10">
    <w:abstractNumId w:val="19"/>
  </w:num>
  <w:num w:numId="11">
    <w:abstractNumId w:val="12"/>
  </w:num>
  <w:num w:numId="12">
    <w:abstractNumId w:val="7"/>
  </w:num>
  <w:num w:numId="13">
    <w:abstractNumId w:val="35"/>
  </w:num>
  <w:num w:numId="14">
    <w:abstractNumId w:val="34"/>
  </w:num>
  <w:num w:numId="15">
    <w:abstractNumId w:val="6"/>
  </w:num>
  <w:num w:numId="16">
    <w:abstractNumId w:val="33"/>
  </w:num>
  <w:num w:numId="17">
    <w:abstractNumId w:val="17"/>
  </w:num>
  <w:num w:numId="18">
    <w:abstractNumId w:val="2"/>
  </w:num>
  <w:num w:numId="19">
    <w:abstractNumId w:val="18"/>
  </w:num>
  <w:num w:numId="20">
    <w:abstractNumId w:val="15"/>
  </w:num>
  <w:num w:numId="21">
    <w:abstractNumId w:val="31"/>
  </w:num>
  <w:num w:numId="22">
    <w:abstractNumId w:val="22"/>
  </w:num>
  <w:num w:numId="23">
    <w:abstractNumId w:val="27"/>
  </w:num>
  <w:num w:numId="24">
    <w:abstractNumId w:val="28"/>
  </w:num>
  <w:num w:numId="25">
    <w:abstractNumId w:val="8"/>
  </w:num>
  <w:num w:numId="26">
    <w:abstractNumId w:val="30"/>
  </w:num>
  <w:num w:numId="27">
    <w:abstractNumId w:val="25"/>
  </w:num>
  <w:num w:numId="28">
    <w:abstractNumId w:val="23"/>
  </w:num>
  <w:num w:numId="29">
    <w:abstractNumId w:val="14"/>
  </w:num>
  <w:num w:numId="30">
    <w:abstractNumId w:val="32"/>
  </w:num>
  <w:num w:numId="31">
    <w:abstractNumId w:val="13"/>
  </w:num>
  <w:num w:numId="32">
    <w:abstractNumId w:val="29"/>
  </w:num>
  <w:num w:numId="33">
    <w:abstractNumId w:val="1"/>
  </w:num>
  <w:num w:numId="34">
    <w:abstractNumId w:val="26"/>
  </w:num>
  <w:num w:numId="35">
    <w:abstractNumId w:val="11"/>
  </w:num>
  <w:num w:numId="36">
    <w:abstractNumId w:val="4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0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1EE9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2C50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604FC"/>
    <w:rsid w:val="00061263"/>
    <w:rsid w:val="00061A0A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03BE"/>
    <w:rsid w:val="0007122A"/>
    <w:rsid w:val="000716FB"/>
    <w:rsid w:val="00072356"/>
    <w:rsid w:val="0007238B"/>
    <w:rsid w:val="0007261B"/>
    <w:rsid w:val="00072749"/>
    <w:rsid w:val="00072DB0"/>
    <w:rsid w:val="0007346F"/>
    <w:rsid w:val="0007369C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B2"/>
    <w:rsid w:val="00090FC3"/>
    <w:rsid w:val="00091166"/>
    <w:rsid w:val="00091C1E"/>
    <w:rsid w:val="00091D6F"/>
    <w:rsid w:val="000935A3"/>
    <w:rsid w:val="00094734"/>
    <w:rsid w:val="00094E4F"/>
    <w:rsid w:val="00095230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2A38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0FA7"/>
    <w:rsid w:val="000D10CB"/>
    <w:rsid w:val="000D16EB"/>
    <w:rsid w:val="000D17AB"/>
    <w:rsid w:val="000D1922"/>
    <w:rsid w:val="000D19DA"/>
    <w:rsid w:val="000D255B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CA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40323"/>
    <w:rsid w:val="001407D8"/>
    <w:rsid w:val="00141066"/>
    <w:rsid w:val="00141C01"/>
    <w:rsid w:val="0014295D"/>
    <w:rsid w:val="0014396D"/>
    <w:rsid w:val="00144C2A"/>
    <w:rsid w:val="0014524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90A"/>
    <w:rsid w:val="001575E8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B69"/>
    <w:rsid w:val="00170F0F"/>
    <w:rsid w:val="00171955"/>
    <w:rsid w:val="00171E99"/>
    <w:rsid w:val="00173502"/>
    <w:rsid w:val="00173945"/>
    <w:rsid w:val="00173D50"/>
    <w:rsid w:val="001742B6"/>
    <w:rsid w:val="0017456A"/>
    <w:rsid w:val="00174D8E"/>
    <w:rsid w:val="0017520D"/>
    <w:rsid w:val="001753C4"/>
    <w:rsid w:val="001759CE"/>
    <w:rsid w:val="00176ABB"/>
    <w:rsid w:val="00177F46"/>
    <w:rsid w:val="001819A8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0B6"/>
    <w:rsid w:val="001A463A"/>
    <w:rsid w:val="001A4972"/>
    <w:rsid w:val="001A4C03"/>
    <w:rsid w:val="001A527B"/>
    <w:rsid w:val="001A53A6"/>
    <w:rsid w:val="001A58FC"/>
    <w:rsid w:val="001A5A2C"/>
    <w:rsid w:val="001A5DD6"/>
    <w:rsid w:val="001A5FBC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C21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0C1"/>
    <w:rsid w:val="001C7B6B"/>
    <w:rsid w:val="001D0969"/>
    <w:rsid w:val="001D109A"/>
    <w:rsid w:val="001D20A1"/>
    <w:rsid w:val="001D24DD"/>
    <w:rsid w:val="001D2A4F"/>
    <w:rsid w:val="001D396E"/>
    <w:rsid w:val="001D3D6E"/>
    <w:rsid w:val="001D4762"/>
    <w:rsid w:val="001D5732"/>
    <w:rsid w:val="001D5C54"/>
    <w:rsid w:val="001D74FA"/>
    <w:rsid w:val="001E063D"/>
    <w:rsid w:val="001E0B71"/>
    <w:rsid w:val="001E0C30"/>
    <w:rsid w:val="001E14F8"/>
    <w:rsid w:val="001E15F3"/>
    <w:rsid w:val="001E1D24"/>
    <w:rsid w:val="001E3249"/>
    <w:rsid w:val="001E43B6"/>
    <w:rsid w:val="001E48DE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1F77A4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6B27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5562F"/>
    <w:rsid w:val="00260364"/>
    <w:rsid w:val="00260961"/>
    <w:rsid w:val="0026129E"/>
    <w:rsid w:val="00262C70"/>
    <w:rsid w:val="00262FC7"/>
    <w:rsid w:val="00263F7A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5D9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17A0"/>
    <w:rsid w:val="00291841"/>
    <w:rsid w:val="0029185F"/>
    <w:rsid w:val="0029213B"/>
    <w:rsid w:val="0029271A"/>
    <w:rsid w:val="0029278C"/>
    <w:rsid w:val="00292790"/>
    <w:rsid w:val="00292BF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5358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88D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39EB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0A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11C"/>
    <w:rsid w:val="00310ED8"/>
    <w:rsid w:val="00310F01"/>
    <w:rsid w:val="00311078"/>
    <w:rsid w:val="003115A5"/>
    <w:rsid w:val="00311C2B"/>
    <w:rsid w:val="003127BF"/>
    <w:rsid w:val="00312E47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279C"/>
    <w:rsid w:val="00332B7E"/>
    <w:rsid w:val="0033312E"/>
    <w:rsid w:val="00333407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C13"/>
    <w:rsid w:val="00371E89"/>
    <w:rsid w:val="003725D0"/>
    <w:rsid w:val="003728BD"/>
    <w:rsid w:val="00372CDC"/>
    <w:rsid w:val="0037353D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5F10"/>
    <w:rsid w:val="00386944"/>
    <w:rsid w:val="00386D16"/>
    <w:rsid w:val="00386E3E"/>
    <w:rsid w:val="00386E5D"/>
    <w:rsid w:val="0038718B"/>
    <w:rsid w:val="003872B6"/>
    <w:rsid w:val="00387832"/>
    <w:rsid w:val="00390B09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264E"/>
    <w:rsid w:val="003A362F"/>
    <w:rsid w:val="003A3823"/>
    <w:rsid w:val="003A39FE"/>
    <w:rsid w:val="003A4573"/>
    <w:rsid w:val="003A4B01"/>
    <w:rsid w:val="003A4EF1"/>
    <w:rsid w:val="003A56A4"/>
    <w:rsid w:val="003A5C9F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16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0317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5BFF"/>
    <w:rsid w:val="003D75FF"/>
    <w:rsid w:val="003D7A15"/>
    <w:rsid w:val="003D7B17"/>
    <w:rsid w:val="003D7DBB"/>
    <w:rsid w:val="003E00F4"/>
    <w:rsid w:val="003E0690"/>
    <w:rsid w:val="003E112B"/>
    <w:rsid w:val="003E1F3A"/>
    <w:rsid w:val="003E33C1"/>
    <w:rsid w:val="003E3B74"/>
    <w:rsid w:val="003E3DE4"/>
    <w:rsid w:val="003E4B48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565E"/>
    <w:rsid w:val="00417096"/>
    <w:rsid w:val="00417EBA"/>
    <w:rsid w:val="00417F41"/>
    <w:rsid w:val="0042014D"/>
    <w:rsid w:val="0042031B"/>
    <w:rsid w:val="00420346"/>
    <w:rsid w:val="0042096E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1DAD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0B5E"/>
    <w:rsid w:val="0047152F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540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5F09"/>
    <w:rsid w:val="004C6947"/>
    <w:rsid w:val="004C7EB4"/>
    <w:rsid w:val="004D019D"/>
    <w:rsid w:val="004D0447"/>
    <w:rsid w:val="004D117F"/>
    <w:rsid w:val="004D1D9B"/>
    <w:rsid w:val="004D3468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E4F"/>
    <w:rsid w:val="0050314D"/>
    <w:rsid w:val="005032FC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985"/>
    <w:rsid w:val="00511A63"/>
    <w:rsid w:val="00511CC3"/>
    <w:rsid w:val="00511E6D"/>
    <w:rsid w:val="00512C3B"/>
    <w:rsid w:val="00512D7F"/>
    <w:rsid w:val="00513660"/>
    <w:rsid w:val="00513E6E"/>
    <w:rsid w:val="0051548F"/>
    <w:rsid w:val="00515A48"/>
    <w:rsid w:val="00515C82"/>
    <w:rsid w:val="0051660B"/>
    <w:rsid w:val="00517289"/>
    <w:rsid w:val="00517E0E"/>
    <w:rsid w:val="00517F01"/>
    <w:rsid w:val="0052141F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5E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71C"/>
    <w:rsid w:val="00541CE0"/>
    <w:rsid w:val="00541F10"/>
    <w:rsid w:val="005423D3"/>
    <w:rsid w:val="00542A93"/>
    <w:rsid w:val="00542C48"/>
    <w:rsid w:val="00542CE5"/>
    <w:rsid w:val="00544F9A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29F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7B0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41C"/>
    <w:rsid w:val="00597D2C"/>
    <w:rsid w:val="00597DA0"/>
    <w:rsid w:val="005A058E"/>
    <w:rsid w:val="005A0E75"/>
    <w:rsid w:val="005A165F"/>
    <w:rsid w:val="005A1BD6"/>
    <w:rsid w:val="005A2096"/>
    <w:rsid w:val="005A242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5E9A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39D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5F7C28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001"/>
    <w:rsid w:val="0062211D"/>
    <w:rsid w:val="006226DA"/>
    <w:rsid w:val="00622ECD"/>
    <w:rsid w:val="00623B10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3B37"/>
    <w:rsid w:val="00643C3A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B8B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CD4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11"/>
    <w:rsid w:val="00672443"/>
    <w:rsid w:val="00673137"/>
    <w:rsid w:val="00673291"/>
    <w:rsid w:val="00674AE2"/>
    <w:rsid w:val="00676A07"/>
    <w:rsid w:val="0067707E"/>
    <w:rsid w:val="006770C0"/>
    <w:rsid w:val="006770E6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644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6EBB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2FF"/>
    <w:rsid w:val="006C263F"/>
    <w:rsid w:val="006C3000"/>
    <w:rsid w:val="006C31D4"/>
    <w:rsid w:val="006C3758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43C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799"/>
    <w:rsid w:val="006F698A"/>
    <w:rsid w:val="006F6C5B"/>
    <w:rsid w:val="006F6F3A"/>
    <w:rsid w:val="006F74A8"/>
    <w:rsid w:val="00700735"/>
    <w:rsid w:val="0070081B"/>
    <w:rsid w:val="00700BD3"/>
    <w:rsid w:val="00702800"/>
    <w:rsid w:val="007029BC"/>
    <w:rsid w:val="00702CA4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0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1930"/>
    <w:rsid w:val="00721CDC"/>
    <w:rsid w:val="00721EFA"/>
    <w:rsid w:val="00722A4E"/>
    <w:rsid w:val="007234FD"/>
    <w:rsid w:val="007247F3"/>
    <w:rsid w:val="0072504E"/>
    <w:rsid w:val="007263CA"/>
    <w:rsid w:val="00726A60"/>
    <w:rsid w:val="00727815"/>
    <w:rsid w:val="0072783D"/>
    <w:rsid w:val="00727ABF"/>
    <w:rsid w:val="007303F2"/>
    <w:rsid w:val="007306C4"/>
    <w:rsid w:val="00730A7C"/>
    <w:rsid w:val="0073101B"/>
    <w:rsid w:val="00731C46"/>
    <w:rsid w:val="0073220C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BF1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433"/>
    <w:rsid w:val="007666FE"/>
    <w:rsid w:val="00767315"/>
    <w:rsid w:val="00767B8D"/>
    <w:rsid w:val="007700C4"/>
    <w:rsid w:val="00770558"/>
    <w:rsid w:val="007707C1"/>
    <w:rsid w:val="00771E88"/>
    <w:rsid w:val="00772135"/>
    <w:rsid w:val="0077233A"/>
    <w:rsid w:val="00772F34"/>
    <w:rsid w:val="0077399F"/>
    <w:rsid w:val="00774348"/>
    <w:rsid w:val="00774858"/>
    <w:rsid w:val="00774C47"/>
    <w:rsid w:val="00774E23"/>
    <w:rsid w:val="00775534"/>
    <w:rsid w:val="00775848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4BA"/>
    <w:rsid w:val="007869F4"/>
    <w:rsid w:val="00786DAF"/>
    <w:rsid w:val="00786EA8"/>
    <w:rsid w:val="00787032"/>
    <w:rsid w:val="00787220"/>
    <w:rsid w:val="007873F9"/>
    <w:rsid w:val="0078741C"/>
    <w:rsid w:val="00790172"/>
    <w:rsid w:val="007906CB"/>
    <w:rsid w:val="00791761"/>
    <w:rsid w:val="00791F66"/>
    <w:rsid w:val="007936E6"/>
    <w:rsid w:val="00793BC8"/>
    <w:rsid w:val="00793DCA"/>
    <w:rsid w:val="00794A10"/>
    <w:rsid w:val="00794F03"/>
    <w:rsid w:val="00795FF2"/>
    <w:rsid w:val="007966FB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7D8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0B0"/>
    <w:rsid w:val="007E31B1"/>
    <w:rsid w:val="007E369C"/>
    <w:rsid w:val="007E3AE9"/>
    <w:rsid w:val="007E4062"/>
    <w:rsid w:val="007E4B49"/>
    <w:rsid w:val="007E50C3"/>
    <w:rsid w:val="007E6566"/>
    <w:rsid w:val="007E6578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4B0"/>
    <w:rsid w:val="007F7C0B"/>
    <w:rsid w:val="00800A4A"/>
    <w:rsid w:val="00800DE3"/>
    <w:rsid w:val="00800EE7"/>
    <w:rsid w:val="00801084"/>
    <w:rsid w:val="008010E8"/>
    <w:rsid w:val="00801228"/>
    <w:rsid w:val="00801EF0"/>
    <w:rsid w:val="00802345"/>
    <w:rsid w:val="0080310A"/>
    <w:rsid w:val="00803340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17FCC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850"/>
    <w:rsid w:val="00834BBD"/>
    <w:rsid w:val="008356B8"/>
    <w:rsid w:val="00836270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8F7"/>
    <w:rsid w:val="00855EE7"/>
    <w:rsid w:val="00856781"/>
    <w:rsid w:val="00857505"/>
    <w:rsid w:val="00860704"/>
    <w:rsid w:val="00860FB9"/>
    <w:rsid w:val="00861324"/>
    <w:rsid w:val="00861DE7"/>
    <w:rsid w:val="00864D86"/>
    <w:rsid w:val="00867691"/>
    <w:rsid w:val="008676C3"/>
    <w:rsid w:val="00867CBA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0AC2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12E3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E7DD8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A26"/>
    <w:rsid w:val="00902D24"/>
    <w:rsid w:val="009035CF"/>
    <w:rsid w:val="009038F7"/>
    <w:rsid w:val="00903A27"/>
    <w:rsid w:val="00903D54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706B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5192"/>
    <w:rsid w:val="00936435"/>
    <w:rsid w:val="00936EF3"/>
    <w:rsid w:val="00937111"/>
    <w:rsid w:val="00937A2A"/>
    <w:rsid w:val="0094011B"/>
    <w:rsid w:val="009402A5"/>
    <w:rsid w:val="00940722"/>
    <w:rsid w:val="009413DC"/>
    <w:rsid w:val="009414F1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B776D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FEA"/>
    <w:rsid w:val="009E26E3"/>
    <w:rsid w:val="009E2AE7"/>
    <w:rsid w:val="009E2BB3"/>
    <w:rsid w:val="009E3111"/>
    <w:rsid w:val="009E38DA"/>
    <w:rsid w:val="009E4245"/>
    <w:rsid w:val="009E44BA"/>
    <w:rsid w:val="009E49EB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0925"/>
    <w:rsid w:val="00A112EF"/>
    <w:rsid w:val="00A11F26"/>
    <w:rsid w:val="00A120E7"/>
    <w:rsid w:val="00A12172"/>
    <w:rsid w:val="00A1358E"/>
    <w:rsid w:val="00A135D7"/>
    <w:rsid w:val="00A13F11"/>
    <w:rsid w:val="00A14194"/>
    <w:rsid w:val="00A14327"/>
    <w:rsid w:val="00A14AB3"/>
    <w:rsid w:val="00A14FE1"/>
    <w:rsid w:val="00A154FE"/>
    <w:rsid w:val="00A15837"/>
    <w:rsid w:val="00A15C6F"/>
    <w:rsid w:val="00A15C99"/>
    <w:rsid w:val="00A161F1"/>
    <w:rsid w:val="00A17927"/>
    <w:rsid w:val="00A17B3D"/>
    <w:rsid w:val="00A20A68"/>
    <w:rsid w:val="00A21AE1"/>
    <w:rsid w:val="00A21D71"/>
    <w:rsid w:val="00A22C32"/>
    <w:rsid w:val="00A233CF"/>
    <w:rsid w:val="00A23414"/>
    <w:rsid w:val="00A23B77"/>
    <w:rsid w:val="00A23E74"/>
    <w:rsid w:val="00A27FA4"/>
    <w:rsid w:val="00A30522"/>
    <w:rsid w:val="00A3124E"/>
    <w:rsid w:val="00A31327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4E0C"/>
    <w:rsid w:val="00A45956"/>
    <w:rsid w:val="00A45C6D"/>
    <w:rsid w:val="00A463FF"/>
    <w:rsid w:val="00A47627"/>
    <w:rsid w:val="00A47738"/>
    <w:rsid w:val="00A47809"/>
    <w:rsid w:val="00A47CAD"/>
    <w:rsid w:val="00A506DA"/>
    <w:rsid w:val="00A507B2"/>
    <w:rsid w:val="00A50EF6"/>
    <w:rsid w:val="00A512DF"/>
    <w:rsid w:val="00A5311E"/>
    <w:rsid w:val="00A531F9"/>
    <w:rsid w:val="00A536F0"/>
    <w:rsid w:val="00A53F0C"/>
    <w:rsid w:val="00A54373"/>
    <w:rsid w:val="00A54F08"/>
    <w:rsid w:val="00A554B4"/>
    <w:rsid w:val="00A55903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2FD"/>
    <w:rsid w:val="00A856A6"/>
    <w:rsid w:val="00A860E2"/>
    <w:rsid w:val="00A86C88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3A60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AE7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347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5AEE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2E7E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3B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A15"/>
    <w:rsid w:val="00B37EEB"/>
    <w:rsid w:val="00B37F55"/>
    <w:rsid w:val="00B40034"/>
    <w:rsid w:val="00B40ECE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2F1"/>
    <w:rsid w:val="00B70AC9"/>
    <w:rsid w:val="00B7165F"/>
    <w:rsid w:val="00B71A05"/>
    <w:rsid w:val="00B71DD1"/>
    <w:rsid w:val="00B721B4"/>
    <w:rsid w:val="00B722B9"/>
    <w:rsid w:val="00B7250B"/>
    <w:rsid w:val="00B736F8"/>
    <w:rsid w:val="00B739F0"/>
    <w:rsid w:val="00B73E9D"/>
    <w:rsid w:val="00B75867"/>
    <w:rsid w:val="00B76C78"/>
    <w:rsid w:val="00B8193A"/>
    <w:rsid w:val="00B823D1"/>
    <w:rsid w:val="00B82A02"/>
    <w:rsid w:val="00B84033"/>
    <w:rsid w:val="00B840E5"/>
    <w:rsid w:val="00B84FDE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975F3"/>
    <w:rsid w:val="00B97C3D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114"/>
    <w:rsid w:val="00BB33E8"/>
    <w:rsid w:val="00BB4789"/>
    <w:rsid w:val="00BB4915"/>
    <w:rsid w:val="00BB4CF4"/>
    <w:rsid w:val="00BB4DB7"/>
    <w:rsid w:val="00BB576F"/>
    <w:rsid w:val="00BB57C5"/>
    <w:rsid w:val="00BB5E06"/>
    <w:rsid w:val="00BB626D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44D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2540"/>
    <w:rsid w:val="00BF2820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C71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D7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23F7"/>
    <w:rsid w:val="00C63475"/>
    <w:rsid w:val="00C63A38"/>
    <w:rsid w:val="00C65907"/>
    <w:rsid w:val="00C65953"/>
    <w:rsid w:val="00C65CB3"/>
    <w:rsid w:val="00C66278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3A99"/>
    <w:rsid w:val="00C7488E"/>
    <w:rsid w:val="00C74CA4"/>
    <w:rsid w:val="00C765EB"/>
    <w:rsid w:val="00C76AB3"/>
    <w:rsid w:val="00C76E50"/>
    <w:rsid w:val="00C77E94"/>
    <w:rsid w:val="00C80C37"/>
    <w:rsid w:val="00C8121D"/>
    <w:rsid w:val="00C813D6"/>
    <w:rsid w:val="00C813DE"/>
    <w:rsid w:val="00C816D0"/>
    <w:rsid w:val="00C81C77"/>
    <w:rsid w:val="00C82081"/>
    <w:rsid w:val="00C8237C"/>
    <w:rsid w:val="00C8259A"/>
    <w:rsid w:val="00C83C22"/>
    <w:rsid w:val="00C85FF8"/>
    <w:rsid w:val="00C86296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387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0AF"/>
    <w:rsid w:val="00CB41A9"/>
    <w:rsid w:val="00CB4B57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7FA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013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6D8B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CF7D0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0164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2B3D"/>
    <w:rsid w:val="00D730A4"/>
    <w:rsid w:val="00D731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0D9"/>
    <w:rsid w:val="00D9231B"/>
    <w:rsid w:val="00D92411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28DD"/>
    <w:rsid w:val="00DB3656"/>
    <w:rsid w:val="00DB38A5"/>
    <w:rsid w:val="00DB3953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6A81"/>
    <w:rsid w:val="00DC7752"/>
    <w:rsid w:val="00DD0091"/>
    <w:rsid w:val="00DD0135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6BAE"/>
    <w:rsid w:val="00DD7009"/>
    <w:rsid w:val="00DD7F3C"/>
    <w:rsid w:val="00DE15F5"/>
    <w:rsid w:val="00DE2A0E"/>
    <w:rsid w:val="00DE2E63"/>
    <w:rsid w:val="00DE2E68"/>
    <w:rsid w:val="00DE3113"/>
    <w:rsid w:val="00DE3979"/>
    <w:rsid w:val="00DE3C30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255"/>
    <w:rsid w:val="00DF739E"/>
    <w:rsid w:val="00E0112A"/>
    <w:rsid w:val="00E012B8"/>
    <w:rsid w:val="00E01650"/>
    <w:rsid w:val="00E01A6D"/>
    <w:rsid w:val="00E02B07"/>
    <w:rsid w:val="00E02B66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0DB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C54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57CF6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2FC3"/>
    <w:rsid w:val="00E732AA"/>
    <w:rsid w:val="00E73B04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4646"/>
    <w:rsid w:val="00E94A66"/>
    <w:rsid w:val="00E94B14"/>
    <w:rsid w:val="00E94C72"/>
    <w:rsid w:val="00E94D77"/>
    <w:rsid w:val="00E96121"/>
    <w:rsid w:val="00E96412"/>
    <w:rsid w:val="00E96565"/>
    <w:rsid w:val="00E96E7D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48F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41C6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667"/>
    <w:rsid w:val="00EF4A04"/>
    <w:rsid w:val="00EF4E8A"/>
    <w:rsid w:val="00EF4F19"/>
    <w:rsid w:val="00EF531E"/>
    <w:rsid w:val="00EF5C25"/>
    <w:rsid w:val="00EF66B7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152A"/>
    <w:rsid w:val="00F2250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4A2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427A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69CC"/>
    <w:rsid w:val="00F57BEE"/>
    <w:rsid w:val="00F60039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66026"/>
    <w:rsid w:val="00F678F4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217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7"/>
    <w:rsid w:val="00FC15DF"/>
    <w:rsid w:val="00FC2996"/>
    <w:rsid w:val="00FC2A93"/>
    <w:rsid w:val="00FC2E04"/>
    <w:rsid w:val="00FC3211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854"/>
    <w:rsid w:val="00FD29F0"/>
    <w:rsid w:val="00FD2B1E"/>
    <w:rsid w:val="00FD361F"/>
    <w:rsid w:val="00FD3DD4"/>
    <w:rsid w:val="00FD5017"/>
    <w:rsid w:val="00FD710A"/>
    <w:rsid w:val="00FD722B"/>
    <w:rsid w:val="00FD7CF9"/>
    <w:rsid w:val="00FE0606"/>
    <w:rsid w:val="00FE0B0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20AD"/>
    <w:rsid w:val="00FF361F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D3270003F663FD0D27B7585AE4D948D2325D8A21758982DFFCA84CCC055BDCC22E4596A3C7B371930A1B9BF0D9C914FF8iAf9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D3270003F663FD0D27B7593BD21CA87202681AA1E07CD7EF6CC8C9E9755E18974ED533A733F630A33A5A5iBfD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D3270003F663FD0D27B7585AE4D948D2325D8A216509423F9C484CCC055BDCC22E4596A2E7B6F1531A5A7BE0C89C71EBEFE02380A5E9BEC83C717A9i2fD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D3270003F663FD0D27B7585AE4D948D2325D8A21651922CFBCE84CCC055BDCC22E4596A2E7B6F1531A5A6BC0F89C71EBEFE02380A5E9BEC83C717A9i2fDK" TargetMode="External"/><Relationship Id="rId10" Type="http://schemas.openxmlformats.org/officeDocument/2006/relationships/hyperlink" Target="consultantplus://offline/ref=ED3270003F663FD0D27B7585AE4D948D2325D8A21650972FFBC884CCC055BDCC22E4596A3C7B371930A1B9BF0D9C914FF8iAf9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ED3270003F663FD0D27B7585AE4D948D2325D8A21650972BFDCA84CCC055BDCC22E4596A2E7B6F1531A5A7BE0E89C71EBEFE02380A5E9BEC83C717A9i2f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A5A4C-016D-4E6B-B486-C5DAB0EEF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4858</Words>
  <Characters>27692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2022-02-08T09:46:00Z</cp:lastPrinted>
  <dcterms:created xsi:type="dcterms:W3CDTF">2024-08-26T07:53:00Z</dcterms:created>
  <dcterms:modified xsi:type="dcterms:W3CDTF">2024-08-26T07:53:00Z</dcterms:modified>
</cp:coreProperties>
</file>