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97" w:rsidRPr="005F7297" w:rsidRDefault="005F7297" w:rsidP="005F72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97">
        <w:rPr>
          <w:rFonts w:ascii="Times New Roman" w:hAnsi="Times New Roman" w:cs="Times New Roman"/>
          <w:b/>
          <w:sz w:val="28"/>
          <w:szCs w:val="28"/>
        </w:rPr>
        <w:t>На Среднем Урале усовершенствуют систему поддержки семей с детьми</w:t>
      </w:r>
    </w:p>
    <w:p w:rsidR="005F7297" w:rsidRPr="005F7297" w:rsidRDefault="005F7297" w:rsidP="005F7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297" w:rsidRPr="005F7297" w:rsidRDefault="005F7297" w:rsidP="005F7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297">
        <w:rPr>
          <w:rFonts w:ascii="Times New Roman" w:hAnsi="Times New Roman" w:cs="Times New Roman"/>
          <w:sz w:val="28"/>
          <w:szCs w:val="28"/>
        </w:rPr>
        <w:t xml:space="preserve">Такую задачу перед региональным правительством поставил губернатор Евгений </w:t>
      </w:r>
      <w:proofErr w:type="spellStart"/>
      <w:r w:rsidRPr="005F7297">
        <w:rPr>
          <w:rFonts w:ascii="Times New Roman" w:hAnsi="Times New Roman" w:cs="Times New Roman"/>
          <w:sz w:val="28"/>
          <w:szCs w:val="28"/>
        </w:rPr>
        <w:t>Куйвашев</w:t>
      </w:r>
      <w:proofErr w:type="spellEnd"/>
      <w:r w:rsidRPr="005F7297">
        <w:rPr>
          <w:rFonts w:ascii="Times New Roman" w:hAnsi="Times New Roman" w:cs="Times New Roman"/>
          <w:sz w:val="28"/>
          <w:szCs w:val="28"/>
        </w:rPr>
        <w:t>. Все поручения собрали в карточках.</w:t>
      </w:r>
    </w:p>
    <w:p w:rsidR="000A4358" w:rsidRPr="005F7297" w:rsidRDefault="006A5C05" w:rsidP="005F7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C9BA552" wp14:editId="3A220040">
            <wp:simplePos x="0" y="0"/>
            <wp:positionH relativeFrom="column">
              <wp:posOffset>6680200</wp:posOffset>
            </wp:positionH>
            <wp:positionV relativeFrom="paragraph">
              <wp:posOffset>3237865</wp:posOffset>
            </wp:positionV>
            <wp:extent cx="2790825" cy="2790825"/>
            <wp:effectExtent l="0" t="0" r="9525" b="9525"/>
            <wp:wrapNone/>
            <wp:docPr id="6" name="Рисунок 6" descr="C:\Users\PankrashkinaIV.ADMIRBIT\Desktop\ГОд семьи\TbkoHEoS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nkrashkinaIV.ADMIRBIT\Desktop\ГОд семьи\TbkoHEoSb_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41737F9" wp14:editId="69CB272B">
            <wp:simplePos x="0" y="0"/>
            <wp:positionH relativeFrom="column">
              <wp:posOffset>3337560</wp:posOffset>
            </wp:positionH>
            <wp:positionV relativeFrom="paragraph">
              <wp:posOffset>3238500</wp:posOffset>
            </wp:positionV>
            <wp:extent cx="2743200" cy="2743200"/>
            <wp:effectExtent l="0" t="0" r="0" b="0"/>
            <wp:wrapNone/>
            <wp:docPr id="5" name="Рисунок 5" descr="C:\Users\PankrashkinaIV.ADMIRBIT\Desktop\ГОд семьи\YnJSO8Wne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nkrashkinaIV.ADMIRBIT\Desktop\ГОд семьи\YnJSO8Wneo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1AA830D" wp14:editId="757248CF">
            <wp:simplePos x="0" y="0"/>
            <wp:positionH relativeFrom="column">
              <wp:posOffset>232410</wp:posOffset>
            </wp:positionH>
            <wp:positionV relativeFrom="paragraph">
              <wp:posOffset>3324225</wp:posOffset>
            </wp:positionV>
            <wp:extent cx="2790825" cy="2790825"/>
            <wp:effectExtent l="0" t="0" r="9525" b="9525"/>
            <wp:wrapNone/>
            <wp:docPr id="3" name="Рисунок 3" descr="C:\Users\PankrashkinaIV.ADMIRBIT\Desktop\ГОд семьи\VBjzzle-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krashkinaIV.ADMIRBIT\Desktop\ГОд семьи\VBjzzle-P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C602B27" wp14:editId="50645E0B">
            <wp:simplePos x="0" y="0"/>
            <wp:positionH relativeFrom="column">
              <wp:posOffset>3337560</wp:posOffset>
            </wp:positionH>
            <wp:positionV relativeFrom="paragraph">
              <wp:posOffset>542925</wp:posOffset>
            </wp:positionV>
            <wp:extent cx="2695575" cy="2695575"/>
            <wp:effectExtent l="0" t="0" r="9525" b="9525"/>
            <wp:wrapNone/>
            <wp:docPr id="1" name="Рисунок 1" descr="C:\Users\PankrashkinaIV.ADMIRBIT\Desktop\ГОд семьи\3JmSzSsUh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rashkinaIV.ADMIRBIT\Desktop\ГОд семьи\3JmSzSsUh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578B4E6" wp14:editId="72C09A6B">
            <wp:simplePos x="0" y="0"/>
            <wp:positionH relativeFrom="column">
              <wp:posOffset>-72390</wp:posOffset>
            </wp:positionH>
            <wp:positionV relativeFrom="paragraph">
              <wp:posOffset>409575</wp:posOffset>
            </wp:positionV>
            <wp:extent cx="2943225" cy="2943225"/>
            <wp:effectExtent l="0" t="0" r="9525" b="9525"/>
            <wp:wrapNone/>
            <wp:docPr id="4" name="Рисунок 4" descr="C:\Users\PankrashkinaIV.ADMIRBIT\Desktop\ГОд семьи\X2bj4lheN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krashkinaIV.ADMIRBIT\Desktop\ГОд семьи\X2bj4lheNh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F0E3EB" wp14:editId="7164A1AF">
            <wp:simplePos x="0" y="0"/>
            <wp:positionH relativeFrom="column">
              <wp:posOffset>6775450</wp:posOffset>
            </wp:positionH>
            <wp:positionV relativeFrom="paragraph">
              <wp:posOffset>656590</wp:posOffset>
            </wp:positionV>
            <wp:extent cx="2581275" cy="2581275"/>
            <wp:effectExtent l="0" t="0" r="9525" b="9525"/>
            <wp:wrapNone/>
            <wp:docPr id="2" name="Рисунок 2" descr="C:\Users\PankrashkinaIV.ADMIRBIT\Desktop\ГОд семьи\pG1hfI98H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rashkinaIV.ADMIRBIT\Desktop\ГОд семьи\pG1hfI98H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297" w:rsidRPr="005F7297">
        <w:rPr>
          <w:rFonts w:ascii="Times New Roman" w:hAnsi="Times New Roman" w:cs="Times New Roman"/>
          <w:sz w:val="28"/>
          <w:szCs w:val="28"/>
        </w:rPr>
        <w:t xml:space="preserve">Напомним, что благодаря существующим мерам, число многодетных семей в регионе за </w:t>
      </w:r>
      <w:proofErr w:type="gramStart"/>
      <w:r w:rsidR="005F7297" w:rsidRPr="005F7297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5F7297" w:rsidRPr="005F7297">
        <w:rPr>
          <w:rFonts w:ascii="Times New Roman" w:hAnsi="Times New Roman" w:cs="Times New Roman"/>
          <w:sz w:val="28"/>
          <w:szCs w:val="28"/>
        </w:rPr>
        <w:t xml:space="preserve"> 11 лет выросло в 2,5 раза. Сейчас на Урале 69 тысяч таких семей.</w:t>
      </w:r>
      <w:r w:rsidR="00384CB9" w:rsidRPr="00384CB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0A4358" w:rsidRPr="005F7297" w:rsidSect="005F7297">
      <w:pgSz w:w="16838" w:h="11906" w:orient="landscape"/>
      <w:pgMar w:top="709" w:right="1134" w:bottom="851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C"/>
    <w:rsid w:val="000A4358"/>
    <w:rsid w:val="001A206C"/>
    <w:rsid w:val="002C5C3B"/>
    <w:rsid w:val="00384CB9"/>
    <w:rsid w:val="005F7297"/>
    <w:rsid w:val="006A5C05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3</cp:revision>
  <dcterms:created xsi:type="dcterms:W3CDTF">2024-09-09T07:01:00Z</dcterms:created>
  <dcterms:modified xsi:type="dcterms:W3CDTF">2024-09-09T07:08:00Z</dcterms:modified>
</cp:coreProperties>
</file>