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6F41F97C" w:rsidR="00C63A38" w:rsidRPr="000A2778" w:rsidRDefault="00DB3CE6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D45FB5">
        <w:rPr>
          <w:rFonts w:ascii="Liberation Serif" w:eastAsia="Times New Roman" w:hAnsi="Liberation Serif" w:cs="Liberation Serif"/>
          <w:sz w:val="26"/>
          <w:szCs w:val="26"/>
          <w:lang w:eastAsia="ru-RU"/>
        </w:rPr>
        <w:t>16</w:t>
      </w:r>
      <w:r w:rsidR="00AD44F7" w:rsidRP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A20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октября</w:t>
      </w:r>
      <w:r w:rsidR="003E4B48" w:rsidRP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F5FE6" w:rsidRP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CA208E"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B1426C" w:rsidRP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40423" w:rsidRP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D45FB5">
        <w:rPr>
          <w:rFonts w:ascii="Liberation Serif" w:eastAsia="Times New Roman" w:hAnsi="Liberation Serif" w:cs="Liberation Serif"/>
          <w:sz w:val="26"/>
          <w:szCs w:val="26"/>
          <w:lang w:eastAsia="ru-RU"/>
        </w:rPr>
        <w:t>1790</w:t>
      </w:r>
      <w:r w:rsidR="00AD44F7" w:rsidRP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0A2778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0A2778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0A2778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A7D3047" w14:textId="3A09CA1E" w:rsidR="00CA208E" w:rsidRPr="00CA208E" w:rsidRDefault="00CA208E" w:rsidP="00CA2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Об</w:t>
      </w:r>
      <w:r w:rsidRPr="00CA208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утверждении </w:t>
      </w: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</w:t>
      </w:r>
      <w:r w:rsidRPr="00CA208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оложения о наставничестве</w:t>
      </w:r>
    </w:p>
    <w:p w14:paraId="4B3121B0" w14:textId="77FDFAE1" w:rsidR="009413C8" w:rsidRDefault="00CA208E" w:rsidP="00CA2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на муниципальной службе в </w:t>
      </w: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а</w:t>
      </w:r>
      <w:r w:rsidRPr="00CA208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дминистрации </w:t>
      </w:r>
      <w:r w:rsidR="00926E8C" w:rsidRPr="000A2778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Городского округа</w:t>
      </w:r>
    </w:p>
    <w:p w14:paraId="61EF885C" w14:textId="36E627A4" w:rsidR="003E4B48" w:rsidRPr="000A2778" w:rsidRDefault="00926E8C" w:rsidP="00926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0A2778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«город Ирбит» Свердловской области</w:t>
      </w:r>
    </w:p>
    <w:p w14:paraId="48BC3C8E" w14:textId="77777777" w:rsidR="003E4B48" w:rsidRPr="000A2778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4A33FFA" w14:textId="77777777" w:rsidR="00156383" w:rsidRPr="000A2778" w:rsidRDefault="00156383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C0895FB" w14:textId="4D96EA25" w:rsidR="009B776D" w:rsidRPr="000A2778" w:rsidRDefault="00CA208E" w:rsidP="009B776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соответствии с Федеральным законом от 06 октября 2003 года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№</w:t>
      </w: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131-ФЗ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 общих принципах организации местного самоуправления Российской Федерации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Федеральным законом от 02 марта 2007 года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№</w:t>
      </w: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25-ФЗ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О муниципальной службе в Российской Федерации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в целях формирования у муниципальных служащих профессиональных знаний и умений, надлежащего исполнения ими должностных обязанностей, ознакомления с особенностями прохождения муниципальной службы, </w:t>
      </w:r>
      <w:r w:rsidR="009B776D" w:rsidRPr="000A277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руководствуясь статьей 30 Устава Городского округа «город Ирбит» Свердловской области, администрация Городского округа «город Ирбит» </w:t>
      </w:r>
      <w:r w:rsidR="00AA3A60" w:rsidRPr="000A2778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34D6310A" w14:textId="4E396750" w:rsidR="00C63A38" w:rsidRPr="000A2778" w:rsidRDefault="00C63A38" w:rsidP="005B08FB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0A2778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14:paraId="242259C2" w14:textId="6FA74E64" w:rsidR="00CA208E" w:rsidRPr="00CA208E" w:rsidRDefault="00CA208E" w:rsidP="00CA208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Liberation Serif"/>
          <w:sz w:val="26"/>
          <w:szCs w:val="26"/>
          <w:lang w:eastAsia="ru-RU"/>
        </w:rPr>
        <w:t>1. Утвердить Положение о наставничестве на муниципальной службе в администрации Городского округа «город Ирбит» Свердловской области (прилагается).</w:t>
      </w:r>
    </w:p>
    <w:p w14:paraId="522E4770" w14:textId="462DE4A5" w:rsidR="00CA208E" w:rsidRPr="00CA208E" w:rsidRDefault="00CA208E" w:rsidP="00CA208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 Рекомендовать руководителям органов местного самоуправления Городского округа «город Ирбит» Свердловской области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 </w:t>
      </w:r>
      <w:r w:rsidRPr="00CA20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отраслев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ого</w:t>
      </w:r>
      <w:r w:rsidRPr="00CA20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(функциональн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ого</w:t>
      </w:r>
      <w:r w:rsidRPr="00CA208E">
        <w:rPr>
          <w:rFonts w:ascii="Liberation Serif" w:eastAsia="Times New Roman" w:hAnsi="Liberation Serif" w:cs="Liberation Serif"/>
          <w:sz w:val="26"/>
          <w:szCs w:val="26"/>
          <w:lang w:eastAsia="ru-RU"/>
        </w:rPr>
        <w:t>) орган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 w:rsidRPr="00CA20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администрации Городского округа «город Ирбит» Свердловской области с правами юридического лица разработать и утвердить положения о наставничестве в возглавляемых ими органах.</w:t>
      </w:r>
    </w:p>
    <w:p w14:paraId="220A364D" w14:textId="68082F96" w:rsidR="006F698A" w:rsidRPr="000A2778" w:rsidRDefault="00CA208E" w:rsidP="00CA208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Pr="00CA20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proofErr w:type="gramStart"/>
      <w:r w:rsidR="006F698A" w:rsidRP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6F698A" w:rsidRP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 возложить на  заместителя главы администрации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 управляющего делами администрации</w:t>
      </w:r>
      <w:r w:rsidR="006F698A" w:rsidRP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«го</w:t>
      </w:r>
      <w:r w:rsidR="00794C90" w:rsidRP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 Ирбит» Свердловской области</w:t>
      </w:r>
      <w:r w:rsidR="006F698A" w:rsidRP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>И.А. Дерябину</w:t>
      </w:r>
      <w:r w:rsidR="006F698A" w:rsidRP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697E8C09" w14:textId="5A5F7601" w:rsidR="00C63A38" w:rsidRPr="000A2778" w:rsidRDefault="00CA208E" w:rsidP="00E43BE7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C63A38" w:rsidRP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6F698A" w:rsidRP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147AD" w:rsidRP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>Н</w:t>
      </w:r>
      <w:r w:rsidR="00C63A38" w:rsidRP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астоящее постановление разместить на официальном сайте администрации </w:t>
      </w:r>
      <w:r w:rsidR="006F698A" w:rsidRP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 (</w:t>
      </w:r>
      <w:r w:rsidR="00B37EEB" w:rsidRPr="000A2778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www</w:t>
      </w:r>
      <w:r w:rsidR="00B37EEB" w:rsidRP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6F698A" w:rsidRPr="000A2778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moi</w:t>
      </w:r>
      <w:r w:rsidR="009E26E3" w:rsidRPr="000A2778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</w:t>
      </w:r>
      <w:r w:rsidR="006F698A" w:rsidRPr="000A2778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bit</w:t>
      </w:r>
      <w:proofErr w:type="spellEnd"/>
      <w:r w:rsidR="006F698A" w:rsidRP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6F698A" w:rsidRPr="000A2778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ru</w:t>
      </w:r>
      <w:proofErr w:type="spellEnd"/>
      <w:r w:rsidR="006F698A" w:rsidRP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C63A38" w:rsidRP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432F9810" w14:textId="563E311D" w:rsidR="00C63A38" w:rsidRPr="000A2778" w:rsidRDefault="00C63A38" w:rsidP="00C63A38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       </w:t>
      </w:r>
    </w:p>
    <w:p w14:paraId="13E987D7" w14:textId="77777777" w:rsidR="00C63A38" w:rsidRPr="000A2778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10CF769" w14:textId="3E22AB37" w:rsidR="00C63A38" w:rsidRPr="000A2778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</w:p>
    <w:p w14:paraId="3F4F8F9F" w14:textId="3BC82A7C" w:rsidR="007C7A67" w:rsidRPr="000A2778" w:rsidRDefault="006F698A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Свердловской области </w:t>
      </w:r>
      <w:r w:rsidR="00C63A38" w:rsidRP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</w:t>
      </w:r>
      <w:r w:rsidR="00E73B04" w:rsidRP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</w:t>
      </w:r>
      <w:r w:rsidR="00517F01" w:rsidRP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074BB9" w:rsidRP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</w:t>
      </w:r>
      <w:r w:rsidR="00F52A1A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  <w:r w:rsidR="00074BB9" w:rsidRPr="000A2778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Юдин</w:t>
      </w:r>
    </w:p>
    <w:p w14:paraId="5312EC35" w14:textId="77777777" w:rsidR="003E4B48" w:rsidRPr="000A2778" w:rsidRDefault="003E4B48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2882DD7" w14:textId="61509C78" w:rsidR="00A15C99" w:rsidRPr="000A2778" w:rsidRDefault="003E4B48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0A2778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</w:r>
    </w:p>
    <w:p w14:paraId="6892F69B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90B918A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BDB5749" w14:textId="77777777" w:rsidR="00CA208E" w:rsidRPr="00CA208E" w:rsidRDefault="00CA208E" w:rsidP="00CA208E">
      <w:pPr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Приложение</w:t>
      </w:r>
    </w:p>
    <w:p w14:paraId="28B08AE6" w14:textId="59549ABB" w:rsidR="00CA208E" w:rsidRPr="00CA208E" w:rsidRDefault="00CA208E" w:rsidP="00CA208E">
      <w:pPr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</w:t>
      </w: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остановлению администрации</w:t>
      </w:r>
    </w:p>
    <w:p w14:paraId="7BF07204" w14:textId="77777777" w:rsidR="00CA208E" w:rsidRDefault="00CA208E" w:rsidP="00CA208E">
      <w:pPr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«город Ирбит» </w:t>
      </w:r>
    </w:p>
    <w:p w14:paraId="75B3940D" w14:textId="77777777" w:rsidR="00CA208E" w:rsidRDefault="00CA208E" w:rsidP="00CA208E">
      <w:pPr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</w:t>
      </w: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Об утверждении </w:t>
      </w:r>
    </w:p>
    <w:p w14:paraId="0A22FEDF" w14:textId="2F0F2F04" w:rsidR="00CA208E" w:rsidRDefault="00C328C8" w:rsidP="00CA208E">
      <w:pPr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</w:t>
      </w:r>
      <w:r w:rsidR="00CA208E"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оложения о наставничестве</w:t>
      </w:r>
      <w:r w:rsid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A208E"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 муниципальной </w:t>
      </w:r>
    </w:p>
    <w:p w14:paraId="33D14620" w14:textId="7B9858F2" w:rsidR="00CA208E" w:rsidRPr="00CA208E" w:rsidRDefault="00CA208E" w:rsidP="00CA208E">
      <w:pPr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службе в администрации Городского округа</w:t>
      </w:r>
    </w:p>
    <w:p w14:paraId="53E8AAFD" w14:textId="618B1512" w:rsidR="00CA208E" w:rsidRDefault="00CA208E" w:rsidP="00CA208E">
      <w:pPr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</w:p>
    <w:p w14:paraId="3E9A4955" w14:textId="65B55D4B" w:rsidR="00CA208E" w:rsidRPr="00CA208E" w:rsidRDefault="00D45FB5" w:rsidP="00CA208E">
      <w:pPr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</w:t>
      </w:r>
      <w:r w:rsid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т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16 </w:t>
      </w:r>
      <w:r w:rsid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октября 2023</w:t>
      </w:r>
      <w:r w:rsidR="00CA208E"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г. </w:t>
      </w:r>
      <w:r w:rsid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№</w:t>
      </w:r>
      <w:r w:rsidR="00CA208E"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1790</w:t>
      </w:r>
      <w:bookmarkStart w:id="0" w:name="_GoBack"/>
      <w:bookmarkEnd w:id="0"/>
      <w:r w:rsidR="00CA208E"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</w:p>
    <w:p w14:paraId="3FFC0BFC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3648EAD" w14:textId="77777777" w:rsidR="00CA208E" w:rsidRPr="00CA208E" w:rsidRDefault="00CA208E" w:rsidP="00CA208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ПОЛОЖЕНИЕ</w:t>
      </w:r>
    </w:p>
    <w:p w14:paraId="03C24B4F" w14:textId="77777777" w:rsidR="00CA208E" w:rsidRPr="00CA208E" w:rsidRDefault="00CA208E" w:rsidP="00CA208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 НАСТАВНИЧЕСТВЕ НА МУНИЦИПАЛЬНОЙ СЛУЖБЕ</w:t>
      </w:r>
    </w:p>
    <w:p w14:paraId="4FCFBB9D" w14:textId="3ADD7552" w:rsidR="00CA208E" w:rsidRPr="00CA208E" w:rsidRDefault="00CA208E" w:rsidP="00CA208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В АДМИНИСТРАЦИИ ГОРОДСКОГО ОКРУГА</w:t>
      </w:r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«ГОРОД ИРБИТ» СВЕРДЛОВСКОЙ ОБЛАСТИ</w:t>
      </w:r>
    </w:p>
    <w:p w14:paraId="6F5D4C6D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54761AF" w14:textId="6381F1D2" w:rsidR="00CA208E" w:rsidRPr="00CA208E" w:rsidRDefault="00CA208E" w:rsidP="007B426C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1. Настоящее Положение определяет порядок осуществления наставничества на муниципальной службе в администрации Городского округа «город Ирбит» Свердловской области (далее соответственно - муниципальная служба, наставничество) и условия стимулирования муниципальных служащих, замещающих должности в администрации Городского округа «город Ирбит» Свердловской области (далее - муниципальные служащие), осуществляющих наставничество (далее - наставники), с учетом оценки результативности их деятельности.</w:t>
      </w:r>
    </w:p>
    <w:p w14:paraId="1B6CC852" w14:textId="77777777" w:rsidR="00CA208E" w:rsidRPr="00CA208E" w:rsidRDefault="00CA208E" w:rsidP="007B426C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2. Наставничество на муниципальной службе осуществляется лицами, имеющими значительный опыт работы в определенной сфере, в целях содействия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14:paraId="374DB59A" w14:textId="77777777" w:rsidR="00CA208E" w:rsidRPr="00CA208E" w:rsidRDefault="00CA208E" w:rsidP="007B426C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3. Задачами наставничества являются:</w:t>
      </w:r>
    </w:p>
    <w:p w14:paraId="3B3C972F" w14:textId="26785C19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а) повышение информированности муниципального служащего, в отношении которого осуществляется наставничество, о направлениях и целях деятельности администрации Городского округа «город Ирбит» Свердловской области, стоящих перед ней задачах, а также ускорение процесса адаптации муниципального служащего, поступившего на муниципальную службу непосредственно после завершения профессионального обучения;</w:t>
      </w:r>
    </w:p>
    <w:p w14:paraId="1E80AF6E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б)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14:paraId="49D6E222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в)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</w:p>
    <w:p w14:paraId="53ADFDA7" w14:textId="458411F4" w:rsidR="00CA208E" w:rsidRPr="00CA208E" w:rsidRDefault="00CA208E" w:rsidP="007B426C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4. Наставничество осуществляется по решению главы Городского округа «город Ирбит» Свердловской области.</w:t>
      </w:r>
    </w:p>
    <w:p w14:paraId="54E8DE90" w14:textId="0B26E221" w:rsidR="00CA208E" w:rsidRPr="00CA208E" w:rsidRDefault="007B426C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</w:t>
      </w:r>
      <w:r w:rsidR="00CA208E"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5. </w:t>
      </w:r>
      <w:r w:rsid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Должностные лица</w:t>
      </w:r>
      <w:r w:rsidR="00CA208E"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администрации Городского округа «город Ирбит» Свердловской области созда</w:t>
      </w:r>
      <w:r w:rsid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="00CA208E"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т условия для осуществления наставничества.</w:t>
      </w:r>
    </w:p>
    <w:p w14:paraId="04AF0D90" w14:textId="6DBDC17C" w:rsidR="00CA208E" w:rsidRPr="00CA208E" w:rsidRDefault="007B426C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</w:t>
      </w:r>
      <w:r w:rsidR="00CA208E"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6. Организацию наставничества осуществляет </w:t>
      </w:r>
      <w:r w:rsid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юридическ</w:t>
      </w:r>
      <w:r w:rsidR="00CA208E"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ий отдел администрации Городского округа «город Ирбит» Свердловской области.</w:t>
      </w:r>
    </w:p>
    <w:p w14:paraId="4AA7F938" w14:textId="23B4A66A" w:rsidR="00CA208E" w:rsidRPr="00CA208E" w:rsidRDefault="007B426C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        </w:t>
      </w:r>
      <w:r w:rsidR="00CA208E"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7. Наставничество осуществляется в отношении муниципального служащего, поступившего на муниципальную службу непосредственно после завершения профессионального обучения.</w:t>
      </w:r>
    </w:p>
    <w:p w14:paraId="2910C41E" w14:textId="6460E76E" w:rsidR="00CA208E" w:rsidRPr="00CA208E" w:rsidRDefault="007B426C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</w:t>
      </w:r>
      <w:r w:rsidR="00CA208E"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8. Предложение об осуществлении наставничества направляется главе Городского округа «город Ирбит» Свердловской области руководителем структурного подразделения администрации Городского округа «город Ирбит» Свердловской области, в котором предусматривается замещение лицом, в отношении которого предлагается осуществлять наставничество, должности муниципальной службы (далее - непосредственный руководитель). Данное предложение содержит сведения о сроке наставничества и согласии муниципального служащего, назначаемого наставником.</w:t>
      </w:r>
    </w:p>
    <w:p w14:paraId="03408686" w14:textId="749B4644" w:rsidR="00CA208E" w:rsidRPr="00CA208E" w:rsidRDefault="007B426C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</w:t>
      </w:r>
      <w:r w:rsidR="00CA208E"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9. 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главе Городского округа «город Ирбит» Свердловской области для принятия решения о назначении другого наставника. Срок наставничества при этом не изменяется.</w:t>
      </w:r>
    </w:p>
    <w:p w14:paraId="5D756B11" w14:textId="03E3A0B5" w:rsidR="00CA208E" w:rsidRPr="00CA208E" w:rsidRDefault="007B426C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</w:t>
      </w:r>
      <w:r w:rsidR="00CA208E"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10. Наставничество прекращается до истечения установленного срока</w:t>
      </w:r>
      <w:r w:rsid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CA208E"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случае назначения муниципального служащего, в отношении которого осуществляется наставничество, на иную должность муниципальной службы в администрации Городского округа «город Ирбит» Свердловской области или в другом органе местного самоуправления или его увольнения с муниципальной службы.</w:t>
      </w:r>
    </w:p>
    <w:p w14:paraId="7C994158" w14:textId="4E98F8EC" w:rsidR="00CA208E" w:rsidRPr="00CA208E" w:rsidRDefault="007B426C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</w:t>
      </w:r>
      <w:r w:rsidR="00CA208E"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11. Наставник назначается из числа наиболее авторитетных, опытных и результативных муниципальных служащих. У наставника не должно быть дисциплинарного взыскания или взыскания за коррупционное правонарушение.</w:t>
      </w:r>
    </w:p>
    <w:p w14:paraId="4C13E4AB" w14:textId="5D926646" w:rsidR="00CA208E" w:rsidRPr="00CA208E" w:rsidRDefault="007B426C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</w:t>
      </w:r>
      <w:r w:rsidR="00CA208E"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12.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14:paraId="3238572D" w14:textId="546A84E3" w:rsidR="00CA208E" w:rsidRPr="00CA208E" w:rsidRDefault="007B426C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</w:t>
      </w:r>
      <w:r w:rsidR="00CA208E"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13. Наставник одновременно может осуществлять наставничество в отношении не более чем двух муниципальных служащих.</w:t>
      </w:r>
    </w:p>
    <w:p w14:paraId="36753822" w14:textId="1578E32A" w:rsidR="00CA208E" w:rsidRPr="00CA208E" w:rsidRDefault="007B426C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</w:t>
      </w:r>
      <w:r w:rsidR="00CA208E"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14.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14:paraId="49F74193" w14:textId="59AF8EE9" w:rsidR="00CA208E" w:rsidRPr="00CA208E" w:rsidRDefault="007B426C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</w:t>
      </w:r>
      <w:r w:rsidR="00CA208E"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15. В функции наставника входят:</w:t>
      </w:r>
    </w:p>
    <w:p w14:paraId="2D9B7A59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а) содействие в ознакомлении муниципального служащего с условиями прохождения муниципальной службы;</w:t>
      </w:r>
    </w:p>
    <w:p w14:paraId="40B168EC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б) представление муниципальному служащему рекомендаций по вопросам, связанным с исполнением его должностных обязанностей;</w:t>
      </w:r>
    </w:p>
    <w:p w14:paraId="7112EF3D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в) выявление ошибок, допущенных муниципальным служащим при осуществлении им профессиональной служебной деятельности, и содействие в их устранении;</w:t>
      </w:r>
    </w:p>
    <w:p w14:paraId="7E70D844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14:paraId="4A259220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д) оказание муниципальному служащему консультативно-методической помощи при его обращении за профессиональным советом.</w:t>
      </w:r>
    </w:p>
    <w:p w14:paraId="1E63C558" w14:textId="593CCFFD" w:rsidR="00CA208E" w:rsidRPr="00CA208E" w:rsidRDefault="007B426C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</w:t>
      </w:r>
      <w:r w:rsidR="00CA208E"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16. Наставник имеет право:</w:t>
      </w:r>
    </w:p>
    <w:p w14:paraId="74969423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а) 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14:paraId="4FBDF461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б)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14:paraId="45551C35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в) разрабатывать индивидуальный план мероприятий по наставничеству;</w:t>
      </w:r>
    </w:p>
    <w:p w14:paraId="6D27F777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г) контролировать своевременность исполнения муниципальным служащим должностных обязанностей.</w:t>
      </w:r>
    </w:p>
    <w:p w14:paraId="314D84BF" w14:textId="0D040BBC" w:rsidR="00CA208E" w:rsidRPr="00CA208E" w:rsidRDefault="007B426C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</w:t>
      </w:r>
      <w:r w:rsidR="00CA208E"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17. Наставнику запрещается требовать от муниципального служащего, в отношении которого осуществляется наставничество, исполнения должностных обязанностей, не установленных должностной инструкцией данного муниципального служащего.</w:t>
      </w:r>
    </w:p>
    <w:p w14:paraId="05EA5840" w14:textId="6F42D135" w:rsidR="00CA208E" w:rsidRPr="00CA208E" w:rsidRDefault="007B426C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</w:t>
      </w:r>
      <w:r w:rsidR="00CA208E"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18. В обязанности муниципального служащего, в отношении которого осуществляется наставничество, входят:</w:t>
      </w:r>
    </w:p>
    <w:p w14:paraId="0A483FF5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а) самостоятельное выполнение заданий непосредственного руководителя с учетом рекомендаций наставника;</w:t>
      </w:r>
    </w:p>
    <w:p w14:paraId="10CA5008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б) усвоение опыта, переданного наставником, обучение практическому решению поставленных задач;</w:t>
      </w:r>
    </w:p>
    <w:p w14:paraId="3C6CF4F5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в) учет рекомендаций наставника, выполнение индивидуального плана мероприятий по наставничеству (при его наличии).</w:t>
      </w:r>
    </w:p>
    <w:p w14:paraId="3AFE41BB" w14:textId="7160DB02" w:rsidR="00CA208E" w:rsidRPr="00CA208E" w:rsidRDefault="007B426C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</w:t>
      </w:r>
      <w:r w:rsidR="00CA208E"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19. Муниципальный служащий, в отношении которого осуществляется наставничество, имеет право:</w:t>
      </w:r>
    </w:p>
    <w:p w14:paraId="472C7DE5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14:paraId="10E6A7AA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14:paraId="7BBAE6B1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в) представлять непосредственному руководителю обоснованное ходатайство о замене наставника.</w:t>
      </w:r>
    </w:p>
    <w:p w14:paraId="4C310E82" w14:textId="2BBEC634" w:rsidR="00CA208E" w:rsidRPr="00CA208E" w:rsidRDefault="007B426C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</w:t>
      </w:r>
      <w:r w:rsidR="00CA208E"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20. Наставник представляет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не позднее двух рабочих дней со дня завершения срока наставничества.</w:t>
      </w:r>
    </w:p>
    <w:p w14:paraId="110674F6" w14:textId="50C670B6" w:rsidR="00CA208E" w:rsidRPr="00CA208E" w:rsidRDefault="007B426C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</w:t>
      </w:r>
      <w:r w:rsidR="00CA208E"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21.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служащим в целях подведения итогов осуществления наставничества.</w:t>
      </w:r>
    </w:p>
    <w:p w14:paraId="3FC1ABC7" w14:textId="67DEDC51" w:rsidR="00CA208E" w:rsidRPr="00CA208E" w:rsidRDefault="007B426C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</w:t>
      </w:r>
      <w:r w:rsidR="00CA208E"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22. Непосредственный руководитель муниципального служащего, в отношении которого осуществляется наставничество, проводит оценку результативности деятельности наставника на основе результатов деятельности наставника и профессиональной служебной деятельности муниципального служащего, в отношении которого осуществлялось наставничество. Оценка проводится с учетом:</w:t>
      </w:r>
    </w:p>
    <w:p w14:paraId="03E7C3CB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а) содействия муниципальному служащему, в отношении которого осуществлялось наставничество, в успешном овладении им профессиональными знаниями, навыками и умениями, в его профессиональном становлении;</w:t>
      </w:r>
    </w:p>
    <w:p w14:paraId="6D4EF5B2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б) содействия в приобретении муниципальным служащим, в отношении которого осуществлялось наставничество, опыта работы по специальности, направлению подготовки, формирования у него практических знаний и навыков в области профессиональной служебной деятельности;</w:t>
      </w:r>
    </w:p>
    <w:p w14:paraId="09349B4A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в) оказания муниципальному служащему, в отношении которого осуществлялось наставничество, постоянной и эффективной помощи в совершенствовании форм и методов работы;</w:t>
      </w:r>
    </w:p>
    <w:p w14:paraId="42360F78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г) проведения действенной работы по воспитанию у муниципального служащего, в отношении которого осуществлялось наставничество, добросовестного отношения к исполнению его должностных обязанностей.</w:t>
      </w:r>
    </w:p>
    <w:p w14:paraId="2EFC412B" w14:textId="6BB70656" w:rsidR="00CA208E" w:rsidRPr="00CA208E" w:rsidRDefault="007B426C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        </w:t>
      </w:r>
      <w:r w:rsidR="00CA208E"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23.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в </w:t>
      </w:r>
      <w:r w:rsid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юридическ</w:t>
      </w:r>
      <w:r w:rsidR="00CA208E"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ий отдел администрации Городского округа «город Ирбит» Свердловской области не позднее 5 рабочих дней со дня завершения срока наставничества.</w:t>
      </w:r>
    </w:p>
    <w:p w14:paraId="1E5CC88B" w14:textId="677AF532" w:rsidR="00CA208E" w:rsidRPr="00CA208E" w:rsidRDefault="007B426C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</w:t>
      </w:r>
      <w:r w:rsidR="00CA208E"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24. Результативность деятельности муниципального служащего в качестве наставника по решению главы Городского округа «город Ирбит» Свердловской области учитывается при выплате ему премии по результатам работы.</w:t>
      </w:r>
    </w:p>
    <w:p w14:paraId="0143FA1B" w14:textId="731D64FD" w:rsidR="00CA208E" w:rsidRPr="00CA208E" w:rsidRDefault="007B426C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</w:t>
      </w:r>
      <w:r w:rsidR="00CA208E"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25. Деятельность муниципального служащего в качестве наставника учитывается при аттестации муниципального служащего, решении вопросов, связанных с поощрением или награждением муниципального служащего за безупречную и эффективную муниципальную службу, в том числе в соответствии с Указом Президента Российской Федерации от 02.03.2018 </w:t>
      </w:r>
      <w:r w:rsid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№</w:t>
      </w:r>
      <w:r w:rsidR="00CA208E"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94 </w:t>
      </w:r>
      <w:r w:rsid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CA208E"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Об учреждении знака отличия </w:t>
      </w:r>
      <w:r w:rsid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CA208E"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 наставничество</w:t>
      </w:r>
      <w:r w:rsid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CA208E"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27DE7F87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DCF2DD8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01E879B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E45161F" w14:textId="77777777" w:rsid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AE54505" w14:textId="77777777" w:rsid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895A3EA" w14:textId="77777777" w:rsid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FBE0C57" w14:textId="77777777" w:rsid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8EC58A0" w14:textId="77777777" w:rsid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E109EA2" w14:textId="77777777" w:rsid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EA282A6" w14:textId="77777777" w:rsid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B7ACCF4" w14:textId="77777777" w:rsid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115A4C1" w14:textId="77777777" w:rsid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65E3A1D" w14:textId="77777777" w:rsid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7E80E46" w14:textId="77777777" w:rsid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C7885EB" w14:textId="77777777" w:rsid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6B67731" w14:textId="77777777" w:rsid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1075F13" w14:textId="77777777" w:rsid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2D758A8" w14:textId="77777777" w:rsid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A710F6E" w14:textId="77777777" w:rsid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E69C61A" w14:textId="77777777" w:rsid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AE1B6CC" w14:textId="77777777" w:rsid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02EAAEA" w14:textId="77777777" w:rsid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95FC81F" w14:textId="77777777" w:rsid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A8D2380" w14:textId="77777777" w:rsid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397E854" w14:textId="77777777" w:rsid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5B897B0" w14:textId="77777777" w:rsid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5A0051E" w14:textId="77777777" w:rsid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6F122FE" w14:textId="77777777" w:rsid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50152BE" w14:textId="77777777" w:rsid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ECFF586" w14:textId="77777777" w:rsid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B0AFFDB" w14:textId="77777777" w:rsid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00636DF" w14:textId="77777777" w:rsid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BD854F9" w14:textId="77777777" w:rsid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540A11C" w14:textId="77777777" w:rsid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54E37E3" w14:textId="77777777" w:rsidR="00CA208E" w:rsidRPr="00CA208E" w:rsidRDefault="00CA208E" w:rsidP="00CA208E">
      <w:pPr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Приложение</w:t>
      </w:r>
    </w:p>
    <w:p w14:paraId="14C2C6F3" w14:textId="77777777" w:rsidR="00CA208E" w:rsidRPr="00CA208E" w:rsidRDefault="00CA208E" w:rsidP="00CA208E">
      <w:pPr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к Положению о наставничестве</w:t>
      </w:r>
    </w:p>
    <w:p w14:paraId="0F5716B2" w14:textId="77777777" w:rsidR="00CA208E" w:rsidRPr="00CA208E" w:rsidRDefault="00CA208E" w:rsidP="00CA208E">
      <w:pPr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 муниципальной службе в администрации</w:t>
      </w:r>
    </w:p>
    <w:p w14:paraId="5499157C" w14:textId="77777777" w:rsidR="00CA208E" w:rsidRDefault="00CA208E" w:rsidP="00CA208E">
      <w:pPr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</w:t>
      </w:r>
    </w:p>
    <w:p w14:paraId="1301A873" w14:textId="0FDA0D31" w:rsidR="00CA208E" w:rsidRPr="00CA208E" w:rsidRDefault="00CA208E" w:rsidP="00CA208E">
      <w:pPr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</w:t>
      </w:r>
    </w:p>
    <w:p w14:paraId="41A7FBF9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(форма)</w:t>
      </w:r>
    </w:p>
    <w:p w14:paraId="4613BB05" w14:textId="3B38CDCB" w:rsidR="00CA208E" w:rsidRPr="00CA208E" w:rsidRDefault="00CA208E" w:rsidP="00CA208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ОТЗЫВ</w:t>
      </w:r>
    </w:p>
    <w:p w14:paraId="7DFA94A4" w14:textId="0D3BB90B" w:rsidR="00CA208E" w:rsidRPr="00CA208E" w:rsidRDefault="00CA208E" w:rsidP="00CA208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о результатах наставничества</w:t>
      </w:r>
    </w:p>
    <w:p w14:paraId="11255204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FC80F6F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1. Фамилия, имя, отчество  (при   наличии)   и   замещаемая   должность</w:t>
      </w:r>
    </w:p>
    <w:p w14:paraId="19050711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наставника: ______________________________________________________________.</w:t>
      </w:r>
    </w:p>
    <w:p w14:paraId="70ECE6AC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2. Фамилия, имя, отчество  (при   наличии)   и   замещаемая   должность</w:t>
      </w:r>
    </w:p>
    <w:p w14:paraId="4B5A49F9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муниципального служащего (далее - муниципальный  служащий),   в   отношении</w:t>
      </w:r>
    </w:p>
    <w:p w14:paraId="61D4A81A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которого</w:t>
      </w:r>
      <w:proofErr w:type="gramEnd"/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осуществлялось наставничество: __________________________________.</w:t>
      </w:r>
    </w:p>
    <w:p w14:paraId="3641D4B3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3. Период наставничества: с ___________ 20__ г. по ____________ 20__ г.</w:t>
      </w:r>
    </w:p>
    <w:p w14:paraId="1689960B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4. Информация о результатах наставничества:</w:t>
      </w:r>
    </w:p>
    <w:p w14:paraId="374DF49F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а) муниципальный   служащий   изучил   следующие    основные    вопросы</w:t>
      </w:r>
    </w:p>
    <w:p w14:paraId="44AE3C52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профессиональной служебной деятельности:</w:t>
      </w:r>
    </w:p>
    <w:p w14:paraId="6B4CF758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___________________________________________________________________________</w:t>
      </w:r>
    </w:p>
    <w:p w14:paraId="02B9D7D8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__________________________________________________________________________;</w:t>
      </w:r>
    </w:p>
    <w:p w14:paraId="2E9A2A19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б) муниципальный   служащий   выполнил   по  рекомендациям   наставника</w:t>
      </w:r>
    </w:p>
    <w:p w14:paraId="6B4DD680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следующие основные задания:</w:t>
      </w:r>
    </w:p>
    <w:p w14:paraId="1BE1BD12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___________________________________________________________________________</w:t>
      </w:r>
    </w:p>
    <w:p w14:paraId="3E1F226C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__________________________________________________________________________;</w:t>
      </w:r>
    </w:p>
    <w:p w14:paraId="4B785CA1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в) муниципальному служащему следует устранить следующие недостатки  </w:t>
      </w:r>
      <w:proofErr w:type="gramStart"/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</w:t>
      </w:r>
      <w:proofErr w:type="gramEnd"/>
    </w:p>
    <w:p w14:paraId="63866CB2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исполнении</w:t>
      </w:r>
      <w:proofErr w:type="gramEnd"/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должностных обязанностей (заполняется при необходимости):</w:t>
      </w:r>
    </w:p>
    <w:p w14:paraId="3704CB32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___________________________________________________________________________</w:t>
      </w:r>
    </w:p>
    <w:p w14:paraId="4DF41188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__________________________________________________________________________;</w:t>
      </w:r>
    </w:p>
    <w:p w14:paraId="27517C7A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г) муниципальному служащему следует дополнительно   изучить   </w:t>
      </w:r>
      <w:proofErr w:type="gramStart"/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следующие</w:t>
      </w:r>
      <w:proofErr w:type="gramEnd"/>
    </w:p>
    <w:p w14:paraId="7C2127A3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вопросы:</w:t>
      </w:r>
    </w:p>
    <w:p w14:paraId="1EFA97D2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___________________________________________________________________________</w:t>
      </w:r>
    </w:p>
    <w:p w14:paraId="0E9F13A8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__________________________________________________________________________.</w:t>
      </w:r>
    </w:p>
    <w:p w14:paraId="07C1C8A2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5. Определение профессионального потенциала муниципального служащего  и</w:t>
      </w:r>
    </w:p>
    <w:p w14:paraId="303AB5F6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рекомендации по его профессиональному развитию:</w:t>
      </w:r>
    </w:p>
    <w:p w14:paraId="5763604E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___________________________________________________________________________</w:t>
      </w:r>
    </w:p>
    <w:p w14:paraId="1A72642F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__________________________________________________________________________.</w:t>
      </w:r>
    </w:p>
    <w:p w14:paraId="317A1C5E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6. Дополнительная информация о муниципальном  служащем,   в   отношении</w:t>
      </w:r>
    </w:p>
    <w:p w14:paraId="349F0BF4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которого</w:t>
      </w:r>
      <w:proofErr w:type="gramEnd"/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осуществлялось наставничество (заполняется при необходимости):</w:t>
      </w:r>
    </w:p>
    <w:p w14:paraId="549A6642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__________________________________________________________________________.</w:t>
      </w:r>
    </w:p>
    <w:p w14:paraId="4251CAEB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6E26426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Отметка об ознакомлении </w:t>
      </w:r>
      <w:proofErr w:type="gramStart"/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непосредственного</w:t>
      </w:r>
      <w:proofErr w:type="gramEnd"/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Наставник</w:t>
      </w:r>
    </w:p>
    <w:p w14:paraId="4628EA49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руководителя муниципального служащего,</w:t>
      </w:r>
    </w:p>
    <w:p w14:paraId="2AB0BC40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</w:t>
      </w:r>
      <w:proofErr w:type="gramStart"/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отношении</w:t>
      </w:r>
      <w:proofErr w:type="gramEnd"/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которого осуществлялось</w:t>
      </w:r>
    </w:p>
    <w:p w14:paraId="5932B2E6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наставничество, с выводами наставника</w:t>
      </w:r>
    </w:p>
    <w:p w14:paraId="0905FE9F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   _______________________________</w:t>
      </w:r>
    </w:p>
    <w:p w14:paraId="4605BDCD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(должность)                                   (должность)</w:t>
      </w:r>
    </w:p>
    <w:p w14:paraId="654F4979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 _____________________________   _________ _____________________</w:t>
      </w:r>
    </w:p>
    <w:p w14:paraId="2DC2854B" w14:textId="77777777" w:rsidR="00CA208E" w:rsidRPr="00CA208E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(подпись)      (расшифровка подписи)       (подпись) (расшифровка подписи)</w:t>
      </w:r>
    </w:p>
    <w:p w14:paraId="3BB602DF" w14:textId="25E96EEF" w:rsidR="00A86309" w:rsidRDefault="00CA208E" w:rsidP="00CA20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208E">
        <w:rPr>
          <w:rFonts w:ascii="Liberation Serif" w:eastAsia="Times New Roman" w:hAnsi="Liberation Serif" w:cs="Times New Roman"/>
          <w:sz w:val="26"/>
          <w:szCs w:val="26"/>
          <w:lang w:eastAsia="ru-RU"/>
        </w:rPr>
        <w:t>"__" ________________________ 20__ г.       "__" __________________ 20__ г.</w:t>
      </w:r>
    </w:p>
    <w:sectPr w:rsidR="00A86309" w:rsidSect="00CA208E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2297F" w14:textId="77777777" w:rsidR="00445837" w:rsidRDefault="00445837" w:rsidP="00245639">
      <w:pPr>
        <w:spacing w:after="0" w:line="240" w:lineRule="auto"/>
      </w:pPr>
      <w:r>
        <w:separator/>
      </w:r>
    </w:p>
  </w:endnote>
  <w:endnote w:type="continuationSeparator" w:id="0">
    <w:p w14:paraId="222CF737" w14:textId="77777777" w:rsidR="00445837" w:rsidRDefault="00445837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90B54" w14:textId="77777777" w:rsidR="00445837" w:rsidRDefault="00445837" w:rsidP="00245639">
      <w:pPr>
        <w:spacing w:after="0" w:line="240" w:lineRule="auto"/>
      </w:pPr>
      <w:r>
        <w:separator/>
      </w:r>
    </w:p>
  </w:footnote>
  <w:footnote w:type="continuationSeparator" w:id="0">
    <w:p w14:paraId="53DB73E3" w14:textId="77777777" w:rsidR="00445837" w:rsidRDefault="00445837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5EC6D8E"/>
    <w:multiLevelType w:val="hybridMultilevel"/>
    <w:tmpl w:val="6FC69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6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7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6"/>
  </w:num>
  <w:num w:numId="14">
    <w:abstractNumId w:val="25"/>
  </w:num>
  <w:num w:numId="15">
    <w:abstractNumId w:val="4"/>
  </w:num>
  <w:num w:numId="16">
    <w:abstractNumId w:val="24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2"/>
  </w:num>
  <w:num w:numId="22">
    <w:abstractNumId w:val="17"/>
  </w:num>
  <w:num w:numId="23">
    <w:abstractNumId w:val="19"/>
  </w:num>
  <w:num w:numId="24">
    <w:abstractNumId w:val="20"/>
  </w:num>
  <w:num w:numId="25">
    <w:abstractNumId w:val="6"/>
  </w:num>
  <w:num w:numId="26">
    <w:abstractNumId w:val="21"/>
  </w:num>
  <w:num w:numId="27">
    <w:abstractNumId w:val="18"/>
  </w:num>
  <w:num w:numId="28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122D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B9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2778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0FA4"/>
    <w:rsid w:val="000D10CB"/>
    <w:rsid w:val="000D16EB"/>
    <w:rsid w:val="000D17AB"/>
    <w:rsid w:val="000D1922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1CD0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383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5FE6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99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8BA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582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0CD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5837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17F01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44F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A7A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225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3B0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0FA9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4515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3E86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C9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26C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340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51F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2FBC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41A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5984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6E8C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423"/>
    <w:rsid w:val="00940722"/>
    <w:rsid w:val="009413C8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0681"/>
    <w:rsid w:val="009D2244"/>
    <w:rsid w:val="009D2456"/>
    <w:rsid w:val="009D2479"/>
    <w:rsid w:val="009D2EA6"/>
    <w:rsid w:val="009D425B"/>
    <w:rsid w:val="009D4554"/>
    <w:rsid w:val="009D4822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6E3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242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4B6C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67EB9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86309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4F7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71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48E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8C8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821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43D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08E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52DD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056E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5FB5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439"/>
    <w:rsid w:val="00D67C72"/>
    <w:rsid w:val="00D67D0D"/>
    <w:rsid w:val="00D67FD9"/>
    <w:rsid w:val="00D70DB4"/>
    <w:rsid w:val="00D71F7F"/>
    <w:rsid w:val="00D730A4"/>
    <w:rsid w:val="00D731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CE6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3232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71C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488"/>
    <w:rsid w:val="00E43720"/>
    <w:rsid w:val="00E43BE7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4BEB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5D1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A1A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DA6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99304-FCE9-4DAA-8553-67B7A371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Лариса Мезенина</cp:lastModifiedBy>
  <cp:revision>5</cp:revision>
  <cp:lastPrinted>2024-09-30T12:57:00Z</cp:lastPrinted>
  <dcterms:created xsi:type="dcterms:W3CDTF">2024-09-30T13:00:00Z</dcterms:created>
  <dcterms:modified xsi:type="dcterms:W3CDTF">2024-10-01T12:18:00Z</dcterms:modified>
</cp:coreProperties>
</file>