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78EDD527">
            <wp:extent cx="468000" cy="784800"/>
            <wp:effectExtent l="0" t="0" r="825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381F8AD7" w:rsidR="00B1426C" w:rsidRPr="005F6779" w:rsidRDefault="00FD1F4B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Глава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09F643B0" w14:textId="77777777" w:rsidR="00C63A38" w:rsidRPr="007F6553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32BD60A7" w:rsidR="00C63A38" w:rsidRPr="00CB37FF" w:rsidRDefault="00E0559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074547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23DA6">
        <w:rPr>
          <w:rFonts w:ascii="Liberation Serif" w:eastAsia="Times New Roman" w:hAnsi="Liberation Serif" w:cs="Liberation Serif"/>
          <w:sz w:val="26"/>
          <w:szCs w:val="26"/>
          <w:lang w:eastAsia="ru-RU"/>
        </w:rPr>
        <w:t>21</w:t>
      </w:r>
      <w:r w:rsidR="00074547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186BE1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BA6B36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ноября</w:t>
      </w:r>
      <w:r w:rsidR="009D66E9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E4B48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66E9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9E0FF1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86BE1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251A90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23DA6">
        <w:rPr>
          <w:rFonts w:ascii="Liberation Serif" w:eastAsia="Times New Roman" w:hAnsi="Liberation Serif" w:cs="Liberation Serif"/>
          <w:sz w:val="26"/>
          <w:szCs w:val="26"/>
          <w:lang w:eastAsia="ru-RU"/>
        </w:rPr>
        <w:t>179</w:t>
      </w:r>
      <w:bookmarkStart w:id="0" w:name="_GoBack"/>
      <w:bookmarkEnd w:id="0"/>
      <w:r w:rsidR="00821FF8"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</w:p>
    <w:p w14:paraId="632BDF1A" w14:textId="1335228C" w:rsidR="00C63A38" w:rsidRPr="00CB37FF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CB37FF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8E7CFC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E1BB56C" w14:textId="77777777" w:rsidR="009E0FF1" w:rsidRPr="00F719A2" w:rsidRDefault="009E0FF1" w:rsidP="009E0F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</w:pPr>
      <w:r w:rsidRPr="00F719A2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О назначении  публичных слушаний</w:t>
      </w:r>
    </w:p>
    <w:p w14:paraId="703A01B4" w14:textId="77777777" w:rsidR="000F29EC" w:rsidRDefault="009E0FF1" w:rsidP="009603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</w:pPr>
      <w:r w:rsidRPr="00F719A2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по проекту решения Думы Городского округа «город Ирбит» Свердловской области «О  внесении изменений в решение Думы</w:t>
      </w:r>
      <w:r w:rsid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  <w:r w:rsidRPr="00F719A2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Муниципального образования город Ирбит от 23.03.2017</w:t>
      </w:r>
      <w:r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  <w:r w:rsidRPr="00CB7A50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№ 482</w:t>
      </w:r>
      <w:r w:rsid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  <w:r w:rsidRPr="00F719A2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«Об утверждении правил землепользования </w:t>
      </w:r>
    </w:p>
    <w:p w14:paraId="0AB61292" w14:textId="08DFBB0B" w:rsidR="000F29EC" w:rsidRDefault="009E0FF1" w:rsidP="009603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</w:pPr>
      <w:r w:rsidRPr="00F719A2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и застройки на территории </w:t>
      </w:r>
      <w:r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Городского ок</w:t>
      </w:r>
      <w:r w:rsid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руга «город Ирбит» Свердловской </w:t>
      </w:r>
      <w:r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области</w:t>
      </w:r>
      <w:r w:rsidRPr="00F719A2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»</w:t>
      </w:r>
      <w:r w:rsid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  <w:r w:rsidR="00161094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и </w:t>
      </w:r>
      <w:r w:rsidR="002675DF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по </w:t>
      </w:r>
      <w:r w:rsidR="00161094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проекту</w:t>
      </w:r>
      <w:r w:rsidR="00960348" w:rsidRP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постановления Главы Городского округа «город Ирбит» Свердловской области «О предоставлении разрешения на отклонение от предельных параметров разрешенного строительства здания </w:t>
      </w:r>
    </w:p>
    <w:p w14:paraId="79AEE746" w14:textId="77777777" w:rsidR="000F29EC" w:rsidRDefault="00960348" w:rsidP="009603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</w:pPr>
      <w:r w:rsidRP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ледовой </w:t>
      </w:r>
      <w:r w:rsidR="0086296C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арены</w:t>
      </w:r>
      <w:r w:rsidR="000F29EC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  <w:r w:rsidR="0086296C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по улице Свердлова,</w:t>
      </w:r>
      <w:r w:rsidR="000F29EC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  <w:r w:rsidR="0086296C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№ 17а</w:t>
      </w:r>
      <w:r w:rsidR="00A345EF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, 17б</w:t>
      </w:r>
      <w:r w:rsidRP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 xml:space="preserve"> </w:t>
      </w:r>
    </w:p>
    <w:p w14:paraId="314ECAE3" w14:textId="45EB5573" w:rsidR="009E0FF1" w:rsidRPr="00960348" w:rsidRDefault="00960348" w:rsidP="009603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</w:pPr>
      <w:r w:rsidRPr="00960348">
        <w:rPr>
          <w:rFonts w:ascii="Liberation Serif" w:eastAsia="Times New Roman" w:hAnsi="Liberation Serif" w:cs="Times New Roman"/>
          <w:b/>
          <w:sz w:val="26"/>
          <w:szCs w:val="20"/>
          <w:lang w:eastAsia="ru-RU"/>
        </w:rPr>
        <w:t>в Городском округе «город Ирбит» Свердловской области»</w:t>
      </w:r>
    </w:p>
    <w:p w14:paraId="36CA4540" w14:textId="77777777" w:rsidR="009E0FF1" w:rsidRDefault="009E0FF1" w:rsidP="009E0F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i/>
          <w:sz w:val="26"/>
          <w:szCs w:val="20"/>
          <w:lang w:eastAsia="ru-RU"/>
        </w:rPr>
      </w:pPr>
    </w:p>
    <w:p w14:paraId="0EB34686" w14:textId="77777777" w:rsidR="00A345EF" w:rsidRPr="00F719A2" w:rsidRDefault="00A345EF" w:rsidP="009E0F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i/>
          <w:sz w:val="26"/>
          <w:szCs w:val="20"/>
          <w:lang w:eastAsia="ru-RU"/>
        </w:rPr>
      </w:pPr>
    </w:p>
    <w:p w14:paraId="08CF797A" w14:textId="362C6DF4" w:rsidR="009E0FF1" w:rsidRPr="00CB37FF" w:rsidRDefault="009E0FF1" w:rsidP="009E0FF1">
      <w:pPr>
        <w:tabs>
          <w:tab w:val="left" w:pos="153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целях создания условий для устойчивого развития Городского округа </w:t>
      </w:r>
      <w:r w:rsidR="000F29E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>«город Ирбит» Свердловской области, обеспечения прав и законных интересов право</w:t>
      </w:r>
      <w:r w:rsidR="00A345EF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обладателей земельных участков</w:t>
      </w: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CB37F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руководствуясь </w:t>
      </w: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>статьями 5.1, 31, 32, 33, 34 Градостроительного кодекса Российской Федерации,</w:t>
      </w:r>
      <w:r w:rsidRPr="00CB37F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Федеральным законом </w:t>
      </w:r>
      <w:r w:rsidR="000F29E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</w:t>
      </w:r>
      <w:r w:rsidRPr="00CB37F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="00161094" w:rsidRPr="0016109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пунктами 6, 9 статьи 4 главы 1 </w:t>
      </w:r>
      <w:r w:rsidR="000F29EC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</w:t>
      </w:r>
      <w:r w:rsidR="00161094" w:rsidRPr="0016109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Решения Думы Муниципального образования город Ирбит от 31.01.2013 </w:t>
      </w:r>
      <w:r w:rsidR="00A345EF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№ 80                        </w:t>
      </w:r>
      <w:r w:rsidR="00161094" w:rsidRPr="0016109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«Об утверждении Положения о порядке организации и проведения публичных слушаний в Муниципальном образовании город Ирбит»</w:t>
      </w:r>
      <w:r w:rsidR="00161094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, </w:t>
      </w: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>Уставом Городского округа «город Ирбит» Свердловской области</w:t>
      </w:r>
    </w:p>
    <w:p w14:paraId="6C2F155C" w14:textId="048A0A69" w:rsidR="00FD1F4B" w:rsidRPr="00CB37FF" w:rsidRDefault="00FD1F4B" w:rsidP="007F6553">
      <w:pPr>
        <w:tabs>
          <w:tab w:val="left" w:pos="1395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ПОСТАНОВЛЯЮ:</w:t>
      </w:r>
    </w:p>
    <w:p w14:paraId="678A4754" w14:textId="173C697B" w:rsidR="006A1DC7" w:rsidRPr="006A1DC7" w:rsidRDefault="00FD1F4B" w:rsidP="006A1DC7">
      <w:pPr>
        <w:pStyle w:val="aa"/>
        <w:numPr>
          <w:ilvl w:val="0"/>
          <w:numId w:val="32"/>
        </w:numPr>
        <w:tabs>
          <w:tab w:val="left" w:pos="-284"/>
          <w:tab w:val="left" w:pos="993"/>
        </w:tabs>
        <w:spacing w:after="0" w:line="240" w:lineRule="auto"/>
        <w:ind w:right="-2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Назначить проведение публичных слушаний</w:t>
      </w:r>
      <w:r w:rsidR="006A1DC7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14:paraId="1D1173D8" w14:textId="77777777" w:rsidR="006A1DC7" w:rsidRDefault="00960348" w:rsidP="000F29EC">
      <w:pPr>
        <w:pStyle w:val="aa"/>
        <w:numPr>
          <w:ilvl w:val="1"/>
          <w:numId w:val="32"/>
        </w:numPr>
        <w:tabs>
          <w:tab w:val="left" w:pos="-284"/>
          <w:tab w:val="left" w:pos="1276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решения Думы Городского округа «город Ирбит» Свердловской области «О  внесении изменений в решение Думы Муниципального образования город Ирбит от 23.03.2017 № 482 «Об утверждении правил землепользования и застройки на территории Городского округа «город Ирбит» Свердловской области»</w:t>
      </w:r>
      <w:r w:rsid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65535CC3" w14:textId="7A7F9379" w:rsidR="00FD1F4B" w:rsidRDefault="006A1DC7" w:rsidP="000F29EC">
      <w:pPr>
        <w:pStyle w:val="aa"/>
        <w:numPr>
          <w:ilvl w:val="1"/>
          <w:numId w:val="32"/>
        </w:numPr>
        <w:tabs>
          <w:tab w:val="left" w:pos="-284"/>
          <w:tab w:val="left" w:pos="1276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</w:t>
      </w:r>
      <w:r w:rsidR="00960348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</w:t>
      </w:r>
      <w:r w:rsidR="00960348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лавы Городского округа «город Ирбит» Свердловской области «О предоставлении разрешения на отклонение от</w:t>
      </w:r>
      <w:r w:rsidR="000F29E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</w:t>
      </w:r>
      <w:r w:rsidR="00960348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предельных параметров разрешенного строительства здания ледовой </w:t>
      </w:r>
      <w:r w:rsidR="0086296C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арены по </w:t>
      </w:r>
      <w:r w:rsidR="000F29E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</w:t>
      </w:r>
      <w:r w:rsidR="0086296C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улице Свердлова,  № 17а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, 17б</w:t>
      </w:r>
      <w:r w:rsidR="00960348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Городском округе «город Ирбит» Свердловской области»</w:t>
      </w:r>
      <w:r w:rsidR="00BA6B36" w:rsidRP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56A0AD53" w14:textId="6AE374D3" w:rsidR="006A1DC7" w:rsidRPr="006A1DC7" w:rsidRDefault="006A1DC7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Инициатором проведения публичных слушаний признать главу Городского округа «город Ирбит» Свердловской области.</w:t>
      </w:r>
    </w:p>
    <w:p w14:paraId="4A1A85DF" w14:textId="209E9020" w:rsidR="00FD1F4B" w:rsidRPr="00CB37FF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Создать комиссию по подготовке и проведению публичных слушаний в следующем составе: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F6553" w:rsidRPr="00CB37FF" w14:paraId="4201600C" w14:textId="77777777" w:rsidTr="00CB37FF">
        <w:trPr>
          <w:trHeight w:val="55"/>
        </w:trPr>
        <w:tc>
          <w:tcPr>
            <w:tcW w:w="1985" w:type="dxa"/>
            <w:shd w:val="clear" w:color="auto" w:fill="auto"/>
          </w:tcPr>
          <w:p w14:paraId="03A2537E" w14:textId="77777777" w:rsidR="00574A04" w:rsidRPr="00CB37FF" w:rsidRDefault="00574A04" w:rsidP="009732A2">
            <w:pPr>
              <w:tabs>
                <w:tab w:val="left" w:pos="993"/>
              </w:tabs>
              <w:spacing w:after="100" w:afterAutospacing="1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Грицко </w:t>
            </w:r>
          </w:p>
          <w:p w14:paraId="2B3335DF" w14:textId="77777777" w:rsidR="00CB37FF" w:rsidRDefault="00574A04" w:rsidP="009732A2">
            <w:pPr>
              <w:tabs>
                <w:tab w:val="left" w:pos="993"/>
              </w:tabs>
              <w:spacing w:after="100" w:afterAutospacing="1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Егор </w:t>
            </w:r>
          </w:p>
          <w:p w14:paraId="0B49802C" w14:textId="77777777" w:rsidR="007F6553" w:rsidRDefault="00574A04" w:rsidP="009732A2">
            <w:pPr>
              <w:tabs>
                <w:tab w:val="left" w:pos="993"/>
              </w:tabs>
              <w:spacing w:after="100" w:afterAutospacing="1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Алексеевич</w:t>
            </w:r>
          </w:p>
          <w:p w14:paraId="768E9E77" w14:textId="66A674D7" w:rsidR="000F29EC" w:rsidRPr="000F29EC" w:rsidRDefault="000F29EC" w:rsidP="009732A2">
            <w:pPr>
              <w:tabs>
                <w:tab w:val="left" w:pos="993"/>
              </w:tabs>
              <w:spacing w:after="100" w:afterAutospacing="1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6"/>
                <w:szCs w:val="26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49B1B88A" w14:textId="22324E02" w:rsidR="00A8712D" w:rsidRPr="00591289" w:rsidRDefault="007F6553" w:rsidP="00591289">
            <w:pPr>
              <w:pStyle w:val="aa"/>
              <w:numPr>
                <w:ilvl w:val="0"/>
                <w:numId w:val="31"/>
              </w:numPr>
              <w:tabs>
                <w:tab w:val="left" w:pos="176"/>
              </w:tabs>
              <w:spacing w:after="100" w:afterAutospacing="1" w:line="240" w:lineRule="auto"/>
              <w:ind w:left="176" w:right="34" w:hanging="284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59128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заместитель главы администрации Городского округа «город Ирбит» Свердловской области  -   председатель комиссии;</w:t>
            </w:r>
          </w:p>
        </w:tc>
      </w:tr>
      <w:tr w:rsidR="007F6553" w:rsidRPr="00CB37FF" w14:paraId="6B51AF5A" w14:textId="77777777" w:rsidTr="00CB37FF">
        <w:trPr>
          <w:trHeight w:val="55"/>
        </w:trPr>
        <w:tc>
          <w:tcPr>
            <w:tcW w:w="1985" w:type="dxa"/>
            <w:shd w:val="clear" w:color="auto" w:fill="auto"/>
          </w:tcPr>
          <w:p w14:paraId="43314E64" w14:textId="77777777" w:rsidR="00574A04" w:rsidRPr="00CB37FF" w:rsidRDefault="00574A04" w:rsidP="00574A04">
            <w:pPr>
              <w:tabs>
                <w:tab w:val="left" w:pos="993"/>
              </w:tabs>
              <w:spacing w:after="100" w:afterAutospacing="1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Заложук </w:t>
            </w:r>
          </w:p>
          <w:p w14:paraId="49CE8500" w14:textId="55992B14" w:rsidR="007F6553" w:rsidRPr="00CB37FF" w:rsidRDefault="00574A04" w:rsidP="00574A04">
            <w:pPr>
              <w:tabs>
                <w:tab w:val="left" w:pos="993"/>
              </w:tabs>
              <w:spacing w:after="100" w:afterAutospacing="1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7938" w:type="dxa"/>
            <w:shd w:val="clear" w:color="auto" w:fill="auto"/>
          </w:tcPr>
          <w:p w14:paraId="70169134" w14:textId="77777777" w:rsidR="007F6553" w:rsidRPr="00CB37FF" w:rsidRDefault="007F6553" w:rsidP="00591289">
            <w:pPr>
              <w:pStyle w:val="aa"/>
              <w:numPr>
                <w:ilvl w:val="0"/>
                <w:numId w:val="31"/>
              </w:numPr>
              <w:tabs>
                <w:tab w:val="left" w:pos="176"/>
              </w:tabs>
              <w:spacing w:after="100" w:afterAutospacing="1" w:line="240" w:lineRule="auto"/>
              <w:ind w:left="176" w:right="34" w:hanging="284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начальник отдела архитектуры и градостроительства администрации Городского округа «город Ирбит» Свердловской области  -  заместитель председателя комиссии;</w:t>
            </w:r>
          </w:p>
          <w:p w14:paraId="7CB5F3AA" w14:textId="538DB98E" w:rsidR="00574A04" w:rsidRPr="00591289" w:rsidRDefault="00574A04" w:rsidP="00591289">
            <w:pPr>
              <w:pStyle w:val="aa"/>
              <w:tabs>
                <w:tab w:val="left" w:pos="176"/>
              </w:tabs>
              <w:spacing w:after="100" w:afterAutospacing="1" w:line="240" w:lineRule="auto"/>
              <w:ind w:left="176" w:right="34"/>
              <w:jc w:val="both"/>
              <w:rPr>
                <w:rFonts w:ascii="Liberation Serif" w:eastAsia="Times New Roman" w:hAnsi="Liberation Serif" w:cs="Times New Roman"/>
                <w:sz w:val="10"/>
                <w:szCs w:val="26"/>
                <w:lang w:eastAsia="ru-RU"/>
              </w:rPr>
            </w:pPr>
          </w:p>
        </w:tc>
      </w:tr>
      <w:tr w:rsidR="007F6553" w:rsidRPr="00CB37FF" w14:paraId="6C66E5AD" w14:textId="77777777" w:rsidTr="00CB37FF">
        <w:trPr>
          <w:trHeight w:val="79"/>
        </w:trPr>
        <w:tc>
          <w:tcPr>
            <w:tcW w:w="1985" w:type="dxa"/>
            <w:shd w:val="clear" w:color="auto" w:fill="auto"/>
          </w:tcPr>
          <w:p w14:paraId="2CCD6A28" w14:textId="77777777" w:rsidR="00574A04" w:rsidRPr="00CB37FF" w:rsidRDefault="00574A04" w:rsidP="009732A2">
            <w:pPr>
              <w:widowControl w:val="0"/>
              <w:shd w:val="clear" w:color="auto" w:fill="FFFFFF"/>
              <w:tabs>
                <w:tab w:val="left" w:pos="1062"/>
              </w:tabs>
              <w:spacing w:after="0" w:line="240" w:lineRule="auto"/>
              <w:ind w:right="-2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Фалько </w:t>
            </w:r>
          </w:p>
          <w:p w14:paraId="246F2B46" w14:textId="77777777" w:rsidR="00CB37FF" w:rsidRDefault="00574A04" w:rsidP="009732A2">
            <w:pPr>
              <w:widowControl w:val="0"/>
              <w:shd w:val="clear" w:color="auto" w:fill="FFFFFF"/>
              <w:tabs>
                <w:tab w:val="left" w:pos="1062"/>
              </w:tabs>
              <w:spacing w:after="0" w:line="240" w:lineRule="auto"/>
              <w:ind w:right="-2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Маргарита </w:t>
            </w:r>
          </w:p>
          <w:p w14:paraId="7F6177CA" w14:textId="1B498795" w:rsidR="007F6553" w:rsidRPr="00591289" w:rsidRDefault="00574A04" w:rsidP="00591289">
            <w:pPr>
              <w:widowControl w:val="0"/>
              <w:shd w:val="clear" w:color="auto" w:fill="FFFFFF"/>
              <w:tabs>
                <w:tab w:val="left" w:pos="1062"/>
              </w:tabs>
              <w:spacing w:after="0" w:line="240" w:lineRule="auto"/>
              <w:ind w:right="-2"/>
              <w:jc w:val="both"/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>Ивановна</w:t>
            </w:r>
            <w:r w:rsidR="007F6553" w:rsidRPr="00CB37FF">
              <w:rPr>
                <w:rFonts w:ascii="Liberation Serif" w:eastAsia="MingLiU_HKSCS" w:hAnsi="Liberation Serif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18AE9A90" w14:textId="77777777" w:rsidR="007F6553" w:rsidRPr="00CB37FF" w:rsidRDefault="007F6553" w:rsidP="00591289">
            <w:pPr>
              <w:pStyle w:val="aa"/>
              <w:numPr>
                <w:ilvl w:val="0"/>
                <w:numId w:val="31"/>
              </w:numPr>
              <w:tabs>
                <w:tab w:val="left" w:pos="176"/>
              </w:tabs>
              <w:spacing w:after="100" w:afterAutospacing="1" w:line="240" w:lineRule="auto"/>
              <w:ind w:left="176" w:right="34" w:hanging="284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ведущий специалист отдела архитектуры и градостроительства администрации Городского округа «город Ирбит» Свердловской области  - секретарь комиссии;</w:t>
            </w:r>
          </w:p>
          <w:p w14:paraId="251687DD" w14:textId="3F3F37E9" w:rsidR="00A8712D" w:rsidRPr="00591289" w:rsidRDefault="00A8712D" w:rsidP="00591289">
            <w:pPr>
              <w:pStyle w:val="aa"/>
              <w:tabs>
                <w:tab w:val="left" w:pos="176"/>
              </w:tabs>
              <w:spacing w:after="100" w:afterAutospacing="1" w:line="240" w:lineRule="auto"/>
              <w:ind w:left="176" w:right="34"/>
              <w:jc w:val="both"/>
              <w:rPr>
                <w:rFonts w:ascii="Liberation Serif" w:eastAsia="Times New Roman" w:hAnsi="Liberation Serif" w:cs="Times New Roman"/>
                <w:sz w:val="10"/>
                <w:szCs w:val="26"/>
                <w:lang w:eastAsia="ru-RU"/>
              </w:rPr>
            </w:pPr>
          </w:p>
        </w:tc>
      </w:tr>
      <w:tr w:rsidR="00A8712D" w:rsidRPr="00CB37FF" w14:paraId="67AE7DED" w14:textId="77777777" w:rsidTr="00CB37FF">
        <w:trPr>
          <w:trHeight w:val="79"/>
        </w:trPr>
        <w:tc>
          <w:tcPr>
            <w:tcW w:w="1985" w:type="dxa"/>
            <w:shd w:val="clear" w:color="auto" w:fill="auto"/>
          </w:tcPr>
          <w:p w14:paraId="6BC96BF8" w14:textId="77777777" w:rsidR="00A8712D" w:rsidRPr="00CB37FF" w:rsidRDefault="00A8712D" w:rsidP="00A8712D">
            <w:pPr>
              <w:tabs>
                <w:tab w:val="left" w:pos="993"/>
                <w:tab w:val="left" w:pos="1869"/>
              </w:tabs>
              <w:spacing w:after="0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Осминина </w:t>
            </w:r>
          </w:p>
          <w:p w14:paraId="11289063" w14:textId="6EE3208A" w:rsidR="00A8712D" w:rsidRPr="00591289" w:rsidRDefault="00A8712D" w:rsidP="00591289">
            <w:pPr>
              <w:tabs>
                <w:tab w:val="left" w:pos="993"/>
                <w:tab w:val="left" w:pos="1869"/>
              </w:tabs>
              <w:spacing w:after="0" w:line="240" w:lineRule="auto"/>
              <w:ind w:right="-2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Светлана Анатольевна     </w:t>
            </w:r>
          </w:p>
        </w:tc>
        <w:tc>
          <w:tcPr>
            <w:tcW w:w="7938" w:type="dxa"/>
            <w:shd w:val="clear" w:color="auto" w:fill="auto"/>
          </w:tcPr>
          <w:p w14:paraId="1A643DEE" w14:textId="77777777" w:rsidR="00A8712D" w:rsidRDefault="00A8712D" w:rsidP="00591289">
            <w:pPr>
              <w:pStyle w:val="aa"/>
              <w:numPr>
                <w:ilvl w:val="0"/>
                <w:numId w:val="31"/>
              </w:numPr>
              <w:tabs>
                <w:tab w:val="left" w:pos="176"/>
              </w:tabs>
              <w:spacing w:after="100" w:afterAutospacing="1" w:line="240" w:lineRule="auto"/>
              <w:ind w:left="176" w:right="34" w:hanging="284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главный специалист отдела архитектуры  и градостроительства администрации Городского округа «город Ирбит» Свердловской области  - член комиссии;</w:t>
            </w:r>
          </w:p>
          <w:p w14:paraId="5C37E73A" w14:textId="1A7F1AF6" w:rsidR="00591289" w:rsidRPr="00591289" w:rsidRDefault="00591289" w:rsidP="00591289">
            <w:pPr>
              <w:pStyle w:val="aa"/>
              <w:tabs>
                <w:tab w:val="left" w:pos="176"/>
              </w:tabs>
              <w:spacing w:after="100" w:afterAutospacing="1" w:line="240" w:lineRule="auto"/>
              <w:ind w:left="176" w:right="34"/>
              <w:jc w:val="both"/>
              <w:rPr>
                <w:rFonts w:ascii="Liberation Serif" w:eastAsia="Times New Roman" w:hAnsi="Liberation Serif" w:cs="Times New Roman"/>
                <w:sz w:val="10"/>
                <w:szCs w:val="26"/>
                <w:lang w:eastAsia="ru-RU"/>
              </w:rPr>
            </w:pPr>
          </w:p>
        </w:tc>
      </w:tr>
      <w:tr w:rsidR="007F6553" w:rsidRPr="00CB37FF" w14:paraId="2FC0AA65" w14:textId="77777777" w:rsidTr="00CB37FF">
        <w:trPr>
          <w:trHeight w:val="709"/>
        </w:trPr>
        <w:tc>
          <w:tcPr>
            <w:tcW w:w="1985" w:type="dxa"/>
            <w:shd w:val="clear" w:color="auto" w:fill="auto"/>
          </w:tcPr>
          <w:p w14:paraId="60D4D7DC" w14:textId="77777777" w:rsidR="00574A04" w:rsidRPr="00CB37FF" w:rsidRDefault="00574A04" w:rsidP="00574A04">
            <w:pPr>
              <w:tabs>
                <w:tab w:val="left" w:pos="6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Юрьева </w:t>
            </w:r>
          </w:p>
          <w:p w14:paraId="27D510E9" w14:textId="156145E7" w:rsidR="007F6553" w:rsidRPr="00CB37FF" w:rsidRDefault="00574A04" w:rsidP="009732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Светлана Анатольевна</w:t>
            </w:r>
            <w:r w:rsidR="007F6553"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         </w:t>
            </w:r>
          </w:p>
        </w:tc>
        <w:tc>
          <w:tcPr>
            <w:tcW w:w="7938" w:type="dxa"/>
            <w:shd w:val="clear" w:color="auto" w:fill="auto"/>
          </w:tcPr>
          <w:p w14:paraId="256CBA99" w14:textId="77777777" w:rsidR="007F6553" w:rsidRPr="00CB37FF" w:rsidRDefault="007F6553" w:rsidP="00591289">
            <w:pPr>
              <w:pStyle w:val="aa"/>
              <w:numPr>
                <w:ilvl w:val="0"/>
                <w:numId w:val="31"/>
              </w:numPr>
              <w:tabs>
                <w:tab w:val="left" w:pos="176"/>
              </w:tabs>
              <w:spacing w:after="100" w:afterAutospacing="1" w:line="240" w:lineRule="auto"/>
              <w:ind w:left="176" w:right="34" w:hanging="284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начальник юридического отдела администрации Городского округа «город Ирбит» Свердловск</w:t>
            </w:r>
            <w:r w:rsidR="00A8712D" w:rsidRPr="00CB37FF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ой области  - член комиссии.</w:t>
            </w:r>
          </w:p>
          <w:p w14:paraId="56FFD5FA" w14:textId="4F0C4981" w:rsidR="00A8712D" w:rsidRPr="00CB37FF" w:rsidRDefault="00A8712D" w:rsidP="00591289">
            <w:pPr>
              <w:pStyle w:val="aa"/>
              <w:tabs>
                <w:tab w:val="left" w:pos="176"/>
              </w:tabs>
              <w:spacing w:after="100" w:afterAutospacing="1" w:line="240" w:lineRule="auto"/>
              <w:ind w:left="176" w:right="34"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0D559E9D" w14:textId="0A175C68" w:rsidR="00FD1F4B" w:rsidRPr="00CB37FF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Провести публичные слушания </w:t>
      </w:r>
      <w:r w:rsidR="00960348" w:rsidRPr="00960348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 проекту решения Думы Городского округа «город Ирбит» Свердловской области «О</w:t>
      </w:r>
      <w:r w:rsidR="000F29E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60348" w:rsidRPr="0096034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внесении изменений в решение Думы Муниципального образования город Ирбит от 23.03.2017 № 482 </w:t>
      </w:r>
      <w:r w:rsidR="00C026B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</w:t>
      </w:r>
      <w:r w:rsidR="00960348" w:rsidRPr="00960348">
        <w:rPr>
          <w:rFonts w:ascii="Liberation Serif" w:eastAsia="Times New Roman" w:hAnsi="Liberation Serif" w:cs="Times New Roman"/>
          <w:sz w:val="26"/>
          <w:szCs w:val="26"/>
          <w:lang w:eastAsia="ru-RU"/>
        </w:rPr>
        <w:t>«Об утверждении правил землепользования и застройки на территории Городского округа «город Ирбит»</w:t>
      </w:r>
      <w:r w:rsid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области» и </w:t>
      </w:r>
      <w:r w:rsidR="002675D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 </w:t>
      </w:r>
      <w:r w:rsid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проекту</w:t>
      </w:r>
      <w:r w:rsidR="00960348" w:rsidRPr="0096034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постановления Главы Городского округа «город Ирбит» Свердловской области «О предоставлении разрешения на отклонение от предельных параметров разрешенного строительства здания ледовой арены по улице Свердлова,</w:t>
      </w:r>
      <w:r w:rsidR="000F29E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6296C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17а</w:t>
      </w:r>
      <w:r w:rsidR="006A1DC7">
        <w:rPr>
          <w:rFonts w:ascii="Liberation Serif" w:eastAsia="Times New Roman" w:hAnsi="Liberation Serif" w:cs="Times New Roman"/>
          <w:sz w:val="26"/>
          <w:szCs w:val="26"/>
          <w:lang w:eastAsia="ru-RU"/>
        </w:rPr>
        <w:t>, № 17б</w:t>
      </w:r>
      <w:r w:rsidR="00960348" w:rsidRPr="0096034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Городском округе «город Ирбит» Свердловской области»</w:t>
      </w:r>
      <w:r w:rsidR="0096034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форме обсуждения с населением </w:t>
      </w:r>
      <w:r w:rsidR="00843061"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28B2B02C" w14:textId="1D2F0712" w:rsidR="00FD1F4B" w:rsidRPr="00C026B9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37F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Установить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следующий порядок ознакомления  с  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проектом </w:t>
      </w:r>
      <w:r w:rsidR="009E0FF1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решения Думы Городского округа  «город Ирбит»  Свердловской  области  «О   внесении  изменений  в  решение   Думы</w:t>
      </w:r>
      <w:r w:rsidR="00CB37FF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E0FF1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образования город Ирбит от 23.03.2017 № 482 «Об утверждении правил землепользования и застройки на территории Городского округа «город Ирбит» Свердловской области» 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 проектом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постановления Главы Городского округа «город Ирбит» Свердловской области «О предоставлении разрешения на отклонение от предельных параметров разрешенного строительства здания ледовой </w:t>
      </w:r>
      <w:r w:rsidR="0086296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арены по улице Свердлова,  № 17а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№ 17б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Городском округе «город Ирбит» Свердловской области»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заинтересованные лица могут ознакомиться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проектами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адресу: город Ирбит, </w:t>
      </w:r>
      <w:r w:rsidR="008D076E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улица  Революции, 16, кабинет 35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(отдел архитектуры и градостроительства </w:t>
      </w:r>
      <w:r w:rsidR="00F45CC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администрации Городского округа </w:t>
      </w:r>
      <w:r w:rsid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</w:t>
      </w:r>
      <w:r w:rsidR="00F45CC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 Свердловской области</w:t>
      </w:r>
      <w:r w:rsidR="008D076E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D33042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F6DF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28 ноября</w:t>
      </w:r>
      <w:r w:rsidR="009E0FF1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2024</w:t>
      </w:r>
      <w:r w:rsidR="001F776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по 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января</w:t>
      </w:r>
      <w:r w:rsid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="001F776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  <w:r w:rsidR="008D076E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9.30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17</w:t>
      </w:r>
      <w:r w:rsidR="008D076E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.30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часов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 (функций)» (</w:t>
      </w:r>
      <w:r w:rsidR="00032A53" w:rsidRPr="00C026B9">
        <w:rPr>
          <w:rStyle w:val="af8"/>
          <w:rFonts w:ascii="Liberation Serif" w:hAnsi="Liberation Serif" w:cs="Liberation Serif"/>
          <w:sz w:val="26"/>
          <w:szCs w:val="26"/>
          <w:lang w:eastAsia="ru-RU"/>
        </w:rPr>
        <w:t>https://pos.gosuslugi.ru/lkp/public-discussions/)</w:t>
      </w:r>
      <w:r w:rsidRPr="00C026B9">
        <w:rPr>
          <w:rStyle w:val="af8"/>
          <w:rFonts w:ascii="Liberation Serif" w:hAnsi="Liberation Serif" w:cs="Liberation Serif"/>
          <w:sz w:val="26"/>
          <w:szCs w:val="26"/>
          <w:lang w:eastAsia="ru-RU"/>
        </w:rPr>
        <w:t>.</w:t>
      </w:r>
    </w:p>
    <w:p w14:paraId="6A1D583B" w14:textId="6A2AB1D6" w:rsidR="00FD1F4B" w:rsidRPr="00C026B9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Установить срок обсуждения</w:t>
      </w:r>
      <w:r w:rsidR="007738F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проекта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решения Думы Городского округа «город Ирбит» Свердловской области «О  внесении изменений в решение Думы Муниципального образования город Ирбит от 23.03.2017 № 482 «Об утверждении правил землепользования и застройки на территории Городского округа «город Ирбит» Свердловской области» и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проекта постановления Главы Городского округа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«город Ирбит» Свердловской области «О предоставлении разрешения на отклонение от предельных параметров разрешенного строительства здания ледовой арены по улице Свердлова,</w:t>
      </w:r>
      <w:r w:rsidR="0086296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№ 17а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17б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Городском округе «город Ирбит» Свердловской области»</w:t>
      </w:r>
      <w:r w:rsidR="0085192A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форме обсуждения с населением Городского округа «город Ирбит» Свердловской области</w:t>
      </w:r>
      <w:r w:rsidR="004D0BB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28 ноября 2024 года по 9 января 2025 года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02CEBDE2" w14:textId="66921DB7" w:rsidR="00FD1F4B" w:rsidRPr="00C026B9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Определить следующий порядок обращения заинтересованных лиц по поводу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внесения предложений и замечаний по вопросам, вынесенным на рассмотрение публичных слушаний: заинтересованные лица вправе в период</w:t>
      </w:r>
      <w:r w:rsidR="008E7CF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="0059128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</w:t>
      </w:r>
      <w:r w:rsidR="00965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28 ноября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 года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965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 января 2025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</w:t>
      </w:r>
      <w:r w:rsidR="004D0BB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письменной форме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направить свои предложения и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замечания </w:t>
      </w:r>
      <w:r w:rsidR="004D0BB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проектам</w:t>
      </w:r>
      <w:r w:rsidR="00251A9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для включения их в протокол публичных слушаний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по адресу: 623856, город Ирбит, у</w:t>
      </w:r>
      <w:r w:rsidR="00F45CC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лица Революции, №</w:t>
      </w:r>
      <w:r w:rsidR="007738F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45CC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16, кабинет 35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(отдел архитектуры и градостроительства </w:t>
      </w:r>
      <w:r w:rsidR="00F45CC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обратной связи Федеральной государственной информационной системы «Единый портал государственных и муниципальных услуг (функций)» (</w:t>
      </w:r>
      <w:r w:rsidR="00032A53" w:rsidRPr="00C026B9">
        <w:rPr>
          <w:rStyle w:val="af8"/>
          <w:rFonts w:ascii="Liberation Serif" w:hAnsi="Liberation Serif" w:cs="Liberation Serif"/>
          <w:sz w:val="26"/>
          <w:szCs w:val="26"/>
          <w:lang w:eastAsia="ru-RU"/>
        </w:rPr>
        <w:t>https://pos.gosuslugi.ru/lkp/public-discussions/</w:t>
      </w:r>
      <w:r w:rsidR="00032A53" w:rsidRPr="00C026B9">
        <w:rPr>
          <w:rStyle w:val="af8"/>
          <w:rFonts w:ascii="Liberation Serif" w:hAnsi="Liberation Serif" w:cs="Liberation Serif"/>
          <w:sz w:val="26"/>
          <w:szCs w:val="26"/>
        </w:rPr>
        <w:t>)</w:t>
      </w:r>
      <w:r w:rsidRPr="00C026B9">
        <w:rPr>
          <w:rStyle w:val="af8"/>
          <w:rFonts w:ascii="Liberation Serif" w:hAnsi="Liberation Serif" w:cs="Liberation Serif"/>
          <w:sz w:val="26"/>
          <w:szCs w:val="26"/>
        </w:rPr>
        <w:t>.</w:t>
      </w:r>
    </w:p>
    <w:p w14:paraId="50573089" w14:textId="3D40B93B" w:rsidR="00FD1F4B" w:rsidRPr="00C026B9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Установить дату, время и место проведения публичных слушаний </w:t>
      </w:r>
      <w:r w:rsidR="000F29E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проекту решения Думы Городского округа «город Ирбит» Свердловской области                    «О  внесении изменений в решение Думы Муниципального образования город Ирбит от 23.03.2017 № 482 «Об утверждении правил землепользования и застройки на территории Городского округа «город Ирбит» Свердловской области» и </w:t>
      </w:r>
      <w:r w:rsidR="002675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проекту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постановления Главы Городского округа «город Ирбит» Свердловской области 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предоставлении разрешения на отклонение от предельных параметров разрешенного строительства здания ледовой </w:t>
      </w:r>
      <w:r w:rsidR="0086296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арены по улице Свердлова,  № 17а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17б 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Городском округе «город Ирбит» Свердловской области»</w:t>
      </w:r>
      <w:r w:rsidR="0032245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D076E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9 января 2025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</w:t>
      </w:r>
      <w:r w:rsidR="00C026B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1</w:t>
      </w:r>
      <w:r w:rsidR="00C026B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часов 0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0 минут, в здании </w:t>
      </w:r>
      <w:r w:rsidR="00F45CC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Городского округа «город Ирбит» Свердловской области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адресу: город Ирбит, ули</w:t>
      </w:r>
      <w:r w:rsidR="008D076E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ца Революции, дом 16, кабинет 34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(зал заседаний). </w:t>
      </w:r>
    </w:p>
    <w:p w14:paraId="193A223E" w14:textId="770ECFCB" w:rsidR="00C6166D" w:rsidRPr="00C026B9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1134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Возложить подготовку и проведение публичных слушаний 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проекту решения Думы Городского округа «город Ирбит» Свердловской области </w:t>
      </w:r>
      <w:r w:rsidR="00C026B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 внесении изменений в решение Думы Муниципального образования город Ирбит от 23.03.2017 № 482 «Об утверждении правил землепользования и застройки на территории Городского округа «город Ирбит» Свердловской области» и </w:t>
      </w:r>
      <w:r w:rsidR="002675D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проекту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постановления Главы Городского округа «город Ирбит» Свердловской области </w:t>
      </w:r>
      <w:r w:rsidR="00C026B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«О предоставлении разрешения на отклонение от предельных параметров разрешенного строительства здания ледовой арены по улице Свердлова,</w:t>
      </w:r>
      <w:r w:rsidR="0086296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№ 17а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17б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026B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Городском округе «город Ирбит» Свердловской области»</w:t>
      </w:r>
      <w:r w:rsidR="00BA6B3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5192A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форме обсуждения </w:t>
      </w:r>
      <w:r w:rsidR="00C026B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</w:t>
      </w:r>
      <w:r w:rsidR="0085192A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населением Городского округа «город Ирбит» Свердловской области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комиссию по подготовке и проведению публичных слушаний.</w:t>
      </w:r>
    </w:p>
    <w:p w14:paraId="302178BB" w14:textId="4485DBDC" w:rsidR="00FD1F4B" w:rsidRPr="00C026B9" w:rsidRDefault="00FD1F4B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Комиссии по подготовке и проведению публичных слушаний: </w:t>
      </w:r>
    </w:p>
    <w:p w14:paraId="6C543CAE" w14:textId="70497585" w:rsidR="00D846AB" w:rsidRPr="00C026B9" w:rsidRDefault="00FD1F4B" w:rsidP="00C026B9">
      <w:pPr>
        <w:pStyle w:val="aa"/>
        <w:numPr>
          <w:ilvl w:val="0"/>
          <w:numId w:val="3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техническое и документальное сопровождение проведения публичных слушаний, в том числе оформление протоколов публичных слушаний и заключения о результатах публичных слушаний;</w:t>
      </w:r>
    </w:p>
    <w:p w14:paraId="740F913F" w14:textId="70B4E722" w:rsidR="00D846AB" w:rsidRPr="00C026B9" w:rsidRDefault="00FD1F4B" w:rsidP="00C026B9">
      <w:pPr>
        <w:pStyle w:val="aa"/>
        <w:numPr>
          <w:ilvl w:val="0"/>
          <w:numId w:val="3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утвердить темы основных докладов и определить докладчиков;</w:t>
      </w:r>
    </w:p>
    <w:p w14:paraId="40B708CF" w14:textId="17A1C490" w:rsidR="00FD1F4B" w:rsidRPr="00C026B9" w:rsidRDefault="00FD1F4B" w:rsidP="00C026B9">
      <w:pPr>
        <w:pStyle w:val="aa"/>
        <w:numPr>
          <w:ilvl w:val="0"/>
          <w:numId w:val="3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подготовить необходимые информационные материалы, разместить их для публичного обозрения, разработать форму протокола публичных слушаний;</w:t>
      </w:r>
    </w:p>
    <w:p w14:paraId="48D9B248" w14:textId="3E02E05C" w:rsidR="00FD1F4B" w:rsidRPr="00C026B9" w:rsidRDefault="00FD1F4B" w:rsidP="00C026B9">
      <w:pPr>
        <w:pStyle w:val="aa"/>
        <w:numPr>
          <w:ilvl w:val="0"/>
          <w:numId w:val="3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обеспечить подготовку помещений для проведения публичных слушаний;</w:t>
      </w:r>
    </w:p>
    <w:p w14:paraId="62996020" w14:textId="56A3D72A" w:rsidR="00FD1F4B" w:rsidRPr="00C026B9" w:rsidRDefault="00FD1F4B" w:rsidP="00C026B9">
      <w:pPr>
        <w:pStyle w:val="aa"/>
        <w:numPr>
          <w:ilvl w:val="0"/>
          <w:numId w:val="33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осуществить иные подготовительные мероприятия,</w:t>
      </w:r>
      <w:r w:rsidR="007738F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предусмотренные положениями Градостроительного кодекса Российской Федерации;</w:t>
      </w:r>
    </w:p>
    <w:p w14:paraId="599926A1" w14:textId="6642653A" w:rsidR="00FD1F4B" w:rsidRPr="00C026B9" w:rsidRDefault="00FD1F4B" w:rsidP="00C026B9">
      <w:pPr>
        <w:pStyle w:val="aa"/>
        <w:numPr>
          <w:ilvl w:val="0"/>
          <w:numId w:val="33"/>
        </w:numPr>
        <w:tabs>
          <w:tab w:val="left" w:pos="709"/>
          <w:tab w:val="left" w:pos="1134"/>
        </w:tabs>
        <w:spacing w:before="100" w:beforeAutospacing="1" w:after="100" w:afterAutospacing="1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представить</w:t>
      </w:r>
      <w:r w:rsidR="007738F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D0BB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 </w:t>
      </w:r>
      <w:r w:rsidR="00960348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решения Думы Городского округа «город Ирбит» Свердловской области «О  внесении изменений в решение Думы Муниципального образования город Ирбит от 23.03.2017 № 482 «Об утверждении правил землепользования и застройки на территории Городского округа «город Ирбит» Свердловской области» и 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проект постановления Главы Городского округа «город Ирбит» Свердловской области «О предоставлении разрешения на отклонение от предельных параметров разрешенного строительства здания ледовой </w:t>
      </w:r>
      <w:r w:rsidR="0086296C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арены по улице Свердлова,  № 17а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17б</w:t>
      </w:r>
      <w:r w:rsidR="00F5316B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Городском округе «город Ирбит» Свердловской области»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 уч</w:t>
      </w:r>
      <w:r w:rsidR="007738F6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ё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том предложений и замечаний, поступивших в ходе проведения публичных слушаний, а также протокол публичных слушаний и заключение по результатам публичных слушаний главе </w:t>
      </w:r>
      <w:r w:rsidR="00843061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28E06AEE" w14:textId="7F34D092" w:rsidR="007F6553" w:rsidRPr="00C026B9" w:rsidRDefault="007F6553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  исполнением настоящего постановления оставляю за собой.</w:t>
      </w:r>
    </w:p>
    <w:p w14:paraId="64D39B09" w14:textId="28325BBD" w:rsidR="009D66E9" w:rsidRPr="00C026B9" w:rsidRDefault="009732A2" w:rsidP="00C026B9">
      <w:pPr>
        <w:pStyle w:val="aa"/>
        <w:numPr>
          <w:ilvl w:val="0"/>
          <w:numId w:val="35"/>
        </w:numPr>
        <w:tabs>
          <w:tab w:val="left" w:pos="-284"/>
          <w:tab w:val="left" w:pos="0"/>
          <w:tab w:val="left" w:pos="993"/>
        </w:tabs>
        <w:spacing w:after="0" w:line="240" w:lineRule="auto"/>
        <w:ind w:left="0" w:right="-2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Отделу</w:t>
      </w:r>
      <w:r w:rsidR="009D66E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организационной работы</w:t>
      </w:r>
      <w:r w:rsidR="006A1DC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</w:t>
      </w:r>
      <w:r w:rsidR="009D66E9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документообеспечения администрации Городского округа «город Ирбит» Свердловской области:</w:t>
      </w:r>
    </w:p>
    <w:p w14:paraId="24EFA447" w14:textId="2AB75142" w:rsidR="009D66E9" w:rsidRPr="00C026B9" w:rsidRDefault="009D66E9" w:rsidP="00C026B9">
      <w:pPr>
        <w:pStyle w:val="aa"/>
        <w:numPr>
          <w:ilvl w:val="0"/>
          <w:numId w:val="36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публикацию настоящего постановления в Ирбитской общественно-политической газете «Восход»</w:t>
      </w:r>
      <w:r w:rsidR="008B3BF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3BF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его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размещение </w:t>
      </w:r>
      <w:r w:rsidR="00D33042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официальном сайте администрации Городского округа «город Ирбит» Свердловской области (</w:t>
      </w:r>
      <w:hyperlink r:id="rId10" w:history="1">
        <w:r w:rsidR="008B3BF0" w:rsidRPr="00C026B9">
          <w:rPr>
            <w:rFonts w:ascii="Liberation Serif" w:hAnsi="Liberation Serif" w:cs="Liberation Serif"/>
            <w:sz w:val="26"/>
            <w:szCs w:val="26"/>
          </w:rPr>
          <w:t>www.moirbit.ru</w:t>
        </w:r>
      </w:hyperlink>
      <w:r w:rsidR="00D33042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 услуг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(функций)» (https://pos.gosuslugi.ru/lkp/public-discussions/)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до </w:t>
      </w:r>
      <w:r w:rsidR="00965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28 ноября</w:t>
      </w:r>
      <w:r w:rsidR="001E257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2024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года;</w:t>
      </w:r>
    </w:p>
    <w:p w14:paraId="0FB16776" w14:textId="60F474BB" w:rsidR="00D846AB" w:rsidRPr="00C026B9" w:rsidRDefault="009D66E9" w:rsidP="00C026B9">
      <w:pPr>
        <w:pStyle w:val="aa"/>
        <w:numPr>
          <w:ilvl w:val="0"/>
          <w:numId w:val="36"/>
        </w:num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right="-2" w:firstLine="709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публикацию заключения о результатах публичных слушаний в Ирбитской общественно-политической газете «Восход»</w:t>
      </w:r>
      <w:r w:rsidR="008B3BF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B3BF0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его  размещение </w:t>
      </w:r>
      <w:r w:rsidR="00D33042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официальном сайте администрации Городского округа «город Ирбит» Свердловской области (</w:t>
      </w:r>
      <w:hyperlink r:id="rId11" w:history="1">
        <w:r w:rsidR="008B3BF0" w:rsidRPr="00C026B9">
          <w:rPr>
            <w:rFonts w:ascii="Liberation Serif" w:hAnsi="Liberation Serif" w:cs="Liberation Serif"/>
            <w:sz w:val="26"/>
            <w:szCs w:val="26"/>
          </w:rPr>
          <w:t>www.moirbit.ru</w:t>
        </w:r>
      </w:hyperlink>
      <w:r w:rsidR="00D33042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</w:t>
      </w:r>
      <w:r w:rsidR="00CB37FF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 (функций)» (</w:t>
      </w:r>
      <w:hyperlink r:id="rId12" w:history="1">
        <w:r w:rsidR="00C026B9" w:rsidRPr="00C026B9">
          <w:rPr>
            <w:rStyle w:val="af8"/>
            <w:rFonts w:ascii="Liberation Serif" w:eastAsia="Times New Roman" w:hAnsi="Liberation Serif" w:cs="Liberation Serif"/>
            <w:sz w:val="26"/>
            <w:szCs w:val="26"/>
            <w:lang w:eastAsia="ru-RU"/>
          </w:rPr>
          <w:t>https://pos.gosuslugi.ru/lkp/public-discussions/</w:t>
        </w:r>
      </w:hyperlink>
      <w:r w:rsidR="00032A53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C017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в срок не позднее </w:t>
      </w:r>
      <w:r w:rsidR="00965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16 января</w:t>
      </w:r>
      <w:r w:rsidR="00A8712D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65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2025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года.</w:t>
      </w:r>
    </w:p>
    <w:p w14:paraId="535C48E2" w14:textId="77777777" w:rsidR="009D66E9" w:rsidRPr="00C026B9" w:rsidRDefault="009D66E9" w:rsidP="00C026B9">
      <w:pPr>
        <w:pStyle w:val="aa"/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09" w:right="-2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93BC80A" w14:textId="77777777" w:rsidR="00F12B17" w:rsidRPr="00C026B9" w:rsidRDefault="00FD1F4B" w:rsidP="00FD1F4B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Городского округа </w:t>
      </w:r>
    </w:p>
    <w:p w14:paraId="343B9C8F" w14:textId="1D752195" w:rsidR="005D61B0" w:rsidRPr="00C026B9" w:rsidRDefault="00FD1F4B" w:rsidP="00F12B17">
      <w:pPr>
        <w:tabs>
          <w:tab w:val="left" w:pos="993"/>
        </w:tabs>
        <w:spacing w:before="100" w:beforeAutospacing="1" w:after="100" w:afterAutospacing="1" w:line="240" w:lineRule="auto"/>
        <w:ind w:right="-2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F12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                </w:t>
      </w:r>
      <w:r w:rsidR="00F12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</w:t>
      </w:r>
      <w:r w:rsidR="009732A2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F12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CB37FF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12B17"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C026B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6BB51061" w14:textId="1C423E05" w:rsidR="005D61B0" w:rsidRPr="00C026B9" w:rsidRDefault="005D61B0" w:rsidP="005D61B0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5D61B0" w:rsidRPr="00C026B9" w:rsidSect="00C026B9">
      <w:headerReference w:type="default" r:id="rId13"/>
      <w:pgSz w:w="11909" w:h="16834" w:code="9"/>
      <w:pgMar w:top="993" w:right="851" w:bottom="993" w:left="1418" w:header="568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3063" w14:textId="77777777" w:rsidR="001D4337" w:rsidRDefault="001D4337" w:rsidP="00245639">
      <w:pPr>
        <w:spacing w:after="0" w:line="240" w:lineRule="auto"/>
      </w:pPr>
      <w:r>
        <w:separator/>
      </w:r>
    </w:p>
  </w:endnote>
  <w:endnote w:type="continuationSeparator" w:id="0">
    <w:p w14:paraId="5D5A4AA4" w14:textId="77777777" w:rsidR="001D4337" w:rsidRDefault="001D4337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0A1A2" w14:textId="77777777" w:rsidR="001D4337" w:rsidRDefault="001D4337" w:rsidP="00245639">
      <w:pPr>
        <w:spacing w:after="0" w:line="240" w:lineRule="auto"/>
      </w:pPr>
      <w:r>
        <w:separator/>
      </w:r>
    </w:p>
  </w:footnote>
  <w:footnote w:type="continuationSeparator" w:id="0">
    <w:p w14:paraId="33985174" w14:textId="77777777" w:rsidR="001D4337" w:rsidRDefault="001D4337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01305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7C66EF95" w14:textId="32F36AE2" w:rsidR="00C6166D" w:rsidRPr="00C6166D" w:rsidRDefault="00C6166D">
        <w:pPr>
          <w:pStyle w:val="a3"/>
          <w:jc w:val="right"/>
          <w:rPr>
            <w:sz w:val="18"/>
          </w:rPr>
        </w:pPr>
        <w:r w:rsidRPr="00C6166D">
          <w:rPr>
            <w:sz w:val="18"/>
          </w:rPr>
          <w:fldChar w:fldCharType="begin"/>
        </w:r>
        <w:r w:rsidRPr="00C6166D">
          <w:rPr>
            <w:sz w:val="18"/>
          </w:rPr>
          <w:instrText>PAGE   \* MERGEFORMAT</w:instrText>
        </w:r>
        <w:r w:rsidRPr="00C6166D">
          <w:rPr>
            <w:sz w:val="18"/>
          </w:rPr>
          <w:fldChar w:fldCharType="separate"/>
        </w:r>
        <w:r w:rsidR="00C23DA6">
          <w:rPr>
            <w:noProof/>
            <w:sz w:val="18"/>
          </w:rPr>
          <w:t>4</w:t>
        </w:r>
        <w:r w:rsidRPr="00C6166D">
          <w:rPr>
            <w:sz w:val="18"/>
          </w:rPr>
          <w:fldChar w:fldCharType="end"/>
        </w:r>
      </w:p>
    </w:sdtContent>
  </w:sdt>
  <w:p w14:paraId="07537676" w14:textId="77777777" w:rsidR="00C6166D" w:rsidRDefault="00C616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7446C"/>
    <w:multiLevelType w:val="multilevel"/>
    <w:tmpl w:val="DD5A75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2D6580"/>
    <w:multiLevelType w:val="hybridMultilevel"/>
    <w:tmpl w:val="75D84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228918B0"/>
    <w:multiLevelType w:val="hybridMultilevel"/>
    <w:tmpl w:val="75D845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4F4A20"/>
    <w:multiLevelType w:val="hybridMultilevel"/>
    <w:tmpl w:val="DCF06A56"/>
    <w:lvl w:ilvl="0" w:tplc="FDBA7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3D2440CD"/>
    <w:multiLevelType w:val="multilevel"/>
    <w:tmpl w:val="8B861BF0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3">
    <w:nsid w:val="3DA10154"/>
    <w:multiLevelType w:val="hybridMultilevel"/>
    <w:tmpl w:val="423EA006"/>
    <w:lvl w:ilvl="0" w:tplc="10C477E0">
      <w:start w:val="2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4">
    <w:nsid w:val="43637806"/>
    <w:multiLevelType w:val="hybridMultilevel"/>
    <w:tmpl w:val="9B1C192E"/>
    <w:lvl w:ilvl="0" w:tplc="EDD4860E">
      <w:start w:val="1"/>
      <w:numFmt w:val="decimal"/>
      <w:lvlText w:val="9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2D0696"/>
    <w:multiLevelType w:val="hybridMultilevel"/>
    <w:tmpl w:val="BA0E5C2A"/>
    <w:lvl w:ilvl="0" w:tplc="B8B6B67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873859"/>
    <w:multiLevelType w:val="multilevel"/>
    <w:tmpl w:val="EF58958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1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37B90"/>
    <w:multiLevelType w:val="hybridMultilevel"/>
    <w:tmpl w:val="0AC6A604"/>
    <w:lvl w:ilvl="0" w:tplc="2E1C5256">
      <w:start w:val="11"/>
      <w:numFmt w:val="decimal"/>
      <w:lvlText w:val="%1."/>
      <w:lvlJc w:val="left"/>
      <w:pPr>
        <w:ind w:left="113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34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0"/>
  </w:num>
  <w:num w:numId="5">
    <w:abstractNumId w:val="14"/>
  </w:num>
  <w:num w:numId="6">
    <w:abstractNumId w:val="35"/>
  </w:num>
  <w:num w:numId="7">
    <w:abstractNumId w:val="3"/>
  </w:num>
  <w:num w:numId="8">
    <w:abstractNumId w:val="5"/>
  </w:num>
  <w:num w:numId="9">
    <w:abstractNumId w:val="9"/>
  </w:num>
  <w:num w:numId="10">
    <w:abstractNumId w:val="18"/>
  </w:num>
  <w:num w:numId="11">
    <w:abstractNumId w:val="11"/>
  </w:num>
  <w:num w:numId="12">
    <w:abstractNumId w:val="7"/>
  </w:num>
  <w:num w:numId="13">
    <w:abstractNumId w:val="34"/>
  </w:num>
  <w:num w:numId="14">
    <w:abstractNumId w:val="33"/>
  </w:num>
  <w:num w:numId="15">
    <w:abstractNumId w:val="6"/>
  </w:num>
  <w:num w:numId="16">
    <w:abstractNumId w:val="31"/>
  </w:num>
  <w:num w:numId="17">
    <w:abstractNumId w:val="15"/>
  </w:num>
  <w:num w:numId="18">
    <w:abstractNumId w:val="2"/>
  </w:num>
  <w:num w:numId="19">
    <w:abstractNumId w:val="16"/>
  </w:num>
  <w:num w:numId="20">
    <w:abstractNumId w:val="13"/>
  </w:num>
  <w:num w:numId="21">
    <w:abstractNumId w:val="29"/>
  </w:num>
  <w:num w:numId="22">
    <w:abstractNumId w:val="21"/>
  </w:num>
  <w:num w:numId="23">
    <w:abstractNumId w:val="26"/>
  </w:num>
  <w:num w:numId="24">
    <w:abstractNumId w:val="27"/>
  </w:num>
  <w:num w:numId="25">
    <w:abstractNumId w:val="8"/>
  </w:num>
  <w:num w:numId="26">
    <w:abstractNumId w:val="2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0"/>
  </w:num>
  <w:num w:numId="30">
    <w:abstractNumId w:val="22"/>
  </w:num>
  <w:num w:numId="31">
    <w:abstractNumId w:val="17"/>
  </w:num>
  <w:num w:numId="32">
    <w:abstractNumId w:val="1"/>
  </w:num>
  <w:num w:numId="33">
    <w:abstractNumId w:val="12"/>
  </w:num>
  <w:num w:numId="34">
    <w:abstractNumId w:val="25"/>
  </w:num>
  <w:num w:numId="35">
    <w:abstractNumId w:val="23"/>
  </w:num>
  <w:num w:numId="3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68EE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07D"/>
    <w:rsid w:val="00032A53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0E17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547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05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29EC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0BC9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59D4"/>
    <w:rsid w:val="0015690A"/>
    <w:rsid w:val="001570E5"/>
    <w:rsid w:val="001578D7"/>
    <w:rsid w:val="001579E6"/>
    <w:rsid w:val="0016001E"/>
    <w:rsid w:val="00161094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6BE1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337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2573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1F7760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A90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675DF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2B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45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31877"/>
    <w:rsid w:val="00331CF5"/>
    <w:rsid w:val="00332B7E"/>
    <w:rsid w:val="0033312E"/>
    <w:rsid w:val="00333343"/>
    <w:rsid w:val="00333407"/>
    <w:rsid w:val="003336A0"/>
    <w:rsid w:val="00333CD5"/>
    <w:rsid w:val="00333E07"/>
    <w:rsid w:val="00334E0F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34D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97F3C"/>
    <w:rsid w:val="003A090E"/>
    <w:rsid w:val="003A244B"/>
    <w:rsid w:val="003A362F"/>
    <w:rsid w:val="003A36CD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16F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4DB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55A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0BB6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87B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5B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4BAE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4A04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289"/>
    <w:rsid w:val="00591736"/>
    <w:rsid w:val="00591EB1"/>
    <w:rsid w:val="005935C0"/>
    <w:rsid w:val="00593B6D"/>
    <w:rsid w:val="00593D53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FC2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1B0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5F6DF6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07C5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92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0524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797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DC7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1C46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17DEB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888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38F6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110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2429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6553"/>
    <w:rsid w:val="007F70B4"/>
    <w:rsid w:val="007F7C0B"/>
    <w:rsid w:val="00800A4A"/>
    <w:rsid w:val="00800DE3"/>
    <w:rsid w:val="00800EE7"/>
    <w:rsid w:val="00801084"/>
    <w:rsid w:val="008010E8"/>
    <w:rsid w:val="00801228"/>
    <w:rsid w:val="008018E5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1FF8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706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061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92A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20C0"/>
    <w:rsid w:val="0086296C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2AEA"/>
    <w:rsid w:val="008B38C3"/>
    <w:rsid w:val="008B398A"/>
    <w:rsid w:val="008B3B63"/>
    <w:rsid w:val="008B3BF0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076E"/>
    <w:rsid w:val="008D329E"/>
    <w:rsid w:val="008D351A"/>
    <w:rsid w:val="008D36F1"/>
    <w:rsid w:val="008D38FE"/>
    <w:rsid w:val="008D3ED7"/>
    <w:rsid w:val="008D46CF"/>
    <w:rsid w:val="008D4D55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CFC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95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0348"/>
    <w:rsid w:val="009623EF"/>
    <w:rsid w:val="00963473"/>
    <w:rsid w:val="0096355E"/>
    <w:rsid w:val="00964894"/>
    <w:rsid w:val="009652AE"/>
    <w:rsid w:val="0096583B"/>
    <w:rsid w:val="009659B1"/>
    <w:rsid w:val="00965B17"/>
    <w:rsid w:val="0096675C"/>
    <w:rsid w:val="0096754A"/>
    <w:rsid w:val="00970609"/>
    <w:rsid w:val="009722AE"/>
    <w:rsid w:val="00972591"/>
    <w:rsid w:val="00972617"/>
    <w:rsid w:val="0097281A"/>
    <w:rsid w:val="00972986"/>
    <w:rsid w:val="00972B93"/>
    <w:rsid w:val="009732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66E9"/>
    <w:rsid w:val="009D72EA"/>
    <w:rsid w:val="009D74B9"/>
    <w:rsid w:val="009E0F15"/>
    <w:rsid w:val="009E0FF1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5617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82D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5EF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8712D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73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390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6B36"/>
    <w:rsid w:val="00BA72F4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1E6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6B9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3DA6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065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66D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7F6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861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7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17D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C7E00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04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6AB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0CD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5599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2B17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3FFD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5CC3"/>
    <w:rsid w:val="00F462B2"/>
    <w:rsid w:val="00F47089"/>
    <w:rsid w:val="00F47721"/>
    <w:rsid w:val="00F47F88"/>
    <w:rsid w:val="00F50B27"/>
    <w:rsid w:val="00F52E7C"/>
    <w:rsid w:val="00F530FE"/>
    <w:rsid w:val="00F5316B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0315"/>
    <w:rsid w:val="00F7189F"/>
    <w:rsid w:val="00F71934"/>
    <w:rsid w:val="00F71CAB"/>
    <w:rsid w:val="00F72194"/>
    <w:rsid w:val="00F72FED"/>
    <w:rsid w:val="00F7322F"/>
    <w:rsid w:val="00F73A83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151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45E"/>
    <w:rsid w:val="00FD097D"/>
    <w:rsid w:val="00FD0CCC"/>
    <w:rsid w:val="00FD0F8F"/>
    <w:rsid w:val="00FD1074"/>
    <w:rsid w:val="00FD157C"/>
    <w:rsid w:val="00FD1F4B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026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02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.gosuslugi.ru/lkp/public-discuss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5CD7-3447-47E4-B534-A4AE660F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2024-11-20T10:49:00Z</cp:lastPrinted>
  <dcterms:created xsi:type="dcterms:W3CDTF">2024-11-22T04:58:00Z</dcterms:created>
  <dcterms:modified xsi:type="dcterms:W3CDTF">2024-11-22T04:58:00Z</dcterms:modified>
</cp:coreProperties>
</file>