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02" w:rsidRPr="00CB7F16" w:rsidRDefault="00A27E71" w:rsidP="00CB6F5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 w:cs="Liberation Serif"/>
          <w:color w:val="auto"/>
          <w:szCs w:val="20"/>
        </w:rPr>
      </w:pPr>
      <w:r w:rsidRPr="00CB7F16">
        <w:rPr>
          <w:rFonts w:ascii="Liberation Serif" w:hAnsi="Liberation Serif" w:cs="Liberation Serif"/>
          <w:noProof/>
          <w:color w:val="auto"/>
          <w:szCs w:val="20"/>
        </w:rPr>
        <w:drawing>
          <wp:inline distT="0" distB="0" distL="0" distR="0" wp14:anchorId="4E2AB5CB" wp14:editId="578D0F93">
            <wp:extent cx="466725" cy="790575"/>
            <wp:effectExtent l="0" t="0" r="0" b="0"/>
            <wp:docPr id="1" name="Рисунок 1" descr="irbit_cit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rbit_city_co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08E" w:rsidRPr="00CB7F16" w:rsidRDefault="00B0208E" w:rsidP="00CB6F59">
      <w:pPr>
        <w:keepNext/>
        <w:keepLines/>
        <w:contextualSpacing/>
        <w:jc w:val="center"/>
        <w:rPr>
          <w:rFonts w:ascii="Liberation Serif" w:eastAsia="Calibri" w:hAnsi="Liberation Serif" w:cs="Times New Roman"/>
          <w:b/>
          <w:color w:val="auto"/>
          <w:sz w:val="32"/>
          <w:szCs w:val="32"/>
          <w:lang w:eastAsia="en-US"/>
        </w:rPr>
      </w:pPr>
      <w:r w:rsidRPr="00CB7F16">
        <w:rPr>
          <w:rFonts w:ascii="Liberation Serif" w:eastAsia="Calibri" w:hAnsi="Liberation Serif" w:cs="Times New Roman"/>
          <w:b/>
          <w:color w:val="auto"/>
          <w:sz w:val="32"/>
          <w:szCs w:val="32"/>
          <w:lang w:eastAsia="en-US"/>
        </w:rPr>
        <w:t>Дума Городского округа «город Ирбит» Свердловской области</w:t>
      </w:r>
    </w:p>
    <w:p w:rsidR="00B0208E" w:rsidRPr="00CB7F16" w:rsidRDefault="00B0208E" w:rsidP="00CB6F59">
      <w:pPr>
        <w:keepNext/>
        <w:keepLines/>
        <w:contextualSpacing/>
        <w:jc w:val="center"/>
        <w:rPr>
          <w:rFonts w:ascii="Liberation Serif" w:eastAsia="Calibri" w:hAnsi="Liberation Serif" w:cs="Times New Roman"/>
          <w:b/>
          <w:color w:val="auto"/>
          <w:sz w:val="32"/>
          <w:szCs w:val="32"/>
          <w:lang w:eastAsia="en-US"/>
        </w:rPr>
      </w:pPr>
      <w:r w:rsidRPr="00CB7F16">
        <w:rPr>
          <w:rFonts w:ascii="Liberation Serif" w:eastAsia="Calibri" w:hAnsi="Liberation Serif" w:cs="Times New Roman"/>
          <w:b/>
          <w:color w:val="auto"/>
          <w:sz w:val="32"/>
          <w:szCs w:val="32"/>
          <w:lang w:eastAsia="en-US"/>
        </w:rPr>
        <w:t>Восьмой созыв</w:t>
      </w:r>
    </w:p>
    <w:p w:rsidR="00B0208E" w:rsidRPr="00CB7F16" w:rsidRDefault="00285002" w:rsidP="00CB6F59">
      <w:pPr>
        <w:keepNext/>
        <w:keepLines/>
        <w:contextualSpacing/>
        <w:jc w:val="center"/>
        <w:rPr>
          <w:rFonts w:ascii="Liberation Serif" w:eastAsia="Calibri" w:hAnsi="Liberation Serif" w:cs="Times New Roman"/>
          <w:b/>
          <w:color w:val="auto"/>
          <w:sz w:val="32"/>
          <w:szCs w:val="32"/>
          <w:lang w:eastAsia="en-US"/>
        </w:rPr>
      </w:pPr>
      <w:r w:rsidRPr="00CB7F16">
        <w:rPr>
          <w:rFonts w:ascii="Liberation Serif" w:eastAsia="Calibri" w:hAnsi="Liberation Serif" w:cs="Times New Roman"/>
          <w:b/>
          <w:color w:val="auto"/>
          <w:sz w:val="32"/>
          <w:szCs w:val="32"/>
          <w:lang w:eastAsia="en-US"/>
        </w:rPr>
        <w:t>Шест</w:t>
      </w:r>
      <w:r w:rsidR="00B0208E" w:rsidRPr="00CB7F16">
        <w:rPr>
          <w:rFonts w:ascii="Liberation Serif" w:eastAsia="Calibri" w:hAnsi="Liberation Serif" w:cs="Times New Roman"/>
          <w:b/>
          <w:color w:val="auto"/>
          <w:sz w:val="32"/>
          <w:szCs w:val="32"/>
          <w:lang w:eastAsia="en-US"/>
        </w:rPr>
        <w:t>надцатое заседание</w:t>
      </w:r>
    </w:p>
    <w:p w:rsidR="009C7202" w:rsidRPr="00CB7F16" w:rsidRDefault="009C7202" w:rsidP="00CB6F5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 w:cs="Liberation Serif"/>
          <w:b/>
          <w:color w:val="auto"/>
          <w:sz w:val="28"/>
          <w:szCs w:val="28"/>
        </w:rPr>
      </w:pPr>
    </w:p>
    <w:p w:rsidR="009C7202" w:rsidRPr="00CB7F16" w:rsidRDefault="009C7202" w:rsidP="00CB6F59">
      <w:pPr>
        <w:keepNext/>
        <w:keepLines/>
        <w:contextualSpacing/>
        <w:jc w:val="center"/>
        <w:rPr>
          <w:rFonts w:ascii="Liberation Serif" w:hAnsi="Liberation Serif" w:cs="Liberation Serif"/>
          <w:b/>
          <w:color w:val="auto"/>
          <w:sz w:val="28"/>
          <w:szCs w:val="28"/>
        </w:rPr>
      </w:pPr>
      <w:r w:rsidRPr="00CB7F16">
        <w:rPr>
          <w:rFonts w:ascii="Liberation Serif" w:eastAsia="Calibri" w:hAnsi="Liberation Serif" w:cs="Times New Roman"/>
          <w:b/>
          <w:iCs/>
          <w:color w:val="auto"/>
          <w:sz w:val="28"/>
          <w:szCs w:val="28"/>
          <w:lang w:eastAsia="en-US"/>
        </w:rPr>
        <w:t>РЕШЕНИЕ</w:t>
      </w:r>
    </w:p>
    <w:p w:rsidR="00352489" w:rsidRPr="00CB7F16" w:rsidRDefault="00352489" w:rsidP="00CB6F59">
      <w:pPr>
        <w:overflowPunct w:val="0"/>
        <w:autoSpaceDE w:val="0"/>
        <w:autoSpaceDN w:val="0"/>
        <w:adjustRightInd w:val="0"/>
        <w:textAlignment w:val="baseline"/>
        <w:rPr>
          <w:rFonts w:ascii="Liberation Serif" w:hAnsi="Liberation Serif" w:cs="Liberation Serif"/>
          <w:color w:val="auto"/>
          <w:sz w:val="26"/>
          <w:szCs w:val="26"/>
        </w:rPr>
      </w:pPr>
    </w:p>
    <w:p w:rsidR="009C7202" w:rsidRPr="00CB7F16" w:rsidRDefault="009C7202" w:rsidP="00CB6F59">
      <w:pPr>
        <w:overflowPunct w:val="0"/>
        <w:autoSpaceDE w:val="0"/>
        <w:autoSpaceDN w:val="0"/>
        <w:adjustRightInd w:val="0"/>
        <w:textAlignment w:val="baseline"/>
        <w:rPr>
          <w:rFonts w:ascii="Liberation Serif" w:eastAsia="Times New Roman" w:hAnsi="Liberation Serif" w:cs="Times New Roman"/>
          <w:color w:val="auto"/>
          <w:sz w:val="26"/>
          <w:szCs w:val="26"/>
        </w:rPr>
      </w:pPr>
      <w:r w:rsidRPr="00CB7F16">
        <w:rPr>
          <w:rFonts w:ascii="Liberation Serif" w:eastAsia="Times New Roman" w:hAnsi="Liberation Serif" w:cs="Times New Roman"/>
          <w:color w:val="auto"/>
          <w:sz w:val="26"/>
          <w:szCs w:val="26"/>
        </w:rPr>
        <w:t xml:space="preserve">от </w:t>
      </w:r>
      <w:r w:rsidR="00C8289B">
        <w:rPr>
          <w:rFonts w:ascii="Liberation Serif" w:eastAsia="Times New Roman" w:hAnsi="Liberation Serif" w:cs="Times New Roman"/>
          <w:color w:val="auto"/>
          <w:sz w:val="26"/>
          <w:szCs w:val="26"/>
        </w:rPr>
        <w:t>25</w:t>
      </w:r>
      <w:r w:rsidR="000C53FA" w:rsidRPr="00CB7F16">
        <w:rPr>
          <w:rFonts w:ascii="Liberation Serif" w:eastAsia="Times New Roman" w:hAnsi="Liberation Serif" w:cs="Times New Roman"/>
          <w:color w:val="auto"/>
          <w:sz w:val="26"/>
          <w:szCs w:val="26"/>
        </w:rPr>
        <w:t xml:space="preserve"> </w:t>
      </w:r>
      <w:r w:rsidR="00B0208E" w:rsidRPr="00CB7F16">
        <w:rPr>
          <w:rFonts w:ascii="Liberation Serif" w:eastAsia="Times New Roman" w:hAnsi="Liberation Serif" w:cs="Times New Roman"/>
          <w:color w:val="auto"/>
          <w:sz w:val="26"/>
          <w:szCs w:val="26"/>
        </w:rPr>
        <w:t xml:space="preserve">января </w:t>
      </w:r>
      <w:r w:rsidRPr="00CB7F16">
        <w:rPr>
          <w:rFonts w:ascii="Liberation Serif" w:eastAsia="Times New Roman" w:hAnsi="Liberation Serif" w:cs="Times New Roman"/>
          <w:color w:val="auto"/>
          <w:sz w:val="26"/>
          <w:szCs w:val="26"/>
        </w:rPr>
        <w:t>20</w:t>
      </w:r>
      <w:r w:rsidR="00B0208E" w:rsidRPr="00CB7F16">
        <w:rPr>
          <w:rFonts w:ascii="Liberation Serif" w:eastAsia="Times New Roman" w:hAnsi="Liberation Serif" w:cs="Times New Roman"/>
          <w:color w:val="auto"/>
          <w:sz w:val="26"/>
          <w:szCs w:val="26"/>
        </w:rPr>
        <w:t>24</w:t>
      </w:r>
      <w:r w:rsidRPr="00CB7F16">
        <w:rPr>
          <w:rFonts w:ascii="Liberation Serif" w:eastAsia="Times New Roman" w:hAnsi="Liberation Serif" w:cs="Times New Roman"/>
          <w:color w:val="auto"/>
          <w:sz w:val="26"/>
          <w:szCs w:val="26"/>
        </w:rPr>
        <w:t xml:space="preserve"> года  № </w:t>
      </w:r>
      <w:r w:rsidR="00C8289B">
        <w:rPr>
          <w:rFonts w:ascii="Liberation Serif" w:eastAsia="Times New Roman" w:hAnsi="Liberation Serif" w:cs="Times New Roman"/>
          <w:color w:val="auto"/>
          <w:sz w:val="26"/>
          <w:szCs w:val="26"/>
        </w:rPr>
        <w:t>127</w:t>
      </w:r>
      <w:r w:rsidR="00B0208E" w:rsidRPr="00CB7F16">
        <w:rPr>
          <w:rFonts w:ascii="Liberation Serif" w:eastAsia="Times New Roman" w:hAnsi="Liberation Serif" w:cs="Times New Roman"/>
          <w:color w:val="auto"/>
          <w:sz w:val="26"/>
          <w:szCs w:val="26"/>
        </w:rPr>
        <w:t xml:space="preserve">   </w:t>
      </w:r>
      <w:r w:rsidRPr="00CB7F16">
        <w:rPr>
          <w:rFonts w:ascii="Liberation Serif" w:eastAsia="Times New Roman" w:hAnsi="Liberation Serif" w:cs="Times New Roman"/>
          <w:color w:val="auto"/>
          <w:sz w:val="26"/>
          <w:szCs w:val="26"/>
        </w:rPr>
        <w:t xml:space="preserve">                               </w:t>
      </w:r>
    </w:p>
    <w:p w:rsidR="009C7202" w:rsidRPr="00CB7F16" w:rsidRDefault="009C7202" w:rsidP="00CB6F59">
      <w:pPr>
        <w:overflowPunct w:val="0"/>
        <w:autoSpaceDE w:val="0"/>
        <w:autoSpaceDN w:val="0"/>
        <w:adjustRightInd w:val="0"/>
        <w:textAlignment w:val="baseline"/>
        <w:rPr>
          <w:rFonts w:ascii="Liberation Serif" w:eastAsia="Times New Roman" w:hAnsi="Liberation Serif" w:cs="Times New Roman"/>
          <w:color w:val="auto"/>
          <w:sz w:val="26"/>
          <w:szCs w:val="26"/>
        </w:rPr>
      </w:pPr>
      <w:r w:rsidRPr="00CB7F16">
        <w:rPr>
          <w:rFonts w:ascii="Liberation Serif" w:eastAsia="Times New Roman" w:hAnsi="Liberation Serif" w:cs="Times New Roman"/>
          <w:color w:val="auto"/>
          <w:sz w:val="26"/>
          <w:szCs w:val="26"/>
        </w:rPr>
        <w:t>город Ирбит</w:t>
      </w:r>
    </w:p>
    <w:p w:rsidR="009C7202" w:rsidRPr="00CB7F16" w:rsidRDefault="009C7202" w:rsidP="00CB6F59">
      <w:pPr>
        <w:overflowPunct w:val="0"/>
        <w:autoSpaceDE w:val="0"/>
        <w:autoSpaceDN w:val="0"/>
        <w:adjustRightInd w:val="0"/>
        <w:textAlignment w:val="baseline"/>
        <w:rPr>
          <w:rFonts w:ascii="Liberation Serif" w:hAnsi="Liberation Serif" w:cs="Liberation Serif"/>
          <w:color w:val="auto"/>
          <w:sz w:val="26"/>
          <w:szCs w:val="26"/>
        </w:rPr>
      </w:pPr>
    </w:p>
    <w:p w:rsidR="00352489" w:rsidRPr="00CB7F16" w:rsidRDefault="00352489" w:rsidP="00CB6F5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Liberation Serif" w:eastAsia="Times New Roman" w:hAnsi="Liberation Serif" w:cs="Times New Roman"/>
          <w:b/>
          <w:i/>
          <w:color w:val="auto"/>
          <w:sz w:val="26"/>
          <w:szCs w:val="26"/>
        </w:rPr>
      </w:pPr>
      <w:r w:rsidRPr="00CB7F16">
        <w:rPr>
          <w:rFonts w:ascii="Liberation Serif" w:eastAsia="Times New Roman" w:hAnsi="Liberation Serif" w:cs="Times New Roman"/>
          <w:b/>
          <w:i/>
          <w:color w:val="auto"/>
          <w:sz w:val="26"/>
          <w:szCs w:val="26"/>
        </w:rPr>
        <w:t>Об утверждении</w:t>
      </w:r>
    </w:p>
    <w:p w:rsidR="006E4CBC" w:rsidRPr="00CB7F16" w:rsidRDefault="00352489" w:rsidP="00CB6F5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Liberation Serif" w:eastAsia="Times New Roman" w:hAnsi="Liberation Serif" w:cs="Times New Roman"/>
          <w:b/>
          <w:i/>
          <w:color w:val="auto"/>
          <w:sz w:val="26"/>
          <w:szCs w:val="26"/>
        </w:rPr>
      </w:pPr>
      <w:r w:rsidRPr="00CB7F16">
        <w:rPr>
          <w:rFonts w:ascii="Liberation Serif" w:eastAsia="Times New Roman" w:hAnsi="Liberation Serif" w:cs="Times New Roman"/>
          <w:b/>
          <w:i/>
          <w:color w:val="auto"/>
          <w:sz w:val="26"/>
          <w:szCs w:val="26"/>
        </w:rPr>
        <w:t xml:space="preserve"> </w:t>
      </w:r>
      <w:r w:rsidR="006F7657" w:rsidRPr="00CB7F16">
        <w:rPr>
          <w:rFonts w:ascii="Liberation Serif" w:eastAsia="Times New Roman" w:hAnsi="Liberation Serif" w:cs="Times New Roman"/>
          <w:b/>
          <w:i/>
          <w:color w:val="auto"/>
          <w:sz w:val="26"/>
          <w:szCs w:val="26"/>
        </w:rPr>
        <w:t xml:space="preserve">Порядка подготовки, утверждения местных нормативов </w:t>
      </w:r>
    </w:p>
    <w:p w:rsidR="00352489" w:rsidRPr="00CB7F16" w:rsidRDefault="006F7657" w:rsidP="00CB6F5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Liberation Serif" w:eastAsia="Times New Roman" w:hAnsi="Liberation Serif" w:cs="Times New Roman"/>
          <w:b/>
          <w:i/>
          <w:color w:val="auto"/>
          <w:sz w:val="26"/>
          <w:szCs w:val="26"/>
        </w:rPr>
      </w:pPr>
      <w:r w:rsidRPr="00CB7F16">
        <w:rPr>
          <w:rFonts w:ascii="Liberation Serif" w:eastAsia="Times New Roman" w:hAnsi="Liberation Serif" w:cs="Times New Roman"/>
          <w:b/>
          <w:i/>
          <w:color w:val="auto"/>
          <w:sz w:val="26"/>
          <w:szCs w:val="26"/>
        </w:rPr>
        <w:t xml:space="preserve">градостроительного проектирования </w:t>
      </w:r>
    </w:p>
    <w:p w:rsidR="006E4CBC" w:rsidRPr="00CB7F16" w:rsidRDefault="006E4CBC" w:rsidP="00CB6F5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Liberation Serif" w:eastAsia="Times New Roman" w:hAnsi="Liberation Serif" w:cs="Times New Roman"/>
          <w:b/>
          <w:i/>
          <w:color w:val="auto"/>
          <w:sz w:val="26"/>
          <w:szCs w:val="26"/>
        </w:rPr>
      </w:pPr>
      <w:r w:rsidRPr="00CB7F16">
        <w:rPr>
          <w:rFonts w:ascii="Liberation Serif" w:eastAsia="Times New Roman" w:hAnsi="Liberation Serif" w:cs="Times New Roman"/>
          <w:b/>
          <w:i/>
          <w:color w:val="auto"/>
          <w:sz w:val="26"/>
          <w:szCs w:val="26"/>
        </w:rPr>
        <w:t xml:space="preserve">Городского округа «город Ирбит» Свердловской области </w:t>
      </w:r>
    </w:p>
    <w:p w:rsidR="00352489" w:rsidRPr="00CB7F16" w:rsidRDefault="00352489" w:rsidP="00CB6F59">
      <w:pPr>
        <w:overflowPunct w:val="0"/>
        <w:autoSpaceDE w:val="0"/>
        <w:autoSpaceDN w:val="0"/>
        <w:adjustRightInd w:val="0"/>
        <w:textAlignment w:val="baseline"/>
        <w:rPr>
          <w:rFonts w:ascii="Liberation Serif" w:hAnsi="Liberation Serif" w:cs="Liberation Serif"/>
          <w:b/>
          <w:i/>
          <w:color w:val="auto"/>
          <w:sz w:val="25"/>
          <w:szCs w:val="25"/>
        </w:rPr>
      </w:pPr>
    </w:p>
    <w:p w:rsidR="006F7657" w:rsidRPr="00CB7F16" w:rsidRDefault="006F7657" w:rsidP="00CB6F59">
      <w:pPr>
        <w:ind w:firstLine="709"/>
        <w:jc w:val="both"/>
        <w:rPr>
          <w:rFonts w:ascii="Liberation Serif" w:eastAsia="Times New Roman" w:hAnsi="Liberation Serif" w:cs="Times New Roman"/>
          <w:bCs/>
          <w:color w:val="auto"/>
          <w:sz w:val="25"/>
          <w:szCs w:val="25"/>
        </w:rPr>
      </w:pPr>
      <w:proofErr w:type="gramStart"/>
      <w:r w:rsidRPr="00CB7F16">
        <w:rPr>
          <w:rFonts w:ascii="Liberation Serif" w:eastAsia="Times New Roman" w:hAnsi="Liberation Serif" w:cs="Times New Roman"/>
          <w:bCs/>
          <w:color w:val="auto"/>
          <w:sz w:val="25"/>
          <w:szCs w:val="25"/>
        </w:rPr>
        <w:t>В целях обеспечения благоприятных у</w:t>
      </w:r>
      <w:r w:rsidR="00352489" w:rsidRPr="00CB7F16">
        <w:rPr>
          <w:rFonts w:ascii="Liberation Serif" w:eastAsia="Times New Roman" w:hAnsi="Liberation Serif" w:cs="Times New Roman"/>
          <w:bCs/>
          <w:color w:val="auto"/>
          <w:sz w:val="25"/>
          <w:szCs w:val="25"/>
        </w:rPr>
        <w:t>словий жизнедеятельности населе</w:t>
      </w:r>
      <w:r w:rsidRPr="00CB7F16">
        <w:rPr>
          <w:rFonts w:ascii="Liberation Serif" w:eastAsia="Times New Roman" w:hAnsi="Liberation Serif" w:cs="Times New Roman"/>
          <w:bCs/>
          <w:color w:val="auto"/>
          <w:sz w:val="25"/>
          <w:szCs w:val="25"/>
        </w:rPr>
        <w:t xml:space="preserve">ния </w:t>
      </w:r>
      <w:r w:rsidR="007B281C" w:rsidRPr="00CB7F16">
        <w:rPr>
          <w:rFonts w:ascii="Liberation Serif" w:eastAsia="Times New Roman" w:hAnsi="Liberation Serif" w:cs="Times New Roman"/>
          <w:color w:val="auto"/>
          <w:sz w:val="25"/>
          <w:szCs w:val="25"/>
        </w:rPr>
        <w:t>Городского округа «город Ирбит» Свердловской области</w:t>
      </w:r>
      <w:r w:rsidRPr="00CB7F16">
        <w:rPr>
          <w:rFonts w:ascii="Liberation Serif" w:eastAsia="Times New Roman" w:hAnsi="Liberation Serif" w:cs="Times New Roman"/>
          <w:bCs/>
          <w:color w:val="auto"/>
          <w:sz w:val="25"/>
          <w:szCs w:val="25"/>
        </w:rPr>
        <w:t>, в соответствии с Градостроительным кодексом Российской Федерации, Федеральным законом</w:t>
      </w:r>
      <w:r w:rsidR="00B02899" w:rsidRPr="00CB7F16">
        <w:rPr>
          <w:rFonts w:ascii="Liberation Serif" w:eastAsia="Times New Roman" w:hAnsi="Liberation Serif" w:cs="Times New Roman"/>
          <w:bCs/>
          <w:color w:val="auto"/>
          <w:sz w:val="25"/>
          <w:szCs w:val="25"/>
        </w:rPr>
        <w:t xml:space="preserve">  </w:t>
      </w:r>
      <w:r w:rsidRPr="00CB7F16">
        <w:rPr>
          <w:rFonts w:ascii="Liberation Serif" w:eastAsia="Times New Roman" w:hAnsi="Liberation Serif" w:cs="Times New Roman"/>
          <w:bCs/>
          <w:color w:val="auto"/>
          <w:sz w:val="25"/>
          <w:szCs w:val="25"/>
        </w:rPr>
        <w:t>от</w:t>
      </w:r>
      <w:r w:rsidR="00B02899" w:rsidRPr="00CB7F16">
        <w:rPr>
          <w:rFonts w:ascii="Liberation Serif" w:eastAsia="Times New Roman" w:hAnsi="Liberation Serif" w:cs="Times New Roman"/>
          <w:bCs/>
          <w:color w:val="auto"/>
          <w:sz w:val="25"/>
          <w:szCs w:val="25"/>
        </w:rPr>
        <w:t xml:space="preserve"> </w:t>
      </w:r>
      <w:r w:rsidRPr="00CB7F16">
        <w:rPr>
          <w:rFonts w:ascii="Liberation Serif" w:eastAsia="Times New Roman" w:hAnsi="Liberation Serif" w:cs="Times New Roman"/>
          <w:bCs/>
          <w:color w:val="auto"/>
          <w:sz w:val="25"/>
          <w:szCs w:val="25"/>
        </w:rPr>
        <w:t>6 октября 2003 го</w:t>
      </w:r>
      <w:r w:rsidRPr="00CB7F16">
        <w:rPr>
          <w:rFonts w:ascii="Liberation Serif" w:eastAsia="Times New Roman" w:hAnsi="Liberation Serif" w:cs="Times New Roman"/>
          <w:bCs/>
          <w:color w:val="auto"/>
          <w:sz w:val="25"/>
          <w:szCs w:val="25"/>
        </w:rPr>
        <w:softHyphen/>
        <w:t>да</w:t>
      </w:r>
      <w:r w:rsidR="007B281C" w:rsidRPr="00CB7F16">
        <w:rPr>
          <w:rFonts w:ascii="Liberation Serif" w:eastAsia="Times New Roman" w:hAnsi="Liberation Serif" w:cs="Times New Roman"/>
          <w:bCs/>
          <w:color w:val="auto"/>
          <w:sz w:val="25"/>
          <w:szCs w:val="25"/>
        </w:rPr>
        <w:t xml:space="preserve"> </w:t>
      </w:r>
      <w:r w:rsidRPr="00CB7F16">
        <w:rPr>
          <w:rFonts w:ascii="Liberation Serif" w:eastAsia="Times New Roman" w:hAnsi="Liberation Serif" w:cs="Times New Roman"/>
          <w:bCs/>
          <w:color w:val="auto"/>
          <w:sz w:val="25"/>
          <w:szCs w:val="25"/>
        </w:rPr>
        <w:t>№ 131-Ф3 «Об общих принципах организации местного самоуправления в Российской Федерации», Законом Свердловской области</w:t>
      </w:r>
      <w:r w:rsidR="00B02899" w:rsidRPr="00CB7F16">
        <w:rPr>
          <w:rFonts w:ascii="Liberation Serif" w:eastAsia="Times New Roman" w:hAnsi="Liberation Serif" w:cs="Times New Roman"/>
          <w:bCs/>
          <w:color w:val="auto"/>
          <w:sz w:val="25"/>
          <w:szCs w:val="25"/>
        </w:rPr>
        <w:t xml:space="preserve"> </w:t>
      </w:r>
      <w:r w:rsidRPr="00CB7F16">
        <w:rPr>
          <w:rFonts w:ascii="Liberation Serif" w:eastAsia="Times New Roman" w:hAnsi="Liberation Serif" w:cs="Times New Roman"/>
          <w:bCs/>
          <w:color w:val="auto"/>
          <w:sz w:val="25"/>
          <w:szCs w:val="25"/>
        </w:rPr>
        <w:t>от 22 июля 2016 года № 79-03 «О порядке подготовки, утверждения и изменения региональных нормативов градостроительного проектирования и порядке обеспечения си</w:t>
      </w:r>
      <w:r w:rsidRPr="00CB7F16">
        <w:rPr>
          <w:rFonts w:ascii="Liberation Serif" w:eastAsia="Times New Roman" w:hAnsi="Liberation Serif" w:cs="Times New Roman"/>
          <w:bCs/>
          <w:color w:val="auto"/>
          <w:sz w:val="25"/>
          <w:szCs w:val="25"/>
        </w:rPr>
        <w:softHyphen/>
        <w:t>стематизации</w:t>
      </w:r>
      <w:proofErr w:type="gramEnd"/>
      <w:r w:rsidRPr="00CB7F16">
        <w:rPr>
          <w:rFonts w:ascii="Liberation Serif" w:eastAsia="Times New Roman" w:hAnsi="Liberation Serif" w:cs="Times New Roman"/>
          <w:bCs/>
          <w:color w:val="auto"/>
          <w:sz w:val="25"/>
          <w:szCs w:val="25"/>
        </w:rPr>
        <w:t xml:space="preserve"> нормативов градостроительного проектирования по видам объ</w:t>
      </w:r>
      <w:r w:rsidRPr="00CB7F16">
        <w:rPr>
          <w:rFonts w:ascii="Liberation Serif" w:eastAsia="Times New Roman" w:hAnsi="Liberation Serif" w:cs="Times New Roman"/>
          <w:bCs/>
          <w:color w:val="auto"/>
          <w:sz w:val="25"/>
          <w:szCs w:val="25"/>
        </w:rPr>
        <w:softHyphen/>
        <w:t xml:space="preserve">ектов регионального значения и объектов местного значения», </w:t>
      </w:r>
      <w:r w:rsidR="007B281C" w:rsidRPr="00CB7F16">
        <w:rPr>
          <w:rFonts w:ascii="Liberation Serif" w:eastAsia="Times New Roman" w:hAnsi="Liberation Serif" w:cs="Times New Roman"/>
          <w:bCs/>
          <w:color w:val="auto"/>
          <w:sz w:val="25"/>
          <w:szCs w:val="25"/>
        </w:rPr>
        <w:t xml:space="preserve">приказом Министерства строительства и развития инфраструктуры Свердловской области от 01.08.2023 № 435-П «Об утверждении региональных нормативов градостроительного проектирования Свердловской области», </w:t>
      </w:r>
      <w:r w:rsidRPr="00CB7F16">
        <w:rPr>
          <w:rFonts w:ascii="Liberation Serif" w:eastAsia="Times New Roman" w:hAnsi="Liberation Serif" w:cs="Times New Roman"/>
          <w:bCs/>
          <w:color w:val="auto"/>
          <w:sz w:val="25"/>
          <w:szCs w:val="25"/>
        </w:rPr>
        <w:t xml:space="preserve">статьей 22 Устава </w:t>
      </w:r>
      <w:r w:rsidR="006E4CBC" w:rsidRPr="00CB7F16">
        <w:rPr>
          <w:rFonts w:ascii="Liberation Serif" w:eastAsia="Times New Roman" w:hAnsi="Liberation Serif" w:cs="Times New Roman"/>
          <w:bCs/>
          <w:color w:val="auto"/>
          <w:sz w:val="25"/>
          <w:szCs w:val="25"/>
        </w:rPr>
        <w:t>Городского округа «город</w:t>
      </w:r>
      <w:r w:rsidR="006E4CBC" w:rsidRPr="00CB7F16">
        <w:rPr>
          <w:rFonts w:ascii="Liberation Serif" w:eastAsia="Times New Roman" w:hAnsi="Liberation Serif" w:cs="Times New Roman"/>
          <w:color w:val="auto"/>
          <w:sz w:val="25"/>
          <w:szCs w:val="25"/>
        </w:rPr>
        <w:t xml:space="preserve"> Ирбит» Свердловской области</w:t>
      </w:r>
      <w:r w:rsidR="007B281C" w:rsidRPr="00CB7F16">
        <w:rPr>
          <w:rFonts w:ascii="Liberation Serif" w:eastAsia="Times New Roman" w:hAnsi="Liberation Serif" w:cs="Times New Roman"/>
          <w:color w:val="auto"/>
          <w:sz w:val="25"/>
          <w:szCs w:val="25"/>
        </w:rPr>
        <w:t xml:space="preserve">, </w:t>
      </w:r>
      <w:r w:rsidRPr="00CB7F16">
        <w:rPr>
          <w:rFonts w:ascii="Liberation Serif" w:eastAsia="Times New Roman" w:hAnsi="Liberation Serif" w:cs="Times New Roman"/>
          <w:bCs/>
          <w:color w:val="auto"/>
          <w:sz w:val="25"/>
          <w:szCs w:val="25"/>
        </w:rPr>
        <w:t xml:space="preserve">Дума </w:t>
      </w:r>
      <w:r w:rsidR="006E4CBC" w:rsidRPr="00CB7F16">
        <w:rPr>
          <w:rFonts w:ascii="Liberation Serif" w:eastAsia="Times New Roman" w:hAnsi="Liberation Serif" w:cs="Times New Roman"/>
          <w:color w:val="auto"/>
          <w:sz w:val="25"/>
          <w:szCs w:val="25"/>
        </w:rPr>
        <w:t>Городского округа «город Ирбит» Свердловской области</w:t>
      </w:r>
    </w:p>
    <w:p w:rsidR="00B02899" w:rsidRPr="00CB7F16" w:rsidRDefault="006F7657" w:rsidP="00CB6F59">
      <w:pPr>
        <w:pStyle w:val="a9"/>
        <w:rPr>
          <w:rFonts w:ascii="Liberation Serif" w:eastAsia="Times New Roman" w:hAnsi="Liberation Serif" w:cs="Times New Roman"/>
          <w:b/>
          <w:color w:val="auto"/>
          <w:sz w:val="25"/>
          <w:szCs w:val="25"/>
        </w:rPr>
      </w:pPr>
      <w:r w:rsidRPr="00CB7F16">
        <w:rPr>
          <w:rFonts w:ascii="Liberation Serif" w:eastAsia="Times New Roman" w:hAnsi="Liberation Serif" w:cs="Times New Roman"/>
          <w:b/>
          <w:color w:val="auto"/>
          <w:sz w:val="25"/>
          <w:szCs w:val="25"/>
        </w:rPr>
        <w:t>РЕШИЛА:</w:t>
      </w:r>
    </w:p>
    <w:p w:rsidR="00B0208E" w:rsidRPr="00CB7F16" w:rsidRDefault="00B0208E" w:rsidP="00CB6F59">
      <w:pPr>
        <w:pStyle w:val="a9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 xml:space="preserve">Утвердить Порядок подготовки, утверждения местных нормативов градостроительного проектирования Городского округа «город Ирбит» Свердловской области (прилагается).    </w:t>
      </w:r>
    </w:p>
    <w:p w:rsidR="00B0208E" w:rsidRPr="00CB7F16" w:rsidRDefault="00B0208E" w:rsidP="00CB6F59">
      <w:pPr>
        <w:pStyle w:val="a9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Признать утратившим силу решение Думы Муниципального образования город Ирбит от 29.03.2018 № 53 «Об утверждении Порядка подготовки, утверждения местных нормативов градостроительного проектирования Муниципального образования город Ирбит и внесения изменений в них».</w:t>
      </w:r>
    </w:p>
    <w:p w:rsidR="00B0208E" w:rsidRPr="00CB7F16" w:rsidRDefault="00B0208E" w:rsidP="00CB6F59">
      <w:pPr>
        <w:pStyle w:val="a9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Настоящее Решение вступает в силу со дня его официального опубликования.</w:t>
      </w:r>
    </w:p>
    <w:p w:rsidR="006F7657" w:rsidRPr="00CB7F16" w:rsidRDefault="006F7657" w:rsidP="00CB6F59">
      <w:pPr>
        <w:pStyle w:val="a9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 xml:space="preserve">Опубликовать настоящее Решение в </w:t>
      </w:r>
      <w:r w:rsidR="009C7202" w:rsidRPr="00CB7F16">
        <w:rPr>
          <w:rFonts w:ascii="Liberation Serif" w:hAnsi="Liberation Serif" w:cs="Liberation Serif"/>
          <w:sz w:val="25"/>
          <w:szCs w:val="25"/>
        </w:rPr>
        <w:t>общественно-политической газете «Восход»</w:t>
      </w:r>
      <w:r w:rsidR="00352489" w:rsidRPr="00CB7F16">
        <w:rPr>
          <w:rFonts w:ascii="Liberation Serif" w:hAnsi="Liberation Serif" w:cs="Liberation Serif"/>
          <w:sz w:val="25"/>
          <w:szCs w:val="25"/>
        </w:rPr>
        <w:t>.</w:t>
      </w:r>
    </w:p>
    <w:p w:rsidR="006F7657" w:rsidRPr="00CB7F16" w:rsidRDefault="006F7657" w:rsidP="00CB6F59">
      <w:pPr>
        <w:pStyle w:val="a9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5"/>
          <w:szCs w:val="25"/>
        </w:rPr>
      </w:pPr>
      <w:proofErr w:type="gramStart"/>
      <w:r w:rsidRPr="00CB7F16">
        <w:rPr>
          <w:rFonts w:ascii="Liberation Serif" w:hAnsi="Liberation Serif" w:cs="Liberation Serif"/>
          <w:sz w:val="25"/>
          <w:szCs w:val="25"/>
        </w:rPr>
        <w:t>Контроль за</w:t>
      </w:r>
      <w:proofErr w:type="gramEnd"/>
      <w:r w:rsidRPr="00CB7F16">
        <w:rPr>
          <w:rFonts w:ascii="Liberation Serif" w:hAnsi="Liberation Serif" w:cs="Liberation Serif"/>
          <w:sz w:val="25"/>
          <w:szCs w:val="25"/>
        </w:rPr>
        <w:t xml:space="preserve"> исполнением настоящего</w:t>
      </w:r>
      <w:r w:rsidR="00352489" w:rsidRPr="00CB7F16">
        <w:rPr>
          <w:rFonts w:ascii="Liberation Serif" w:hAnsi="Liberation Serif" w:cs="Liberation Serif"/>
          <w:sz w:val="25"/>
          <w:szCs w:val="25"/>
        </w:rPr>
        <w:t xml:space="preserve"> р</w:t>
      </w:r>
      <w:r w:rsidRPr="00CB7F16">
        <w:rPr>
          <w:rFonts w:ascii="Liberation Serif" w:hAnsi="Liberation Serif" w:cs="Liberation Serif"/>
          <w:sz w:val="25"/>
          <w:szCs w:val="25"/>
        </w:rPr>
        <w:t>ешения возло</w:t>
      </w:r>
      <w:r w:rsidR="00352489" w:rsidRPr="00CB7F16">
        <w:rPr>
          <w:rFonts w:ascii="Liberation Serif" w:hAnsi="Liberation Serif" w:cs="Liberation Serif"/>
          <w:sz w:val="25"/>
          <w:szCs w:val="25"/>
        </w:rPr>
        <w:t>жить на постоян</w:t>
      </w:r>
      <w:r w:rsidR="00352489" w:rsidRPr="00CB7F16">
        <w:rPr>
          <w:rFonts w:ascii="Liberation Serif" w:hAnsi="Liberation Serif" w:cs="Liberation Serif"/>
          <w:sz w:val="25"/>
          <w:szCs w:val="25"/>
        </w:rPr>
        <w:softHyphen/>
        <w:t>ную комиссию по промышленной политике и хозяйственной деятельности</w:t>
      </w:r>
      <w:r w:rsidR="00540F06" w:rsidRPr="00CB7F16">
        <w:rPr>
          <w:rFonts w:ascii="Liberation Serif" w:hAnsi="Liberation Serif" w:cs="Liberation Serif"/>
          <w:sz w:val="25"/>
          <w:szCs w:val="25"/>
        </w:rPr>
        <w:t>.</w:t>
      </w:r>
    </w:p>
    <w:p w:rsidR="00540F06" w:rsidRPr="00CB7F16" w:rsidRDefault="00540F06" w:rsidP="00CB6F59">
      <w:pPr>
        <w:pStyle w:val="a3"/>
        <w:tabs>
          <w:tab w:val="left" w:pos="875"/>
        </w:tabs>
        <w:spacing w:before="17" w:after="0" w:line="240" w:lineRule="auto"/>
        <w:rPr>
          <w:rFonts w:ascii="Liberation Serif" w:hAnsi="Liberation Serif" w:cs="Liberation Serif"/>
          <w:sz w:val="25"/>
          <w:szCs w:val="25"/>
        </w:rPr>
      </w:pPr>
    </w:p>
    <w:p w:rsidR="00B0208E" w:rsidRPr="00CB7F16" w:rsidRDefault="00B0208E" w:rsidP="00CB6F59">
      <w:pPr>
        <w:pStyle w:val="a3"/>
        <w:tabs>
          <w:tab w:val="left" w:pos="875"/>
        </w:tabs>
        <w:spacing w:before="17" w:after="0" w:line="240" w:lineRule="auto"/>
        <w:rPr>
          <w:rFonts w:ascii="Liberation Serif" w:hAnsi="Liberation Serif" w:cs="Liberation Serif"/>
          <w:sz w:val="25"/>
          <w:szCs w:val="25"/>
        </w:rPr>
      </w:pP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820"/>
      </w:tblGrid>
      <w:tr w:rsidR="00F96CA1" w:rsidRPr="00CB7F16" w:rsidTr="003C62DB">
        <w:tc>
          <w:tcPr>
            <w:tcW w:w="4927" w:type="dxa"/>
          </w:tcPr>
          <w:p w:rsidR="00F96CA1" w:rsidRPr="00CB7F16" w:rsidRDefault="00F96CA1" w:rsidP="00CB6F59">
            <w:pPr>
              <w:pStyle w:val="a3"/>
              <w:shd w:val="clear" w:color="auto" w:fill="auto"/>
              <w:tabs>
                <w:tab w:val="left" w:pos="875"/>
              </w:tabs>
              <w:spacing w:before="17" w:after="0" w:line="240" w:lineRule="auto"/>
              <w:ind w:firstLine="0"/>
              <w:rPr>
                <w:rFonts w:ascii="Liberation Serif" w:hAnsi="Liberation Serif" w:cs="Liberation Serif"/>
                <w:sz w:val="25"/>
                <w:szCs w:val="25"/>
              </w:rPr>
            </w:pPr>
            <w:r w:rsidRPr="00CB7F16">
              <w:rPr>
                <w:rFonts w:ascii="Liberation Serif" w:hAnsi="Liberation Serif" w:cs="Liberation Serif"/>
                <w:sz w:val="25"/>
                <w:szCs w:val="25"/>
              </w:rPr>
              <w:t>Председатель Думы</w:t>
            </w:r>
          </w:p>
          <w:p w:rsidR="00B02899" w:rsidRPr="00CB7F16" w:rsidRDefault="00B02899" w:rsidP="00CB6F59">
            <w:pPr>
              <w:pStyle w:val="a3"/>
              <w:shd w:val="clear" w:color="auto" w:fill="auto"/>
              <w:tabs>
                <w:tab w:val="left" w:pos="875"/>
              </w:tabs>
              <w:spacing w:before="17" w:after="0" w:line="240" w:lineRule="auto"/>
              <w:ind w:firstLine="0"/>
              <w:rPr>
                <w:rFonts w:ascii="Liberation Serif" w:hAnsi="Liberation Serif" w:cs="Liberation Serif"/>
                <w:sz w:val="25"/>
                <w:szCs w:val="25"/>
              </w:rPr>
            </w:pPr>
            <w:r w:rsidRPr="00CB7F16">
              <w:rPr>
                <w:rFonts w:ascii="Liberation Serif" w:hAnsi="Liberation Serif" w:cs="Liberation Serif"/>
                <w:sz w:val="25"/>
                <w:szCs w:val="25"/>
              </w:rPr>
              <w:t xml:space="preserve">Городского округа «город Ирбит» </w:t>
            </w:r>
          </w:p>
          <w:p w:rsidR="00F96CA1" w:rsidRPr="00CB7F16" w:rsidRDefault="00B02899" w:rsidP="00CB6F59">
            <w:pPr>
              <w:pStyle w:val="a3"/>
              <w:shd w:val="clear" w:color="auto" w:fill="auto"/>
              <w:tabs>
                <w:tab w:val="left" w:pos="875"/>
              </w:tabs>
              <w:spacing w:before="17" w:after="0" w:line="240" w:lineRule="auto"/>
              <w:ind w:firstLine="0"/>
              <w:rPr>
                <w:rFonts w:ascii="Liberation Serif" w:hAnsi="Liberation Serif" w:cs="Liberation Serif"/>
                <w:sz w:val="25"/>
                <w:szCs w:val="25"/>
              </w:rPr>
            </w:pPr>
            <w:r w:rsidRPr="00CB7F16">
              <w:rPr>
                <w:rFonts w:ascii="Liberation Serif" w:hAnsi="Liberation Serif" w:cs="Liberation Serif"/>
                <w:sz w:val="25"/>
                <w:szCs w:val="25"/>
              </w:rPr>
              <w:t>Свердловской области</w:t>
            </w:r>
          </w:p>
        </w:tc>
        <w:tc>
          <w:tcPr>
            <w:tcW w:w="4820" w:type="dxa"/>
          </w:tcPr>
          <w:p w:rsidR="00F96CA1" w:rsidRPr="00CB7F16" w:rsidRDefault="00F96CA1" w:rsidP="00CB6F59">
            <w:pPr>
              <w:pStyle w:val="a3"/>
              <w:shd w:val="clear" w:color="auto" w:fill="auto"/>
              <w:tabs>
                <w:tab w:val="left" w:pos="875"/>
              </w:tabs>
              <w:spacing w:before="17" w:after="0" w:line="240" w:lineRule="auto"/>
              <w:ind w:left="743" w:firstLine="19"/>
              <w:rPr>
                <w:rFonts w:ascii="Liberation Serif" w:hAnsi="Liberation Serif" w:cs="Liberation Serif"/>
                <w:sz w:val="25"/>
                <w:szCs w:val="25"/>
              </w:rPr>
            </w:pPr>
            <w:r w:rsidRPr="00CB7F16">
              <w:rPr>
                <w:rFonts w:ascii="Liberation Serif" w:hAnsi="Liberation Serif" w:cs="Liberation Serif"/>
                <w:sz w:val="25"/>
                <w:szCs w:val="25"/>
              </w:rPr>
              <w:t xml:space="preserve">Глава </w:t>
            </w:r>
          </w:p>
          <w:p w:rsidR="00343A28" w:rsidRPr="00CB7F16" w:rsidRDefault="00343A28" w:rsidP="00CB6F59">
            <w:pPr>
              <w:pStyle w:val="71"/>
              <w:spacing w:after="0" w:line="240" w:lineRule="auto"/>
              <w:ind w:left="743" w:right="20" w:firstLine="19"/>
              <w:jc w:val="left"/>
              <w:rPr>
                <w:rFonts w:ascii="Liberation Serif" w:hAnsi="Liberation Serif" w:cs="Liberation Serif"/>
                <w:sz w:val="25"/>
                <w:szCs w:val="25"/>
              </w:rPr>
            </w:pPr>
            <w:r w:rsidRPr="00CB7F16">
              <w:rPr>
                <w:rFonts w:ascii="Liberation Serif" w:hAnsi="Liberation Serif" w:cs="Liberation Serif"/>
                <w:sz w:val="25"/>
                <w:szCs w:val="25"/>
              </w:rPr>
              <w:t xml:space="preserve">Городского округа «город Ирбит» </w:t>
            </w:r>
          </w:p>
          <w:p w:rsidR="00F96CA1" w:rsidRPr="00CB7F16" w:rsidRDefault="00343A28" w:rsidP="00CB6F59">
            <w:pPr>
              <w:pStyle w:val="71"/>
              <w:spacing w:after="0" w:line="240" w:lineRule="auto"/>
              <w:ind w:left="743" w:right="20" w:firstLine="19"/>
              <w:jc w:val="left"/>
              <w:rPr>
                <w:rFonts w:ascii="Liberation Serif" w:hAnsi="Liberation Serif" w:cs="Liberation Serif"/>
                <w:sz w:val="14"/>
                <w:szCs w:val="25"/>
              </w:rPr>
            </w:pPr>
            <w:r w:rsidRPr="00CB7F16">
              <w:rPr>
                <w:rFonts w:ascii="Liberation Serif" w:hAnsi="Liberation Serif" w:cs="Liberation Serif"/>
                <w:sz w:val="25"/>
                <w:szCs w:val="25"/>
              </w:rPr>
              <w:t>Свердловской области</w:t>
            </w:r>
            <w:r w:rsidR="003C62DB" w:rsidRPr="00CB7F16">
              <w:rPr>
                <w:rFonts w:ascii="Liberation Serif" w:hAnsi="Liberation Serif" w:cs="Liberation Serif"/>
                <w:sz w:val="25"/>
                <w:szCs w:val="25"/>
              </w:rPr>
              <w:t xml:space="preserve">  </w:t>
            </w:r>
          </w:p>
          <w:p w:rsidR="003C62DB" w:rsidRPr="00CB7F16" w:rsidRDefault="003C62DB" w:rsidP="00CB6F59">
            <w:pPr>
              <w:pStyle w:val="71"/>
              <w:spacing w:after="0" w:line="240" w:lineRule="auto"/>
              <w:ind w:left="1150" w:right="20" w:firstLine="19"/>
              <w:jc w:val="left"/>
              <w:rPr>
                <w:rFonts w:ascii="Liberation Serif" w:hAnsi="Liberation Serif" w:cs="Liberation Serif"/>
                <w:sz w:val="14"/>
                <w:szCs w:val="25"/>
              </w:rPr>
            </w:pPr>
          </w:p>
        </w:tc>
      </w:tr>
      <w:tr w:rsidR="00F96CA1" w:rsidRPr="00CB7F16" w:rsidTr="003C62DB">
        <w:tc>
          <w:tcPr>
            <w:tcW w:w="4927" w:type="dxa"/>
          </w:tcPr>
          <w:p w:rsidR="00F96CA1" w:rsidRPr="00CB7F16" w:rsidRDefault="00F96CA1" w:rsidP="00CB6F59">
            <w:pPr>
              <w:pStyle w:val="a3"/>
              <w:shd w:val="clear" w:color="auto" w:fill="auto"/>
              <w:tabs>
                <w:tab w:val="left" w:pos="875"/>
              </w:tabs>
              <w:spacing w:before="17" w:after="0" w:line="240" w:lineRule="auto"/>
              <w:ind w:right="883" w:firstLine="0"/>
              <w:jc w:val="right"/>
              <w:rPr>
                <w:rFonts w:ascii="Liberation Serif" w:hAnsi="Liberation Serif" w:cs="Liberation Serif"/>
                <w:sz w:val="25"/>
                <w:szCs w:val="25"/>
              </w:rPr>
            </w:pPr>
            <w:r w:rsidRPr="00CB7F16">
              <w:rPr>
                <w:rFonts w:ascii="Liberation Serif" w:hAnsi="Liberation Serif" w:cs="Liberation Serif"/>
                <w:sz w:val="25"/>
                <w:szCs w:val="25"/>
              </w:rPr>
              <w:t xml:space="preserve">П.Н. </w:t>
            </w:r>
            <w:proofErr w:type="spellStart"/>
            <w:r w:rsidRPr="00CB7F16">
              <w:rPr>
                <w:rFonts w:ascii="Liberation Serif" w:hAnsi="Liberation Serif" w:cs="Liberation Serif"/>
                <w:sz w:val="25"/>
                <w:szCs w:val="25"/>
              </w:rPr>
              <w:t>Томшин</w:t>
            </w:r>
            <w:proofErr w:type="spellEnd"/>
          </w:p>
        </w:tc>
        <w:tc>
          <w:tcPr>
            <w:tcW w:w="4820" w:type="dxa"/>
          </w:tcPr>
          <w:p w:rsidR="00F96CA1" w:rsidRPr="00CB7F16" w:rsidRDefault="00343A28" w:rsidP="00CB6F59">
            <w:pPr>
              <w:pStyle w:val="a3"/>
              <w:shd w:val="clear" w:color="auto" w:fill="auto"/>
              <w:tabs>
                <w:tab w:val="left" w:pos="875"/>
              </w:tabs>
              <w:spacing w:before="17" w:after="0" w:line="240" w:lineRule="auto"/>
              <w:ind w:firstLine="0"/>
              <w:jc w:val="right"/>
              <w:rPr>
                <w:rFonts w:ascii="Liberation Serif" w:hAnsi="Liberation Serif" w:cs="Liberation Serif"/>
                <w:sz w:val="25"/>
                <w:szCs w:val="25"/>
              </w:rPr>
            </w:pPr>
            <w:r w:rsidRPr="00CB7F16">
              <w:rPr>
                <w:rFonts w:ascii="Liberation Serif" w:hAnsi="Liberation Serif" w:cs="Liberation Serif"/>
                <w:sz w:val="25"/>
                <w:szCs w:val="25"/>
              </w:rPr>
              <w:t>Н.В. Юдин</w:t>
            </w:r>
          </w:p>
        </w:tc>
      </w:tr>
    </w:tbl>
    <w:p w:rsidR="00574925" w:rsidRDefault="00574925" w:rsidP="00CB6F59">
      <w:pPr>
        <w:pStyle w:val="71"/>
        <w:spacing w:after="0" w:line="240" w:lineRule="auto"/>
        <w:ind w:left="5103" w:right="20"/>
        <w:jc w:val="left"/>
        <w:rPr>
          <w:rFonts w:ascii="Liberation Serif" w:hAnsi="Liberation Serif" w:cs="Liberation Serif"/>
          <w:sz w:val="24"/>
          <w:szCs w:val="24"/>
        </w:rPr>
      </w:pPr>
    </w:p>
    <w:p w:rsidR="00343A28" w:rsidRPr="00CB7F16" w:rsidRDefault="00343A28" w:rsidP="00CB6F59">
      <w:pPr>
        <w:pStyle w:val="71"/>
        <w:spacing w:after="0" w:line="240" w:lineRule="auto"/>
        <w:ind w:left="5103" w:right="20"/>
        <w:jc w:val="left"/>
        <w:rPr>
          <w:rFonts w:ascii="Liberation Serif" w:hAnsi="Liberation Serif" w:cs="Liberation Serif"/>
          <w:sz w:val="24"/>
          <w:szCs w:val="24"/>
        </w:rPr>
      </w:pPr>
      <w:r w:rsidRPr="00CB7F16"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к решению Думы </w:t>
      </w:r>
    </w:p>
    <w:p w:rsidR="00343A28" w:rsidRPr="00CB7F16" w:rsidRDefault="00343A28" w:rsidP="00CB6F59">
      <w:pPr>
        <w:pStyle w:val="71"/>
        <w:spacing w:after="0" w:line="240" w:lineRule="auto"/>
        <w:ind w:left="5103" w:right="20"/>
        <w:jc w:val="left"/>
        <w:rPr>
          <w:rFonts w:ascii="Liberation Serif" w:hAnsi="Liberation Serif" w:cs="Liberation Serif"/>
          <w:sz w:val="24"/>
          <w:szCs w:val="24"/>
        </w:rPr>
      </w:pPr>
      <w:r w:rsidRPr="00CB7F16">
        <w:rPr>
          <w:rFonts w:ascii="Liberation Serif" w:hAnsi="Liberation Serif" w:cs="Liberation Serif"/>
          <w:sz w:val="24"/>
          <w:szCs w:val="24"/>
        </w:rPr>
        <w:t xml:space="preserve">Городского округа «город Ирбит» </w:t>
      </w:r>
    </w:p>
    <w:p w:rsidR="00343A28" w:rsidRPr="00CB7F16" w:rsidRDefault="00343A28" w:rsidP="00CB6F59">
      <w:pPr>
        <w:pStyle w:val="71"/>
        <w:spacing w:after="0" w:line="240" w:lineRule="auto"/>
        <w:ind w:left="5103" w:right="20"/>
        <w:jc w:val="left"/>
        <w:rPr>
          <w:rFonts w:ascii="Liberation Serif" w:hAnsi="Liberation Serif" w:cs="Liberation Serif"/>
          <w:sz w:val="24"/>
          <w:szCs w:val="24"/>
        </w:rPr>
      </w:pPr>
      <w:r w:rsidRPr="00CB7F16">
        <w:rPr>
          <w:rFonts w:ascii="Liberation Serif" w:hAnsi="Liberation Serif" w:cs="Liberation Serif"/>
          <w:sz w:val="24"/>
          <w:szCs w:val="24"/>
        </w:rPr>
        <w:t>Свердловской области</w:t>
      </w:r>
    </w:p>
    <w:p w:rsidR="00343A28" w:rsidRPr="00CB7F16" w:rsidRDefault="00C8289B" w:rsidP="00CB6F59">
      <w:pPr>
        <w:pStyle w:val="71"/>
        <w:spacing w:after="0" w:line="240" w:lineRule="auto"/>
        <w:ind w:left="5103" w:right="20"/>
        <w:jc w:val="lef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</w:t>
      </w:r>
      <w:r w:rsidR="00343A28" w:rsidRPr="00CB7F16">
        <w:rPr>
          <w:rFonts w:ascii="Liberation Serif" w:hAnsi="Liberation Serif" w:cs="Liberation Serif"/>
          <w:sz w:val="24"/>
          <w:szCs w:val="24"/>
        </w:rPr>
        <w:t>т</w:t>
      </w:r>
      <w:r>
        <w:rPr>
          <w:rFonts w:ascii="Liberation Serif" w:hAnsi="Liberation Serif" w:cs="Liberation Serif"/>
          <w:sz w:val="24"/>
          <w:szCs w:val="24"/>
        </w:rPr>
        <w:t>25.</w:t>
      </w:r>
      <w:r w:rsidR="00B02899" w:rsidRPr="00CB7F16">
        <w:rPr>
          <w:rFonts w:ascii="Liberation Serif" w:hAnsi="Liberation Serif" w:cs="Liberation Serif"/>
          <w:sz w:val="24"/>
          <w:szCs w:val="24"/>
        </w:rPr>
        <w:t>01</w:t>
      </w:r>
      <w:r w:rsidR="00343A28" w:rsidRPr="00CB7F16">
        <w:rPr>
          <w:rFonts w:ascii="Liberation Serif" w:hAnsi="Liberation Serif" w:cs="Liberation Serif"/>
          <w:sz w:val="24"/>
          <w:szCs w:val="24"/>
        </w:rPr>
        <w:t xml:space="preserve">.2024   № </w:t>
      </w:r>
      <w:r>
        <w:rPr>
          <w:rFonts w:ascii="Liberation Serif" w:hAnsi="Liberation Serif" w:cs="Liberation Serif"/>
          <w:sz w:val="24"/>
          <w:szCs w:val="24"/>
        </w:rPr>
        <w:t>127</w:t>
      </w:r>
      <w:bookmarkStart w:id="0" w:name="_GoBack"/>
      <w:bookmarkEnd w:id="0"/>
      <w:r w:rsidR="00343A28" w:rsidRPr="00CB7F16">
        <w:rPr>
          <w:rFonts w:ascii="Liberation Serif" w:hAnsi="Liberation Serif" w:cs="Liberation Serif"/>
          <w:sz w:val="24"/>
          <w:szCs w:val="24"/>
        </w:rPr>
        <w:t xml:space="preserve">    </w:t>
      </w:r>
    </w:p>
    <w:p w:rsidR="009B7AFD" w:rsidRPr="00CB7F16" w:rsidRDefault="009B7AFD" w:rsidP="00CB6F59">
      <w:pPr>
        <w:pStyle w:val="a9"/>
        <w:jc w:val="right"/>
        <w:rPr>
          <w:rFonts w:ascii="Liberation Serif" w:hAnsi="Liberation Serif" w:cs="Liberation Serif"/>
          <w:sz w:val="26"/>
          <w:szCs w:val="26"/>
        </w:rPr>
      </w:pPr>
    </w:p>
    <w:p w:rsidR="006F7657" w:rsidRPr="00CB7F16" w:rsidRDefault="006F7657" w:rsidP="0063304A">
      <w:pPr>
        <w:pStyle w:val="221"/>
        <w:spacing w:before="282" w:after="0" w:line="240" w:lineRule="auto"/>
        <w:jc w:val="center"/>
        <w:rPr>
          <w:rFonts w:ascii="Liberation Serif" w:hAnsi="Liberation Serif" w:cs="Liberation Serif"/>
          <w:sz w:val="25"/>
          <w:szCs w:val="25"/>
        </w:rPr>
      </w:pPr>
      <w:bookmarkStart w:id="1" w:name="bookmark1"/>
      <w:r w:rsidRPr="00CB7F16">
        <w:rPr>
          <w:rFonts w:ascii="Liberation Serif" w:hAnsi="Liberation Serif" w:cs="Liberation Serif"/>
          <w:sz w:val="25"/>
          <w:szCs w:val="25"/>
        </w:rPr>
        <w:t>ПОРЯДОК</w:t>
      </w:r>
      <w:bookmarkStart w:id="2" w:name="bookmark2"/>
      <w:bookmarkEnd w:id="1"/>
      <w:r w:rsidR="00352489" w:rsidRPr="00CB7F16">
        <w:rPr>
          <w:rFonts w:ascii="Liberation Serif" w:hAnsi="Liberation Serif" w:cs="Liberation Serif"/>
          <w:sz w:val="25"/>
          <w:szCs w:val="25"/>
        </w:rPr>
        <w:t xml:space="preserve">                                                                                                                                           </w:t>
      </w:r>
      <w:r w:rsidRPr="00CB7F16">
        <w:rPr>
          <w:rFonts w:ascii="Liberation Serif" w:hAnsi="Liberation Serif" w:cs="Liberation Serif"/>
          <w:sz w:val="25"/>
          <w:szCs w:val="25"/>
        </w:rPr>
        <w:t xml:space="preserve">подготовки, утверждения местных нормативов градостроительного проектирования </w:t>
      </w:r>
      <w:r w:rsidR="00343A28" w:rsidRPr="00CB7F16">
        <w:rPr>
          <w:rFonts w:ascii="Liberation Serif" w:hAnsi="Liberation Serif" w:cs="Liberation Serif"/>
          <w:sz w:val="25"/>
          <w:szCs w:val="25"/>
        </w:rPr>
        <w:t xml:space="preserve">Городского округа «город Ирбит» Свердловской области </w:t>
      </w:r>
      <w:r w:rsidR="0063304A" w:rsidRPr="00CB7F16">
        <w:rPr>
          <w:rFonts w:ascii="Liberation Serif" w:hAnsi="Liberation Serif" w:cs="Liberation Serif"/>
          <w:sz w:val="25"/>
          <w:szCs w:val="25"/>
        </w:rPr>
        <w:t xml:space="preserve">                     </w:t>
      </w:r>
      <w:bookmarkEnd w:id="2"/>
    </w:p>
    <w:p w:rsidR="006F7657" w:rsidRPr="00CB7F16" w:rsidRDefault="006F7657" w:rsidP="00CB6F59">
      <w:pPr>
        <w:pStyle w:val="210"/>
        <w:spacing w:before="282" w:line="240" w:lineRule="auto"/>
        <w:rPr>
          <w:rFonts w:ascii="Liberation Serif" w:hAnsi="Liberation Serif" w:cs="Liberation Serif"/>
          <w:sz w:val="25"/>
          <w:szCs w:val="25"/>
        </w:rPr>
      </w:pPr>
      <w:bookmarkStart w:id="3" w:name="bookmark3"/>
      <w:r w:rsidRPr="00CB7F16">
        <w:rPr>
          <w:rFonts w:ascii="Liberation Serif" w:hAnsi="Liberation Serif" w:cs="Liberation Serif"/>
          <w:sz w:val="25"/>
          <w:szCs w:val="25"/>
        </w:rPr>
        <w:t>1. Общие положения</w:t>
      </w:r>
      <w:bookmarkEnd w:id="3"/>
    </w:p>
    <w:p w:rsidR="006F7657" w:rsidRPr="00CB7F16" w:rsidRDefault="006F7657" w:rsidP="00CB6F59">
      <w:pPr>
        <w:pStyle w:val="a3"/>
        <w:numPr>
          <w:ilvl w:val="0"/>
          <w:numId w:val="2"/>
        </w:numPr>
        <w:tabs>
          <w:tab w:val="left" w:pos="1276"/>
        </w:tabs>
        <w:spacing w:before="0" w:after="0" w:line="240" w:lineRule="auto"/>
        <w:ind w:left="20" w:right="20" w:firstLine="689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Настоящим муниципальным правовым актом устанавливается поря</w:t>
      </w:r>
      <w:r w:rsidRPr="00CB7F16">
        <w:rPr>
          <w:rFonts w:ascii="Liberation Serif" w:hAnsi="Liberation Serif" w:cs="Liberation Serif"/>
          <w:sz w:val="25"/>
          <w:szCs w:val="25"/>
        </w:rPr>
        <w:softHyphen/>
        <w:t>док подготовки, утверждения местных но</w:t>
      </w:r>
      <w:r w:rsidR="009C7202" w:rsidRPr="00CB7F16">
        <w:rPr>
          <w:rFonts w:ascii="Liberation Serif" w:hAnsi="Liberation Serif" w:cs="Liberation Serif"/>
          <w:sz w:val="25"/>
          <w:szCs w:val="25"/>
        </w:rPr>
        <w:t>рмативов градостроительного про</w:t>
      </w:r>
      <w:r w:rsidRPr="00CB7F16">
        <w:rPr>
          <w:rFonts w:ascii="Liberation Serif" w:hAnsi="Liberation Serif" w:cs="Liberation Serif"/>
          <w:sz w:val="25"/>
          <w:szCs w:val="25"/>
        </w:rPr>
        <w:t xml:space="preserve">ектирования </w:t>
      </w:r>
      <w:r w:rsidR="00343A28" w:rsidRPr="00CB7F16">
        <w:rPr>
          <w:rFonts w:ascii="Liberation Serif" w:hAnsi="Liberation Serif" w:cs="Liberation Serif"/>
          <w:sz w:val="25"/>
          <w:szCs w:val="25"/>
        </w:rPr>
        <w:t>Городского округа «город Ирбит» Свердловской области</w:t>
      </w:r>
      <w:r w:rsidRPr="00CB7F16">
        <w:rPr>
          <w:rFonts w:ascii="Liberation Serif" w:hAnsi="Liberation Serif" w:cs="Liberation Serif"/>
          <w:sz w:val="25"/>
          <w:szCs w:val="25"/>
        </w:rPr>
        <w:t xml:space="preserve"> (далее - Порядок) в соответствии с</w:t>
      </w:r>
      <w:r w:rsidR="000972B5" w:rsidRPr="00CB7F16">
        <w:rPr>
          <w:rFonts w:ascii="Liberation Serif" w:hAnsi="Liberation Serif" w:cs="Liberation Serif"/>
          <w:sz w:val="25"/>
          <w:szCs w:val="25"/>
        </w:rPr>
        <w:t>о</w:t>
      </w:r>
      <w:r w:rsidRPr="00CB7F16">
        <w:rPr>
          <w:rFonts w:ascii="Liberation Serif" w:hAnsi="Liberation Serif" w:cs="Liberation Serif"/>
          <w:sz w:val="25"/>
          <w:szCs w:val="25"/>
        </w:rPr>
        <w:t xml:space="preserve"> </w:t>
      </w:r>
      <w:r w:rsidR="000972B5" w:rsidRPr="00CB7F16">
        <w:rPr>
          <w:rFonts w:ascii="Liberation Serif" w:hAnsi="Liberation Serif" w:cs="Liberation Serif"/>
          <w:sz w:val="25"/>
          <w:szCs w:val="25"/>
        </w:rPr>
        <w:t xml:space="preserve">статьей 29.4 </w:t>
      </w:r>
      <w:r w:rsidRPr="00CB7F16">
        <w:rPr>
          <w:rFonts w:ascii="Liberation Serif" w:hAnsi="Liberation Serif" w:cs="Liberation Serif"/>
          <w:sz w:val="25"/>
          <w:szCs w:val="25"/>
        </w:rPr>
        <w:t>Градостроительн</w:t>
      </w:r>
      <w:r w:rsidR="000972B5" w:rsidRPr="00CB7F16">
        <w:rPr>
          <w:rFonts w:ascii="Liberation Serif" w:hAnsi="Liberation Serif" w:cs="Liberation Serif"/>
          <w:sz w:val="25"/>
          <w:szCs w:val="25"/>
        </w:rPr>
        <w:t>ого</w:t>
      </w:r>
      <w:r w:rsidRPr="00CB7F16">
        <w:rPr>
          <w:rFonts w:ascii="Liberation Serif" w:hAnsi="Liberation Serif" w:cs="Liberation Serif"/>
          <w:sz w:val="25"/>
          <w:szCs w:val="25"/>
        </w:rPr>
        <w:t xml:space="preserve"> кодекс</w:t>
      </w:r>
      <w:r w:rsidR="000972B5" w:rsidRPr="00CB7F16">
        <w:rPr>
          <w:rFonts w:ascii="Liberation Serif" w:hAnsi="Liberation Serif" w:cs="Liberation Serif"/>
          <w:sz w:val="25"/>
          <w:szCs w:val="25"/>
        </w:rPr>
        <w:t>а</w:t>
      </w:r>
      <w:r w:rsidRPr="00CB7F16">
        <w:rPr>
          <w:rFonts w:ascii="Liberation Serif" w:hAnsi="Liberation Serif" w:cs="Liberation Serif"/>
          <w:sz w:val="25"/>
          <w:szCs w:val="25"/>
        </w:rPr>
        <w:t xml:space="preserve"> Российской Федерации</w:t>
      </w:r>
      <w:r w:rsidR="000972B5" w:rsidRPr="00CB7F16">
        <w:rPr>
          <w:rFonts w:ascii="Liberation Serif" w:hAnsi="Liberation Serif" w:cs="Liberation Serif"/>
          <w:sz w:val="25"/>
          <w:szCs w:val="25"/>
        </w:rPr>
        <w:t xml:space="preserve"> от 29.12.2004 </w:t>
      </w:r>
      <w:r w:rsidR="00574925">
        <w:rPr>
          <w:rFonts w:ascii="Liberation Serif" w:hAnsi="Liberation Serif" w:cs="Liberation Serif"/>
          <w:sz w:val="25"/>
          <w:szCs w:val="25"/>
        </w:rPr>
        <w:t>№</w:t>
      </w:r>
      <w:r w:rsidR="000972B5" w:rsidRPr="00CB7F16">
        <w:rPr>
          <w:rFonts w:ascii="Liberation Serif" w:hAnsi="Liberation Serif" w:cs="Liberation Serif"/>
          <w:sz w:val="25"/>
          <w:szCs w:val="25"/>
        </w:rPr>
        <w:t xml:space="preserve"> 190-ФЗ (ред. от 04.08.2023).</w:t>
      </w:r>
    </w:p>
    <w:p w:rsidR="003C62DB" w:rsidRPr="00CB7F16" w:rsidRDefault="006F7657" w:rsidP="00CB6F59">
      <w:pPr>
        <w:pStyle w:val="a3"/>
        <w:numPr>
          <w:ilvl w:val="0"/>
          <w:numId w:val="2"/>
        </w:numPr>
        <w:tabs>
          <w:tab w:val="left" w:pos="1276"/>
        </w:tabs>
        <w:spacing w:before="0" w:after="0" w:line="240" w:lineRule="auto"/>
        <w:ind w:left="20" w:right="20" w:firstLine="689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 xml:space="preserve">Настоящий Порядок определяет цели и задачи разработки, состав и виды местных нормативов градостроительного проектирования </w:t>
      </w:r>
      <w:r w:rsidR="00343A28" w:rsidRPr="00CB7F16">
        <w:rPr>
          <w:rFonts w:ascii="Liberation Serif" w:hAnsi="Liberation Serif" w:cs="Liberation Serif"/>
          <w:sz w:val="25"/>
          <w:szCs w:val="25"/>
        </w:rPr>
        <w:t>Городского округа «город Ирбит» Свердловской области (далее - ГО город Ирбит)</w:t>
      </w:r>
      <w:r w:rsidRPr="00CB7F16">
        <w:rPr>
          <w:rFonts w:ascii="Liberation Serif" w:hAnsi="Liberation Serif" w:cs="Liberation Serif"/>
          <w:sz w:val="25"/>
          <w:szCs w:val="25"/>
        </w:rPr>
        <w:t>.</w:t>
      </w:r>
    </w:p>
    <w:p w:rsidR="006F7657" w:rsidRPr="00CB7F16" w:rsidRDefault="006F7657" w:rsidP="00CB6F59">
      <w:pPr>
        <w:pStyle w:val="a3"/>
        <w:numPr>
          <w:ilvl w:val="0"/>
          <w:numId w:val="2"/>
        </w:numPr>
        <w:tabs>
          <w:tab w:val="left" w:pos="1276"/>
        </w:tabs>
        <w:spacing w:before="0" w:after="0" w:line="240" w:lineRule="auto"/>
        <w:ind w:left="20" w:right="20" w:firstLine="689"/>
        <w:rPr>
          <w:rFonts w:ascii="Liberation Serif" w:hAnsi="Liberation Serif" w:cs="Liberation Serif"/>
          <w:sz w:val="25"/>
          <w:szCs w:val="25"/>
        </w:rPr>
      </w:pPr>
      <w:proofErr w:type="gramStart"/>
      <w:r w:rsidRPr="00CB7F16">
        <w:rPr>
          <w:rFonts w:ascii="Liberation Serif" w:hAnsi="Liberation Serif" w:cs="Liberation Serif"/>
          <w:sz w:val="25"/>
          <w:szCs w:val="25"/>
        </w:rPr>
        <w:t>Понятие местных нормативов градостроительного проектирования определяется как совокупность стандартов</w:t>
      </w:r>
      <w:r w:rsidR="009C7202" w:rsidRPr="00CB7F16">
        <w:rPr>
          <w:rFonts w:ascii="Liberation Serif" w:hAnsi="Liberation Serif" w:cs="Liberation Serif"/>
          <w:sz w:val="25"/>
          <w:szCs w:val="25"/>
        </w:rPr>
        <w:t xml:space="preserve"> по разработке документов терри</w:t>
      </w:r>
      <w:r w:rsidRPr="00CB7F16">
        <w:rPr>
          <w:rFonts w:ascii="Liberation Serif" w:hAnsi="Liberation Serif" w:cs="Liberation Serif"/>
          <w:sz w:val="25"/>
          <w:szCs w:val="25"/>
        </w:rPr>
        <w:t>ториального планирования, градостроительного зонирования и документации по планировке территории, включая стандарты (минимальные расчетные по</w:t>
      </w:r>
      <w:r w:rsidRPr="00CB7F16">
        <w:rPr>
          <w:rFonts w:ascii="Liberation Serif" w:hAnsi="Liberation Serif" w:cs="Liberation Serif"/>
          <w:sz w:val="25"/>
          <w:szCs w:val="25"/>
        </w:rPr>
        <w:softHyphen/>
        <w:t>казатели) обеспечения безопасности и благоприятных условий жизнедеятель</w:t>
      </w:r>
      <w:r w:rsidRPr="00CB7F16">
        <w:rPr>
          <w:rFonts w:ascii="Liberation Serif" w:hAnsi="Liberation Serif" w:cs="Liberation Serif"/>
          <w:sz w:val="25"/>
          <w:szCs w:val="25"/>
        </w:rPr>
        <w:softHyphen/>
        <w:t>ности человека (в том числе обеспечение объектами социального и комму</w:t>
      </w:r>
      <w:r w:rsidRPr="00CB7F16">
        <w:rPr>
          <w:rFonts w:ascii="Liberation Serif" w:hAnsi="Liberation Serif" w:cs="Liberation Serif"/>
          <w:sz w:val="25"/>
          <w:szCs w:val="25"/>
        </w:rPr>
        <w:softHyphen/>
        <w:t>нально-бытового назначения, доступности таких объектов для населения, включая инвалидов, обеспечение объектами инженерной инфраструктуры, благоустройства территории), предусма</w:t>
      </w:r>
      <w:r w:rsidR="009C7202" w:rsidRPr="00CB7F16">
        <w:rPr>
          <w:rFonts w:ascii="Liberation Serif" w:hAnsi="Liberation Serif" w:cs="Liberation Serif"/>
          <w:sz w:val="25"/>
          <w:szCs w:val="25"/>
        </w:rPr>
        <w:t>тривающих качественные и количе</w:t>
      </w:r>
      <w:r w:rsidRPr="00CB7F16">
        <w:rPr>
          <w:rFonts w:ascii="Liberation Serif" w:hAnsi="Liberation Serif" w:cs="Liberation Serif"/>
          <w:sz w:val="25"/>
          <w:szCs w:val="25"/>
        </w:rPr>
        <w:t>ственные требования</w:t>
      </w:r>
      <w:proofErr w:type="gramEnd"/>
      <w:r w:rsidRPr="00CB7F16">
        <w:rPr>
          <w:rFonts w:ascii="Liberation Serif" w:hAnsi="Liberation Serif" w:cs="Liberation Serif"/>
          <w:sz w:val="25"/>
          <w:szCs w:val="25"/>
        </w:rPr>
        <w:t xml:space="preserve"> к размещению объектов капитального строительства, территориальных и функциональных зон в целях недопущения причинения вреда жизни и здоровью физических лиц, имуществу физических и юридиче</w:t>
      </w:r>
      <w:r w:rsidRPr="00CB7F16">
        <w:rPr>
          <w:rFonts w:ascii="Liberation Serif" w:hAnsi="Liberation Serif" w:cs="Liberation Serif"/>
          <w:sz w:val="25"/>
          <w:szCs w:val="25"/>
        </w:rPr>
        <w:softHyphen/>
        <w:t>ских лиц, государственному и муниципальному имуществу, окружающей среде, объектам культурного наследия, элементов планировочной структуры, публичных сервитутов, обеспечивающих устойчивое развитие территорий.</w:t>
      </w:r>
    </w:p>
    <w:p w:rsidR="006F7657" w:rsidRPr="00CB7F16" w:rsidRDefault="006F7657" w:rsidP="00CB6F59">
      <w:pPr>
        <w:pStyle w:val="a3"/>
        <w:spacing w:before="0" w:after="0" w:line="240" w:lineRule="auto"/>
        <w:ind w:left="20" w:right="20" w:firstLine="689"/>
        <w:rPr>
          <w:rFonts w:ascii="Liberation Serif" w:hAnsi="Liberation Serif" w:cs="Liberation Serif"/>
          <w:sz w:val="25"/>
          <w:szCs w:val="25"/>
        </w:rPr>
      </w:pPr>
      <w:proofErr w:type="gramStart"/>
      <w:r w:rsidRPr="00CB7F16">
        <w:rPr>
          <w:rFonts w:ascii="Liberation Serif" w:hAnsi="Liberation Serif" w:cs="Liberation Serif"/>
          <w:sz w:val="25"/>
          <w:szCs w:val="25"/>
        </w:rPr>
        <w:t>Нормативы градостроительного пр</w:t>
      </w:r>
      <w:r w:rsidR="009C7202" w:rsidRPr="00CB7F16">
        <w:rPr>
          <w:rFonts w:ascii="Liberation Serif" w:hAnsi="Liberation Serif" w:cs="Liberation Serif"/>
          <w:sz w:val="25"/>
          <w:szCs w:val="25"/>
        </w:rPr>
        <w:t>оектирования устанавливают сово</w:t>
      </w:r>
      <w:r w:rsidRPr="00CB7F16">
        <w:rPr>
          <w:rFonts w:ascii="Liberation Serif" w:hAnsi="Liberation Serif" w:cs="Liberation Serif"/>
          <w:sz w:val="25"/>
          <w:szCs w:val="25"/>
        </w:rPr>
        <w:t>купность расчетных показателей минимально допустимого уровня обеспечен</w:t>
      </w:r>
      <w:r w:rsidRPr="00CB7F16">
        <w:rPr>
          <w:rFonts w:ascii="Liberation Serif" w:hAnsi="Liberation Serif" w:cs="Liberation Serif"/>
          <w:sz w:val="25"/>
          <w:szCs w:val="25"/>
        </w:rPr>
        <w:softHyphen/>
        <w:t>ности объектами местного значения городского округа, относящимся к сле</w:t>
      </w:r>
      <w:r w:rsidRPr="00CB7F16">
        <w:rPr>
          <w:rFonts w:ascii="Liberation Serif" w:hAnsi="Liberation Serif" w:cs="Liberation Serif"/>
          <w:sz w:val="25"/>
          <w:szCs w:val="25"/>
        </w:rPr>
        <w:softHyphen/>
        <w:t>дующим областям:</w:t>
      </w:r>
      <w:proofErr w:type="gramEnd"/>
    </w:p>
    <w:p w:rsidR="0063304A" w:rsidRPr="00CB7F16" w:rsidRDefault="0063304A" w:rsidP="0063304A">
      <w:pPr>
        <w:pStyle w:val="31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электро-, тепл</w:t>
      </w:r>
      <w:proofErr w:type="gramStart"/>
      <w:r w:rsidRPr="00CB7F16">
        <w:rPr>
          <w:rFonts w:ascii="Liberation Serif" w:hAnsi="Liberation Serif" w:cs="Liberation Serif"/>
          <w:sz w:val="25"/>
          <w:szCs w:val="25"/>
        </w:rPr>
        <w:t>о-</w:t>
      </w:r>
      <w:proofErr w:type="gramEnd"/>
      <w:r w:rsidRPr="00CB7F16">
        <w:rPr>
          <w:rFonts w:ascii="Liberation Serif" w:hAnsi="Liberation Serif" w:cs="Liberation Serif"/>
          <w:sz w:val="25"/>
          <w:szCs w:val="25"/>
        </w:rPr>
        <w:t>, газо- и водоснабжение населения, водоотведение;</w:t>
      </w:r>
    </w:p>
    <w:p w:rsidR="0063304A" w:rsidRPr="00CB7F16" w:rsidRDefault="0063304A" w:rsidP="0063304A">
      <w:pPr>
        <w:pStyle w:val="31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автомобильные дороги местного значения;</w:t>
      </w:r>
    </w:p>
    <w:p w:rsidR="0063304A" w:rsidRPr="00CB7F16" w:rsidRDefault="0063304A" w:rsidP="0063304A">
      <w:pPr>
        <w:pStyle w:val="31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физическая культура и массовый спорт;</w:t>
      </w:r>
    </w:p>
    <w:p w:rsidR="0063304A" w:rsidRPr="00CB7F16" w:rsidRDefault="0063304A" w:rsidP="0063304A">
      <w:pPr>
        <w:pStyle w:val="31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образование;</w:t>
      </w:r>
    </w:p>
    <w:p w:rsidR="0063304A" w:rsidRPr="00CB7F16" w:rsidRDefault="0063304A" w:rsidP="0063304A">
      <w:pPr>
        <w:pStyle w:val="31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объекты рекреационного назначения и благоустройство территории;</w:t>
      </w:r>
    </w:p>
    <w:p w:rsidR="006F7657" w:rsidRPr="00CB7F16" w:rsidRDefault="006F7657" w:rsidP="0063304A">
      <w:pPr>
        <w:pStyle w:val="31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жилищное строительство;</w:t>
      </w:r>
    </w:p>
    <w:p w:rsidR="006F7657" w:rsidRPr="00CB7F16" w:rsidRDefault="006F7657" w:rsidP="0063304A">
      <w:pPr>
        <w:pStyle w:val="31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здравоохранение;</w:t>
      </w:r>
    </w:p>
    <w:p w:rsidR="006F7657" w:rsidRPr="00CB7F16" w:rsidRDefault="006F7657" w:rsidP="0063304A">
      <w:pPr>
        <w:pStyle w:val="31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утилизация и переработка бытовых и промышленных отходов;</w:t>
      </w:r>
    </w:p>
    <w:p w:rsidR="0063304A" w:rsidRPr="00CB7F16" w:rsidRDefault="0063304A" w:rsidP="0063304A">
      <w:pPr>
        <w:pStyle w:val="31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ритуальные услуги и места захоронения;</w:t>
      </w:r>
    </w:p>
    <w:p w:rsidR="0063304A" w:rsidRPr="00CB7F16" w:rsidRDefault="0063304A" w:rsidP="0063304A">
      <w:pPr>
        <w:pStyle w:val="31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комплексное развитие территорий</w:t>
      </w:r>
      <w:proofErr w:type="gramStart"/>
      <w:r w:rsidRPr="00CB7F16">
        <w:rPr>
          <w:rFonts w:ascii="Liberation Serif" w:hAnsi="Liberation Serif" w:cs="Liberation Serif"/>
          <w:sz w:val="25"/>
          <w:szCs w:val="25"/>
        </w:rPr>
        <w:t>4</w:t>
      </w:r>
      <w:proofErr w:type="gramEnd"/>
    </w:p>
    <w:p w:rsidR="006F7657" w:rsidRPr="00CB7F16" w:rsidRDefault="006F7657" w:rsidP="0063304A">
      <w:pPr>
        <w:pStyle w:val="31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иные об</w:t>
      </w:r>
      <w:r w:rsidR="0063304A" w:rsidRPr="00CB7F16">
        <w:rPr>
          <w:rFonts w:ascii="Liberation Serif" w:hAnsi="Liberation Serif" w:cs="Liberation Serif"/>
          <w:sz w:val="25"/>
          <w:szCs w:val="25"/>
        </w:rPr>
        <w:t xml:space="preserve">ъекты </w:t>
      </w:r>
      <w:r w:rsidRPr="00CB7F16">
        <w:rPr>
          <w:rFonts w:ascii="Liberation Serif" w:hAnsi="Liberation Serif" w:cs="Liberation Serif"/>
          <w:sz w:val="25"/>
          <w:szCs w:val="25"/>
        </w:rPr>
        <w:t>местного значения</w:t>
      </w:r>
      <w:r w:rsidR="00860DDE" w:rsidRPr="00CB7F16">
        <w:rPr>
          <w:rFonts w:ascii="Liberation Serif" w:hAnsi="Liberation Serif" w:cs="Liberation Serif"/>
          <w:sz w:val="25"/>
          <w:szCs w:val="25"/>
        </w:rPr>
        <w:t>.</w:t>
      </w:r>
    </w:p>
    <w:p w:rsidR="006F7657" w:rsidRPr="00CB7F16" w:rsidRDefault="006F7657" w:rsidP="00CB6F59">
      <w:pPr>
        <w:pStyle w:val="a3"/>
        <w:numPr>
          <w:ilvl w:val="0"/>
          <w:numId w:val="2"/>
        </w:numPr>
        <w:tabs>
          <w:tab w:val="left" w:pos="1276"/>
        </w:tabs>
        <w:spacing w:before="0" w:after="0" w:line="240" w:lineRule="auto"/>
        <w:ind w:left="20" w:right="20" w:firstLine="689"/>
        <w:rPr>
          <w:rFonts w:ascii="Liberation Serif" w:hAnsi="Liberation Serif" w:cs="Liberation Serif"/>
          <w:sz w:val="25"/>
          <w:szCs w:val="25"/>
        </w:rPr>
      </w:pPr>
      <w:proofErr w:type="gramStart"/>
      <w:r w:rsidRPr="00CB7F16">
        <w:rPr>
          <w:rFonts w:ascii="Liberation Serif" w:hAnsi="Liberation Serif" w:cs="Liberation Serif"/>
          <w:sz w:val="25"/>
          <w:szCs w:val="25"/>
        </w:rPr>
        <w:t>Нормативы градостроительного проектирования разрабатываются с учетом требований градостроительного, земе</w:t>
      </w:r>
      <w:r w:rsidR="009C7202" w:rsidRPr="00CB7F16">
        <w:rPr>
          <w:rFonts w:ascii="Liberation Serif" w:hAnsi="Liberation Serif" w:cs="Liberation Serif"/>
          <w:sz w:val="25"/>
          <w:szCs w:val="25"/>
        </w:rPr>
        <w:t>льного, водного, лесного законо</w:t>
      </w:r>
      <w:r w:rsidRPr="00CB7F16">
        <w:rPr>
          <w:rFonts w:ascii="Liberation Serif" w:hAnsi="Liberation Serif" w:cs="Liberation Serif"/>
          <w:sz w:val="25"/>
          <w:szCs w:val="25"/>
        </w:rPr>
        <w:t>дательства Российской Федерации, законодательства Российской Федерации о техническом регулировании, об особо охраняемых природных территориях, об охране окружающей среды, об охране памятников культурного наследия (памятники истории и культуры) народов Российской Федерации, иного зако</w:t>
      </w:r>
      <w:r w:rsidRPr="00CB7F16">
        <w:rPr>
          <w:rFonts w:ascii="Liberation Serif" w:hAnsi="Liberation Serif" w:cs="Liberation Serif"/>
          <w:sz w:val="25"/>
          <w:szCs w:val="25"/>
        </w:rPr>
        <w:softHyphen/>
        <w:t xml:space="preserve">нодательства Российской Федерации и </w:t>
      </w:r>
      <w:r w:rsidRPr="00CB7F16">
        <w:rPr>
          <w:rFonts w:ascii="Liberation Serif" w:hAnsi="Liberation Serif" w:cs="Liberation Serif"/>
          <w:sz w:val="25"/>
          <w:szCs w:val="25"/>
        </w:rPr>
        <w:lastRenderedPageBreak/>
        <w:t>Свердловской области, а также с уче</w:t>
      </w:r>
      <w:r w:rsidRPr="00CB7F16">
        <w:rPr>
          <w:rFonts w:ascii="Liberation Serif" w:hAnsi="Liberation Serif" w:cs="Liberation Serif"/>
          <w:sz w:val="25"/>
          <w:szCs w:val="25"/>
        </w:rPr>
        <w:softHyphen/>
        <w:t xml:space="preserve">том территориальных, природно-климатических, геологических, социально-экономических и иных особенностей </w:t>
      </w:r>
      <w:r w:rsidR="00343A28" w:rsidRPr="00CB7F16">
        <w:rPr>
          <w:rFonts w:ascii="Liberation Serif" w:hAnsi="Liberation Serif" w:cs="Liberation Serif"/>
          <w:sz w:val="25"/>
          <w:szCs w:val="25"/>
        </w:rPr>
        <w:t>ГО</w:t>
      </w:r>
      <w:proofErr w:type="gramEnd"/>
      <w:r w:rsidR="00343A28" w:rsidRPr="00CB7F16">
        <w:rPr>
          <w:rFonts w:ascii="Liberation Serif" w:hAnsi="Liberation Serif" w:cs="Liberation Serif"/>
          <w:sz w:val="25"/>
          <w:szCs w:val="25"/>
        </w:rPr>
        <w:t xml:space="preserve"> город Ирбит</w:t>
      </w:r>
      <w:r w:rsidRPr="00CB7F16">
        <w:rPr>
          <w:rFonts w:ascii="Liberation Serif" w:hAnsi="Liberation Serif" w:cs="Liberation Serif"/>
          <w:sz w:val="25"/>
          <w:szCs w:val="25"/>
        </w:rPr>
        <w:t>, и не могут содержать минимальные расчетные показатели обеспечения благопри</w:t>
      </w:r>
      <w:r w:rsidRPr="00CB7F16">
        <w:rPr>
          <w:rFonts w:ascii="Liberation Serif" w:hAnsi="Liberation Serif" w:cs="Liberation Serif"/>
          <w:sz w:val="25"/>
          <w:szCs w:val="25"/>
        </w:rPr>
        <w:softHyphen/>
        <w:t xml:space="preserve">ятных условий жизнедеятельности </w:t>
      </w:r>
      <w:r w:rsidR="0077603A" w:rsidRPr="00CB7F16">
        <w:rPr>
          <w:rFonts w:ascii="Liberation Serif" w:hAnsi="Liberation Serif" w:cs="Liberation Serif"/>
          <w:sz w:val="25"/>
          <w:szCs w:val="25"/>
        </w:rPr>
        <w:t>ч</w:t>
      </w:r>
      <w:r w:rsidRPr="00CB7F16">
        <w:rPr>
          <w:rFonts w:ascii="Liberation Serif" w:hAnsi="Liberation Serif" w:cs="Liberation Serif"/>
          <w:sz w:val="25"/>
          <w:szCs w:val="25"/>
        </w:rPr>
        <w:t>еловека ниже, чем расчетные показатели обеспечения благоприятных условий жизнедеятельности человека, содержа</w:t>
      </w:r>
      <w:r w:rsidRPr="00CB7F16">
        <w:rPr>
          <w:rFonts w:ascii="Liberation Serif" w:hAnsi="Liberation Serif" w:cs="Liberation Serif"/>
          <w:sz w:val="25"/>
          <w:szCs w:val="25"/>
        </w:rPr>
        <w:softHyphen/>
        <w:t>щиеся в региональных нормативах градостроительного проектирования.</w:t>
      </w:r>
    </w:p>
    <w:p w:rsidR="006F7657" w:rsidRPr="00CB7F16" w:rsidRDefault="006F7657" w:rsidP="00CB6F59">
      <w:pPr>
        <w:pStyle w:val="a3"/>
        <w:numPr>
          <w:ilvl w:val="0"/>
          <w:numId w:val="2"/>
        </w:numPr>
        <w:tabs>
          <w:tab w:val="left" w:pos="1276"/>
        </w:tabs>
        <w:spacing w:before="0" w:after="0" w:line="240" w:lineRule="auto"/>
        <w:ind w:left="20" w:right="20" w:firstLine="689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Наряду с понятиями и определениями, используемыми в настоящем муниципальном правовом акте в значен</w:t>
      </w:r>
      <w:r w:rsidR="0077603A" w:rsidRPr="00CB7F16">
        <w:rPr>
          <w:rFonts w:ascii="Liberation Serif" w:hAnsi="Liberation Serif" w:cs="Liberation Serif"/>
          <w:sz w:val="25"/>
          <w:szCs w:val="25"/>
        </w:rPr>
        <w:t>иях, соответствующих Градострои</w:t>
      </w:r>
      <w:r w:rsidRPr="00CB7F16">
        <w:rPr>
          <w:rFonts w:ascii="Liberation Serif" w:hAnsi="Liberation Serif" w:cs="Liberation Serif"/>
          <w:sz w:val="25"/>
          <w:szCs w:val="25"/>
        </w:rPr>
        <w:t>тельному кодексу Российской Федерации, в настоящем правовом акте также используются следующие понятия:</w:t>
      </w:r>
    </w:p>
    <w:p w:rsidR="006F7657" w:rsidRPr="00CB7F16" w:rsidRDefault="006F7657" w:rsidP="00CB6F59">
      <w:pPr>
        <w:pStyle w:val="31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градостроительное проектирование -</w:t>
      </w:r>
      <w:r w:rsidR="009C7202" w:rsidRPr="00CB7F16">
        <w:rPr>
          <w:rFonts w:ascii="Liberation Serif" w:hAnsi="Liberation Serif" w:cs="Liberation Serif"/>
          <w:sz w:val="25"/>
          <w:szCs w:val="25"/>
        </w:rPr>
        <w:t xml:space="preserve"> деятельность по подготовке </w:t>
      </w:r>
      <w:r w:rsidRPr="00CB7F16">
        <w:rPr>
          <w:rFonts w:ascii="Liberation Serif" w:hAnsi="Liberation Serif" w:cs="Liberation Serif"/>
          <w:sz w:val="25"/>
          <w:szCs w:val="25"/>
        </w:rPr>
        <w:t>документов территориального планирования</w:t>
      </w:r>
      <w:r w:rsidR="00747D34" w:rsidRPr="00CB7F16">
        <w:rPr>
          <w:rFonts w:ascii="Liberation Serif" w:hAnsi="Liberation Serif" w:cs="Liberation Serif"/>
          <w:sz w:val="25"/>
          <w:szCs w:val="25"/>
        </w:rPr>
        <w:t xml:space="preserve"> (Генеральный план городского округа), градостроительного зони</w:t>
      </w:r>
      <w:r w:rsidRPr="00CB7F16">
        <w:rPr>
          <w:rFonts w:ascii="Liberation Serif" w:hAnsi="Liberation Serif" w:cs="Liberation Serif"/>
          <w:sz w:val="25"/>
          <w:szCs w:val="25"/>
        </w:rPr>
        <w:t xml:space="preserve">рования </w:t>
      </w:r>
      <w:r w:rsidR="00747D34" w:rsidRPr="00CB7F16">
        <w:rPr>
          <w:rFonts w:ascii="Liberation Serif" w:hAnsi="Liberation Serif" w:cs="Liberation Serif"/>
          <w:sz w:val="25"/>
          <w:szCs w:val="25"/>
        </w:rPr>
        <w:t>(Правила землепользования и застройки территории)</w:t>
      </w:r>
      <w:r w:rsidR="003C62DB" w:rsidRPr="00CB7F16">
        <w:rPr>
          <w:rFonts w:ascii="Liberation Serif" w:hAnsi="Liberation Serif" w:cs="Liberation Serif"/>
          <w:sz w:val="25"/>
          <w:szCs w:val="25"/>
        </w:rPr>
        <w:t>, единого документа территориального планирования и градостроительного зонирования</w:t>
      </w:r>
      <w:r w:rsidR="0063304A" w:rsidRPr="00CB7F16">
        <w:rPr>
          <w:rFonts w:ascii="Liberation Serif" w:hAnsi="Liberation Serif" w:cs="Liberation Serif"/>
          <w:sz w:val="25"/>
          <w:szCs w:val="25"/>
        </w:rPr>
        <w:t xml:space="preserve"> (ЕДТП)</w:t>
      </w:r>
      <w:r w:rsidR="003C62DB" w:rsidRPr="00CB7F16">
        <w:rPr>
          <w:rFonts w:ascii="Liberation Serif" w:hAnsi="Liberation Serif" w:cs="Liberation Serif"/>
          <w:sz w:val="25"/>
          <w:szCs w:val="25"/>
        </w:rPr>
        <w:t>, а также</w:t>
      </w:r>
      <w:r w:rsidRPr="00CB7F16">
        <w:rPr>
          <w:rFonts w:ascii="Liberation Serif" w:hAnsi="Liberation Serif" w:cs="Liberation Serif"/>
          <w:sz w:val="25"/>
          <w:szCs w:val="25"/>
        </w:rPr>
        <w:t xml:space="preserve"> докуме</w:t>
      </w:r>
      <w:r w:rsidR="00747D34" w:rsidRPr="00CB7F16">
        <w:rPr>
          <w:rFonts w:ascii="Liberation Serif" w:hAnsi="Liberation Serif" w:cs="Liberation Serif"/>
          <w:sz w:val="25"/>
          <w:szCs w:val="25"/>
        </w:rPr>
        <w:t>нтации по планировке территори</w:t>
      </w:r>
      <w:r w:rsidR="003C62DB" w:rsidRPr="00CB7F16">
        <w:rPr>
          <w:rFonts w:ascii="Liberation Serif" w:hAnsi="Liberation Serif" w:cs="Liberation Serif"/>
          <w:sz w:val="25"/>
          <w:szCs w:val="25"/>
        </w:rPr>
        <w:t>и</w:t>
      </w:r>
      <w:r w:rsidR="0063304A" w:rsidRPr="00CB7F16">
        <w:rPr>
          <w:rFonts w:ascii="Liberation Serif" w:hAnsi="Liberation Serif" w:cs="Liberation Serif"/>
          <w:sz w:val="25"/>
          <w:szCs w:val="25"/>
        </w:rPr>
        <w:t xml:space="preserve"> </w:t>
      </w:r>
      <w:r w:rsidR="00747D34" w:rsidRPr="00CB7F16">
        <w:rPr>
          <w:rFonts w:ascii="Liberation Serif" w:hAnsi="Liberation Serif" w:cs="Liberation Serif"/>
          <w:sz w:val="25"/>
          <w:szCs w:val="25"/>
        </w:rPr>
        <w:t>(проекты планировки территории</w:t>
      </w:r>
      <w:r w:rsidR="003C62DB" w:rsidRPr="00CB7F16">
        <w:rPr>
          <w:rFonts w:ascii="Liberation Serif" w:hAnsi="Liberation Serif" w:cs="Liberation Serif"/>
          <w:sz w:val="25"/>
          <w:szCs w:val="25"/>
        </w:rPr>
        <w:t xml:space="preserve"> городского округа).</w:t>
      </w:r>
    </w:p>
    <w:p w:rsidR="006F7657" w:rsidRPr="00CB7F16" w:rsidRDefault="006F7657" w:rsidP="00CB6F59">
      <w:pPr>
        <w:pStyle w:val="210"/>
        <w:spacing w:before="282" w:line="240" w:lineRule="auto"/>
        <w:rPr>
          <w:rFonts w:ascii="Liberation Serif" w:hAnsi="Liberation Serif" w:cs="Liberation Serif"/>
          <w:sz w:val="25"/>
          <w:szCs w:val="25"/>
        </w:rPr>
      </w:pPr>
      <w:bookmarkStart w:id="4" w:name="bookmark4"/>
      <w:r w:rsidRPr="00CB7F16">
        <w:rPr>
          <w:rFonts w:ascii="Liberation Serif" w:hAnsi="Liberation Serif" w:cs="Liberation Serif"/>
          <w:sz w:val="25"/>
          <w:szCs w:val="25"/>
        </w:rPr>
        <w:t xml:space="preserve">2. Цели и задачи разработки местных </w:t>
      </w:r>
      <w:r w:rsidR="007358AD" w:rsidRPr="00CB7F16">
        <w:rPr>
          <w:rFonts w:ascii="Liberation Serif" w:hAnsi="Liberation Serif" w:cs="Liberation Serif"/>
          <w:sz w:val="25"/>
          <w:szCs w:val="25"/>
        </w:rPr>
        <w:t xml:space="preserve">                                                                         </w:t>
      </w:r>
      <w:r w:rsidRPr="00CB7F16">
        <w:rPr>
          <w:rFonts w:ascii="Liberation Serif" w:hAnsi="Liberation Serif" w:cs="Liberation Serif"/>
          <w:sz w:val="25"/>
          <w:szCs w:val="25"/>
        </w:rPr>
        <w:t>нормативов градостроительного проектирования</w:t>
      </w:r>
      <w:bookmarkEnd w:id="4"/>
    </w:p>
    <w:p w:rsidR="006F7657" w:rsidRPr="00CB7F16" w:rsidRDefault="006F7657" w:rsidP="00CB6F59">
      <w:pPr>
        <w:pStyle w:val="a3"/>
        <w:numPr>
          <w:ilvl w:val="0"/>
          <w:numId w:val="10"/>
        </w:numPr>
        <w:tabs>
          <w:tab w:val="left" w:pos="1276"/>
        </w:tabs>
        <w:spacing w:before="0" w:after="0" w:line="240" w:lineRule="auto"/>
        <w:ind w:right="20" w:firstLine="689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Местные нормативы градостроите</w:t>
      </w:r>
      <w:r w:rsidR="009C7202" w:rsidRPr="00CB7F16">
        <w:rPr>
          <w:rFonts w:ascii="Liberation Serif" w:hAnsi="Liberation Serif" w:cs="Liberation Serif"/>
          <w:sz w:val="25"/>
          <w:szCs w:val="25"/>
        </w:rPr>
        <w:t>льного проектирования разрабаты</w:t>
      </w:r>
      <w:r w:rsidRPr="00CB7F16">
        <w:rPr>
          <w:rFonts w:ascii="Liberation Serif" w:hAnsi="Liberation Serif" w:cs="Liberation Serif"/>
          <w:sz w:val="25"/>
          <w:szCs w:val="25"/>
        </w:rPr>
        <w:t>ваются в целях:</w:t>
      </w:r>
    </w:p>
    <w:p w:rsidR="006F7657" w:rsidRPr="00CB7F16" w:rsidRDefault="006F7657" w:rsidP="00CB6F59">
      <w:pPr>
        <w:pStyle w:val="31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 xml:space="preserve">организации управления градостроительной деятельностью в </w:t>
      </w:r>
      <w:r w:rsidR="00343A28" w:rsidRPr="00CB7F16">
        <w:rPr>
          <w:rFonts w:ascii="Liberation Serif" w:hAnsi="Liberation Serif" w:cs="Liberation Serif"/>
          <w:sz w:val="25"/>
          <w:szCs w:val="25"/>
        </w:rPr>
        <w:t xml:space="preserve">ГО город Ирбит </w:t>
      </w:r>
      <w:r w:rsidR="0077603A" w:rsidRPr="00CB7F16">
        <w:rPr>
          <w:rFonts w:ascii="Liberation Serif" w:hAnsi="Liberation Serif" w:cs="Liberation Serif"/>
          <w:sz w:val="25"/>
          <w:szCs w:val="25"/>
        </w:rPr>
        <w:t>и</w:t>
      </w:r>
      <w:r w:rsidRPr="00CB7F16">
        <w:rPr>
          <w:rFonts w:ascii="Liberation Serif" w:hAnsi="Liberation Serif" w:cs="Liberation Serif"/>
          <w:sz w:val="25"/>
          <w:szCs w:val="25"/>
        </w:rPr>
        <w:t xml:space="preserve"> установления требований к объектам градострои</w:t>
      </w:r>
      <w:r w:rsidRPr="00CB7F16">
        <w:rPr>
          <w:rFonts w:ascii="Liberation Serif" w:hAnsi="Liberation Serif" w:cs="Liberation Serif"/>
          <w:sz w:val="25"/>
          <w:szCs w:val="25"/>
        </w:rPr>
        <w:softHyphen/>
        <w:t>тельного проектирования;</w:t>
      </w:r>
    </w:p>
    <w:p w:rsidR="00F5062E" w:rsidRPr="00CB7F16" w:rsidRDefault="006F7657" w:rsidP="00CB6F59">
      <w:pPr>
        <w:pStyle w:val="31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 xml:space="preserve">обоснованного определения параметров развития территории </w:t>
      </w:r>
      <w:r w:rsidR="00343A28" w:rsidRPr="00CB7F16">
        <w:rPr>
          <w:rFonts w:ascii="Liberation Serif" w:hAnsi="Liberation Serif" w:cs="Liberation Serif"/>
          <w:sz w:val="25"/>
          <w:szCs w:val="25"/>
        </w:rPr>
        <w:t xml:space="preserve">ГО город Ирбит </w:t>
      </w:r>
      <w:r w:rsidRPr="00CB7F16">
        <w:rPr>
          <w:rFonts w:ascii="Liberation Serif" w:hAnsi="Liberation Serif" w:cs="Liberation Serif"/>
          <w:sz w:val="25"/>
          <w:szCs w:val="25"/>
        </w:rPr>
        <w:t>при подготовке документов территориального пла</w:t>
      </w:r>
      <w:r w:rsidRPr="00CB7F16">
        <w:rPr>
          <w:rFonts w:ascii="Liberation Serif" w:hAnsi="Liberation Serif" w:cs="Liberation Serif"/>
          <w:sz w:val="25"/>
          <w:szCs w:val="25"/>
        </w:rPr>
        <w:softHyphen/>
        <w:t>нирования с последующим уточнением, осуществляемым на этапах градо</w:t>
      </w:r>
      <w:r w:rsidRPr="00CB7F16">
        <w:rPr>
          <w:rFonts w:ascii="Liberation Serif" w:hAnsi="Liberation Serif" w:cs="Liberation Serif"/>
          <w:sz w:val="25"/>
          <w:szCs w:val="25"/>
        </w:rPr>
        <w:softHyphen/>
        <w:t>строительного зонирования и планировки территорий</w:t>
      </w:r>
      <w:r w:rsidR="00F5062E" w:rsidRPr="00CB7F16">
        <w:rPr>
          <w:rFonts w:ascii="Liberation Serif" w:hAnsi="Liberation Serif" w:cs="Liberation Serif"/>
          <w:sz w:val="25"/>
          <w:szCs w:val="25"/>
        </w:rPr>
        <w:t>;</w:t>
      </w:r>
    </w:p>
    <w:p w:rsidR="00F5062E" w:rsidRPr="00CB7F16" w:rsidRDefault="006F7657" w:rsidP="00CB6F59">
      <w:pPr>
        <w:pStyle w:val="31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выполнения экологических требован</w:t>
      </w:r>
      <w:r w:rsidR="009C7202" w:rsidRPr="00CB7F16">
        <w:rPr>
          <w:rFonts w:ascii="Liberation Serif" w:hAnsi="Liberation Serif" w:cs="Liberation Serif"/>
          <w:sz w:val="25"/>
          <w:szCs w:val="25"/>
        </w:rPr>
        <w:t>ий, санитарных правил и нормати</w:t>
      </w:r>
      <w:r w:rsidRPr="00CB7F16">
        <w:rPr>
          <w:rFonts w:ascii="Liberation Serif" w:hAnsi="Liberation Serif" w:cs="Liberation Serif"/>
          <w:sz w:val="25"/>
          <w:szCs w:val="25"/>
        </w:rPr>
        <w:t>вов, рационального использования природных, материальных, топливно</w:t>
      </w:r>
      <w:r w:rsidR="003C62DB" w:rsidRPr="00CB7F16">
        <w:rPr>
          <w:rFonts w:ascii="Liberation Serif" w:hAnsi="Liberation Serif" w:cs="Liberation Serif"/>
          <w:sz w:val="25"/>
          <w:szCs w:val="25"/>
        </w:rPr>
        <w:t>-</w:t>
      </w:r>
      <w:r w:rsidRPr="00CB7F16">
        <w:rPr>
          <w:rFonts w:ascii="Liberation Serif" w:hAnsi="Liberation Serif" w:cs="Liberation Serif"/>
          <w:sz w:val="25"/>
          <w:szCs w:val="25"/>
        </w:rPr>
        <w:t>энергетических и трудовых ресурсов</w:t>
      </w:r>
      <w:r w:rsidR="009B7AFD" w:rsidRPr="00CB7F16">
        <w:rPr>
          <w:rFonts w:ascii="Liberation Serif" w:hAnsi="Liberation Serif" w:cs="Liberation Serif"/>
          <w:sz w:val="25"/>
          <w:szCs w:val="25"/>
        </w:rPr>
        <w:t xml:space="preserve"> создания благоприятных условий жизнедеятельности и здоровья населения </w:t>
      </w:r>
      <w:r w:rsidR="00343A28" w:rsidRPr="00CB7F16">
        <w:rPr>
          <w:rFonts w:ascii="Liberation Serif" w:hAnsi="Liberation Serif" w:cs="Liberation Serif"/>
          <w:sz w:val="25"/>
          <w:szCs w:val="25"/>
        </w:rPr>
        <w:t>ГО город Ирбит</w:t>
      </w:r>
      <w:r w:rsidR="009B7AFD" w:rsidRPr="00CB7F16">
        <w:rPr>
          <w:rFonts w:ascii="Liberation Serif" w:hAnsi="Liberation Serif" w:cs="Liberation Serif"/>
          <w:sz w:val="25"/>
          <w:szCs w:val="25"/>
        </w:rPr>
        <w:t>;</w:t>
      </w:r>
    </w:p>
    <w:p w:rsidR="00F5062E" w:rsidRPr="00CB7F16" w:rsidRDefault="00F5062E" w:rsidP="00CB6F59">
      <w:pPr>
        <w:pStyle w:val="31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защиты прав и интересов граждан, потребителей строительной продукции, общества и государства;</w:t>
      </w:r>
    </w:p>
    <w:p w:rsidR="009B7AFD" w:rsidRPr="00CB7F16" w:rsidRDefault="009B7AFD" w:rsidP="00CB6F59">
      <w:pPr>
        <w:pStyle w:val="31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сохранения и дальнейшего повышения достигнутого</w:t>
      </w:r>
      <w:r w:rsidR="00886A75" w:rsidRPr="00CB7F16">
        <w:rPr>
          <w:rFonts w:ascii="Liberation Serif" w:hAnsi="Liberation Serif" w:cs="Liberation Serif"/>
          <w:sz w:val="25"/>
          <w:szCs w:val="25"/>
        </w:rPr>
        <w:t xml:space="preserve"> </w:t>
      </w:r>
      <w:r w:rsidRPr="00CB7F16">
        <w:rPr>
          <w:rFonts w:ascii="Liberation Serif" w:hAnsi="Liberation Serif" w:cs="Liberation Serif"/>
          <w:sz w:val="25"/>
          <w:szCs w:val="25"/>
        </w:rPr>
        <w:t>уровня благоприятных усло</w:t>
      </w:r>
      <w:r w:rsidR="00F5062E" w:rsidRPr="00CB7F16">
        <w:rPr>
          <w:rFonts w:ascii="Liberation Serif" w:hAnsi="Liberation Serif" w:cs="Liberation Serif"/>
          <w:sz w:val="25"/>
          <w:szCs w:val="25"/>
        </w:rPr>
        <w:t>вий жизнедея</w:t>
      </w:r>
      <w:r w:rsidR="00F5062E" w:rsidRPr="00CB7F16">
        <w:rPr>
          <w:rFonts w:ascii="Liberation Serif" w:hAnsi="Liberation Serif" w:cs="Liberation Serif"/>
          <w:sz w:val="25"/>
          <w:szCs w:val="25"/>
        </w:rPr>
        <w:softHyphen/>
        <w:t>тельности человека.</w:t>
      </w:r>
    </w:p>
    <w:p w:rsidR="006F7657" w:rsidRPr="00CB7F16" w:rsidRDefault="006F7657" w:rsidP="00CB6F59">
      <w:pPr>
        <w:pStyle w:val="a3"/>
        <w:numPr>
          <w:ilvl w:val="0"/>
          <w:numId w:val="10"/>
        </w:numPr>
        <w:tabs>
          <w:tab w:val="left" w:pos="1276"/>
        </w:tabs>
        <w:spacing w:before="0" w:after="0" w:line="240" w:lineRule="auto"/>
        <w:ind w:right="20" w:firstLine="689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Задачей разработки местных нормативов градостроительного пр</w:t>
      </w:r>
      <w:r w:rsidR="0077603A" w:rsidRPr="00CB7F16">
        <w:rPr>
          <w:rFonts w:ascii="Liberation Serif" w:hAnsi="Liberation Serif" w:cs="Liberation Serif"/>
          <w:sz w:val="25"/>
          <w:szCs w:val="25"/>
        </w:rPr>
        <w:t>оек</w:t>
      </w:r>
      <w:r w:rsidRPr="00CB7F16">
        <w:rPr>
          <w:rFonts w:ascii="Liberation Serif" w:hAnsi="Liberation Serif" w:cs="Liberation Serif"/>
          <w:sz w:val="25"/>
          <w:szCs w:val="25"/>
        </w:rPr>
        <w:t xml:space="preserve">тирования </w:t>
      </w:r>
      <w:r w:rsidR="00886A75" w:rsidRPr="00CB7F16">
        <w:rPr>
          <w:rFonts w:ascii="Liberation Serif" w:hAnsi="Liberation Serif" w:cs="Liberation Serif"/>
          <w:sz w:val="25"/>
          <w:szCs w:val="25"/>
        </w:rPr>
        <w:t xml:space="preserve">ГО город Ирбит </w:t>
      </w:r>
      <w:r w:rsidRPr="00CB7F16">
        <w:rPr>
          <w:rFonts w:ascii="Liberation Serif" w:hAnsi="Liberation Serif" w:cs="Liberation Serif"/>
          <w:sz w:val="25"/>
          <w:szCs w:val="25"/>
        </w:rPr>
        <w:t>является создание условий:</w:t>
      </w:r>
    </w:p>
    <w:p w:rsidR="006F7657" w:rsidRPr="00CB7F16" w:rsidRDefault="006F7657" w:rsidP="00CB6F59">
      <w:pPr>
        <w:pStyle w:val="31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 xml:space="preserve">для преобразования пространственной организации </w:t>
      </w:r>
      <w:r w:rsidR="00886A75" w:rsidRPr="00CB7F16">
        <w:rPr>
          <w:rFonts w:ascii="Liberation Serif" w:hAnsi="Liberation Serif" w:cs="Liberation Serif"/>
          <w:sz w:val="25"/>
          <w:szCs w:val="25"/>
        </w:rPr>
        <w:t>ГО город Ирбит</w:t>
      </w:r>
      <w:r w:rsidRPr="00CB7F16">
        <w:rPr>
          <w:rFonts w:ascii="Liberation Serif" w:hAnsi="Liberation Serif" w:cs="Liberation Serif"/>
          <w:sz w:val="25"/>
          <w:szCs w:val="25"/>
        </w:rPr>
        <w:t xml:space="preserve">, обеспечивающего современные стандарты </w:t>
      </w:r>
      <w:r w:rsidR="00CA1016" w:rsidRPr="00CB7F16">
        <w:rPr>
          <w:rFonts w:ascii="Liberation Serif" w:hAnsi="Liberation Serif" w:cs="Liberation Serif"/>
          <w:sz w:val="25"/>
          <w:szCs w:val="25"/>
        </w:rPr>
        <w:t>развития</w:t>
      </w:r>
      <w:r w:rsidRPr="00CB7F16">
        <w:rPr>
          <w:rFonts w:ascii="Liberation Serif" w:hAnsi="Liberation Serif" w:cs="Liberation Serif"/>
          <w:sz w:val="25"/>
          <w:szCs w:val="25"/>
        </w:rPr>
        <w:t xml:space="preserve"> тер</w:t>
      </w:r>
      <w:r w:rsidRPr="00CB7F16">
        <w:rPr>
          <w:rFonts w:ascii="Liberation Serif" w:hAnsi="Liberation Serif" w:cs="Liberation Serif"/>
          <w:sz w:val="25"/>
          <w:szCs w:val="25"/>
        </w:rPr>
        <w:softHyphen/>
        <w:t xml:space="preserve">риторий </w:t>
      </w:r>
      <w:r w:rsidR="003C62DB" w:rsidRPr="00CB7F16">
        <w:rPr>
          <w:rFonts w:ascii="Liberation Serif" w:hAnsi="Liberation Serif" w:cs="Liberation Serif"/>
          <w:sz w:val="25"/>
          <w:szCs w:val="25"/>
        </w:rPr>
        <w:t>жилого, про</w:t>
      </w:r>
      <w:r w:rsidR="00CA1016" w:rsidRPr="00CB7F16">
        <w:rPr>
          <w:rFonts w:ascii="Liberation Serif" w:hAnsi="Liberation Serif" w:cs="Liberation Serif"/>
          <w:sz w:val="25"/>
          <w:szCs w:val="25"/>
        </w:rPr>
        <w:t>изводственного, рекреационного назначения города</w:t>
      </w:r>
      <w:r w:rsidRPr="00CB7F16">
        <w:rPr>
          <w:rFonts w:ascii="Liberation Serif" w:hAnsi="Liberation Serif" w:cs="Liberation Serif"/>
          <w:sz w:val="25"/>
          <w:szCs w:val="25"/>
        </w:rPr>
        <w:t>;</w:t>
      </w:r>
    </w:p>
    <w:p w:rsidR="006F7657" w:rsidRPr="00CB7F16" w:rsidRDefault="006F7657" w:rsidP="00CB6F59">
      <w:pPr>
        <w:pStyle w:val="31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 xml:space="preserve">для планирования территорий </w:t>
      </w:r>
      <w:r w:rsidR="00886A75" w:rsidRPr="00CB7F16">
        <w:rPr>
          <w:rFonts w:ascii="Liberation Serif" w:hAnsi="Liberation Serif" w:cs="Liberation Serif"/>
          <w:sz w:val="25"/>
          <w:szCs w:val="25"/>
        </w:rPr>
        <w:t xml:space="preserve">ГО город Ирбит </w:t>
      </w:r>
      <w:r w:rsidRPr="00CB7F16">
        <w:rPr>
          <w:rFonts w:ascii="Liberation Serif" w:hAnsi="Liberation Serif" w:cs="Liberation Serif"/>
          <w:sz w:val="25"/>
          <w:szCs w:val="25"/>
        </w:rPr>
        <w:t>под размещение объектов, обеспечивающих</w:t>
      </w:r>
      <w:r w:rsidR="00CA1016" w:rsidRPr="00CB7F16">
        <w:rPr>
          <w:rFonts w:ascii="Liberation Serif" w:hAnsi="Liberation Serif" w:cs="Liberation Serif"/>
          <w:sz w:val="25"/>
          <w:szCs w:val="25"/>
        </w:rPr>
        <w:t xml:space="preserve"> благоприятные условия жизнедея</w:t>
      </w:r>
      <w:r w:rsidRPr="00CB7F16">
        <w:rPr>
          <w:rFonts w:ascii="Liberation Serif" w:hAnsi="Liberation Serif" w:cs="Liberation Serif"/>
          <w:sz w:val="25"/>
          <w:szCs w:val="25"/>
        </w:rPr>
        <w:t>тельности человека (в том числе обеспечен</w:t>
      </w:r>
      <w:r w:rsidR="00540F06" w:rsidRPr="00CB7F16">
        <w:rPr>
          <w:rFonts w:ascii="Liberation Serif" w:hAnsi="Liberation Serif" w:cs="Liberation Serif"/>
          <w:sz w:val="25"/>
          <w:szCs w:val="25"/>
        </w:rPr>
        <w:t>ие объектами социального и ком</w:t>
      </w:r>
      <w:r w:rsidRPr="00CB7F16">
        <w:rPr>
          <w:rFonts w:ascii="Liberation Serif" w:hAnsi="Liberation Serif" w:cs="Liberation Serif"/>
          <w:sz w:val="25"/>
          <w:szCs w:val="25"/>
        </w:rPr>
        <w:t>мунально-бытового назначения, доступности таких объектов для населения</w:t>
      </w:r>
      <w:r w:rsidR="00CA1016" w:rsidRPr="00CB7F16">
        <w:rPr>
          <w:rFonts w:ascii="Liberation Serif" w:hAnsi="Liberation Serif" w:cs="Liberation Serif"/>
          <w:sz w:val="25"/>
          <w:szCs w:val="25"/>
        </w:rPr>
        <w:t xml:space="preserve"> </w:t>
      </w:r>
      <w:r w:rsidRPr="00CB7F16">
        <w:rPr>
          <w:rFonts w:ascii="Liberation Serif" w:hAnsi="Liberation Serif" w:cs="Liberation Serif"/>
          <w:sz w:val="25"/>
          <w:szCs w:val="25"/>
        </w:rPr>
        <w:t>(включая инвалидов), обеспечение объект</w:t>
      </w:r>
      <w:r w:rsidR="009C7202" w:rsidRPr="00CB7F16">
        <w:rPr>
          <w:rFonts w:ascii="Liberation Serif" w:hAnsi="Liberation Serif" w:cs="Liberation Serif"/>
          <w:sz w:val="25"/>
          <w:szCs w:val="25"/>
        </w:rPr>
        <w:t>ами инженерной, транспортной ин</w:t>
      </w:r>
      <w:r w:rsidRPr="00CB7F16">
        <w:rPr>
          <w:rFonts w:ascii="Liberation Serif" w:hAnsi="Liberation Serif" w:cs="Liberation Serif"/>
          <w:sz w:val="25"/>
          <w:szCs w:val="25"/>
        </w:rPr>
        <w:t>фраструктуры, благоустройства территории);</w:t>
      </w:r>
    </w:p>
    <w:p w:rsidR="006F7657" w:rsidRPr="00CB7F16" w:rsidRDefault="006F7657" w:rsidP="00CB6F59">
      <w:pPr>
        <w:pStyle w:val="31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 xml:space="preserve">для сохранения индивидуальных особенностей </w:t>
      </w:r>
      <w:r w:rsidR="00886A75" w:rsidRPr="00CB7F16">
        <w:rPr>
          <w:rFonts w:ascii="Liberation Serif" w:hAnsi="Liberation Serif" w:cs="Liberation Serif"/>
          <w:sz w:val="25"/>
          <w:szCs w:val="25"/>
        </w:rPr>
        <w:t>ГО город Ирбит</w:t>
      </w:r>
      <w:r w:rsidRPr="00CB7F16">
        <w:rPr>
          <w:rFonts w:ascii="Liberation Serif" w:hAnsi="Liberation Serif" w:cs="Liberation Serif"/>
          <w:sz w:val="25"/>
          <w:szCs w:val="25"/>
        </w:rPr>
        <w:t>.</w:t>
      </w:r>
    </w:p>
    <w:p w:rsidR="006F7657" w:rsidRPr="00CB7F16" w:rsidRDefault="006F7657" w:rsidP="00CB6F59">
      <w:pPr>
        <w:pStyle w:val="210"/>
        <w:spacing w:before="282" w:line="240" w:lineRule="auto"/>
        <w:rPr>
          <w:rFonts w:ascii="Liberation Serif" w:hAnsi="Liberation Serif" w:cs="Liberation Serif"/>
          <w:sz w:val="25"/>
          <w:szCs w:val="25"/>
        </w:rPr>
      </w:pPr>
      <w:bookmarkStart w:id="5" w:name="bookmark5"/>
      <w:r w:rsidRPr="00CB7F16">
        <w:rPr>
          <w:rFonts w:ascii="Liberation Serif" w:hAnsi="Liberation Serif" w:cs="Liberation Serif"/>
          <w:sz w:val="25"/>
          <w:szCs w:val="25"/>
        </w:rPr>
        <w:t xml:space="preserve">3. Состав и виды </w:t>
      </w:r>
      <w:r w:rsidR="007358AD" w:rsidRPr="00CB7F16">
        <w:rPr>
          <w:rFonts w:ascii="Liberation Serif" w:hAnsi="Liberation Serif" w:cs="Liberation Serif"/>
          <w:sz w:val="25"/>
          <w:szCs w:val="25"/>
        </w:rPr>
        <w:t xml:space="preserve">                                                                                                                        </w:t>
      </w:r>
      <w:r w:rsidRPr="00CB7F16">
        <w:rPr>
          <w:rFonts w:ascii="Liberation Serif" w:hAnsi="Liberation Serif" w:cs="Liberation Serif"/>
          <w:sz w:val="25"/>
          <w:szCs w:val="25"/>
        </w:rPr>
        <w:t>местных нормативов градостроительног</w:t>
      </w:r>
      <w:bookmarkStart w:id="6" w:name="bookmark6"/>
      <w:bookmarkEnd w:id="5"/>
      <w:r w:rsidR="00352489" w:rsidRPr="00CB7F16">
        <w:rPr>
          <w:rFonts w:ascii="Liberation Serif" w:hAnsi="Liberation Serif" w:cs="Liberation Serif"/>
          <w:sz w:val="25"/>
          <w:szCs w:val="25"/>
        </w:rPr>
        <w:t xml:space="preserve">о </w:t>
      </w:r>
      <w:r w:rsidRPr="00CB7F16">
        <w:rPr>
          <w:rFonts w:ascii="Liberation Serif" w:hAnsi="Liberation Serif" w:cs="Liberation Serif"/>
          <w:sz w:val="25"/>
          <w:szCs w:val="25"/>
        </w:rPr>
        <w:t>проектирования</w:t>
      </w:r>
      <w:bookmarkEnd w:id="6"/>
    </w:p>
    <w:p w:rsidR="006F7657" w:rsidRPr="00CB7F16" w:rsidRDefault="006F7657" w:rsidP="00CB6F59">
      <w:pPr>
        <w:pStyle w:val="a3"/>
        <w:numPr>
          <w:ilvl w:val="0"/>
          <w:numId w:val="11"/>
        </w:numPr>
        <w:tabs>
          <w:tab w:val="left" w:pos="1276"/>
        </w:tabs>
        <w:spacing w:before="0" w:after="0" w:line="240" w:lineRule="auto"/>
        <w:ind w:left="100" w:right="20" w:firstLine="689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Местные нормативы градостроительного проектирования включают в себя обоснование, назначение, предм</w:t>
      </w:r>
      <w:r w:rsidR="009C7202" w:rsidRPr="00CB7F16">
        <w:rPr>
          <w:rFonts w:ascii="Liberation Serif" w:hAnsi="Liberation Serif" w:cs="Liberation Serif"/>
          <w:sz w:val="25"/>
          <w:szCs w:val="25"/>
        </w:rPr>
        <w:t>ет регулирования и должны преду</w:t>
      </w:r>
      <w:r w:rsidRPr="00CB7F16">
        <w:rPr>
          <w:rFonts w:ascii="Liberation Serif" w:hAnsi="Liberation Serif" w:cs="Liberation Serif"/>
          <w:sz w:val="25"/>
          <w:szCs w:val="25"/>
        </w:rPr>
        <w:t>сматривать следующие разделы:</w:t>
      </w:r>
    </w:p>
    <w:p w:rsidR="006F7657" w:rsidRPr="00CB7F16" w:rsidRDefault="006F7657" w:rsidP="00CB6F59">
      <w:pPr>
        <w:pStyle w:val="31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раздел «Общие положения», сод</w:t>
      </w:r>
      <w:r w:rsidR="00CA1016" w:rsidRPr="00CB7F16">
        <w:rPr>
          <w:rFonts w:ascii="Liberation Serif" w:hAnsi="Liberation Serif" w:cs="Liberation Serif"/>
          <w:sz w:val="25"/>
          <w:szCs w:val="25"/>
        </w:rPr>
        <w:t>ержащий анализ существующей нор</w:t>
      </w:r>
      <w:r w:rsidRPr="00CB7F16">
        <w:rPr>
          <w:rFonts w:ascii="Liberation Serif" w:hAnsi="Liberation Serif" w:cs="Liberation Serif"/>
          <w:sz w:val="25"/>
          <w:szCs w:val="25"/>
        </w:rPr>
        <w:t xml:space="preserve">мативно-правовой базы по данному вопросу, информацию об использованных при разработке документах </w:t>
      </w:r>
      <w:r w:rsidRPr="00CB7F16">
        <w:rPr>
          <w:rFonts w:ascii="Liberation Serif" w:hAnsi="Liberation Serif" w:cs="Liberation Serif"/>
          <w:sz w:val="25"/>
          <w:szCs w:val="25"/>
        </w:rPr>
        <w:lastRenderedPageBreak/>
        <w:t>нормативных пр</w:t>
      </w:r>
      <w:r w:rsidR="009C7202" w:rsidRPr="00CB7F16">
        <w:rPr>
          <w:rFonts w:ascii="Liberation Serif" w:hAnsi="Liberation Serif" w:cs="Liberation Serif"/>
          <w:sz w:val="25"/>
          <w:szCs w:val="25"/>
        </w:rPr>
        <w:t>авовых актов, цели и задачи, ко</w:t>
      </w:r>
      <w:r w:rsidRPr="00CB7F16">
        <w:rPr>
          <w:rFonts w:ascii="Liberation Serif" w:hAnsi="Liberation Serif" w:cs="Liberation Serif"/>
          <w:sz w:val="25"/>
          <w:szCs w:val="25"/>
        </w:rPr>
        <w:t>торые решаются разработкой нормативов;</w:t>
      </w:r>
    </w:p>
    <w:p w:rsidR="006F7657" w:rsidRPr="00CB7F16" w:rsidRDefault="006F7657" w:rsidP="00CB6F59">
      <w:pPr>
        <w:pStyle w:val="31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раздел «Основные понятия и терм</w:t>
      </w:r>
      <w:r w:rsidR="009C7202" w:rsidRPr="00CB7F16">
        <w:rPr>
          <w:rFonts w:ascii="Liberation Serif" w:hAnsi="Liberation Serif" w:cs="Liberation Serif"/>
          <w:sz w:val="25"/>
          <w:szCs w:val="25"/>
        </w:rPr>
        <w:t>ины», содержащий расшифровку по</w:t>
      </w:r>
      <w:r w:rsidRPr="00CB7F16">
        <w:rPr>
          <w:rFonts w:ascii="Liberation Serif" w:hAnsi="Liberation Serif" w:cs="Liberation Serif"/>
          <w:sz w:val="25"/>
          <w:szCs w:val="25"/>
        </w:rPr>
        <w:t>нятий и терминов, которые используются в нормативах;</w:t>
      </w:r>
    </w:p>
    <w:p w:rsidR="006F7657" w:rsidRPr="00CB7F16" w:rsidRDefault="006F7657" w:rsidP="00CB6F59">
      <w:pPr>
        <w:pStyle w:val="31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раздел, содержащий непосредствен</w:t>
      </w:r>
      <w:r w:rsidR="009C7202" w:rsidRPr="00CB7F16">
        <w:rPr>
          <w:rFonts w:ascii="Liberation Serif" w:hAnsi="Liberation Serif" w:cs="Liberation Serif"/>
          <w:sz w:val="25"/>
          <w:szCs w:val="25"/>
        </w:rPr>
        <w:t>но информацию о местных нормати</w:t>
      </w:r>
      <w:r w:rsidRPr="00CB7F16">
        <w:rPr>
          <w:rFonts w:ascii="Liberation Serif" w:hAnsi="Liberation Serif" w:cs="Liberation Serif"/>
          <w:sz w:val="25"/>
          <w:szCs w:val="25"/>
        </w:rPr>
        <w:t>вах;</w:t>
      </w:r>
    </w:p>
    <w:p w:rsidR="006F7657" w:rsidRPr="00CB7F16" w:rsidRDefault="006F7657" w:rsidP="00CB6F59">
      <w:pPr>
        <w:pStyle w:val="31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прилагаемые таблицы, схемы, расчетные показатели и формулы;</w:t>
      </w:r>
    </w:p>
    <w:p w:rsidR="00F40D9C" w:rsidRPr="00CB7F16" w:rsidRDefault="00F40D9C" w:rsidP="00CB6F59">
      <w:pPr>
        <w:pStyle w:val="31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правила и область применения;</w:t>
      </w:r>
    </w:p>
    <w:p w:rsidR="006F7657" w:rsidRPr="00CB7F16" w:rsidRDefault="006F7657" w:rsidP="00CB6F59">
      <w:pPr>
        <w:pStyle w:val="31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 xml:space="preserve">иные разделы, отражающие индивидуальные особенности застройки территории </w:t>
      </w:r>
      <w:r w:rsidR="00886A75" w:rsidRPr="00CB7F16">
        <w:rPr>
          <w:rFonts w:ascii="Liberation Serif" w:hAnsi="Liberation Serif" w:cs="Liberation Serif"/>
          <w:sz w:val="25"/>
          <w:szCs w:val="25"/>
        </w:rPr>
        <w:t>ГО город Ирбит</w:t>
      </w:r>
      <w:r w:rsidRPr="00CB7F16">
        <w:rPr>
          <w:rFonts w:ascii="Liberation Serif" w:hAnsi="Liberation Serif" w:cs="Liberation Serif"/>
          <w:sz w:val="25"/>
          <w:szCs w:val="25"/>
        </w:rPr>
        <w:t>.</w:t>
      </w:r>
    </w:p>
    <w:p w:rsidR="006F7657" w:rsidRPr="00CB7F16" w:rsidRDefault="006F7657" w:rsidP="00CB6F59">
      <w:pPr>
        <w:pStyle w:val="a3"/>
        <w:numPr>
          <w:ilvl w:val="0"/>
          <w:numId w:val="11"/>
        </w:numPr>
        <w:tabs>
          <w:tab w:val="left" w:pos="1276"/>
        </w:tabs>
        <w:spacing w:before="0" w:after="0" w:line="240" w:lineRule="auto"/>
        <w:ind w:left="100" w:right="20" w:firstLine="689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 xml:space="preserve">Местные нормативы градостроительного проектирования </w:t>
      </w:r>
      <w:r w:rsidR="00886A75" w:rsidRPr="00CB7F16">
        <w:rPr>
          <w:rFonts w:ascii="Liberation Serif" w:hAnsi="Liberation Serif" w:cs="Liberation Serif"/>
          <w:sz w:val="25"/>
          <w:szCs w:val="25"/>
        </w:rPr>
        <w:t>ГО город Ирбит</w:t>
      </w:r>
      <w:r w:rsidR="00540F06" w:rsidRPr="00CB7F16">
        <w:rPr>
          <w:rFonts w:ascii="Liberation Serif" w:hAnsi="Liberation Serif" w:cs="Liberation Serif"/>
          <w:sz w:val="25"/>
          <w:szCs w:val="25"/>
        </w:rPr>
        <w:t xml:space="preserve"> </w:t>
      </w:r>
      <w:r w:rsidRPr="00CB7F16">
        <w:rPr>
          <w:rFonts w:ascii="Liberation Serif" w:hAnsi="Liberation Serif" w:cs="Liberation Serif"/>
          <w:sz w:val="25"/>
          <w:szCs w:val="25"/>
        </w:rPr>
        <w:t>включают в себя следующие минимальные расчет</w:t>
      </w:r>
      <w:r w:rsidRPr="00CB7F16">
        <w:rPr>
          <w:rFonts w:ascii="Liberation Serif" w:hAnsi="Liberation Serif" w:cs="Liberation Serif"/>
          <w:sz w:val="25"/>
          <w:szCs w:val="25"/>
        </w:rPr>
        <w:softHyphen/>
        <w:t>ные показатели обеспечения благоприятных условий жизнедеятельности че</w:t>
      </w:r>
      <w:r w:rsidRPr="00CB7F16">
        <w:rPr>
          <w:rFonts w:ascii="Liberation Serif" w:hAnsi="Liberation Serif" w:cs="Liberation Serif"/>
          <w:sz w:val="25"/>
          <w:szCs w:val="25"/>
        </w:rPr>
        <w:softHyphen/>
        <w:t xml:space="preserve">ловека на территории </w:t>
      </w:r>
      <w:r w:rsidR="00886A75" w:rsidRPr="00CB7F16">
        <w:rPr>
          <w:rFonts w:ascii="Liberation Serif" w:hAnsi="Liberation Serif" w:cs="Liberation Serif"/>
          <w:sz w:val="25"/>
          <w:szCs w:val="25"/>
        </w:rPr>
        <w:t>ГО город Ирбит</w:t>
      </w:r>
      <w:r w:rsidRPr="00CB7F16">
        <w:rPr>
          <w:rFonts w:ascii="Liberation Serif" w:hAnsi="Liberation Serif" w:cs="Liberation Serif"/>
          <w:sz w:val="25"/>
          <w:szCs w:val="25"/>
        </w:rPr>
        <w:t>:</w:t>
      </w:r>
    </w:p>
    <w:p w:rsidR="006F7657" w:rsidRPr="00CB7F16" w:rsidRDefault="006F7657" w:rsidP="00CB6F59">
      <w:pPr>
        <w:pStyle w:val="a3"/>
        <w:numPr>
          <w:ilvl w:val="0"/>
          <w:numId w:val="5"/>
        </w:numPr>
        <w:tabs>
          <w:tab w:val="left" w:pos="1262"/>
        </w:tabs>
        <w:spacing w:before="0" w:after="0" w:line="240" w:lineRule="auto"/>
        <w:ind w:left="20" w:firstLine="689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Определение интенсивности использования территорий различного назначения в зависимости от их располо</w:t>
      </w:r>
      <w:r w:rsidR="009C7202" w:rsidRPr="00CB7F16">
        <w:rPr>
          <w:rFonts w:ascii="Liberation Serif" w:hAnsi="Liberation Serif" w:cs="Liberation Serif"/>
          <w:sz w:val="25"/>
          <w:szCs w:val="25"/>
        </w:rPr>
        <w:t>жения, а также этапов последова</w:t>
      </w:r>
      <w:r w:rsidRPr="00CB7F16">
        <w:rPr>
          <w:rFonts w:ascii="Liberation Serif" w:hAnsi="Liberation Serif" w:cs="Liberation Serif"/>
          <w:sz w:val="25"/>
          <w:szCs w:val="25"/>
        </w:rPr>
        <w:t>тельного достижения поставленных задач развития таких территорий, в том числе:</w:t>
      </w:r>
    </w:p>
    <w:p w:rsidR="006F7657" w:rsidRPr="00CB7F16" w:rsidRDefault="006F7657" w:rsidP="00CB6F59">
      <w:pPr>
        <w:pStyle w:val="31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плотности населения на территориях жилого назначения, выраженной в количестве человек на один гектар территории и (или) количество квадратных метров общей жилой площади на один гектар терри</w:t>
      </w:r>
      <w:r w:rsidR="009C7202" w:rsidRPr="00CB7F16">
        <w:rPr>
          <w:rFonts w:ascii="Liberation Serif" w:hAnsi="Liberation Serif" w:cs="Liberation Serif"/>
          <w:sz w:val="25"/>
          <w:szCs w:val="25"/>
        </w:rPr>
        <w:t>тории при различных по</w:t>
      </w:r>
      <w:r w:rsidRPr="00CB7F16">
        <w:rPr>
          <w:rFonts w:ascii="Liberation Serif" w:hAnsi="Liberation Serif" w:cs="Liberation Serif"/>
          <w:sz w:val="25"/>
          <w:szCs w:val="25"/>
        </w:rPr>
        <w:t>казателях жилищной обеспеченности на ра</w:t>
      </w:r>
      <w:r w:rsidR="007358AD" w:rsidRPr="00CB7F16">
        <w:rPr>
          <w:rFonts w:ascii="Liberation Serif" w:hAnsi="Liberation Serif" w:cs="Liberation Serif"/>
          <w:sz w:val="25"/>
          <w:szCs w:val="25"/>
        </w:rPr>
        <w:t>зличных этапах развития террито</w:t>
      </w:r>
      <w:r w:rsidRPr="00CB7F16">
        <w:rPr>
          <w:rFonts w:ascii="Liberation Serif" w:hAnsi="Liberation Serif" w:cs="Liberation Serif"/>
          <w:sz w:val="25"/>
          <w:szCs w:val="25"/>
        </w:rPr>
        <w:t>рии;</w:t>
      </w:r>
    </w:p>
    <w:p w:rsidR="006F7657" w:rsidRPr="00CB7F16" w:rsidRDefault="006F7657" w:rsidP="00CB6F59">
      <w:pPr>
        <w:pStyle w:val="31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интенсивности использования территорий иного назначения.</w:t>
      </w:r>
    </w:p>
    <w:p w:rsidR="006F7657" w:rsidRPr="00CB7F16" w:rsidRDefault="006F7657" w:rsidP="00CB6F59">
      <w:pPr>
        <w:pStyle w:val="a3"/>
        <w:numPr>
          <w:ilvl w:val="0"/>
          <w:numId w:val="5"/>
        </w:numPr>
        <w:tabs>
          <w:tab w:val="left" w:pos="1280"/>
        </w:tabs>
        <w:spacing w:before="0" w:after="0" w:line="240" w:lineRule="auto"/>
        <w:ind w:left="20" w:firstLine="689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Определение потребности в территориях различного назначения с соблюдением требований Градостроительного кодекса Российской Федерации к видам и составу территориальных зон, включая:</w:t>
      </w:r>
    </w:p>
    <w:p w:rsidR="006F7657" w:rsidRPr="00CB7F16" w:rsidRDefault="006F7657" w:rsidP="00CB6F59">
      <w:pPr>
        <w:pStyle w:val="31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территории для размещения различных типов жилищного и иных видов строительства;</w:t>
      </w:r>
    </w:p>
    <w:p w:rsidR="006F7657" w:rsidRPr="00CB7F16" w:rsidRDefault="006F7657" w:rsidP="00CB6F59">
      <w:pPr>
        <w:pStyle w:val="31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озелененные и иные территории общего пользования применительно к различным элементам планировочной структуры и типам застройки, в том числе парки, сады, скверы, бульвары, размещаемые на селитебной террито</w:t>
      </w:r>
      <w:r w:rsidRPr="00CB7F16">
        <w:rPr>
          <w:rFonts w:ascii="Liberation Serif" w:hAnsi="Liberation Serif" w:cs="Liberation Serif"/>
          <w:sz w:val="25"/>
          <w:szCs w:val="25"/>
        </w:rPr>
        <w:softHyphen/>
        <w:t>рии;</w:t>
      </w:r>
    </w:p>
    <w:p w:rsidR="006F7657" w:rsidRPr="00CB7F16" w:rsidRDefault="006F7657" w:rsidP="00CB6F59">
      <w:pPr>
        <w:pStyle w:val="31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территории для развития сети дорог</w:t>
      </w:r>
      <w:r w:rsidR="009C7202" w:rsidRPr="00CB7F16">
        <w:rPr>
          <w:rFonts w:ascii="Liberation Serif" w:hAnsi="Liberation Serif" w:cs="Liberation Serif"/>
          <w:sz w:val="25"/>
          <w:szCs w:val="25"/>
        </w:rPr>
        <w:t xml:space="preserve"> и улиц с учетом пропускной спо</w:t>
      </w:r>
      <w:r w:rsidRPr="00CB7F16">
        <w:rPr>
          <w:rFonts w:ascii="Liberation Serif" w:hAnsi="Liberation Serif" w:cs="Liberation Serif"/>
          <w:sz w:val="25"/>
          <w:szCs w:val="25"/>
        </w:rPr>
        <w:t>собности этой сети, уровня автомобилизации (из расчета количества автомо</w:t>
      </w:r>
      <w:r w:rsidRPr="00CB7F16">
        <w:rPr>
          <w:rFonts w:ascii="Liberation Serif" w:hAnsi="Liberation Serif" w:cs="Liberation Serif"/>
          <w:sz w:val="25"/>
          <w:szCs w:val="25"/>
        </w:rPr>
        <w:softHyphen/>
        <w:t>билей на тысячу человек постоянно проживающего и приезжающего населе</w:t>
      </w:r>
      <w:r w:rsidRPr="00CB7F16">
        <w:rPr>
          <w:rFonts w:ascii="Liberation Serif" w:hAnsi="Liberation Serif" w:cs="Liberation Serif"/>
          <w:sz w:val="25"/>
          <w:szCs w:val="25"/>
        </w:rPr>
        <w:softHyphen/>
        <w:t>ния);</w:t>
      </w:r>
    </w:p>
    <w:p w:rsidR="006F7657" w:rsidRPr="00CB7F16" w:rsidRDefault="006F7657" w:rsidP="00CB6F59">
      <w:pPr>
        <w:pStyle w:val="31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территории для развития объектов инженерно-технического обеспече</w:t>
      </w:r>
      <w:r w:rsidRPr="00CB7F16">
        <w:rPr>
          <w:rFonts w:ascii="Liberation Serif" w:hAnsi="Liberation Serif" w:cs="Liberation Serif"/>
          <w:sz w:val="25"/>
          <w:szCs w:val="25"/>
        </w:rPr>
        <w:softHyphen/>
        <w:t>ния.</w:t>
      </w:r>
    </w:p>
    <w:p w:rsidR="006F7657" w:rsidRPr="00CB7F16" w:rsidRDefault="006F7657" w:rsidP="00CB6F59">
      <w:pPr>
        <w:pStyle w:val="a3"/>
        <w:numPr>
          <w:ilvl w:val="0"/>
          <w:numId w:val="5"/>
        </w:numPr>
        <w:tabs>
          <w:tab w:val="left" w:pos="1266"/>
        </w:tabs>
        <w:spacing w:before="20" w:after="0" w:line="240" w:lineRule="auto"/>
        <w:ind w:left="20" w:right="20" w:firstLine="689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Определение размеров земельных участков для размещения объек</w:t>
      </w:r>
      <w:r w:rsidRPr="00CB7F16">
        <w:rPr>
          <w:rFonts w:ascii="Liberation Serif" w:hAnsi="Liberation Serif" w:cs="Liberation Serif"/>
          <w:sz w:val="25"/>
          <w:szCs w:val="25"/>
        </w:rPr>
        <w:softHyphen/>
        <w:t>тов капитального строительства, необходимых для государственных и муни</w:t>
      </w:r>
      <w:r w:rsidRPr="00CB7F16">
        <w:rPr>
          <w:rFonts w:ascii="Liberation Serif" w:hAnsi="Liberation Serif" w:cs="Liberation Serif"/>
          <w:sz w:val="25"/>
          <w:szCs w:val="25"/>
        </w:rPr>
        <w:softHyphen/>
        <w:t>ципальных нужд, включая размеры земельных участков для размещения:</w:t>
      </w:r>
    </w:p>
    <w:p w:rsidR="006F7657" w:rsidRPr="00CB7F16" w:rsidRDefault="006F7657" w:rsidP="00CB6F59">
      <w:pPr>
        <w:pStyle w:val="31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объектов социального обслуживания;</w:t>
      </w:r>
    </w:p>
    <w:p w:rsidR="006F7657" w:rsidRPr="00CB7F16" w:rsidRDefault="006F7657" w:rsidP="00CB6F59">
      <w:pPr>
        <w:pStyle w:val="31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объектов коммунального обслуживания;</w:t>
      </w:r>
    </w:p>
    <w:p w:rsidR="006F7657" w:rsidRPr="00CB7F16" w:rsidRDefault="006F7657" w:rsidP="00CB6F59">
      <w:pPr>
        <w:pStyle w:val="31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линейных объектов дорожной инфрас</w:t>
      </w:r>
      <w:r w:rsidR="009C7202" w:rsidRPr="00CB7F16">
        <w:rPr>
          <w:rFonts w:ascii="Liberation Serif" w:hAnsi="Liberation Serif" w:cs="Liberation Serif"/>
          <w:sz w:val="25"/>
          <w:szCs w:val="25"/>
        </w:rPr>
        <w:t>труктуры, включая указания о ка</w:t>
      </w:r>
      <w:r w:rsidRPr="00CB7F16">
        <w:rPr>
          <w:rFonts w:ascii="Liberation Serif" w:hAnsi="Liberation Serif" w:cs="Liberation Serif"/>
          <w:sz w:val="25"/>
          <w:szCs w:val="25"/>
        </w:rPr>
        <w:t>тегориях дорог и улиц, расчетной скорос</w:t>
      </w:r>
      <w:r w:rsidR="009C7202" w:rsidRPr="00CB7F16">
        <w:rPr>
          <w:rFonts w:ascii="Liberation Serif" w:hAnsi="Liberation Serif" w:cs="Liberation Serif"/>
          <w:sz w:val="25"/>
          <w:szCs w:val="25"/>
        </w:rPr>
        <w:t>ти движения, ширине полос движе</w:t>
      </w:r>
      <w:r w:rsidRPr="00CB7F16">
        <w:rPr>
          <w:rFonts w:ascii="Liberation Serif" w:hAnsi="Liberation Serif" w:cs="Liberation Serif"/>
          <w:sz w:val="25"/>
          <w:szCs w:val="25"/>
        </w:rPr>
        <w:t>ния, другие показатели (при условии отсутствия таких показателей в техниче</w:t>
      </w:r>
      <w:r w:rsidRPr="00CB7F16">
        <w:rPr>
          <w:rFonts w:ascii="Liberation Serif" w:hAnsi="Liberation Serif" w:cs="Liberation Serif"/>
          <w:sz w:val="25"/>
          <w:szCs w:val="25"/>
        </w:rPr>
        <w:softHyphen/>
        <w:t>ских регламентах);</w:t>
      </w:r>
    </w:p>
    <w:p w:rsidR="006F7657" w:rsidRPr="00CB7F16" w:rsidRDefault="006F7657" w:rsidP="00CB6F59">
      <w:pPr>
        <w:pStyle w:val="31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линейных и иных объектов инженерно-технической инфраструктуры;</w:t>
      </w:r>
    </w:p>
    <w:p w:rsidR="006F7657" w:rsidRPr="00CB7F16" w:rsidRDefault="006F7657" w:rsidP="00CB6F59">
      <w:pPr>
        <w:pStyle w:val="31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объектов для хранения индивидуального и иных видов транспорта;</w:t>
      </w:r>
    </w:p>
    <w:p w:rsidR="006F7657" w:rsidRPr="00CB7F16" w:rsidRDefault="006F7657" w:rsidP="00CB6F59">
      <w:pPr>
        <w:pStyle w:val="31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иных объектов.</w:t>
      </w:r>
    </w:p>
    <w:p w:rsidR="006F7657" w:rsidRPr="00CB7F16" w:rsidRDefault="006F7657" w:rsidP="00CB6F59">
      <w:pPr>
        <w:pStyle w:val="a3"/>
        <w:numPr>
          <w:ilvl w:val="0"/>
          <w:numId w:val="5"/>
        </w:numPr>
        <w:tabs>
          <w:tab w:val="left" w:pos="1330"/>
        </w:tabs>
        <w:spacing w:before="0" w:after="0" w:line="240" w:lineRule="auto"/>
        <w:ind w:left="20" w:right="20" w:firstLine="689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Обеспечение доступности объектов социального,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условиям.</w:t>
      </w:r>
    </w:p>
    <w:p w:rsidR="006F7657" w:rsidRPr="00CB7F16" w:rsidRDefault="006F7657" w:rsidP="00CB6F59">
      <w:pPr>
        <w:pStyle w:val="a3"/>
        <w:numPr>
          <w:ilvl w:val="0"/>
          <w:numId w:val="5"/>
        </w:numPr>
        <w:tabs>
          <w:tab w:val="left" w:pos="1269"/>
        </w:tabs>
        <w:spacing w:before="0" w:after="0" w:line="240" w:lineRule="auto"/>
        <w:ind w:left="20" w:right="20" w:firstLine="689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Определение при подготовке пр</w:t>
      </w:r>
      <w:r w:rsidR="009C7202" w:rsidRPr="00CB7F16">
        <w:rPr>
          <w:rFonts w:ascii="Liberation Serif" w:hAnsi="Liberation Serif" w:cs="Liberation Serif"/>
          <w:sz w:val="25"/>
          <w:szCs w:val="25"/>
        </w:rPr>
        <w:t>оектов планировки и проектов ме</w:t>
      </w:r>
      <w:r w:rsidRPr="00CB7F16">
        <w:rPr>
          <w:rFonts w:ascii="Liberation Serif" w:hAnsi="Liberation Serif" w:cs="Liberation Serif"/>
          <w:sz w:val="25"/>
          <w:szCs w:val="25"/>
        </w:rPr>
        <w:t>жевания:</w:t>
      </w:r>
    </w:p>
    <w:p w:rsidR="006F7657" w:rsidRPr="00CB7F16" w:rsidRDefault="006F7657" w:rsidP="00CB6F59">
      <w:pPr>
        <w:pStyle w:val="31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размеров земельных участков, выде</w:t>
      </w:r>
      <w:r w:rsidR="009C7202" w:rsidRPr="00CB7F16">
        <w:rPr>
          <w:rFonts w:ascii="Liberation Serif" w:hAnsi="Liberation Serif" w:cs="Liberation Serif"/>
          <w:sz w:val="25"/>
          <w:szCs w:val="25"/>
        </w:rPr>
        <w:t>ленных для функционирования (ис</w:t>
      </w:r>
      <w:r w:rsidRPr="00CB7F16">
        <w:rPr>
          <w:rFonts w:ascii="Liberation Serif" w:hAnsi="Liberation Serif" w:cs="Liberation Serif"/>
          <w:sz w:val="25"/>
          <w:szCs w:val="25"/>
        </w:rPr>
        <w:t>пользования) существующих зданий, строений, сооружений, включая много</w:t>
      </w:r>
      <w:r w:rsidRPr="00CB7F16">
        <w:rPr>
          <w:rFonts w:ascii="Liberation Serif" w:hAnsi="Liberation Serif" w:cs="Liberation Serif"/>
          <w:sz w:val="25"/>
          <w:szCs w:val="25"/>
        </w:rPr>
        <w:softHyphen/>
        <w:t>квартирные дома;</w:t>
      </w:r>
    </w:p>
    <w:p w:rsidR="006F7657" w:rsidRPr="00CB7F16" w:rsidRDefault="006F7657" w:rsidP="00CB6F59">
      <w:pPr>
        <w:pStyle w:val="31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 xml:space="preserve">расстояний между </w:t>
      </w:r>
      <w:proofErr w:type="gramStart"/>
      <w:r w:rsidRPr="00CB7F16">
        <w:rPr>
          <w:rFonts w:ascii="Liberation Serif" w:hAnsi="Liberation Serif" w:cs="Liberation Serif"/>
          <w:sz w:val="25"/>
          <w:szCs w:val="25"/>
        </w:rPr>
        <w:t>проектируемыми</w:t>
      </w:r>
      <w:proofErr w:type="gramEnd"/>
      <w:r w:rsidRPr="00CB7F16">
        <w:rPr>
          <w:rFonts w:ascii="Liberation Serif" w:hAnsi="Liberation Serif" w:cs="Liberation Serif"/>
          <w:sz w:val="25"/>
          <w:szCs w:val="25"/>
        </w:rPr>
        <w:t>:</w:t>
      </w:r>
    </w:p>
    <w:p w:rsidR="006F7657" w:rsidRPr="00CB7F16" w:rsidRDefault="006F7657" w:rsidP="00CB6F59">
      <w:pPr>
        <w:pStyle w:val="a3"/>
        <w:tabs>
          <w:tab w:val="left" w:pos="426"/>
        </w:tabs>
        <w:spacing w:before="0" w:after="0" w:line="240" w:lineRule="auto"/>
        <w:ind w:left="20" w:right="20" w:hanging="20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а)</w:t>
      </w:r>
      <w:r w:rsidRPr="00CB7F16">
        <w:rPr>
          <w:rFonts w:ascii="Liberation Serif" w:hAnsi="Liberation Serif" w:cs="Liberation Serif"/>
          <w:sz w:val="25"/>
          <w:szCs w:val="25"/>
        </w:rPr>
        <w:tab/>
        <w:t xml:space="preserve">улицами, проездами, разъездными </w:t>
      </w:r>
      <w:r w:rsidR="009C7202" w:rsidRPr="00CB7F16">
        <w:rPr>
          <w:rFonts w:ascii="Liberation Serif" w:hAnsi="Liberation Serif" w:cs="Liberation Serif"/>
          <w:sz w:val="25"/>
          <w:szCs w:val="25"/>
        </w:rPr>
        <w:t>площадками, применительно к раз</w:t>
      </w:r>
      <w:r w:rsidRPr="00CB7F16">
        <w:rPr>
          <w:rFonts w:ascii="Liberation Serif" w:hAnsi="Liberation Serif" w:cs="Liberation Serif"/>
          <w:sz w:val="25"/>
          <w:szCs w:val="25"/>
        </w:rPr>
        <w:t>личным элементам планировочной структуры территории;</w:t>
      </w:r>
    </w:p>
    <w:p w:rsidR="006F7657" w:rsidRPr="00CB7F16" w:rsidRDefault="006F7657" w:rsidP="00CB6F59">
      <w:pPr>
        <w:pStyle w:val="a3"/>
        <w:tabs>
          <w:tab w:val="left" w:pos="426"/>
          <w:tab w:val="left" w:pos="981"/>
        </w:tabs>
        <w:spacing w:before="0" w:after="0" w:line="240" w:lineRule="auto"/>
        <w:ind w:left="20" w:right="20" w:hanging="20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lastRenderedPageBreak/>
        <w:t>б)</w:t>
      </w:r>
      <w:r w:rsidRPr="00CB7F16">
        <w:rPr>
          <w:rFonts w:ascii="Liberation Serif" w:hAnsi="Liberation Serif" w:cs="Liberation Serif"/>
          <w:sz w:val="25"/>
          <w:szCs w:val="25"/>
        </w:rPr>
        <w:tab/>
        <w:t>зданиями, строениями и сооруже</w:t>
      </w:r>
      <w:r w:rsidR="009C7202" w:rsidRPr="00CB7F16">
        <w:rPr>
          <w:rFonts w:ascii="Liberation Serif" w:hAnsi="Liberation Serif" w:cs="Liberation Serif"/>
          <w:sz w:val="25"/>
          <w:szCs w:val="25"/>
        </w:rPr>
        <w:t>ниями различных типов и при раз</w:t>
      </w:r>
      <w:r w:rsidRPr="00CB7F16">
        <w:rPr>
          <w:rFonts w:ascii="Liberation Serif" w:hAnsi="Liberation Serif" w:cs="Liberation Serif"/>
          <w:sz w:val="25"/>
          <w:szCs w:val="25"/>
        </w:rPr>
        <w:t>личных планировочных условиях.</w:t>
      </w:r>
    </w:p>
    <w:p w:rsidR="006F7657" w:rsidRPr="00CB7F16" w:rsidRDefault="006F7657" w:rsidP="00CB6F59">
      <w:pPr>
        <w:pStyle w:val="a3"/>
        <w:numPr>
          <w:ilvl w:val="0"/>
          <w:numId w:val="5"/>
        </w:numPr>
        <w:tabs>
          <w:tab w:val="left" w:pos="1338"/>
        </w:tabs>
        <w:spacing w:before="0" w:after="0" w:line="240" w:lineRule="auto"/>
        <w:ind w:left="20" w:right="20" w:firstLine="689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 xml:space="preserve">Местные нормативы градостроительного проектирования </w:t>
      </w:r>
      <w:r w:rsidR="00886A75" w:rsidRPr="00CB7F16">
        <w:rPr>
          <w:rFonts w:ascii="Liberation Serif" w:hAnsi="Liberation Serif" w:cs="Liberation Serif"/>
          <w:sz w:val="25"/>
          <w:szCs w:val="25"/>
        </w:rPr>
        <w:t xml:space="preserve">ГО город Ирбит </w:t>
      </w:r>
      <w:r w:rsidRPr="00CB7F16">
        <w:rPr>
          <w:rFonts w:ascii="Liberation Serif" w:hAnsi="Liberation Serif" w:cs="Liberation Serif"/>
          <w:sz w:val="25"/>
          <w:szCs w:val="25"/>
        </w:rPr>
        <w:t>могут содержать иные минимальные расчетные показатели, учитывающие индивидуальные особенности и потребности за</w:t>
      </w:r>
      <w:r w:rsidRPr="00CB7F16">
        <w:rPr>
          <w:rFonts w:ascii="Liberation Serif" w:hAnsi="Liberation Serif" w:cs="Liberation Serif"/>
          <w:sz w:val="25"/>
          <w:szCs w:val="25"/>
        </w:rPr>
        <w:softHyphen/>
        <w:t xml:space="preserve">стройки </w:t>
      </w:r>
      <w:r w:rsidR="00886A75" w:rsidRPr="00CB7F16">
        <w:rPr>
          <w:rFonts w:ascii="Liberation Serif" w:hAnsi="Liberation Serif" w:cs="Liberation Serif"/>
          <w:sz w:val="25"/>
          <w:szCs w:val="25"/>
        </w:rPr>
        <w:t xml:space="preserve">ГО город Ирбит </w:t>
      </w:r>
      <w:r w:rsidRPr="00CB7F16">
        <w:rPr>
          <w:rFonts w:ascii="Liberation Serif" w:hAnsi="Liberation Serif" w:cs="Liberation Serif"/>
          <w:sz w:val="25"/>
          <w:szCs w:val="25"/>
        </w:rPr>
        <w:t>объектами капитального строи</w:t>
      </w:r>
      <w:r w:rsidRPr="00CB7F16">
        <w:rPr>
          <w:rFonts w:ascii="Liberation Serif" w:hAnsi="Liberation Serif" w:cs="Liberation Serif"/>
          <w:sz w:val="25"/>
          <w:szCs w:val="25"/>
        </w:rPr>
        <w:softHyphen/>
        <w:t>тельства, обеспечивающие безопасность и благоприятные условия жизнедея</w:t>
      </w:r>
      <w:r w:rsidRPr="00CB7F16">
        <w:rPr>
          <w:rFonts w:ascii="Liberation Serif" w:hAnsi="Liberation Serif" w:cs="Liberation Serif"/>
          <w:sz w:val="25"/>
          <w:szCs w:val="25"/>
        </w:rPr>
        <w:softHyphen/>
        <w:t>тельности населения, если такие нормативы не установлены законодатель</w:t>
      </w:r>
      <w:r w:rsidRPr="00CB7F16">
        <w:rPr>
          <w:rFonts w:ascii="Liberation Serif" w:hAnsi="Liberation Serif" w:cs="Liberation Serif"/>
          <w:sz w:val="25"/>
          <w:szCs w:val="25"/>
        </w:rPr>
        <w:softHyphen/>
        <w:t>ством о техническом регулировании, и не содержатся в технических регламен</w:t>
      </w:r>
      <w:r w:rsidRPr="00CB7F16">
        <w:rPr>
          <w:rFonts w:ascii="Liberation Serif" w:hAnsi="Liberation Serif" w:cs="Liberation Serif"/>
          <w:sz w:val="25"/>
          <w:szCs w:val="25"/>
        </w:rPr>
        <w:softHyphen/>
        <w:t>тах.</w:t>
      </w:r>
    </w:p>
    <w:p w:rsidR="006F7657" w:rsidRPr="00CB7F16" w:rsidRDefault="006F7657" w:rsidP="00CB6F59">
      <w:pPr>
        <w:pStyle w:val="a3"/>
        <w:numPr>
          <w:ilvl w:val="0"/>
          <w:numId w:val="11"/>
        </w:numPr>
        <w:tabs>
          <w:tab w:val="left" w:pos="1276"/>
        </w:tabs>
        <w:spacing w:before="0" w:after="0" w:line="240" w:lineRule="auto"/>
        <w:ind w:right="20" w:firstLine="709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В случае</w:t>
      </w:r>
      <w:proofErr w:type="gramStart"/>
      <w:r w:rsidRPr="00CB7F16">
        <w:rPr>
          <w:rFonts w:ascii="Liberation Serif" w:hAnsi="Liberation Serif" w:cs="Liberation Serif"/>
          <w:sz w:val="25"/>
          <w:szCs w:val="25"/>
        </w:rPr>
        <w:t>,</w:t>
      </w:r>
      <w:proofErr w:type="gramEnd"/>
      <w:r w:rsidRPr="00CB7F16">
        <w:rPr>
          <w:rFonts w:ascii="Liberation Serif" w:hAnsi="Liberation Serif" w:cs="Liberation Serif"/>
          <w:sz w:val="25"/>
          <w:szCs w:val="25"/>
        </w:rPr>
        <w:t xml:space="preserve"> если в региональных норм</w:t>
      </w:r>
      <w:r w:rsidR="009C7202" w:rsidRPr="00CB7F16">
        <w:rPr>
          <w:rFonts w:ascii="Liberation Serif" w:hAnsi="Liberation Serif" w:cs="Liberation Serif"/>
          <w:sz w:val="25"/>
          <w:szCs w:val="25"/>
        </w:rPr>
        <w:t>ативах градостроительного проек</w:t>
      </w:r>
      <w:r w:rsidRPr="00CB7F16">
        <w:rPr>
          <w:rFonts w:ascii="Liberation Serif" w:hAnsi="Liberation Serif" w:cs="Liberation Serif"/>
          <w:sz w:val="25"/>
          <w:szCs w:val="25"/>
        </w:rPr>
        <w:t>тирования установлены предельные значения расчетных показателей мини</w:t>
      </w:r>
      <w:r w:rsidRPr="00CB7F16">
        <w:rPr>
          <w:rFonts w:ascii="Liberation Serif" w:hAnsi="Liberation Serif" w:cs="Liberation Serif"/>
          <w:sz w:val="25"/>
          <w:szCs w:val="25"/>
        </w:rPr>
        <w:softHyphen/>
        <w:t xml:space="preserve">мально допустимого уровня обеспеченности объектами местного значения населения </w:t>
      </w:r>
      <w:r w:rsidR="00886A75" w:rsidRPr="00CB7F16">
        <w:rPr>
          <w:rFonts w:ascii="Liberation Serif" w:hAnsi="Liberation Serif" w:cs="Liberation Serif"/>
          <w:sz w:val="25"/>
          <w:szCs w:val="25"/>
        </w:rPr>
        <w:t>ГО город Ирбит</w:t>
      </w:r>
      <w:r w:rsidRPr="00CB7F16">
        <w:rPr>
          <w:rFonts w:ascii="Liberation Serif" w:hAnsi="Liberation Serif" w:cs="Liberation Serif"/>
          <w:sz w:val="25"/>
          <w:szCs w:val="25"/>
        </w:rPr>
        <w:t>, расчетные показатели минималь</w:t>
      </w:r>
      <w:r w:rsidRPr="00CB7F16">
        <w:rPr>
          <w:rFonts w:ascii="Liberation Serif" w:hAnsi="Liberation Serif" w:cs="Liberation Serif"/>
          <w:sz w:val="25"/>
          <w:szCs w:val="25"/>
        </w:rPr>
        <w:softHyphen/>
        <w:t xml:space="preserve">но допустимого уровня обеспеченности такими объектами населения </w:t>
      </w:r>
      <w:r w:rsidR="00886A75" w:rsidRPr="00CB7F16">
        <w:rPr>
          <w:rFonts w:ascii="Liberation Serif" w:hAnsi="Liberation Serif" w:cs="Liberation Serif"/>
          <w:sz w:val="25"/>
          <w:szCs w:val="25"/>
        </w:rPr>
        <w:t>ГО город Ирбит</w:t>
      </w:r>
      <w:r w:rsidRPr="00CB7F16">
        <w:rPr>
          <w:rFonts w:ascii="Liberation Serif" w:hAnsi="Liberation Serif" w:cs="Liberation Serif"/>
          <w:sz w:val="25"/>
          <w:szCs w:val="25"/>
        </w:rPr>
        <w:t>, устанавливаемые местными нормативами градо</w:t>
      </w:r>
      <w:r w:rsidRPr="00CB7F16">
        <w:rPr>
          <w:rFonts w:ascii="Liberation Serif" w:hAnsi="Liberation Serif" w:cs="Liberation Serif"/>
          <w:sz w:val="25"/>
          <w:szCs w:val="25"/>
        </w:rPr>
        <w:softHyphen/>
        <w:t xml:space="preserve">строительного проектирования </w:t>
      </w:r>
      <w:r w:rsidR="00886A75" w:rsidRPr="00CB7F16">
        <w:rPr>
          <w:rFonts w:ascii="Liberation Serif" w:hAnsi="Liberation Serif" w:cs="Liberation Serif"/>
          <w:sz w:val="25"/>
          <w:szCs w:val="25"/>
        </w:rPr>
        <w:t>ГО город Ирбит</w:t>
      </w:r>
      <w:r w:rsidRPr="00CB7F16">
        <w:rPr>
          <w:rFonts w:ascii="Liberation Serif" w:hAnsi="Liberation Serif" w:cs="Liberation Serif"/>
          <w:sz w:val="25"/>
          <w:szCs w:val="25"/>
        </w:rPr>
        <w:t>, не могут быть ниже этих предельных значений.</w:t>
      </w:r>
    </w:p>
    <w:p w:rsidR="006F7657" w:rsidRPr="00CB7F16" w:rsidRDefault="006F7657" w:rsidP="00CB6F59">
      <w:pPr>
        <w:pStyle w:val="a3"/>
        <w:numPr>
          <w:ilvl w:val="0"/>
          <w:numId w:val="11"/>
        </w:numPr>
        <w:tabs>
          <w:tab w:val="left" w:pos="1276"/>
        </w:tabs>
        <w:spacing w:before="0" w:after="0" w:line="240" w:lineRule="auto"/>
        <w:ind w:right="20" w:firstLine="709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В случае</w:t>
      </w:r>
      <w:proofErr w:type="gramStart"/>
      <w:r w:rsidRPr="00CB7F16">
        <w:rPr>
          <w:rFonts w:ascii="Liberation Serif" w:hAnsi="Liberation Serif" w:cs="Liberation Serif"/>
          <w:sz w:val="25"/>
          <w:szCs w:val="25"/>
        </w:rPr>
        <w:t>,</w:t>
      </w:r>
      <w:proofErr w:type="gramEnd"/>
      <w:r w:rsidRPr="00CB7F16">
        <w:rPr>
          <w:rFonts w:ascii="Liberation Serif" w:hAnsi="Liberation Serif" w:cs="Liberation Serif"/>
          <w:sz w:val="25"/>
          <w:szCs w:val="25"/>
        </w:rPr>
        <w:t xml:space="preserve"> если в региональных норм</w:t>
      </w:r>
      <w:r w:rsidR="009C7202" w:rsidRPr="00CB7F16">
        <w:rPr>
          <w:rFonts w:ascii="Liberation Serif" w:hAnsi="Liberation Serif" w:cs="Liberation Serif"/>
          <w:sz w:val="25"/>
          <w:szCs w:val="25"/>
        </w:rPr>
        <w:t>ативах градостроительного проек</w:t>
      </w:r>
      <w:r w:rsidRPr="00CB7F16">
        <w:rPr>
          <w:rFonts w:ascii="Liberation Serif" w:hAnsi="Liberation Serif" w:cs="Liberation Serif"/>
          <w:sz w:val="25"/>
          <w:szCs w:val="25"/>
        </w:rPr>
        <w:t>тирования установлены предельные значения расчетн</w:t>
      </w:r>
      <w:r w:rsidR="00540F06" w:rsidRPr="00CB7F16">
        <w:rPr>
          <w:rFonts w:ascii="Liberation Serif" w:hAnsi="Liberation Serif" w:cs="Liberation Serif"/>
          <w:sz w:val="25"/>
          <w:szCs w:val="25"/>
        </w:rPr>
        <w:t>ых показателей макси</w:t>
      </w:r>
      <w:r w:rsidRPr="00CB7F16">
        <w:rPr>
          <w:rFonts w:ascii="Liberation Serif" w:hAnsi="Liberation Serif" w:cs="Liberation Serif"/>
          <w:sz w:val="25"/>
          <w:szCs w:val="25"/>
        </w:rPr>
        <w:t xml:space="preserve">мально допустимого уровня территориальной доступности объектов местного значения для населения </w:t>
      </w:r>
      <w:r w:rsidR="00886A75" w:rsidRPr="00CB7F16">
        <w:rPr>
          <w:rFonts w:ascii="Liberation Serif" w:hAnsi="Liberation Serif" w:cs="Liberation Serif"/>
          <w:sz w:val="25"/>
          <w:szCs w:val="25"/>
        </w:rPr>
        <w:t>ГО город Ирбит</w:t>
      </w:r>
      <w:r w:rsidRPr="00CB7F16">
        <w:rPr>
          <w:rFonts w:ascii="Liberation Serif" w:hAnsi="Liberation Serif" w:cs="Liberation Serif"/>
          <w:sz w:val="25"/>
          <w:szCs w:val="25"/>
        </w:rPr>
        <w:t>, расчетные показа</w:t>
      </w:r>
      <w:r w:rsidRPr="00CB7F16">
        <w:rPr>
          <w:rFonts w:ascii="Liberation Serif" w:hAnsi="Liberation Serif" w:cs="Liberation Serif"/>
          <w:sz w:val="25"/>
          <w:szCs w:val="25"/>
        </w:rPr>
        <w:softHyphen/>
        <w:t xml:space="preserve">тели максимально допустимого уровня территориальной доступности таких объектов для населения </w:t>
      </w:r>
      <w:r w:rsidR="00886A75" w:rsidRPr="00CB7F16">
        <w:rPr>
          <w:rFonts w:ascii="Liberation Serif" w:hAnsi="Liberation Serif" w:cs="Liberation Serif"/>
          <w:sz w:val="25"/>
          <w:szCs w:val="25"/>
        </w:rPr>
        <w:t xml:space="preserve">ГО город Ирбит </w:t>
      </w:r>
      <w:r w:rsidRPr="00CB7F16">
        <w:rPr>
          <w:rFonts w:ascii="Liberation Serif" w:hAnsi="Liberation Serif" w:cs="Liberation Serif"/>
          <w:sz w:val="25"/>
          <w:szCs w:val="25"/>
        </w:rPr>
        <w:t>не могут превышать эти предельные значения.</w:t>
      </w:r>
    </w:p>
    <w:p w:rsidR="006F7657" w:rsidRPr="00CB7F16" w:rsidRDefault="006F7657" w:rsidP="00CB6F59">
      <w:pPr>
        <w:pStyle w:val="a3"/>
        <w:numPr>
          <w:ilvl w:val="0"/>
          <w:numId w:val="11"/>
        </w:numPr>
        <w:tabs>
          <w:tab w:val="left" w:pos="1276"/>
        </w:tabs>
        <w:spacing w:before="0" w:after="0" w:line="240" w:lineRule="auto"/>
        <w:ind w:right="20" w:firstLine="709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Расчетные показатели минимально</w:t>
      </w:r>
      <w:r w:rsidR="009C7202" w:rsidRPr="00CB7F16">
        <w:rPr>
          <w:rFonts w:ascii="Liberation Serif" w:hAnsi="Liberation Serif" w:cs="Liberation Serif"/>
          <w:sz w:val="25"/>
          <w:szCs w:val="25"/>
        </w:rPr>
        <w:t xml:space="preserve"> допустимого уровня обеспеченно</w:t>
      </w:r>
      <w:r w:rsidRPr="00CB7F16">
        <w:rPr>
          <w:rFonts w:ascii="Liberation Serif" w:hAnsi="Liberation Serif" w:cs="Liberation Serif"/>
          <w:sz w:val="25"/>
          <w:szCs w:val="25"/>
        </w:rPr>
        <w:t xml:space="preserve">сти объектами местного значения населения </w:t>
      </w:r>
      <w:r w:rsidR="00886A75" w:rsidRPr="00CB7F16">
        <w:rPr>
          <w:rFonts w:ascii="Liberation Serif" w:hAnsi="Liberation Serif" w:cs="Liberation Serif"/>
          <w:sz w:val="25"/>
          <w:szCs w:val="25"/>
        </w:rPr>
        <w:t>ГО город Ирбит</w:t>
      </w:r>
      <w:r w:rsidRPr="00CB7F16">
        <w:rPr>
          <w:rFonts w:ascii="Liberation Serif" w:hAnsi="Liberation Serif" w:cs="Liberation Serif"/>
          <w:sz w:val="25"/>
          <w:szCs w:val="25"/>
        </w:rPr>
        <w:t xml:space="preserve"> и расчетные показатели максимально допустимого уровня территориальной доступности таких объектов для населения </w:t>
      </w:r>
      <w:r w:rsidR="00886A75" w:rsidRPr="00CB7F16">
        <w:rPr>
          <w:rFonts w:ascii="Liberation Serif" w:hAnsi="Liberation Serif" w:cs="Liberation Serif"/>
          <w:sz w:val="25"/>
          <w:szCs w:val="25"/>
        </w:rPr>
        <w:t>ГО город Ирбит</w:t>
      </w:r>
      <w:r w:rsidR="00381D42" w:rsidRPr="00CB7F16">
        <w:rPr>
          <w:rFonts w:ascii="Liberation Serif" w:hAnsi="Liberation Serif" w:cs="Liberation Serif"/>
          <w:sz w:val="25"/>
          <w:szCs w:val="25"/>
        </w:rPr>
        <w:t xml:space="preserve"> </w:t>
      </w:r>
      <w:r w:rsidRPr="00CB7F16">
        <w:rPr>
          <w:rFonts w:ascii="Liberation Serif" w:hAnsi="Liberation Serif" w:cs="Liberation Serif"/>
          <w:sz w:val="25"/>
          <w:szCs w:val="25"/>
        </w:rPr>
        <w:t>могут быть утверждены в отношении одного или нескольких видов объектов местного значения.</w:t>
      </w:r>
    </w:p>
    <w:p w:rsidR="006F7657" w:rsidRPr="00CB7F16" w:rsidRDefault="00CB7F16" w:rsidP="00CB7F16">
      <w:pPr>
        <w:pStyle w:val="a3"/>
        <w:numPr>
          <w:ilvl w:val="0"/>
          <w:numId w:val="11"/>
        </w:numPr>
        <w:spacing w:before="0" w:after="0" w:line="240" w:lineRule="auto"/>
        <w:ind w:right="20" w:firstLine="689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Местные нормативы градостроительного проектирования не должны противоречить техническим регламентам безопасности в области территориально</w:t>
      </w:r>
      <w:r w:rsidRPr="00CB7F16">
        <w:rPr>
          <w:rFonts w:ascii="Liberation Serif" w:hAnsi="Liberation Serif" w:cs="Liberation Serif"/>
          <w:sz w:val="25"/>
          <w:szCs w:val="25"/>
        </w:rPr>
        <w:softHyphen/>
        <w:t xml:space="preserve">го планирования и планировки территории. </w:t>
      </w:r>
      <w:proofErr w:type="gramStart"/>
      <w:r w:rsidR="006F7657" w:rsidRPr="00CB7F16">
        <w:rPr>
          <w:rFonts w:ascii="Liberation Serif" w:hAnsi="Liberation Serif" w:cs="Liberation Serif"/>
          <w:sz w:val="25"/>
          <w:szCs w:val="25"/>
        </w:rPr>
        <w:t>Не допускается регламентировать</w:t>
      </w:r>
      <w:r w:rsidR="00285002" w:rsidRPr="00CB7F16">
        <w:rPr>
          <w:rFonts w:ascii="Liberation Serif" w:hAnsi="Liberation Serif" w:cs="Liberation Serif"/>
          <w:sz w:val="25"/>
          <w:szCs w:val="25"/>
        </w:rPr>
        <w:t xml:space="preserve"> местными нормативами </w:t>
      </w:r>
      <w:r w:rsidR="009C7202" w:rsidRPr="00CB7F16">
        <w:rPr>
          <w:rFonts w:ascii="Liberation Serif" w:hAnsi="Liberation Serif" w:cs="Liberation Serif"/>
          <w:sz w:val="25"/>
          <w:szCs w:val="25"/>
        </w:rPr>
        <w:t>градостро</w:t>
      </w:r>
      <w:r w:rsidR="006F7657" w:rsidRPr="00CB7F16">
        <w:rPr>
          <w:rFonts w:ascii="Liberation Serif" w:hAnsi="Liberation Serif" w:cs="Liberation Serif"/>
          <w:sz w:val="25"/>
          <w:szCs w:val="25"/>
        </w:rPr>
        <w:t>ительного проектирования положения о безо</w:t>
      </w:r>
      <w:r w:rsidR="00F40D9C" w:rsidRPr="00CB7F16">
        <w:rPr>
          <w:rFonts w:ascii="Liberation Serif" w:hAnsi="Liberation Serif" w:cs="Liberation Serif"/>
          <w:sz w:val="25"/>
          <w:szCs w:val="25"/>
        </w:rPr>
        <w:t>пасности, определяемые законода</w:t>
      </w:r>
      <w:r w:rsidR="006F7657" w:rsidRPr="00CB7F16">
        <w:rPr>
          <w:rFonts w:ascii="Liberation Serif" w:hAnsi="Liberation Serif" w:cs="Liberation Serif"/>
          <w:sz w:val="25"/>
          <w:szCs w:val="25"/>
        </w:rPr>
        <w:t xml:space="preserve">тельством о техническом регулировании </w:t>
      </w:r>
      <w:r w:rsidR="00F40D9C" w:rsidRPr="00CB7F16">
        <w:rPr>
          <w:rFonts w:ascii="Liberation Serif" w:hAnsi="Liberation Serif" w:cs="Liberation Serif"/>
          <w:sz w:val="25"/>
          <w:szCs w:val="25"/>
        </w:rPr>
        <w:t>и содержащихся в технических ре</w:t>
      </w:r>
      <w:r w:rsidR="006F7657" w:rsidRPr="00CB7F16">
        <w:rPr>
          <w:rFonts w:ascii="Liberation Serif" w:hAnsi="Liberation Serif" w:cs="Liberation Serif"/>
          <w:sz w:val="25"/>
          <w:szCs w:val="25"/>
        </w:rPr>
        <w:t>гламентах.</w:t>
      </w:r>
      <w:proofErr w:type="gramEnd"/>
    </w:p>
    <w:p w:rsidR="00DB0E8A" w:rsidRDefault="006F7657" w:rsidP="00CB6F59">
      <w:pPr>
        <w:pStyle w:val="210"/>
        <w:spacing w:before="282" w:line="240" w:lineRule="auto"/>
        <w:rPr>
          <w:rFonts w:ascii="Liberation Serif" w:hAnsi="Liberation Serif" w:cs="Liberation Serif"/>
          <w:sz w:val="25"/>
          <w:szCs w:val="25"/>
        </w:rPr>
      </w:pPr>
      <w:bookmarkStart w:id="7" w:name="bookmark7"/>
      <w:r w:rsidRPr="00CB7F16">
        <w:rPr>
          <w:rFonts w:ascii="Liberation Serif" w:hAnsi="Liberation Serif" w:cs="Liberation Serif"/>
          <w:sz w:val="25"/>
          <w:szCs w:val="25"/>
        </w:rPr>
        <w:t xml:space="preserve">4. Порядок подготовки, утверждения </w:t>
      </w:r>
      <w:r w:rsidR="007358AD" w:rsidRPr="00CB7F16">
        <w:rPr>
          <w:rFonts w:ascii="Liberation Serif" w:hAnsi="Liberation Serif" w:cs="Liberation Serif"/>
          <w:sz w:val="25"/>
          <w:szCs w:val="25"/>
        </w:rPr>
        <w:t xml:space="preserve">                                                                           </w:t>
      </w:r>
      <w:r w:rsidRPr="00CB7F16">
        <w:rPr>
          <w:rFonts w:ascii="Liberation Serif" w:hAnsi="Liberation Serif" w:cs="Liberation Serif"/>
          <w:sz w:val="25"/>
          <w:szCs w:val="25"/>
        </w:rPr>
        <w:t>местных нормативов</w:t>
      </w:r>
      <w:bookmarkStart w:id="8" w:name="bookmark8"/>
      <w:bookmarkEnd w:id="7"/>
      <w:r w:rsidR="007358AD" w:rsidRPr="00CB7F16">
        <w:rPr>
          <w:rFonts w:ascii="Liberation Serif" w:hAnsi="Liberation Serif" w:cs="Liberation Serif"/>
          <w:sz w:val="25"/>
          <w:szCs w:val="25"/>
        </w:rPr>
        <w:t xml:space="preserve"> </w:t>
      </w:r>
      <w:r w:rsidRPr="00CB7F16">
        <w:rPr>
          <w:rFonts w:ascii="Liberation Serif" w:hAnsi="Liberation Serif" w:cs="Liberation Serif"/>
          <w:sz w:val="25"/>
          <w:szCs w:val="25"/>
        </w:rPr>
        <w:t xml:space="preserve">градостроительного проектирования </w:t>
      </w:r>
      <w:r w:rsidR="007358AD" w:rsidRPr="00CB7F16">
        <w:rPr>
          <w:rFonts w:ascii="Liberation Serif" w:hAnsi="Liberation Serif" w:cs="Liberation Serif"/>
          <w:sz w:val="25"/>
          <w:szCs w:val="25"/>
        </w:rPr>
        <w:t xml:space="preserve"> </w:t>
      </w:r>
    </w:p>
    <w:p w:rsidR="006F7657" w:rsidRPr="00DB0E8A" w:rsidRDefault="007358AD" w:rsidP="00DB0E8A">
      <w:pPr>
        <w:pStyle w:val="a3"/>
        <w:tabs>
          <w:tab w:val="left" w:pos="1276"/>
        </w:tabs>
        <w:spacing w:before="0" w:after="0" w:line="240" w:lineRule="auto"/>
        <w:ind w:right="20"/>
        <w:rPr>
          <w:rFonts w:ascii="Liberation Serif" w:hAnsi="Liberation Serif" w:cs="Liberation Serif"/>
          <w:sz w:val="16"/>
          <w:szCs w:val="25"/>
        </w:rPr>
      </w:pPr>
      <w:r w:rsidRPr="00DB0E8A">
        <w:rPr>
          <w:rFonts w:ascii="Liberation Serif" w:hAnsi="Liberation Serif" w:cs="Liberation Serif"/>
          <w:sz w:val="16"/>
          <w:szCs w:val="25"/>
        </w:rPr>
        <w:t xml:space="preserve">                                      </w:t>
      </w:r>
      <w:bookmarkEnd w:id="8"/>
    </w:p>
    <w:p w:rsidR="006F7657" w:rsidRPr="00CB7F16" w:rsidRDefault="006F7657" w:rsidP="00CB6F59">
      <w:pPr>
        <w:pStyle w:val="a3"/>
        <w:numPr>
          <w:ilvl w:val="0"/>
          <w:numId w:val="12"/>
        </w:numPr>
        <w:tabs>
          <w:tab w:val="left" w:pos="1276"/>
        </w:tabs>
        <w:spacing w:before="0" w:after="0" w:line="240" w:lineRule="auto"/>
        <w:ind w:right="20" w:firstLine="689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Подготовка местных нормативов градостроительного проектирова</w:t>
      </w:r>
      <w:r w:rsidRPr="00CB7F16">
        <w:rPr>
          <w:rFonts w:ascii="Liberation Serif" w:hAnsi="Liberation Serif" w:cs="Liberation Serif"/>
          <w:sz w:val="25"/>
          <w:szCs w:val="25"/>
        </w:rPr>
        <w:softHyphen/>
        <w:t xml:space="preserve">ния </w:t>
      </w:r>
      <w:r w:rsidR="00886A75" w:rsidRPr="00CB7F16">
        <w:rPr>
          <w:rFonts w:ascii="Liberation Serif" w:hAnsi="Liberation Serif" w:cs="Liberation Serif"/>
          <w:sz w:val="25"/>
          <w:szCs w:val="25"/>
        </w:rPr>
        <w:t>ГО город Ирбит</w:t>
      </w:r>
      <w:r w:rsidR="00381D42" w:rsidRPr="00CB7F16">
        <w:rPr>
          <w:rFonts w:ascii="Liberation Serif" w:hAnsi="Liberation Serif" w:cs="Liberation Serif"/>
          <w:sz w:val="25"/>
          <w:szCs w:val="25"/>
        </w:rPr>
        <w:t xml:space="preserve"> </w:t>
      </w:r>
      <w:r w:rsidRPr="00CB7F16">
        <w:rPr>
          <w:rFonts w:ascii="Liberation Serif" w:hAnsi="Liberation Serif" w:cs="Liberation Serif"/>
          <w:sz w:val="25"/>
          <w:szCs w:val="25"/>
        </w:rPr>
        <w:t>и внесение изменений в них осуществ</w:t>
      </w:r>
      <w:r w:rsidRPr="00CB7F16">
        <w:rPr>
          <w:rFonts w:ascii="Liberation Serif" w:hAnsi="Liberation Serif" w:cs="Liberation Serif"/>
          <w:sz w:val="25"/>
          <w:szCs w:val="25"/>
        </w:rPr>
        <w:softHyphen/>
        <w:t xml:space="preserve">ляется </w:t>
      </w:r>
      <w:r w:rsidR="007358AD" w:rsidRPr="00CB7F16">
        <w:rPr>
          <w:rFonts w:ascii="Liberation Serif" w:hAnsi="Liberation Serif" w:cs="Liberation Serif"/>
          <w:sz w:val="25"/>
          <w:szCs w:val="25"/>
        </w:rPr>
        <w:t>отделом</w:t>
      </w:r>
      <w:r w:rsidRPr="00CB7F16">
        <w:rPr>
          <w:rFonts w:ascii="Liberation Serif" w:hAnsi="Liberation Serif" w:cs="Liberation Serif"/>
          <w:sz w:val="25"/>
          <w:szCs w:val="25"/>
        </w:rPr>
        <w:t xml:space="preserve"> архитектуры и градостроительства администрации </w:t>
      </w:r>
      <w:r w:rsidR="00F40D9C" w:rsidRPr="00CB7F16">
        <w:rPr>
          <w:rFonts w:ascii="Liberation Serif" w:hAnsi="Liberation Serif" w:cs="Liberation Serif"/>
          <w:sz w:val="25"/>
          <w:szCs w:val="25"/>
        </w:rPr>
        <w:t xml:space="preserve">ГО город Ирбит </w:t>
      </w:r>
      <w:r w:rsidRPr="00CB7F16">
        <w:rPr>
          <w:rFonts w:ascii="Liberation Serif" w:hAnsi="Liberation Serif" w:cs="Liberation Serif"/>
          <w:sz w:val="25"/>
          <w:szCs w:val="25"/>
        </w:rPr>
        <w:t xml:space="preserve">(далее - </w:t>
      </w:r>
      <w:proofErr w:type="spellStart"/>
      <w:r w:rsidR="007358AD" w:rsidRPr="00CB7F16">
        <w:rPr>
          <w:rFonts w:ascii="Liberation Serif" w:hAnsi="Liberation Serif" w:cs="Liberation Serif"/>
          <w:sz w:val="25"/>
          <w:szCs w:val="25"/>
        </w:rPr>
        <w:t>ОАиГ</w:t>
      </w:r>
      <w:proofErr w:type="spellEnd"/>
      <w:r w:rsidRPr="00CB7F16">
        <w:rPr>
          <w:rFonts w:ascii="Liberation Serif" w:hAnsi="Liberation Serif" w:cs="Liberation Serif"/>
          <w:sz w:val="25"/>
          <w:szCs w:val="25"/>
        </w:rPr>
        <w:t>).</w:t>
      </w:r>
    </w:p>
    <w:p w:rsidR="006F7657" w:rsidRPr="00CB7F16" w:rsidRDefault="006F7657" w:rsidP="00CB6F59">
      <w:pPr>
        <w:pStyle w:val="a3"/>
        <w:numPr>
          <w:ilvl w:val="0"/>
          <w:numId w:val="12"/>
        </w:numPr>
        <w:tabs>
          <w:tab w:val="left" w:pos="1276"/>
        </w:tabs>
        <w:spacing w:before="0" w:after="0" w:line="240" w:lineRule="auto"/>
        <w:ind w:right="20" w:firstLine="689"/>
        <w:rPr>
          <w:rFonts w:ascii="Liberation Serif" w:hAnsi="Liberation Serif" w:cs="Liberation Serif"/>
          <w:sz w:val="25"/>
          <w:szCs w:val="25"/>
        </w:rPr>
      </w:pPr>
      <w:proofErr w:type="gramStart"/>
      <w:r w:rsidRPr="00CB7F16">
        <w:rPr>
          <w:rFonts w:ascii="Liberation Serif" w:hAnsi="Liberation Serif" w:cs="Liberation Serif"/>
          <w:sz w:val="25"/>
          <w:szCs w:val="25"/>
        </w:rPr>
        <w:t>К разработке местных нормативов градостроительного проектирова</w:t>
      </w:r>
      <w:r w:rsidRPr="00CB7F16">
        <w:rPr>
          <w:rFonts w:ascii="Liberation Serif" w:hAnsi="Liberation Serif" w:cs="Liberation Serif"/>
          <w:sz w:val="25"/>
          <w:szCs w:val="25"/>
        </w:rPr>
        <w:softHyphen/>
        <w:t xml:space="preserve">ния </w:t>
      </w:r>
      <w:r w:rsidR="00886A75" w:rsidRPr="00CB7F16">
        <w:rPr>
          <w:rFonts w:ascii="Liberation Serif" w:hAnsi="Liberation Serif" w:cs="Liberation Serif"/>
          <w:sz w:val="25"/>
          <w:szCs w:val="25"/>
        </w:rPr>
        <w:t>ГО город Ирбит</w:t>
      </w:r>
      <w:r w:rsidR="00381D42" w:rsidRPr="00CB7F16">
        <w:rPr>
          <w:rFonts w:ascii="Liberation Serif" w:hAnsi="Liberation Serif" w:cs="Liberation Serif"/>
          <w:sz w:val="25"/>
          <w:szCs w:val="25"/>
        </w:rPr>
        <w:t xml:space="preserve"> </w:t>
      </w:r>
      <w:r w:rsidRPr="00CB7F16">
        <w:rPr>
          <w:rFonts w:ascii="Liberation Serif" w:hAnsi="Liberation Serif" w:cs="Liberation Serif"/>
          <w:sz w:val="25"/>
          <w:szCs w:val="25"/>
        </w:rPr>
        <w:t>могут быть привлечены иные лица (научно-исследовательские, проектные и другие организации и объединения, обладающие научным потенциалом и необходимым опытом практической ра</w:t>
      </w:r>
      <w:r w:rsidRPr="00CB7F16">
        <w:rPr>
          <w:rFonts w:ascii="Liberation Serif" w:hAnsi="Liberation Serif" w:cs="Liberation Serif"/>
          <w:sz w:val="25"/>
          <w:szCs w:val="25"/>
        </w:rPr>
        <w:softHyphen/>
        <w:t>боты в указанной области) в порядке, установленном законодат</w:t>
      </w:r>
      <w:r w:rsidR="002F2B76" w:rsidRPr="00CB7F16">
        <w:rPr>
          <w:rFonts w:ascii="Liberation Serif" w:hAnsi="Liberation Serif" w:cs="Liberation Serif"/>
          <w:sz w:val="25"/>
          <w:szCs w:val="25"/>
        </w:rPr>
        <w:t>ельством Рос</w:t>
      </w:r>
      <w:r w:rsidRPr="00CB7F16">
        <w:rPr>
          <w:rFonts w:ascii="Liberation Serif" w:hAnsi="Liberation Serif" w:cs="Liberation Serif"/>
          <w:sz w:val="25"/>
          <w:szCs w:val="25"/>
        </w:rPr>
        <w:t>сийской Федерации о контрактной системе закупок товаров, работ, услуг для обеспечения государственных и муниципальных нужд.</w:t>
      </w:r>
      <w:proofErr w:type="gramEnd"/>
    </w:p>
    <w:p w:rsidR="006F7657" w:rsidRPr="00CB7F16" w:rsidRDefault="006F7657" w:rsidP="00CB6F59">
      <w:pPr>
        <w:pStyle w:val="a3"/>
        <w:numPr>
          <w:ilvl w:val="0"/>
          <w:numId w:val="12"/>
        </w:numPr>
        <w:tabs>
          <w:tab w:val="left" w:pos="1276"/>
        </w:tabs>
        <w:spacing w:before="0" w:after="0" w:line="240" w:lineRule="auto"/>
        <w:ind w:right="20" w:firstLine="689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В случае</w:t>
      </w:r>
      <w:proofErr w:type="gramStart"/>
      <w:r w:rsidRPr="00CB7F16">
        <w:rPr>
          <w:rFonts w:ascii="Liberation Serif" w:hAnsi="Liberation Serif" w:cs="Liberation Serif"/>
          <w:sz w:val="25"/>
          <w:szCs w:val="25"/>
        </w:rPr>
        <w:t>,</w:t>
      </w:r>
      <w:proofErr w:type="gramEnd"/>
      <w:r w:rsidRPr="00CB7F16">
        <w:rPr>
          <w:rFonts w:ascii="Liberation Serif" w:hAnsi="Liberation Serif" w:cs="Liberation Serif"/>
          <w:sz w:val="25"/>
          <w:szCs w:val="25"/>
        </w:rPr>
        <w:t xml:space="preserve"> если после утверждения местных нормативов вступили в действие федеральные или региональные нормативные правовые акты, иные нормативные документы, изменяющие требования к обеспечению безопасно</w:t>
      </w:r>
      <w:r w:rsidRPr="00CB7F16">
        <w:rPr>
          <w:rFonts w:ascii="Liberation Serif" w:hAnsi="Liberation Serif" w:cs="Liberation Serif"/>
          <w:sz w:val="25"/>
          <w:szCs w:val="25"/>
        </w:rPr>
        <w:softHyphen/>
        <w:t>сти жизни и здоровья людей, охране окружающей среды, надежности зданий и сооружений и иные требования, влияющие на установление минимальных расчетных показателей обеспечения благоприятных условий жизнедеятельно</w:t>
      </w:r>
      <w:r w:rsidRPr="00CB7F16">
        <w:rPr>
          <w:rFonts w:ascii="Liberation Serif" w:hAnsi="Liberation Serif" w:cs="Liberation Serif"/>
          <w:sz w:val="25"/>
          <w:szCs w:val="25"/>
        </w:rPr>
        <w:softHyphen/>
        <w:t>сти человека, в местные нормативы градостроительного проектирования вно</w:t>
      </w:r>
      <w:r w:rsidRPr="00CB7F16">
        <w:rPr>
          <w:rFonts w:ascii="Liberation Serif" w:hAnsi="Liberation Serif" w:cs="Liberation Serif"/>
          <w:sz w:val="25"/>
          <w:szCs w:val="25"/>
        </w:rPr>
        <w:softHyphen/>
        <w:t>сятся соответствующие изменения.</w:t>
      </w:r>
    </w:p>
    <w:p w:rsidR="006F7657" w:rsidRPr="00CB7F16" w:rsidRDefault="006F7657" w:rsidP="00CB6F59">
      <w:pPr>
        <w:pStyle w:val="a3"/>
        <w:spacing w:before="0" w:after="0" w:line="240" w:lineRule="auto"/>
        <w:ind w:right="20" w:firstLine="689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С предложениями о внесении изме</w:t>
      </w:r>
      <w:r w:rsidR="002F2B76" w:rsidRPr="00CB7F16">
        <w:rPr>
          <w:rFonts w:ascii="Liberation Serif" w:hAnsi="Liberation Serif" w:cs="Liberation Serif"/>
          <w:sz w:val="25"/>
          <w:szCs w:val="25"/>
        </w:rPr>
        <w:t>нений в местные нормативы градо</w:t>
      </w:r>
      <w:r w:rsidRPr="00CB7F16">
        <w:rPr>
          <w:rFonts w:ascii="Liberation Serif" w:hAnsi="Liberation Serif" w:cs="Liberation Serif"/>
          <w:sz w:val="25"/>
          <w:szCs w:val="25"/>
        </w:rPr>
        <w:t xml:space="preserve">строительного проектирования </w:t>
      </w:r>
      <w:r w:rsidR="00886A75" w:rsidRPr="00CB7F16">
        <w:rPr>
          <w:rFonts w:ascii="Liberation Serif" w:hAnsi="Liberation Serif" w:cs="Liberation Serif"/>
          <w:sz w:val="25"/>
          <w:szCs w:val="25"/>
        </w:rPr>
        <w:t>ГО город Ирбит</w:t>
      </w:r>
      <w:r w:rsidR="00381D42" w:rsidRPr="00CB7F16">
        <w:rPr>
          <w:rFonts w:ascii="Liberation Serif" w:hAnsi="Liberation Serif" w:cs="Liberation Serif"/>
          <w:sz w:val="25"/>
          <w:szCs w:val="25"/>
        </w:rPr>
        <w:t xml:space="preserve"> </w:t>
      </w:r>
      <w:r w:rsidRPr="00CB7F16">
        <w:rPr>
          <w:rFonts w:ascii="Liberation Serif" w:hAnsi="Liberation Serif" w:cs="Liberation Serif"/>
          <w:sz w:val="25"/>
          <w:szCs w:val="25"/>
        </w:rPr>
        <w:t>вправе об</w:t>
      </w:r>
      <w:r w:rsidRPr="00CB7F16">
        <w:rPr>
          <w:rFonts w:ascii="Liberation Serif" w:hAnsi="Liberation Serif" w:cs="Liberation Serif"/>
          <w:sz w:val="25"/>
          <w:szCs w:val="25"/>
        </w:rPr>
        <w:softHyphen/>
        <w:t xml:space="preserve">ратиться органы </w:t>
      </w:r>
      <w:r w:rsidRPr="00CB7F16">
        <w:rPr>
          <w:rFonts w:ascii="Liberation Serif" w:hAnsi="Liberation Serif" w:cs="Liberation Serif"/>
          <w:sz w:val="25"/>
          <w:szCs w:val="25"/>
        </w:rPr>
        <w:lastRenderedPageBreak/>
        <w:t>государственной власти Российской Федерации, органы гос</w:t>
      </w:r>
      <w:r w:rsidRPr="00CB7F16">
        <w:rPr>
          <w:rFonts w:ascii="Liberation Serif" w:hAnsi="Liberation Serif" w:cs="Liberation Serif"/>
          <w:sz w:val="25"/>
          <w:szCs w:val="25"/>
        </w:rPr>
        <w:softHyphen/>
        <w:t>ударственной власти Свердловской област</w:t>
      </w:r>
      <w:r w:rsidR="00381D42" w:rsidRPr="00CB7F16">
        <w:rPr>
          <w:rFonts w:ascii="Liberation Serif" w:hAnsi="Liberation Serif" w:cs="Liberation Serif"/>
          <w:sz w:val="25"/>
          <w:szCs w:val="25"/>
        </w:rPr>
        <w:t>и, органы местного самоуправле</w:t>
      </w:r>
      <w:r w:rsidRPr="00CB7F16">
        <w:rPr>
          <w:rFonts w:ascii="Liberation Serif" w:hAnsi="Liberation Serif" w:cs="Liberation Serif"/>
          <w:sz w:val="25"/>
          <w:szCs w:val="25"/>
        </w:rPr>
        <w:t xml:space="preserve">ния </w:t>
      </w:r>
      <w:r w:rsidR="00886A75" w:rsidRPr="00CB7F16">
        <w:rPr>
          <w:rFonts w:ascii="Liberation Serif" w:hAnsi="Liberation Serif" w:cs="Liberation Serif"/>
          <w:sz w:val="25"/>
          <w:szCs w:val="25"/>
        </w:rPr>
        <w:t>ГО город Ирбит</w:t>
      </w:r>
      <w:r w:rsidRPr="00CB7F16">
        <w:rPr>
          <w:rFonts w:ascii="Liberation Serif" w:hAnsi="Liberation Serif" w:cs="Liberation Serif"/>
          <w:sz w:val="25"/>
          <w:szCs w:val="25"/>
        </w:rPr>
        <w:t>, а также иные заинтересованные юри</w:t>
      </w:r>
      <w:r w:rsidRPr="00CB7F16">
        <w:rPr>
          <w:rFonts w:ascii="Liberation Serif" w:hAnsi="Liberation Serif" w:cs="Liberation Serif"/>
          <w:sz w:val="25"/>
          <w:szCs w:val="25"/>
        </w:rPr>
        <w:softHyphen/>
        <w:t>дические и физические лица.</w:t>
      </w:r>
    </w:p>
    <w:p w:rsidR="006F7657" w:rsidRPr="00CB7F16" w:rsidRDefault="006F7657" w:rsidP="00CB6F59">
      <w:pPr>
        <w:pStyle w:val="a3"/>
        <w:spacing w:before="0" w:after="0" w:line="240" w:lineRule="auto"/>
        <w:ind w:left="20" w:right="20" w:firstLine="689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Изменение местных нормативов градостроительного проектирования осуществляется по мере необходимости, но не реже одного раза в пять лет.</w:t>
      </w:r>
    </w:p>
    <w:p w:rsidR="006F7657" w:rsidRPr="00CB7F16" w:rsidRDefault="006F7657" w:rsidP="00CB6F59">
      <w:pPr>
        <w:pStyle w:val="a3"/>
        <w:numPr>
          <w:ilvl w:val="0"/>
          <w:numId w:val="12"/>
        </w:numPr>
        <w:tabs>
          <w:tab w:val="left" w:pos="1276"/>
        </w:tabs>
        <w:spacing w:before="0" w:after="0" w:line="240" w:lineRule="auto"/>
        <w:ind w:right="20" w:firstLine="689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 xml:space="preserve">Предложения о подготовке местных нормативов градостроительного проектирования </w:t>
      </w:r>
      <w:r w:rsidR="00886A75" w:rsidRPr="00CB7F16">
        <w:rPr>
          <w:rFonts w:ascii="Liberation Serif" w:hAnsi="Liberation Serif" w:cs="Liberation Serif"/>
          <w:sz w:val="25"/>
          <w:szCs w:val="25"/>
        </w:rPr>
        <w:t>ГО город Ирбит</w:t>
      </w:r>
      <w:r w:rsidR="00DB0E8A">
        <w:rPr>
          <w:rFonts w:ascii="Liberation Serif" w:hAnsi="Liberation Serif" w:cs="Liberation Serif"/>
          <w:sz w:val="25"/>
          <w:szCs w:val="25"/>
        </w:rPr>
        <w:t xml:space="preserve"> </w:t>
      </w:r>
      <w:r w:rsidRPr="00CB7F16">
        <w:rPr>
          <w:rFonts w:ascii="Liberation Serif" w:hAnsi="Liberation Serif" w:cs="Liberation Serif"/>
          <w:sz w:val="25"/>
          <w:szCs w:val="25"/>
        </w:rPr>
        <w:t xml:space="preserve"> направляются в адрес администрации </w:t>
      </w:r>
      <w:r w:rsidR="00886A75" w:rsidRPr="00CB7F16">
        <w:rPr>
          <w:rFonts w:ascii="Liberation Serif" w:hAnsi="Liberation Serif" w:cs="Liberation Serif"/>
          <w:sz w:val="25"/>
          <w:szCs w:val="25"/>
        </w:rPr>
        <w:t xml:space="preserve">ГО город Ирбит </w:t>
      </w:r>
      <w:r w:rsidRPr="00CB7F16">
        <w:rPr>
          <w:rFonts w:ascii="Liberation Serif" w:hAnsi="Liberation Serif" w:cs="Liberation Serif"/>
          <w:sz w:val="25"/>
          <w:szCs w:val="25"/>
        </w:rPr>
        <w:t>и пе</w:t>
      </w:r>
      <w:r w:rsidRPr="00CB7F16">
        <w:rPr>
          <w:rFonts w:ascii="Liberation Serif" w:hAnsi="Liberation Serif" w:cs="Liberation Serif"/>
          <w:sz w:val="25"/>
          <w:szCs w:val="25"/>
        </w:rPr>
        <w:softHyphen/>
        <w:t xml:space="preserve">редаются в </w:t>
      </w:r>
      <w:proofErr w:type="spellStart"/>
      <w:r w:rsidR="00087AC0" w:rsidRPr="00CB7F16">
        <w:rPr>
          <w:rFonts w:ascii="Liberation Serif" w:hAnsi="Liberation Serif" w:cs="Liberation Serif"/>
          <w:sz w:val="25"/>
          <w:szCs w:val="25"/>
        </w:rPr>
        <w:t>ОАиГ</w:t>
      </w:r>
      <w:proofErr w:type="spellEnd"/>
      <w:r w:rsidRPr="00CB7F16">
        <w:rPr>
          <w:rFonts w:ascii="Liberation Serif" w:hAnsi="Liberation Serif" w:cs="Liberation Serif"/>
          <w:sz w:val="25"/>
          <w:szCs w:val="25"/>
        </w:rPr>
        <w:t>.</w:t>
      </w:r>
    </w:p>
    <w:p w:rsidR="006F7657" w:rsidRPr="00CB7F16" w:rsidRDefault="006F7657" w:rsidP="00CB6F59">
      <w:pPr>
        <w:pStyle w:val="a3"/>
        <w:spacing w:before="0" w:after="0" w:line="240" w:lineRule="auto"/>
        <w:ind w:left="20" w:right="20" w:firstLine="689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 xml:space="preserve">В предложениях о подготовке местных нормативов градостроительного проектирования </w:t>
      </w:r>
      <w:r w:rsidR="00886A75" w:rsidRPr="00CB7F16">
        <w:rPr>
          <w:rFonts w:ascii="Liberation Serif" w:hAnsi="Liberation Serif" w:cs="Liberation Serif"/>
          <w:sz w:val="25"/>
          <w:szCs w:val="25"/>
        </w:rPr>
        <w:t>ГО город Ирбит</w:t>
      </w:r>
      <w:r w:rsidRPr="00CB7F16">
        <w:rPr>
          <w:rFonts w:ascii="Liberation Serif" w:hAnsi="Liberation Serif" w:cs="Liberation Serif"/>
          <w:sz w:val="25"/>
          <w:szCs w:val="25"/>
        </w:rPr>
        <w:t xml:space="preserve"> должны содержаться:</w:t>
      </w:r>
    </w:p>
    <w:p w:rsidR="006F7657" w:rsidRPr="00CB7F16" w:rsidRDefault="006F7657" w:rsidP="00CB6F59">
      <w:pPr>
        <w:pStyle w:val="31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сведения о действующих местных но</w:t>
      </w:r>
      <w:r w:rsidR="002F2B76" w:rsidRPr="00CB7F16">
        <w:rPr>
          <w:rFonts w:ascii="Liberation Serif" w:hAnsi="Liberation Serif" w:cs="Liberation Serif"/>
          <w:sz w:val="25"/>
          <w:szCs w:val="25"/>
        </w:rPr>
        <w:t>рматив</w:t>
      </w:r>
      <w:r w:rsidR="00087AC0" w:rsidRPr="00CB7F16">
        <w:rPr>
          <w:rFonts w:ascii="Liberation Serif" w:hAnsi="Liberation Serif" w:cs="Liberation Serif"/>
          <w:sz w:val="25"/>
          <w:szCs w:val="25"/>
        </w:rPr>
        <w:t>ах</w:t>
      </w:r>
      <w:r w:rsidR="002F2B76" w:rsidRPr="00CB7F16">
        <w:rPr>
          <w:rFonts w:ascii="Liberation Serif" w:hAnsi="Liberation Serif" w:cs="Liberation Serif"/>
          <w:sz w:val="25"/>
          <w:szCs w:val="25"/>
        </w:rPr>
        <w:t xml:space="preserve"> градостроительного про</w:t>
      </w:r>
      <w:r w:rsidRPr="00CB7F16">
        <w:rPr>
          <w:rFonts w:ascii="Liberation Serif" w:hAnsi="Liberation Serif" w:cs="Liberation Serif"/>
          <w:sz w:val="25"/>
          <w:szCs w:val="25"/>
        </w:rPr>
        <w:t xml:space="preserve">ектирования </w:t>
      </w:r>
      <w:r w:rsidR="00886A75" w:rsidRPr="00CB7F16">
        <w:rPr>
          <w:rFonts w:ascii="Liberation Serif" w:hAnsi="Liberation Serif" w:cs="Liberation Serif"/>
          <w:sz w:val="25"/>
          <w:szCs w:val="25"/>
        </w:rPr>
        <w:t xml:space="preserve">ГО город Ирбит </w:t>
      </w:r>
      <w:r w:rsidRPr="00CB7F16">
        <w:rPr>
          <w:rFonts w:ascii="Liberation Serif" w:hAnsi="Liberation Serif" w:cs="Liberation Serif"/>
          <w:sz w:val="25"/>
          <w:szCs w:val="25"/>
        </w:rPr>
        <w:t>в данной сфере обеспечения благоприятных условий жизнедеятельности человека;</w:t>
      </w:r>
    </w:p>
    <w:p w:rsidR="006F7657" w:rsidRPr="00CB7F16" w:rsidRDefault="006F7657" w:rsidP="00CB6F59">
      <w:pPr>
        <w:pStyle w:val="31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описание задач, требующих комплексного решения, и результата, на достижение которого направлено приняти</w:t>
      </w:r>
      <w:r w:rsidR="002F2B76" w:rsidRPr="00CB7F16">
        <w:rPr>
          <w:rFonts w:ascii="Liberation Serif" w:hAnsi="Liberation Serif" w:cs="Liberation Serif"/>
          <w:sz w:val="25"/>
          <w:szCs w:val="25"/>
        </w:rPr>
        <w:t>е местных нормативов градострои</w:t>
      </w:r>
      <w:r w:rsidRPr="00CB7F16">
        <w:rPr>
          <w:rFonts w:ascii="Liberation Serif" w:hAnsi="Liberation Serif" w:cs="Liberation Serif"/>
          <w:sz w:val="25"/>
          <w:szCs w:val="25"/>
        </w:rPr>
        <w:t xml:space="preserve">тельного проектирования </w:t>
      </w:r>
      <w:r w:rsidR="00886A75" w:rsidRPr="00CB7F16">
        <w:rPr>
          <w:rFonts w:ascii="Liberation Serif" w:hAnsi="Liberation Serif" w:cs="Liberation Serif"/>
          <w:sz w:val="25"/>
          <w:szCs w:val="25"/>
        </w:rPr>
        <w:t>ГО город Ирбит</w:t>
      </w:r>
      <w:r w:rsidRPr="00CB7F16">
        <w:rPr>
          <w:rFonts w:ascii="Liberation Serif" w:hAnsi="Liberation Serif" w:cs="Liberation Serif"/>
          <w:sz w:val="25"/>
          <w:szCs w:val="25"/>
        </w:rPr>
        <w:t>;</w:t>
      </w:r>
    </w:p>
    <w:p w:rsidR="006F7657" w:rsidRPr="00CB7F16" w:rsidRDefault="006F7657" w:rsidP="00CB6F59">
      <w:pPr>
        <w:pStyle w:val="31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 xml:space="preserve">сведения о расчетных показателях, которые предлагается включить в местные нормативы градостроительного проектирования </w:t>
      </w:r>
      <w:r w:rsidR="00886A75" w:rsidRPr="00CB7F16">
        <w:rPr>
          <w:rFonts w:ascii="Liberation Serif" w:hAnsi="Liberation Serif" w:cs="Liberation Serif"/>
          <w:sz w:val="25"/>
          <w:szCs w:val="25"/>
        </w:rPr>
        <w:t>ГО город Ирбит</w:t>
      </w:r>
      <w:r w:rsidRPr="00CB7F16">
        <w:rPr>
          <w:rFonts w:ascii="Liberation Serif" w:hAnsi="Liberation Serif" w:cs="Liberation Serif"/>
          <w:sz w:val="25"/>
          <w:szCs w:val="25"/>
        </w:rPr>
        <w:t>, либо изменить их.</w:t>
      </w:r>
    </w:p>
    <w:p w:rsidR="006F7657" w:rsidRPr="00CB7F16" w:rsidRDefault="006F7657" w:rsidP="00CB6F59">
      <w:pPr>
        <w:pStyle w:val="a3"/>
        <w:numPr>
          <w:ilvl w:val="0"/>
          <w:numId w:val="12"/>
        </w:numPr>
        <w:tabs>
          <w:tab w:val="left" w:pos="1276"/>
        </w:tabs>
        <w:spacing w:before="0" w:after="0" w:line="240" w:lineRule="auto"/>
        <w:ind w:right="20" w:firstLine="689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Решение о подготовке местных но</w:t>
      </w:r>
      <w:r w:rsidR="002F2B76" w:rsidRPr="00CB7F16">
        <w:rPr>
          <w:rFonts w:ascii="Liberation Serif" w:hAnsi="Liberation Serif" w:cs="Liberation Serif"/>
          <w:sz w:val="25"/>
          <w:szCs w:val="25"/>
        </w:rPr>
        <w:t>рмативов градостроительного про</w:t>
      </w:r>
      <w:r w:rsidRPr="00CB7F16">
        <w:rPr>
          <w:rFonts w:ascii="Liberation Serif" w:hAnsi="Liberation Serif" w:cs="Liberation Serif"/>
          <w:sz w:val="25"/>
          <w:szCs w:val="25"/>
        </w:rPr>
        <w:t xml:space="preserve">ектирования </w:t>
      </w:r>
      <w:r w:rsidR="00886A75" w:rsidRPr="00CB7F16">
        <w:rPr>
          <w:rFonts w:ascii="Liberation Serif" w:hAnsi="Liberation Serif" w:cs="Liberation Serif"/>
          <w:sz w:val="25"/>
          <w:szCs w:val="25"/>
        </w:rPr>
        <w:t>ГО город Ирбит</w:t>
      </w:r>
      <w:r w:rsidR="00DB0E8A">
        <w:rPr>
          <w:rFonts w:ascii="Liberation Serif" w:hAnsi="Liberation Serif" w:cs="Liberation Serif"/>
          <w:sz w:val="25"/>
          <w:szCs w:val="25"/>
        </w:rPr>
        <w:t xml:space="preserve"> и</w:t>
      </w:r>
      <w:r w:rsidRPr="00CB7F16">
        <w:rPr>
          <w:rFonts w:ascii="Liberation Serif" w:hAnsi="Liberation Serif" w:cs="Liberation Serif"/>
          <w:sz w:val="25"/>
          <w:szCs w:val="25"/>
        </w:rPr>
        <w:t xml:space="preserve"> внесении </w:t>
      </w:r>
      <w:r w:rsidR="00DB0E8A" w:rsidRPr="00CB7F16">
        <w:rPr>
          <w:rFonts w:ascii="Liberation Serif" w:hAnsi="Liberation Serif" w:cs="Liberation Serif"/>
          <w:sz w:val="25"/>
          <w:szCs w:val="25"/>
        </w:rPr>
        <w:t xml:space="preserve">в них </w:t>
      </w:r>
      <w:r w:rsidRPr="00CB7F16">
        <w:rPr>
          <w:rFonts w:ascii="Liberation Serif" w:hAnsi="Liberation Serif" w:cs="Liberation Serif"/>
          <w:sz w:val="25"/>
          <w:szCs w:val="25"/>
        </w:rPr>
        <w:t xml:space="preserve">изменений принимается в форме постановления администрации </w:t>
      </w:r>
      <w:r w:rsidR="00886A75" w:rsidRPr="00CB7F16">
        <w:rPr>
          <w:rFonts w:ascii="Liberation Serif" w:hAnsi="Liberation Serif" w:cs="Liberation Serif"/>
          <w:sz w:val="25"/>
          <w:szCs w:val="25"/>
        </w:rPr>
        <w:t>ГО город Ирбит</w:t>
      </w:r>
      <w:r w:rsidRPr="00CB7F16">
        <w:rPr>
          <w:rFonts w:ascii="Liberation Serif" w:hAnsi="Liberation Serif" w:cs="Liberation Serif"/>
          <w:sz w:val="25"/>
          <w:szCs w:val="25"/>
        </w:rPr>
        <w:t>.</w:t>
      </w:r>
    </w:p>
    <w:p w:rsidR="006F7657" w:rsidRPr="00CB7F16" w:rsidRDefault="006F7657" w:rsidP="00CB6F59">
      <w:pPr>
        <w:pStyle w:val="a3"/>
        <w:spacing w:before="0" w:after="0" w:line="240" w:lineRule="auto"/>
        <w:ind w:left="20" w:right="20" w:firstLine="689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В решении о подготовке местных норм</w:t>
      </w:r>
      <w:r w:rsidR="002F2B76" w:rsidRPr="00CB7F16">
        <w:rPr>
          <w:rFonts w:ascii="Liberation Serif" w:hAnsi="Liberation Serif" w:cs="Liberation Serif"/>
          <w:sz w:val="25"/>
          <w:szCs w:val="25"/>
        </w:rPr>
        <w:t>ативов градостроительного проек</w:t>
      </w:r>
      <w:r w:rsidRPr="00CB7F16">
        <w:rPr>
          <w:rFonts w:ascii="Liberation Serif" w:hAnsi="Liberation Serif" w:cs="Liberation Serif"/>
          <w:sz w:val="25"/>
          <w:szCs w:val="25"/>
        </w:rPr>
        <w:t>тирования наряду с другими положениями должны содержаться:</w:t>
      </w:r>
    </w:p>
    <w:p w:rsidR="006F7657" w:rsidRPr="00CB7F16" w:rsidRDefault="006F7657" w:rsidP="00CB6F59">
      <w:pPr>
        <w:pStyle w:val="a3"/>
        <w:numPr>
          <w:ilvl w:val="1"/>
          <w:numId w:val="6"/>
        </w:numPr>
        <w:tabs>
          <w:tab w:val="left" w:pos="426"/>
        </w:tabs>
        <w:spacing w:before="0" w:after="0" w:line="240" w:lineRule="auto"/>
        <w:ind w:left="20" w:right="20" w:hanging="20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порядок и сроки проведения работ по подготовке проекта местных нормативов градостроительного проектирования;</w:t>
      </w:r>
    </w:p>
    <w:p w:rsidR="006F7657" w:rsidRPr="00CB7F16" w:rsidRDefault="006F7657" w:rsidP="00CB6F59">
      <w:pPr>
        <w:pStyle w:val="a3"/>
        <w:numPr>
          <w:ilvl w:val="1"/>
          <w:numId w:val="6"/>
        </w:numPr>
        <w:tabs>
          <w:tab w:val="left" w:pos="426"/>
          <w:tab w:val="left" w:pos="960"/>
        </w:tabs>
        <w:spacing w:before="0" w:after="0" w:line="240" w:lineRule="auto"/>
        <w:ind w:left="20" w:right="20" w:hanging="20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условия финансирования работ по</w:t>
      </w:r>
      <w:r w:rsidR="002F2B76" w:rsidRPr="00CB7F16">
        <w:rPr>
          <w:rFonts w:ascii="Liberation Serif" w:hAnsi="Liberation Serif" w:cs="Liberation Serif"/>
          <w:sz w:val="25"/>
          <w:szCs w:val="25"/>
        </w:rPr>
        <w:t xml:space="preserve"> подготовке проекта местных нор</w:t>
      </w:r>
      <w:r w:rsidRPr="00CB7F16">
        <w:rPr>
          <w:rFonts w:ascii="Liberation Serif" w:hAnsi="Liberation Serif" w:cs="Liberation Serif"/>
          <w:sz w:val="25"/>
          <w:szCs w:val="25"/>
        </w:rPr>
        <w:t>мативов градостроительного проектирования;</w:t>
      </w:r>
    </w:p>
    <w:p w:rsidR="006F7657" w:rsidRPr="00CB7F16" w:rsidRDefault="006F7657" w:rsidP="00CB6F59">
      <w:pPr>
        <w:pStyle w:val="a3"/>
        <w:numPr>
          <w:ilvl w:val="1"/>
          <w:numId w:val="6"/>
        </w:numPr>
        <w:tabs>
          <w:tab w:val="left" w:pos="426"/>
        </w:tabs>
        <w:spacing w:before="0" w:after="0" w:line="240" w:lineRule="auto"/>
        <w:ind w:left="20" w:right="20" w:hanging="20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порядок направления предложений заинтересованных лиц по проекту местных нормативов градостроительного проектирования.</w:t>
      </w:r>
    </w:p>
    <w:p w:rsidR="006F7657" w:rsidRPr="00CB7F16" w:rsidRDefault="006F7657" w:rsidP="00CB6F59">
      <w:pPr>
        <w:pStyle w:val="a3"/>
        <w:spacing w:before="0" w:after="0" w:line="240" w:lineRule="auto"/>
        <w:ind w:left="20" w:right="20" w:firstLine="689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В целях подготовки проекта местных нормативов градостроительного проектирования создается комиссия по подготовке проекта местных нормативов градостроительного проектирования (далее - Комиссия). Состав и порядок деятельности Комиссии утверждается постанов</w:t>
      </w:r>
      <w:r w:rsidRPr="00CB7F16">
        <w:rPr>
          <w:rFonts w:ascii="Liberation Serif" w:hAnsi="Liberation Serif" w:cs="Liberation Serif"/>
          <w:sz w:val="25"/>
          <w:szCs w:val="25"/>
        </w:rPr>
        <w:softHyphen/>
        <w:t xml:space="preserve">лением администрации </w:t>
      </w:r>
      <w:r w:rsidR="00886A75" w:rsidRPr="00CB7F16">
        <w:rPr>
          <w:rFonts w:ascii="Liberation Serif" w:hAnsi="Liberation Serif" w:cs="Liberation Serif"/>
          <w:sz w:val="25"/>
          <w:szCs w:val="25"/>
        </w:rPr>
        <w:t xml:space="preserve">ГО город Ирбит </w:t>
      </w:r>
      <w:r w:rsidRPr="00CB7F16">
        <w:rPr>
          <w:rFonts w:ascii="Liberation Serif" w:hAnsi="Liberation Serif" w:cs="Liberation Serif"/>
          <w:sz w:val="25"/>
          <w:szCs w:val="25"/>
        </w:rPr>
        <w:t>при ее создании.</w:t>
      </w:r>
    </w:p>
    <w:p w:rsidR="006F7657" w:rsidRPr="00CB7F16" w:rsidRDefault="006F7657" w:rsidP="00CB6F59">
      <w:pPr>
        <w:pStyle w:val="a3"/>
        <w:spacing w:before="15" w:after="0" w:line="240" w:lineRule="auto"/>
        <w:ind w:left="20" w:right="20" w:firstLine="689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 xml:space="preserve">Подготовку проекта указанного постановления осуществляет </w:t>
      </w:r>
      <w:proofErr w:type="spellStart"/>
      <w:r w:rsidR="00087AC0" w:rsidRPr="00CB7F16">
        <w:rPr>
          <w:rFonts w:ascii="Liberation Serif" w:hAnsi="Liberation Serif" w:cs="Liberation Serif"/>
          <w:sz w:val="25"/>
          <w:szCs w:val="25"/>
        </w:rPr>
        <w:t>ОАиГ</w:t>
      </w:r>
      <w:proofErr w:type="spellEnd"/>
      <w:r w:rsidRPr="00CB7F16">
        <w:rPr>
          <w:rFonts w:ascii="Liberation Serif" w:hAnsi="Liberation Serif" w:cs="Liberation Serif"/>
          <w:sz w:val="25"/>
          <w:szCs w:val="25"/>
        </w:rPr>
        <w:t>.</w:t>
      </w:r>
    </w:p>
    <w:p w:rsidR="006F7657" w:rsidRPr="00CB7F16" w:rsidRDefault="006F7657" w:rsidP="00CB6F59">
      <w:pPr>
        <w:pStyle w:val="a3"/>
        <w:spacing w:before="0" w:after="0" w:line="240" w:lineRule="auto"/>
        <w:ind w:left="20" w:right="20" w:firstLine="689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 xml:space="preserve">Постановление администрации </w:t>
      </w:r>
      <w:r w:rsidR="00886A75" w:rsidRPr="00CB7F16">
        <w:rPr>
          <w:rFonts w:ascii="Liberation Serif" w:hAnsi="Liberation Serif" w:cs="Liberation Serif"/>
          <w:sz w:val="25"/>
          <w:szCs w:val="25"/>
        </w:rPr>
        <w:t>ГО город Ирбит</w:t>
      </w:r>
      <w:r w:rsidR="00381D42" w:rsidRPr="00CB7F16">
        <w:rPr>
          <w:rFonts w:ascii="Liberation Serif" w:hAnsi="Liberation Serif" w:cs="Liberation Serif"/>
          <w:sz w:val="25"/>
          <w:szCs w:val="25"/>
        </w:rPr>
        <w:t xml:space="preserve"> </w:t>
      </w:r>
      <w:r w:rsidRPr="00CB7F16">
        <w:rPr>
          <w:rFonts w:ascii="Liberation Serif" w:hAnsi="Liberation Serif" w:cs="Liberation Serif"/>
          <w:sz w:val="25"/>
          <w:szCs w:val="25"/>
        </w:rPr>
        <w:t>о под</w:t>
      </w:r>
      <w:r w:rsidRPr="00CB7F16">
        <w:rPr>
          <w:rFonts w:ascii="Liberation Serif" w:hAnsi="Liberation Serif" w:cs="Liberation Serif"/>
          <w:sz w:val="25"/>
          <w:szCs w:val="25"/>
        </w:rPr>
        <w:softHyphen/>
        <w:t xml:space="preserve">готовке проекта местных нормативов градостроительного проектирования </w:t>
      </w:r>
      <w:r w:rsidR="00886A75" w:rsidRPr="00CB7F16">
        <w:rPr>
          <w:rFonts w:ascii="Liberation Serif" w:hAnsi="Liberation Serif" w:cs="Liberation Serif"/>
          <w:sz w:val="25"/>
          <w:szCs w:val="25"/>
        </w:rPr>
        <w:t>ГО город Ирбит</w:t>
      </w:r>
      <w:r w:rsidRPr="00CB7F16">
        <w:rPr>
          <w:rFonts w:ascii="Liberation Serif" w:hAnsi="Liberation Serif" w:cs="Liberation Serif"/>
          <w:sz w:val="25"/>
          <w:szCs w:val="25"/>
        </w:rPr>
        <w:t xml:space="preserve"> в течение пяти дней после его принятия размещается на официальном сайте </w:t>
      </w:r>
      <w:r w:rsidR="000D1DF7">
        <w:rPr>
          <w:rFonts w:ascii="Liberation Serif" w:hAnsi="Liberation Serif" w:cs="Liberation Serif"/>
          <w:sz w:val="25"/>
          <w:szCs w:val="25"/>
        </w:rPr>
        <w:t xml:space="preserve">администрации </w:t>
      </w:r>
      <w:r w:rsidR="00886A75" w:rsidRPr="00CB7F16">
        <w:rPr>
          <w:rFonts w:ascii="Liberation Serif" w:hAnsi="Liberation Serif" w:cs="Liberation Serif"/>
          <w:sz w:val="25"/>
          <w:szCs w:val="25"/>
        </w:rPr>
        <w:t xml:space="preserve">ГО город Ирбит </w:t>
      </w:r>
      <w:r w:rsidR="00087AC0" w:rsidRPr="00CB7F16">
        <w:rPr>
          <w:rFonts w:ascii="Liberation Serif" w:hAnsi="Liberation Serif" w:cs="Liberation Serif"/>
          <w:sz w:val="25"/>
          <w:szCs w:val="25"/>
        </w:rPr>
        <w:t>в информационно-</w:t>
      </w:r>
      <w:r w:rsidRPr="00CB7F16">
        <w:rPr>
          <w:rFonts w:ascii="Liberation Serif" w:hAnsi="Liberation Serif" w:cs="Liberation Serif"/>
          <w:sz w:val="25"/>
          <w:szCs w:val="25"/>
        </w:rPr>
        <w:t>телекоммуникационной сети Интернет (далее - официальный сайт).</w:t>
      </w:r>
    </w:p>
    <w:p w:rsidR="006F7657" w:rsidRPr="00CB7F16" w:rsidRDefault="00087AC0" w:rsidP="00285002">
      <w:pPr>
        <w:pStyle w:val="a3"/>
        <w:numPr>
          <w:ilvl w:val="0"/>
          <w:numId w:val="12"/>
        </w:numPr>
        <w:tabs>
          <w:tab w:val="left" w:pos="1276"/>
        </w:tabs>
        <w:spacing w:before="0" w:after="0" w:line="240" w:lineRule="auto"/>
        <w:ind w:right="20" w:firstLine="689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О</w:t>
      </w:r>
      <w:r w:rsidR="00285002" w:rsidRPr="00CB7F16">
        <w:rPr>
          <w:rFonts w:ascii="Liberation Serif" w:hAnsi="Liberation Serif" w:cs="Liberation Serif"/>
          <w:sz w:val="25"/>
          <w:szCs w:val="25"/>
        </w:rPr>
        <w:t xml:space="preserve">тдел архитектуры и градостроительства администрации </w:t>
      </w:r>
      <w:r w:rsidR="006F7657" w:rsidRPr="00CB7F16">
        <w:rPr>
          <w:rFonts w:ascii="Liberation Serif" w:hAnsi="Liberation Serif" w:cs="Liberation Serif"/>
          <w:sz w:val="25"/>
          <w:szCs w:val="25"/>
        </w:rPr>
        <w:t xml:space="preserve">осуществляет организацию работы по подготовке проектов местных нормативов градостроительного проектирования </w:t>
      </w:r>
      <w:r w:rsidR="00886A75" w:rsidRPr="00CB7F16">
        <w:rPr>
          <w:rFonts w:ascii="Liberation Serif" w:hAnsi="Liberation Serif" w:cs="Liberation Serif"/>
          <w:sz w:val="25"/>
          <w:szCs w:val="25"/>
        </w:rPr>
        <w:t>ГО город Ирбит</w:t>
      </w:r>
      <w:r w:rsidR="006F7657" w:rsidRPr="00CB7F16">
        <w:rPr>
          <w:rFonts w:ascii="Liberation Serif" w:hAnsi="Liberation Serif" w:cs="Liberation Serif"/>
          <w:sz w:val="25"/>
          <w:szCs w:val="25"/>
        </w:rPr>
        <w:t xml:space="preserve">, </w:t>
      </w:r>
      <w:r w:rsidR="00285002" w:rsidRPr="00CB7F16">
        <w:rPr>
          <w:rFonts w:ascii="Liberation Serif" w:hAnsi="Liberation Serif" w:cs="Liberation Serif"/>
          <w:sz w:val="25"/>
          <w:szCs w:val="25"/>
        </w:rPr>
        <w:t>определяя разработчика (самостоятельно либо с привлечением подрядчика (исполнителя)</w:t>
      </w:r>
      <w:r w:rsidR="000D1DF7">
        <w:rPr>
          <w:rFonts w:ascii="Liberation Serif" w:hAnsi="Liberation Serif" w:cs="Liberation Serif"/>
          <w:sz w:val="25"/>
          <w:szCs w:val="25"/>
        </w:rPr>
        <w:t>)</w:t>
      </w:r>
      <w:r w:rsidR="00CB7F16" w:rsidRPr="00CB7F16">
        <w:rPr>
          <w:rFonts w:ascii="Liberation Serif" w:hAnsi="Liberation Serif" w:cs="Liberation Serif"/>
          <w:sz w:val="25"/>
          <w:szCs w:val="25"/>
        </w:rPr>
        <w:t>:</w:t>
      </w:r>
    </w:p>
    <w:p w:rsidR="00285002" w:rsidRPr="00CB7F16" w:rsidRDefault="00285002" w:rsidP="00285002">
      <w:pPr>
        <w:pStyle w:val="31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осуществляет разработку проекта местных нормативов градостроительного проектирования ГО город Ирбит;</w:t>
      </w:r>
    </w:p>
    <w:p w:rsidR="006F7657" w:rsidRPr="00CB7F16" w:rsidRDefault="006F7657" w:rsidP="00285002">
      <w:pPr>
        <w:pStyle w:val="31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 xml:space="preserve">разрабатывает описание объекта закупки (техническое задание) </w:t>
      </w:r>
      <w:r w:rsidR="00285002" w:rsidRPr="00CB7F16">
        <w:rPr>
          <w:rFonts w:ascii="Liberation Serif" w:hAnsi="Liberation Serif" w:cs="Liberation Serif"/>
          <w:sz w:val="25"/>
          <w:szCs w:val="25"/>
        </w:rPr>
        <w:t xml:space="preserve">и </w:t>
      </w:r>
      <w:r w:rsidRPr="00CB7F16">
        <w:rPr>
          <w:rFonts w:ascii="Liberation Serif" w:hAnsi="Liberation Serif" w:cs="Liberation Serif"/>
          <w:sz w:val="25"/>
          <w:szCs w:val="25"/>
        </w:rPr>
        <w:t xml:space="preserve">направляет в </w:t>
      </w:r>
      <w:r w:rsidR="00087AC0" w:rsidRPr="00CB7F16">
        <w:rPr>
          <w:rFonts w:ascii="Liberation Serif" w:hAnsi="Liberation Serif" w:cs="Liberation Serif"/>
          <w:sz w:val="25"/>
          <w:szCs w:val="25"/>
        </w:rPr>
        <w:t xml:space="preserve">отдел </w:t>
      </w:r>
      <w:r w:rsidRPr="00CB7F16">
        <w:rPr>
          <w:rFonts w:ascii="Liberation Serif" w:hAnsi="Liberation Serif" w:cs="Liberation Serif"/>
          <w:sz w:val="25"/>
          <w:szCs w:val="25"/>
        </w:rPr>
        <w:t>муниципально</w:t>
      </w:r>
      <w:r w:rsidR="00087AC0" w:rsidRPr="00CB7F16">
        <w:rPr>
          <w:rFonts w:ascii="Liberation Serif" w:hAnsi="Liberation Serif" w:cs="Liberation Serif"/>
          <w:sz w:val="25"/>
          <w:szCs w:val="25"/>
        </w:rPr>
        <w:t>го заказа</w:t>
      </w:r>
      <w:r w:rsidRPr="00CB7F16">
        <w:rPr>
          <w:rFonts w:ascii="Liberation Serif" w:hAnsi="Liberation Serif" w:cs="Liberation Serif"/>
          <w:sz w:val="25"/>
          <w:szCs w:val="25"/>
        </w:rPr>
        <w:t>, заявку на организацию и проведение закупки на определение по</w:t>
      </w:r>
      <w:r w:rsidRPr="00CB7F16">
        <w:rPr>
          <w:rFonts w:ascii="Liberation Serif" w:hAnsi="Liberation Serif" w:cs="Liberation Serif"/>
          <w:sz w:val="25"/>
          <w:szCs w:val="25"/>
        </w:rPr>
        <w:softHyphen/>
        <w:t>ставщика (подрядчика, исполнителя) по подготовке проектов местных норма</w:t>
      </w:r>
      <w:r w:rsidRPr="00CB7F16">
        <w:rPr>
          <w:rFonts w:ascii="Liberation Serif" w:hAnsi="Liberation Serif" w:cs="Liberation Serif"/>
          <w:sz w:val="25"/>
          <w:szCs w:val="25"/>
        </w:rPr>
        <w:softHyphen/>
        <w:t>тивов градостроительного проектирования</w:t>
      </w:r>
      <w:r w:rsidR="00087AC0" w:rsidRPr="00CB7F16">
        <w:rPr>
          <w:rFonts w:ascii="Liberation Serif" w:hAnsi="Liberation Serif" w:cs="Liberation Serif"/>
          <w:sz w:val="25"/>
          <w:szCs w:val="25"/>
        </w:rPr>
        <w:t xml:space="preserve"> </w:t>
      </w:r>
      <w:r w:rsidR="00886A75" w:rsidRPr="00CB7F16">
        <w:rPr>
          <w:rFonts w:ascii="Liberation Serif" w:hAnsi="Liberation Serif" w:cs="Liberation Serif"/>
          <w:sz w:val="25"/>
          <w:szCs w:val="25"/>
        </w:rPr>
        <w:t>ГО город Ирбит</w:t>
      </w:r>
      <w:r w:rsidRPr="00CB7F16">
        <w:rPr>
          <w:rFonts w:ascii="Liberation Serif" w:hAnsi="Liberation Serif" w:cs="Liberation Serif"/>
          <w:sz w:val="25"/>
          <w:szCs w:val="25"/>
        </w:rPr>
        <w:t>.</w:t>
      </w:r>
    </w:p>
    <w:p w:rsidR="006F7657" w:rsidRPr="00CB7F16" w:rsidRDefault="006F7657" w:rsidP="00CB6F59">
      <w:pPr>
        <w:pStyle w:val="a3"/>
        <w:numPr>
          <w:ilvl w:val="0"/>
          <w:numId w:val="12"/>
        </w:numPr>
        <w:tabs>
          <w:tab w:val="left" w:pos="1276"/>
        </w:tabs>
        <w:spacing w:before="0" w:after="0" w:line="240" w:lineRule="auto"/>
        <w:ind w:right="20" w:firstLine="689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Основные требования к оформл</w:t>
      </w:r>
      <w:r w:rsidR="00087AC0" w:rsidRPr="00CB7F16">
        <w:rPr>
          <w:rFonts w:ascii="Liberation Serif" w:hAnsi="Liberation Serif" w:cs="Liberation Serif"/>
          <w:sz w:val="25"/>
          <w:szCs w:val="25"/>
        </w:rPr>
        <w:t>ению и содержанию проектов мест</w:t>
      </w:r>
      <w:r w:rsidRPr="00CB7F16">
        <w:rPr>
          <w:rFonts w:ascii="Liberation Serif" w:hAnsi="Liberation Serif" w:cs="Liberation Serif"/>
          <w:sz w:val="25"/>
          <w:szCs w:val="25"/>
        </w:rPr>
        <w:t xml:space="preserve">ных нормативов градостроительного проектирования </w:t>
      </w:r>
      <w:r w:rsidR="00886A75" w:rsidRPr="00CB7F16">
        <w:rPr>
          <w:rFonts w:ascii="Liberation Serif" w:hAnsi="Liberation Serif" w:cs="Liberation Serif"/>
          <w:sz w:val="25"/>
          <w:szCs w:val="25"/>
        </w:rPr>
        <w:t>ГО город Ирбит</w:t>
      </w:r>
      <w:r w:rsidRPr="00CB7F16">
        <w:rPr>
          <w:rFonts w:ascii="Liberation Serif" w:hAnsi="Liberation Serif" w:cs="Liberation Serif"/>
          <w:sz w:val="25"/>
          <w:szCs w:val="25"/>
        </w:rPr>
        <w:t>, внесению изменений в них содержатся в описании объекта за</w:t>
      </w:r>
      <w:r w:rsidRPr="00CB7F16">
        <w:rPr>
          <w:rFonts w:ascii="Liberation Serif" w:hAnsi="Liberation Serif" w:cs="Liberation Serif"/>
          <w:sz w:val="25"/>
          <w:szCs w:val="25"/>
        </w:rPr>
        <w:softHyphen/>
        <w:t xml:space="preserve">купки (техническом задании) на разработку проектов местных нормативов градостроительного проектирования </w:t>
      </w:r>
      <w:r w:rsidR="00886A75" w:rsidRPr="00CB7F16">
        <w:rPr>
          <w:rFonts w:ascii="Liberation Serif" w:hAnsi="Liberation Serif" w:cs="Liberation Serif"/>
          <w:sz w:val="25"/>
          <w:szCs w:val="25"/>
        </w:rPr>
        <w:t>ГО город Ирбит</w:t>
      </w:r>
      <w:r w:rsidRPr="00CB7F16">
        <w:rPr>
          <w:rFonts w:ascii="Liberation Serif" w:hAnsi="Liberation Serif" w:cs="Liberation Serif"/>
          <w:sz w:val="25"/>
          <w:szCs w:val="25"/>
        </w:rPr>
        <w:t>.</w:t>
      </w:r>
    </w:p>
    <w:p w:rsidR="006F7657" w:rsidRPr="00CB7F16" w:rsidRDefault="006F7657" w:rsidP="00CB6F59">
      <w:pPr>
        <w:pStyle w:val="a3"/>
        <w:numPr>
          <w:ilvl w:val="0"/>
          <w:numId w:val="12"/>
        </w:numPr>
        <w:tabs>
          <w:tab w:val="left" w:pos="1276"/>
        </w:tabs>
        <w:spacing w:before="0" w:after="0" w:line="240" w:lineRule="auto"/>
        <w:ind w:right="20" w:firstLine="689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lastRenderedPageBreak/>
        <w:t xml:space="preserve">Проекты местных нормативов градостроительного проектирования </w:t>
      </w:r>
      <w:r w:rsidR="00886A75" w:rsidRPr="00CB7F16">
        <w:rPr>
          <w:rFonts w:ascii="Liberation Serif" w:hAnsi="Liberation Serif" w:cs="Liberation Serif"/>
          <w:sz w:val="25"/>
          <w:szCs w:val="25"/>
        </w:rPr>
        <w:t>ГО город Ирбит</w:t>
      </w:r>
      <w:r w:rsidR="000D1DF7">
        <w:rPr>
          <w:rFonts w:ascii="Liberation Serif" w:hAnsi="Liberation Serif" w:cs="Liberation Serif"/>
          <w:sz w:val="25"/>
          <w:szCs w:val="25"/>
        </w:rPr>
        <w:t xml:space="preserve"> </w:t>
      </w:r>
      <w:r w:rsidRPr="00CB7F16">
        <w:rPr>
          <w:rFonts w:ascii="Liberation Serif" w:hAnsi="Liberation Serif" w:cs="Liberation Serif"/>
          <w:sz w:val="25"/>
          <w:szCs w:val="25"/>
        </w:rPr>
        <w:t>подлежат опуб</w:t>
      </w:r>
      <w:r w:rsidRPr="00CB7F16">
        <w:rPr>
          <w:rFonts w:ascii="Liberation Serif" w:hAnsi="Liberation Serif" w:cs="Liberation Serif"/>
          <w:sz w:val="25"/>
          <w:szCs w:val="25"/>
        </w:rPr>
        <w:softHyphen/>
        <w:t>ликованию на официальном сайте не менее чем за два месяца до их утвер</w:t>
      </w:r>
      <w:r w:rsidRPr="00CB7F16">
        <w:rPr>
          <w:rFonts w:ascii="Liberation Serif" w:hAnsi="Liberation Serif" w:cs="Liberation Serif"/>
          <w:sz w:val="25"/>
          <w:szCs w:val="25"/>
        </w:rPr>
        <w:softHyphen/>
        <w:t>ждения.</w:t>
      </w:r>
    </w:p>
    <w:p w:rsidR="006F7657" w:rsidRPr="00CB7F16" w:rsidRDefault="006F7657" w:rsidP="00CB6F59">
      <w:pPr>
        <w:pStyle w:val="a3"/>
        <w:numPr>
          <w:ilvl w:val="0"/>
          <w:numId w:val="12"/>
        </w:numPr>
        <w:tabs>
          <w:tab w:val="left" w:pos="1276"/>
        </w:tabs>
        <w:spacing w:before="0" w:after="0" w:line="240" w:lineRule="auto"/>
        <w:ind w:right="20" w:firstLine="689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В течение тридцати дней со дня о</w:t>
      </w:r>
      <w:r w:rsidR="00087AC0" w:rsidRPr="00CB7F16">
        <w:rPr>
          <w:rFonts w:ascii="Liberation Serif" w:hAnsi="Liberation Serif" w:cs="Liberation Serif"/>
          <w:sz w:val="25"/>
          <w:szCs w:val="25"/>
        </w:rPr>
        <w:t>публикования на официальном сай</w:t>
      </w:r>
      <w:r w:rsidRPr="00CB7F16">
        <w:rPr>
          <w:rFonts w:ascii="Liberation Serif" w:hAnsi="Liberation Serif" w:cs="Liberation Serif"/>
          <w:sz w:val="25"/>
          <w:szCs w:val="25"/>
        </w:rPr>
        <w:t xml:space="preserve">те проектов местных нормативов градостроительного проектирования </w:t>
      </w:r>
      <w:r w:rsidR="00886A75" w:rsidRPr="00CB7F16">
        <w:rPr>
          <w:rFonts w:ascii="Liberation Serif" w:hAnsi="Liberation Serif" w:cs="Liberation Serif"/>
          <w:sz w:val="25"/>
          <w:szCs w:val="25"/>
        </w:rPr>
        <w:t>ГО город Ирбит</w:t>
      </w:r>
      <w:r w:rsidRPr="00CB7F16">
        <w:rPr>
          <w:rFonts w:ascii="Liberation Serif" w:hAnsi="Liberation Serif" w:cs="Liberation Serif"/>
          <w:sz w:val="25"/>
          <w:szCs w:val="25"/>
        </w:rPr>
        <w:t xml:space="preserve">, внесения изменений в них, </w:t>
      </w:r>
      <w:proofErr w:type="spellStart"/>
      <w:r w:rsidR="00087AC0" w:rsidRPr="00CB7F16">
        <w:rPr>
          <w:rFonts w:ascii="Liberation Serif" w:hAnsi="Liberation Serif" w:cs="Liberation Serif"/>
          <w:sz w:val="25"/>
          <w:szCs w:val="25"/>
        </w:rPr>
        <w:t>ОАиГ</w:t>
      </w:r>
      <w:proofErr w:type="spellEnd"/>
      <w:r w:rsidRPr="00CB7F16">
        <w:rPr>
          <w:rFonts w:ascii="Liberation Serif" w:hAnsi="Liberation Serif" w:cs="Liberation Serif"/>
          <w:sz w:val="25"/>
          <w:szCs w:val="25"/>
        </w:rPr>
        <w:t>:</w:t>
      </w:r>
    </w:p>
    <w:p w:rsidR="006F7657" w:rsidRPr="00CB7F16" w:rsidRDefault="006F7657" w:rsidP="00CB6F59">
      <w:pPr>
        <w:pStyle w:val="31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принимает от заинтересованных лиц предложения, замечания в пись</w:t>
      </w:r>
      <w:r w:rsidRPr="00CB7F16">
        <w:rPr>
          <w:rFonts w:ascii="Liberation Serif" w:hAnsi="Liberation Serif" w:cs="Liberation Serif"/>
          <w:sz w:val="25"/>
          <w:szCs w:val="25"/>
        </w:rPr>
        <w:softHyphen/>
        <w:t>менной форме;</w:t>
      </w:r>
    </w:p>
    <w:p w:rsidR="006F7657" w:rsidRPr="00CB7F16" w:rsidRDefault="006F7657" w:rsidP="00CB7F16">
      <w:pPr>
        <w:pStyle w:val="31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обеспечивает передачу в Комиссию и исполнителю (подрядчику) полу</w:t>
      </w:r>
      <w:r w:rsidRPr="00CB7F16">
        <w:rPr>
          <w:rFonts w:ascii="Liberation Serif" w:hAnsi="Liberation Serif" w:cs="Liberation Serif"/>
          <w:sz w:val="25"/>
          <w:szCs w:val="25"/>
        </w:rPr>
        <w:softHyphen/>
        <w:t>ченных в письменной форме замечаний и предложений для доработки проек</w:t>
      </w:r>
      <w:r w:rsidRPr="00CB7F16">
        <w:rPr>
          <w:rFonts w:ascii="Liberation Serif" w:hAnsi="Liberation Serif" w:cs="Liberation Serif"/>
          <w:sz w:val="25"/>
          <w:szCs w:val="25"/>
        </w:rPr>
        <w:softHyphen/>
        <w:t xml:space="preserve">тов местных нормативов градостроительного проектирования </w:t>
      </w:r>
      <w:r w:rsidR="00886A75" w:rsidRPr="00CB7F16">
        <w:rPr>
          <w:rFonts w:ascii="Liberation Serif" w:hAnsi="Liberation Serif" w:cs="Liberation Serif"/>
          <w:sz w:val="25"/>
          <w:szCs w:val="25"/>
        </w:rPr>
        <w:t>ГО город Ирбит</w:t>
      </w:r>
      <w:r w:rsidR="00CB7F16" w:rsidRPr="00CB7F16">
        <w:rPr>
          <w:rFonts w:ascii="Liberation Serif" w:hAnsi="Liberation Serif" w:cs="Liberation Serif"/>
          <w:sz w:val="25"/>
          <w:szCs w:val="25"/>
        </w:rPr>
        <w:t>.</w:t>
      </w:r>
    </w:p>
    <w:p w:rsidR="006F7657" w:rsidRPr="00CB7F16" w:rsidRDefault="006F7657" w:rsidP="00CB6F59">
      <w:pPr>
        <w:pStyle w:val="a3"/>
        <w:numPr>
          <w:ilvl w:val="0"/>
          <w:numId w:val="12"/>
        </w:numPr>
        <w:tabs>
          <w:tab w:val="left" w:pos="1276"/>
        </w:tabs>
        <w:spacing w:before="0" w:after="0" w:line="240" w:lineRule="auto"/>
        <w:ind w:right="20" w:firstLine="689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Комиссия и исполнитель (подрядчик) в течение тридцати дней со дня окончания срока, указанного в пункте 4.9, дорабатывает проект местных нормативов градостроительного проектиро</w:t>
      </w:r>
      <w:r w:rsidR="009B7AFD" w:rsidRPr="00CB7F16">
        <w:rPr>
          <w:rFonts w:ascii="Liberation Serif" w:hAnsi="Liberation Serif" w:cs="Liberation Serif"/>
          <w:sz w:val="25"/>
          <w:szCs w:val="25"/>
        </w:rPr>
        <w:t>вания с учетом поступивших пред</w:t>
      </w:r>
      <w:r w:rsidRPr="00CB7F16">
        <w:rPr>
          <w:rFonts w:ascii="Liberation Serif" w:hAnsi="Liberation Serif" w:cs="Liberation Serif"/>
          <w:sz w:val="25"/>
          <w:szCs w:val="25"/>
        </w:rPr>
        <w:t>ложений заинтересованных лиц.</w:t>
      </w:r>
    </w:p>
    <w:p w:rsidR="009B7AFD" w:rsidRPr="00CB7F16" w:rsidRDefault="006F7657" w:rsidP="00CB6F59">
      <w:pPr>
        <w:pStyle w:val="a3"/>
        <w:numPr>
          <w:ilvl w:val="0"/>
          <w:numId w:val="12"/>
        </w:numPr>
        <w:tabs>
          <w:tab w:val="left" w:pos="1276"/>
        </w:tabs>
        <w:spacing w:before="0" w:after="0" w:line="240" w:lineRule="auto"/>
        <w:ind w:right="20" w:firstLine="689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 xml:space="preserve">Местные нормативы градостроительного проектирования </w:t>
      </w:r>
      <w:r w:rsidR="00886A75" w:rsidRPr="00CB7F16">
        <w:rPr>
          <w:rFonts w:ascii="Liberation Serif" w:hAnsi="Liberation Serif" w:cs="Liberation Serif"/>
          <w:sz w:val="25"/>
          <w:szCs w:val="25"/>
        </w:rPr>
        <w:t>ГО город Ирбит</w:t>
      </w:r>
      <w:r w:rsidRPr="00CB7F16">
        <w:rPr>
          <w:rFonts w:ascii="Liberation Serif" w:hAnsi="Liberation Serif" w:cs="Liberation Serif"/>
          <w:sz w:val="25"/>
          <w:szCs w:val="25"/>
        </w:rPr>
        <w:t xml:space="preserve"> и внесенные изменения в них утверждаются реше</w:t>
      </w:r>
      <w:r w:rsidRPr="00CB7F16">
        <w:rPr>
          <w:rFonts w:ascii="Liberation Serif" w:hAnsi="Liberation Serif" w:cs="Liberation Serif"/>
          <w:sz w:val="25"/>
          <w:szCs w:val="25"/>
        </w:rPr>
        <w:softHyphen/>
        <w:t xml:space="preserve">нием Думы </w:t>
      </w:r>
      <w:r w:rsidR="00886A75" w:rsidRPr="00CB7F16">
        <w:rPr>
          <w:rFonts w:ascii="Liberation Serif" w:hAnsi="Liberation Serif" w:cs="Liberation Serif"/>
          <w:sz w:val="25"/>
          <w:szCs w:val="25"/>
        </w:rPr>
        <w:t>ГО город Ирбит</w:t>
      </w:r>
      <w:r w:rsidRPr="00CB7F16">
        <w:rPr>
          <w:rFonts w:ascii="Liberation Serif" w:hAnsi="Liberation Serif" w:cs="Liberation Serif"/>
          <w:sz w:val="25"/>
          <w:szCs w:val="25"/>
        </w:rPr>
        <w:t>.</w:t>
      </w:r>
    </w:p>
    <w:p w:rsidR="009B7AFD" w:rsidRPr="00CB7F16" w:rsidRDefault="006F7657" w:rsidP="00CB6F59">
      <w:pPr>
        <w:pStyle w:val="a3"/>
        <w:numPr>
          <w:ilvl w:val="0"/>
          <w:numId w:val="12"/>
        </w:numPr>
        <w:tabs>
          <w:tab w:val="left" w:pos="1276"/>
        </w:tabs>
        <w:spacing w:before="0" w:after="0" w:line="240" w:lineRule="auto"/>
        <w:ind w:right="20" w:firstLine="689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>Утвержденные местные нормати</w:t>
      </w:r>
      <w:r w:rsidR="009C7202" w:rsidRPr="00CB7F16">
        <w:rPr>
          <w:rFonts w:ascii="Liberation Serif" w:hAnsi="Liberation Serif" w:cs="Liberation Serif"/>
          <w:sz w:val="25"/>
          <w:szCs w:val="25"/>
        </w:rPr>
        <w:t>вы градостроительного проектиро</w:t>
      </w:r>
      <w:r w:rsidRPr="00CB7F16">
        <w:rPr>
          <w:rFonts w:ascii="Liberation Serif" w:hAnsi="Liberation Serif" w:cs="Liberation Serif"/>
          <w:sz w:val="25"/>
          <w:szCs w:val="25"/>
        </w:rPr>
        <w:t xml:space="preserve">вания </w:t>
      </w:r>
      <w:r w:rsidR="00CB7F16" w:rsidRPr="00CB7F16">
        <w:rPr>
          <w:rFonts w:ascii="Liberation Serif" w:hAnsi="Liberation Serif" w:cs="Liberation Serif"/>
          <w:sz w:val="25"/>
          <w:szCs w:val="25"/>
        </w:rPr>
        <w:t xml:space="preserve">                </w:t>
      </w:r>
      <w:r w:rsidR="00886A75" w:rsidRPr="00CB7F16">
        <w:rPr>
          <w:rFonts w:ascii="Liberation Serif" w:hAnsi="Liberation Serif" w:cs="Liberation Serif"/>
          <w:sz w:val="25"/>
          <w:szCs w:val="25"/>
        </w:rPr>
        <w:t xml:space="preserve">ГО город Ирбит </w:t>
      </w:r>
      <w:r w:rsidRPr="00CB7F16">
        <w:rPr>
          <w:rFonts w:ascii="Liberation Serif" w:hAnsi="Liberation Serif" w:cs="Liberation Serif"/>
          <w:sz w:val="25"/>
          <w:szCs w:val="25"/>
        </w:rPr>
        <w:t xml:space="preserve">в срок, не превышающий </w:t>
      </w:r>
      <w:r w:rsidR="000D1DF7">
        <w:rPr>
          <w:rFonts w:ascii="Liberation Serif" w:hAnsi="Liberation Serif" w:cs="Liberation Serif"/>
          <w:sz w:val="25"/>
          <w:szCs w:val="25"/>
        </w:rPr>
        <w:t>деся</w:t>
      </w:r>
      <w:r w:rsidRPr="00CB7F16">
        <w:rPr>
          <w:rFonts w:ascii="Liberation Serif" w:hAnsi="Liberation Serif" w:cs="Liberation Serif"/>
          <w:sz w:val="25"/>
          <w:szCs w:val="25"/>
        </w:rPr>
        <w:t>ти дней с даты их утверждения, подлежат опубликованию на официальном сайте</w:t>
      </w:r>
      <w:r w:rsidR="009B7AFD" w:rsidRPr="00CB7F16">
        <w:rPr>
          <w:rFonts w:ascii="Liberation Serif" w:hAnsi="Liberation Serif" w:cs="Liberation Serif"/>
          <w:sz w:val="25"/>
          <w:szCs w:val="25"/>
        </w:rPr>
        <w:t xml:space="preserve"> и размещению в федеральной государственной информационной системе территориального планирования</w:t>
      </w:r>
      <w:r w:rsidR="00886A75" w:rsidRPr="00CB7F16">
        <w:rPr>
          <w:rFonts w:ascii="Liberation Serif" w:hAnsi="Liberation Serif" w:cs="Liberation Serif"/>
          <w:sz w:val="25"/>
          <w:szCs w:val="25"/>
        </w:rPr>
        <w:t xml:space="preserve"> (ФГИС ТП)</w:t>
      </w:r>
      <w:r w:rsidR="009B7AFD" w:rsidRPr="00CB7F16">
        <w:rPr>
          <w:rFonts w:ascii="Liberation Serif" w:hAnsi="Liberation Serif" w:cs="Liberation Serif"/>
          <w:sz w:val="25"/>
          <w:szCs w:val="25"/>
        </w:rPr>
        <w:t>.</w:t>
      </w:r>
    </w:p>
    <w:p w:rsidR="006F7657" w:rsidRPr="00CB7F16" w:rsidRDefault="006F7657" w:rsidP="00CB6F59">
      <w:pPr>
        <w:pStyle w:val="a3"/>
        <w:numPr>
          <w:ilvl w:val="0"/>
          <w:numId w:val="12"/>
        </w:numPr>
        <w:tabs>
          <w:tab w:val="left" w:pos="1276"/>
        </w:tabs>
        <w:spacing w:before="0" w:after="0" w:line="240" w:lineRule="auto"/>
        <w:ind w:right="20" w:firstLine="689"/>
        <w:rPr>
          <w:rFonts w:ascii="Liberation Serif" w:hAnsi="Liberation Serif" w:cs="Liberation Serif"/>
          <w:sz w:val="25"/>
          <w:szCs w:val="25"/>
        </w:rPr>
      </w:pPr>
      <w:r w:rsidRPr="00CB7F16">
        <w:rPr>
          <w:rFonts w:ascii="Liberation Serif" w:hAnsi="Liberation Serif" w:cs="Liberation Serif"/>
          <w:sz w:val="25"/>
          <w:szCs w:val="25"/>
        </w:rPr>
        <w:t xml:space="preserve">Утвержденные местные нормативы градостроительного проектирования </w:t>
      </w:r>
      <w:r w:rsidR="00CB7F16" w:rsidRPr="00CB7F16">
        <w:rPr>
          <w:rFonts w:ascii="Liberation Serif" w:hAnsi="Liberation Serif" w:cs="Liberation Serif"/>
          <w:sz w:val="25"/>
          <w:szCs w:val="25"/>
        </w:rPr>
        <w:t xml:space="preserve">              </w:t>
      </w:r>
      <w:r w:rsidR="00886A75" w:rsidRPr="00CB7F16">
        <w:rPr>
          <w:rFonts w:ascii="Liberation Serif" w:hAnsi="Liberation Serif" w:cs="Liberation Serif"/>
          <w:sz w:val="25"/>
          <w:szCs w:val="25"/>
        </w:rPr>
        <w:t xml:space="preserve">ГО город Ирбит </w:t>
      </w:r>
      <w:r w:rsidRPr="00CB7F16">
        <w:rPr>
          <w:rFonts w:ascii="Liberation Serif" w:hAnsi="Liberation Serif" w:cs="Liberation Serif"/>
          <w:sz w:val="25"/>
          <w:szCs w:val="25"/>
        </w:rPr>
        <w:t>вводятся в действие со дня их официального опубликования.</w:t>
      </w:r>
    </w:p>
    <w:p w:rsidR="006F7657" w:rsidRPr="00CB7F16" w:rsidRDefault="006F7657" w:rsidP="000D1DF7">
      <w:pPr>
        <w:pStyle w:val="a3"/>
        <w:tabs>
          <w:tab w:val="left" w:pos="1276"/>
        </w:tabs>
        <w:spacing w:before="0" w:after="0" w:line="240" w:lineRule="auto"/>
        <w:ind w:right="20" w:firstLine="0"/>
        <w:rPr>
          <w:rFonts w:ascii="Liberation Serif" w:hAnsi="Liberation Serif" w:cs="Liberation Serif"/>
          <w:sz w:val="25"/>
          <w:szCs w:val="25"/>
        </w:rPr>
      </w:pPr>
    </w:p>
    <w:sectPr w:rsidR="006F7657" w:rsidRPr="00CB7F16" w:rsidSect="00CB6F59">
      <w:headerReference w:type="even" r:id="rId9"/>
      <w:headerReference w:type="default" r:id="rId10"/>
      <w:pgSz w:w="11905" w:h="16837"/>
      <w:pgMar w:top="709" w:right="706" w:bottom="567" w:left="1560" w:header="426" w:footer="548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D2D" w:rsidRDefault="00FB4D2D">
      <w:r>
        <w:separator/>
      </w:r>
    </w:p>
  </w:endnote>
  <w:endnote w:type="continuationSeparator" w:id="0">
    <w:p w:rsidR="00FB4D2D" w:rsidRDefault="00FB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D2D" w:rsidRDefault="00FB4D2D">
      <w:r>
        <w:separator/>
      </w:r>
    </w:p>
  </w:footnote>
  <w:footnote w:type="continuationSeparator" w:id="0">
    <w:p w:rsidR="00FB4D2D" w:rsidRDefault="00FB4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657" w:rsidRDefault="006F7657">
    <w:pPr>
      <w:pStyle w:val="10"/>
      <w:framePr w:h="198" w:wrap="none" w:vAnchor="text" w:hAnchor="margin" w:x="4509" w:y="-492"/>
      <w:rPr>
        <w:rFonts w:ascii="Arial Unicode MS" w:cs="Arial Unicode MS"/>
        <w:noProof w:val="0"/>
      </w:rPr>
    </w:pPr>
    <w:r>
      <w:rPr>
        <w:rFonts w:ascii="Arial Unicode MS" w:hAnsi="Arial Unicode MS" w:cs="Arial Unicode MS"/>
        <w:noProof w:val="0"/>
      </w:rPr>
      <w:fldChar w:fldCharType="begin"/>
    </w:r>
    <w:r>
      <w:rPr>
        <w:rFonts w:ascii="Arial Unicode MS" w:hAnsi="Arial Unicode MS" w:cs="Arial Unicode MS"/>
        <w:noProof w:val="0"/>
      </w:rPr>
      <w:instrText xml:space="preserve"> PAGE \* MERGEFORMAT </w:instrText>
    </w:r>
    <w:r>
      <w:rPr>
        <w:rFonts w:ascii="Arial Unicode MS" w:hAnsi="Arial Unicode MS" w:cs="Arial Unicode MS"/>
        <w:noProof w:val="0"/>
      </w:rPr>
      <w:fldChar w:fldCharType="separate"/>
    </w:r>
    <w:r w:rsidR="0077603A" w:rsidRPr="0077603A">
      <w:rPr>
        <w:rStyle w:val="20"/>
      </w:rPr>
      <w:t>10</w:t>
    </w:r>
    <w:r>
      <w:rPr>
        <w:rFonts w:ascii="Arial Unicode MS" w:hAnsi="Arial Unicode MS" w:cs="Arial Unicode MS"/>
        <w:noProof w:val="0"/>
      </w:rPr>
      <w:fldChar w:fldCharType="end"/>
    </w:r>
  </w:p>
  <w:p w:rsidR="006F7657" w:rsidRDefault="006F7657">
    <w:pPr>
      <w:rPr>
        <w:color w:val="auto"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420729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18"/>
      </w:rPr>
    </w:sdtEndPr>
    <w:sdtContent>
      <w:p w:rsidR="000972B5" w:rsidRPr="000972B5" w:rsidRDefault="000972B5">
        <w:pPr>
          <w:pStyle w:val="ab"/>
          <w:jc w:val="right"/>
          <w:rPr>
            <w:rFonts w:ascii="Liberation Serif" w:hAnsi="Liberation Serif" w:cs="Liberation Serif"/>
            <w:sz w:val="18"/>
          </w:rPr>
        </w:pPr>
        <w:r w:rsidRPr="000972B5">
          <w:rPr>
            <w:rFonts w:ascii="Liberation Serif" w:hAnsi="Liberation Serif" w:cs="Liberation Serif"/>
            <w:sz w:val="18"/>
          </w:rPr>
          <w:fldChar w:fldCharType="begin"/>
        </w:r>
        <w:r w:rsidRPr="000972B5">
          <w:rPr>
            <w:rFonts w:ascii="Liberation Serif" w:hAnsi="Liberation Serif" w:cs="Liberation Serif"/>
            <w:sz w:val="18"/>
          </w:rPr>
          <w:instrText>PAGE   \* MERGEFORMAT</w:instrText>
        </w:r>
        <w:r w:rsidRPr="000972B5">
          <w:rPr>
            <w:rFonts w:ascii="Liberation Serif" w:hAnsi="Liberation Serif" w:cs="Liberation Serif"/>
            <w:sz w:val="18"/>
          </w:rPr>
          <w:fldChar w:fldCharType="separate"/>
        </w:r>
        <w:r w:rsidR="00C8289B">
          <w:rPr>
            <w:rFonts w:ascii="Liberation Serif" w:hAnsi="Liberation Serif" w:cs="Liberation Serif"/>
            <w:noProof/>
            <w:sz w:val="18"/>
          </w:rPr>
          <w:t>7</w:t>
        </w:r>
        <w:r w:rsidRPr="000972B5">
          <w:rPr>
            <w:rFonts w:ascii="Liberation Serif" w:hAnsi="Liberation Serif" w:cs="Liberation Serif"/>
            <w:sz w:val="18"/>
          </w:rPr>
          <w:fldChar w:fldCharType="end"/>
        </w:r>
      </w:p>
    </w:sdtContent>
  </w:sdt>
  <w:p w:rsidR="006F7657" w:rsidRDefault="006F7657">
    <w:pPr>
      <w:rPr>
        <w:color w:val="auto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EB6AAA2"/>
    <w:lvl w:ilvl="0">
      <w:start w:val="1"/>
      <w:numFmt w:val="decimal"/>
      <w:lvlText w:val="%1."/>
      <w:lvlJc w:val="left"/>
      <w:rPr>
        <w:rFonts w:cs="Times New Roman"/>
        <w:sz w:val="24"/>
        <w:szCs w:val="28"/>
      </w:rPr>
    </w:lvl>
    <w:lvl w:ilvl="1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3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4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5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6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7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8">
      <w:start w:val="1"/>
      <w:numFmt w:val="decimal"/>
      <w:lvlText w:val="%1."/>
      <w:lvlJc w:val="left"/>
      <w:rPr>
        <w:rFonts w:cs="Times New Roman"/>
        <w:sz w:val="28"/>
        <w:szCs w:val="28"/>
      </w:rPr>
    </w:lvl>
  </w:abstractNum>
  <w:abstractNum w:abstractNumId="1">
    <w:nsid w:val="00000003"/>
    <w:multiLevelType w:val="multilevel"/>
    <w:tmpl w:val="8CD67382"/>
    <w:lvl w:ilvl="0">
      <w:start w:val="1"/>
      <w:numFmt w:val="decimal"/>
      <w:lvlText w:val="1.%1."/>
      <w:lvlJc w:val="left"/>
      <w:rPr>
        <w:rFonts w:cs="Times New Roman"/>
        <w:sz w:val="26"/>
        <w:szCs w:val="26"/>
      </w:rPr>
    </w:lvl>
    <w:lvl w:ilvl="1">
      <w:start w:val="1"/>
      <w:numFmt w:val="decimal"/>
      <w:lvlText w:val="1.%1.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1.%1."/>
      <w:lvlJc w:val="left"/>
      <w:rPr>
        <w:rFonts w:cs="Times New Roman"/>
        <w:sz w:val="28"/>
        <w:szCs w:val="28"/>
      </w:rPr>
    </w:lvl>
    <w:lvl w:ilvl="3">
      <w:start w:val="1"/>
      <w:numFmt w:val="decimal"/>
      <w:lvlText w:val="1.%1."/>
      <w:lvlJc w:val="left"/>
      <w:rPr>
        <w:rFonts w:cs="Times New Roman"/>
        <w:sz w:val="28"/>
        <w:szCs w:val="28"/>
      </w:rPr>
    </w:lvl>
    <w:lvl w:ilvl="4">
      <w:start w:val="1"/>
      <w:numFmt w:val="decimal"/>
      <w:lvlText w:val="1.%1."/>
      <w:lvlJc w:val="left"/>
      <w:rPr>
        <w:rFonts w:cs="Times New Roman"/>
        <w:sz w:val="28"/>
        <w:szCs w:val="28"/>
      </w:rPr>
    </w:lvl>
    <w:lvl w:ilvl="5">
      <w:start w:val="1"/>
      <w:numFmt w:val="decimal"/>
      <w:lvlText w:val="1.%1."/>
      <w:lvlJc w:val="left"/>
      <w:rPr>
        <w:rFonts w:cs="Times New Roman"/>
        <w:sz w:val="28"/>
        <w:szCs w:val="28"/>
      </w:rPr>
    </w:lvl>
    <w:lvl w:ilvl="6">
      <w:start w:val="1"/>
      <w:numFmt w:val="decimal"/>
      <w:lvlText w:val="1.%1."/>
      <w:lvlJc w:val="left"/>
      <w:rPr>
        <w:rFonts w:cs="Times New Roman"/>
        <w:sz w:val="28"/>
        <w:szCs w:val="28"/>
      </w:rPr>
    </w:lvl>
    <w:lvl w:ilvl="7">
      <w:start w:val="1"/>
      <w:numFmt w:val="decimal"/>
      <w:lvlText w:val="1.%1."/>
      <w:lvlJc w:val="left"/>
      <w:rPr>
        <w:rFonts w:cs="Times New Roman"/>
        <w:sz w:val="28"/>
        <w:szCs w:val="28"/>
      </w:rPr>
    </w:lvl>
    <w:lvl w:ilvl="8">
      <w:start w:val="1"/>
      <w:numFmt w:val="decimal"/>
      <w:lvlText w:val="1.%1."/>
      <w:lvlJc w:val="left"/>
      <w:rPr>
        <w:rFonts w:cs="Times New Roman"/>
        <w:sz w:val="28"/>
        <w:szCs w:val="28"/>
      </w:rPr>
    </w:lvl>
  </w:abstractNum>
  <w:abstractNum w:abstractNumId="2">
    <w:nsid w:val="00000005"/>
    <w:multiLevelType w:val="hybridMultilevel"/>
    <w:tmpl w:val="00000004"/>
    <w:lvl w:ilvl="0" w:tplc="000F4253">
      <w:start w:val="1"/>
      <w:numFmt w:val="bullet"/>
      <w:lvlText w:val="-"/>
      <w:lvlJc w:val="left"/>
      <w:rPr>
        <w:sz w:val="28"/>
      </w:rPr>
    </w:lvl>
    <w:lvl w:ilvl="1" w:tplc="000F4254">
      <w:start w:val="1"/>
      <w:numFmt w:val="bullet"/>
      <w:lvlText w:val="-"/>
      <w:lvlJc w:val="left"/>
      <w:rPr>
        <w:sz w:val="28"/>
      </w:rPr>
    </w:lvl>
    <w:lvl w:ilvl="2" w:tplc="000F4255">
      <w:start w:val="1"/>
      <w:numFmt w:val="bullet"/>
      <w:lvlText w:val="-"/>
      <w:lvlJc w:val="left"/>
      <w:rPr>
        <w:sz w:val="28"/>
      </w:rPr>
    </w:lvl>
    <w:lvl w:ilvl="3" w:tplc="000F4256">
      <w:start w:val="1"/>
      <w:numFmt w:val="bullet"/>
      <w:lvlText w:val="-"/>
      <w:lvlJc w:val="left"/>
      <w:rPr>
        <w:sz w:val="28"/>
      </w:rPr>
    </w:lvl>
    <w:lvl w:ilvl="4" w:tplc="000F4257">
      <w:start w:val="1"/>
      <w:numFmt w:val="bullet"/>
      <w:lvlText w:val="-"/>
      <w:lvlJc w:val="left"/>
      <w:rPr>
        <w:sz w:val="28"/>
      </w:rPr>
    </w:lvl>
    <w:lvl w:ilvl="5" w:tplc="000F4258">
      <w:start w:val="1"/>
      <w:numFmt w:val="bullet"/>
      <w:lvlText w:val="-"/>
      <w:lvlJc w:val="left"/>
      <w:rPr>
        <w:sz w:val="28"/>
      </w:rPr>
    </w:lvl>
    <w:lvl w:ilvl="6" w:tplc="000F4259">
      <w:start w:val="1"/>
      <w:numFmt w:val="bullet"/>
      <w:lvlText w:val="-"/>
      <w:lvlJc w:val="left"/>
      <w:rPr>
        <w:sz w:val="28"/>
      </w:rPr>
    </w:lvl>
    <w:lvl w:ilvl="7" w:tplc="000F425A">
      <w:start w:val="1"/>
      <w:numFmt w:val="bullet"/>
      <w:lvlText w:val="-"/>
      <w:lvlJc w:val="left"/>
      <w:rPr>
        <w:sz w:val="28"/>
      </w:rPr>
    </w:lvl>
    <w:lvl w:ilvl="8" w:tplc="000F425B">
      <w:start w:val="1"/>
      <w:numFmt w:val="bullet"/>
      <w:lvlText w:val="-"/>
      <w:lvlJc w:val="left"/>
      <w:rPr>
        <w:sz w:val="28"/>
      </w:rPr>
    </w:lvl>
  </w:abstractNum>
  <w:abstractNum w:abstractNumId="3">
    <w:nsid w:val="00000007"/>
    <w:multiLevelType w:val="multilevel"/>
    <w:tmpl w:val="3BE4149A"/>
    <w:lvl w:ilvl="0">
      <w:start w:val="2"/>
      <w:numFmt w:val="decimal"/>
      <w:lvlText w:val="3.%1."/>
      <w:lvlJc w:val="left"/>
      <w:rPr>
        <w:rFonts w:cs="Times New Roman"/>
        <w:sz w:val="28"/>
        <w:szCs w:val="28"/>
      </w:rPr>
    </w:lvl>
    <w:lvl w:ilvl="1">
      <w:start w:val="2"/>
      <w:numFmt w:val="decimal"/>
      <w:lvlText w:val="3.%1."/>
      <w:lvlJc w:val="left"/>
      <w:rPr>
        <w:rFonts w:cs="Times New Roman"/>
        <w:sz w:val="28"/>
        <w:szCs w:val="28"/>
      </w:rPr>
    </w:lvl>
    <w:lvl w:ilvl="2">
      <w:start w:val="2"/>
      <w:numFmt w:val="decimal"/>
      <w:lvlText w:val="3.%1."/>
      <w:lvlJc w:val="left"/>
      <w:rPr>
        <w:rFonts w:cs="Times New Roman"/>
        <w:sz w:val="28"/>
        <w:szCs w:val="28"/>
      </w:rPr>
    </w:lvl>
    <w:lvl w:ilvl="3">
      <w:start w:val="2"/>
      <w:numFmt w:val="decimal"/>
      <w:lvlText w:val="3.%1."/>
      <w:lvlJc w:val="left"/>
      <w:rPr>
        <w:rFonts w:cs="Times New Roman"/>
        <w:sz w:val="28"/>
        <w:szCs w:val="28"/>
      </w:rPr>
    </w:lvl>
    <w:lvl w:ilvl="4">
      <w:start w:val="2"/>
      <w:numFmt w:val="decimal"/>
      <w:lvlText w:val="3.%1."/>
      <w:lvlJc w:val="left"/>
      <w:rPr>
        <w:rFonts w:cs="Times New Roman"/>
        <w:sz w:val="28"/>
        <w:szCs w:val="28"/>
      </w:rPr>
    </w:lvl>
    <w:lvl w:ilvl="5">
      <w:start w:val="2"/>
      <w:numFmt w:val="decimal"/>
      <w:lvlText w:val="3.%1."/>
      <w:lvlJc w:val="left"/>
      <w:rPr>
        <w:rFonts w:cs="Times New Roman"/>
        <w:sz w:val="28"/>
        <w:szCs w:val="28"/>
      </w:rPr>
    </w:lvl>
    <w:lvl w:ilvl="6">
      <w:start w:val="2"/>
      <w:numFmt w:val="decimal"/>
      <w:lvlText w:val="3.%1."/>
      <w:lvlJc w:val="left"/>
      <w:rPr>
        <w:rFonts w:cs="Times New Roman"/>
        <w:sz w:val="28"/>
        <w:szCs w:val="28"/>
      </w:rPr>
    </w:lvl>
    <w:lvl w:ilvl="7">
      <w:start w:val="2"/>
      <w:numFmt w:val="decimal"/>
      <w:lvlText w:val="3.%1."/>
      <w:lvlJc w:val="left"/>
      <w:rPr>
        <w:rFonts w:cs="Times New Roman"/>
        <w:sz w:val="28"/>
        <w:szCs w:val="28"/>
      </w:rPr>
    </w:lvl>
    <w:lvl w:ilvl="8">
      <w:start w:val="2"/>
      <w:numFmt w:val="decimal"/>
      <w:lvlText w:val="3.%1."/>
      <w:lvlJc w:val="left"/>
      <w:rPr>
        <w:rFonts w:cs="Times New Roman"/>
        <w:sz w:val="28"/>
        <w:szCs w:val="28"/>
      </w:rPr>
    </w:lvl>
  </w:abstractNum>
  <w:abstractNum w:abstractNumId="4">
    <w:nsid w:val="00000009"/>
    <w:multiLevelType w:val="multilevel"/>
    <w:tmpl w:val="DA743A4A"/>
    <w:lvl w:ilvl="0">
      <w:start w:val="1"/>
      <w:numFmt w:val="decimal"/>
      <w:lvlText w:val="3.2.%1."/>
      <w:lvlJc w:val="left"/>
      <w:rPr>
        <w:rFonts w:hint="default"/>
        <w:sz w:val="25"/>
        <w:szCs w:val="25"/>
      </w:rPr>
    </w:lvl>
    <w:lvl w:ilvl="1">
      <w:start w:val="1"/>
      <w:numFmt w:val="decimal"/>
      <w:lvlText w:val="3.3.%1.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3.3.%1."/>
      <w:lvlJc w:val="left"/>
      <w:rPr>
        <w:rFonts w:cs="Times New Roman"/>
        <w:sz w:val="28"/>
        <w:szCs w:val="28"/>
      </w:rPr>
    </w:lvl>
    <w:lvl w:ilvl="3">
      <w:start w:val="1"/>
      <w:numFmt w:val="decimal"/>
      <w:lvlText w:val="3.3.%1."/>
      <w:lvlJc w:val="left"/>
      <w:rPr>
        <w:rFonts w:cs="Times New Roman"/>
        <w:sz w:val="28"/>
        <w:szCs w:val="28"/>
      </w:rPr>
    </w:lvl>
    <w:lvl w:ilvl="4">
      <w:start w:val="1"/>
      <w:numFmt w:val="decimal"/>
      <w:lvlText w:val="3.3.%1."/>
      <w:lvlJc w:val="left"/>
      <w:rPr>
        <w:rFonts w:cs="Times New Roman"/>
        <w:sz w:val="28"/>
        <w:szCs w:val="28"/>
      </w:rPr>
    </w:lvl>
    <w:lvl w:ilvl="5">
      <w:start w:val="1"/>
      <w:numFmt w:val="decimal"/>
      <w:lvlText w:val="3.3.%1."/>
      <w:lvlJc w:val="left"/>
      <w:rPr>
        <w:rFonts w:cs="Times New Roman"/>
        <w:sz w:val="28"/>
        <w:szCs w:val="28"/>
      </w:rPr>
    </w:lvl>
    <w:lvl w:ilvl="6">
      <w:start w:val="1"/>
      <w:numFmt w:val="decimal"/>
      <w:lvlText w:val="3.3.%1."/>
      <w:lvlJc w:val="left"/>
      <w:rPr>
        <w:rFonts w:cs="Times New Roman"/>
        <w:sz w:val="28"/>
        <w:szCs w:val="28"/>
      </w:rPr>
    </w:lvl>
    <w:lvl w:ilvl="7">
      <w:start w:val="1"/>
      <w:numFmt w:val="decimal"/>
      <w:lvlText w:val="3.3.%1."/>
      <w:lvlJc w:val="left"/>
      <w:rPr>
        <w:rFonts w:cs="Times New Roman"/>
        <w:sz w:val="28"/>
        <w:szCs w:val="28"/>
      </w:rPr>
    </w:lvl>
    <w:lvl w:ilvl="8">
      <w:start w:val="1"/>
      <w:numFmt w:val="decimal"/>
      <w:lvlText w:val="3.3.%1."/>
      <w:lvlJc w:val="left"/>
      <w:rPr>
        <w:rFonts w:cs="Times New Roman"/>
        <w:sz w:val="28"/>
        <w:szCs w:val="28"/>
      </w:rPr>
    </w:lvl>
  </w:abstractNum>
  <w:abstractNum w:abstractNumId="5">
    <w:nsid w:val="0000000B"/>
    <w:multiLevelType w:val="multilevel"/>
    <w:tmpl w:val="FE4C5D5A"/>
    <w:lvl w:ilvl="0">
      <w:start w:val="1"/>
      <w:numFmt w:val="decimal"/>
      <w:lvlText w:val="4.%1."/>
      <w:lvlJc w:val="left"/>
      <w:rPr>
        <w:rFonts w:cs="Times New Roman"/>
        <w:sz w:val="26"/>
        <w:szCs w:val="26"/>
      </w:rPr>
    </w:lvl>
    <w:lvl w:ilvl="1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3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4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5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6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7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8">
      <w:start w:val="1"/>
      <w:numFmt w:val="decimal"/>
      <w:lvlText w:val="%2)"/>
      <w:lvlJc w:val="left"/>
      <w:rPr>
        <w:rFonts w:cs="Times New Roman"/>
        <w:sz w:val="28"/>
        <w:szCs w:val="28"/>
      </w:rPr>
    </w:lvl>
  </w:abstractNum>
  <w:abstractNum w:abstractNumId="6">
    <w:nsid w:val="1AE6280F"/>
    <w:multiLevelType w:val="hybridMultilevel"/>
    <w:tmpl w:val="0E680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60627"/>
    <w:multiLevelType w:val="multilevel"/>
    <w:tmpl w:val="EFA4FD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B4C75E7"/>
    <w:multiLevelType w:val="multilevel"/>
    <w:tmpl w:val="59A44EC4"/>
    <w:lvl w:ilvl="0">
      <w:start w:val="1"/>
      <w:numFmt w:val="decimal"/>
      <w:lvlText w:val="2.%1."/>
      <w:lvlJc w:val="left"/>
      <w:rPr>
        <w:rFonts w:hint="default"/>
        <w:sz w:val="26"/>
        <w:szCs w:val="26"/>
      </w:rPr>
    </w:lvl>
    <w:lvl w:ilvl="1">
      <w:start w:val="1"/>
      <w:numFmt w:val="decimal"/>
      <w:lvlText w:val="1.%1.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1.%1."/>
      <w:lvlJc w:val="left"/>
      <w:rPr>
        <w:rFonts w:cs="Times New Roman"/>
        <w:sz w:val="28"/>
        <w:szCs w:val="28"/>
      </w:rPr>
    </w:lvl>
    <w:lvl w:ilvl="3">
      <w:start w:val="1"/>
      <w:numFmt w:val="decimal"/>
      <w:lvlText w:val="1.%1."/>
      <w:lvlJc w:val="left"/>
      <w:rPr>
        <w:rFonts w:cs="Times New Roman"/>
        <w:sz w:val="28"/>
        <w:szCs w:val="28"/>
      </w:rPr>
    </w:lvl>
    <w:lvl w:ilvl="4">
      <w:start w:val="1"/>
      <w:numFmt w:val="decimal"/>
      <w:lvlText w:val="1.%1."/>
      <w:lvlJc w:val="left"/>
      <w:rPr>
        <w:rFonts w:cs="Times New Roman"/>
        <w:sz w:val="28"/>
        <w:szCs w:val="28"/>
      </w:rPr>
    </w:lvl>
    <w:lvl w:ilvl="5">
      <w:start w:val="1"/>
      <w:numFmt w:val="decimal"/>
      <w:lvlText w:val="1.%1."/>
      <w:lvlJc w:val="left"/>
      <w:rPr>
        <w:rFonts w:cs="Times New Roman"/>
        <w:sz w:val="28"/>
        <w:szCs w:val="28"/>
      </w:rPr>
    </w:lvl>
    <w:lvl w:ilvl="6">
      <w:start w:val="1"/>
      <w:numFmt w:val="decimal"/>
      <w:lvlText w:val="1.%1."/>
      <w:lvlJc w:val="left"/>
      <w:rPr>
        <w:rFonts w:cs="Times New Roman"/>
        <w:sz w:val="28"/>
        <w:szCs w:val="28"/>
      </w:rPr>
    </w:lvl>
    <w:lvl w:ilvl="7">
      <w:start w:val="1"/>
      <w:numFmt w:val="decimal"/>
      <w:lvlText w:val="1.%1."/>
      <w:lvlJc w:val="left"/>
      <w:rPr>
        <w:rFonts w:cs="Times New Roman"/>
        <w:sz w:val="28"/>
        <w:szCs w:val="28"/>
      </w:rPr>
    </w:lvl>
    <w:lvl w:ilvl="8">
      <w:start w:val="1"/>
      <w:numFmt w:val="decimal"/>
      <w:lvlText w:val="1.%1."/>
      <w:lvlJc w:val="left"/>
      <w:rPr>
        <w:rFonts w:cs="Times New Roman"/>
        <w:sz w:val="28"/>
        <w:szCs w:val="28"/>
      </w:rPr>
    </w:lvl>
  </w:abstractNum>
  <w:abstractNum w:abstractNumId="9">
    <w:nsid w:val="5A106211"/>
    <w:multiLevelType w:val="multilevel"/>
    <w:tmpl w:val="82883962"/>
    <w:lvl w:ilvl="0">
      <w:start w:val="1"/>
      <w:numFmt w:val="decimal"/>
      <w:lvlText w:val="3.%1."/>
      <w:lvlJc w:val="left"/>
      <w:rPr>
        <w:rFonts w:hint="default"/>
        <w:sz w:val="25"/>
        <w:szCs w:val="25"/>
      </w:rPr>
    </w:lvl>
    <w:lvl w:ilvl="1">
      <w:start w:val="1"/>
      <w:numFmt w:val="decimal"/>
      <w:lvlText w:val="1.%1.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1.%1."/>
      <w:lvlJc w:val="left"/>
      <w:rPr>
        <w:rFonts w:cs="Times New Roman"/>
        <w:sz w:val="28"/>
        <w:szCs w:val="28"/>
      </w:rPr>
    </w:lvl>
    <w:lvl w:ilvl="3">
      <w:start w:val="1"/>
      <w:numFmt w:val="decimal"/>
      <w:lvlText w:val="1.%1."/>
      <w:lvlJc w:val="left"/>
      <w:rPr>
        <w:rFonts w:cs="Times New Roman"/>
        <w:sz w:val="28"/>
        <w:szCs w:val="28"/>
      </w:rPr>
    </w:lvl>
    <w:lvl w:ilvl="4">
      <w:start w:val="1"/>
      <w:numFmt w:val="decimal"/>
      <w:lvlText w:val="1.%1."/>
      <w:lvlJc w:val="left"/>
      <w:rPr>
        <w:rFonts w:cs="Times New Roman"/>
        <w:sz w:val="28"/>
        <w:szCs w:val="28"/>
      </w:rPr>
    </w:lvl>
    <w:lvl w:ilvl="5">
      <w:start w:val="1"/>
      <w:numFmt w:val="decimal"/>
      <w:lvlText w:val="1.%1."/>
      <w:lvlJc w:val="left"/>
      <w:rPr>
        <w:rFonts w:cs="Times New Roman"/>
        <w:sz w:val="28"/>
        <w:szCs w:val="28"/>
      </w:rPr>
    </w:lvl>
    <w:lvl w:ilvl="6">
      <w:start w:val="1"/>
      <w:numFmt w:val="decimal"/>
      <w:lvlText w:val="1.%1."/>
      <w:lvlJc w:val="left"/>
      <w:rPr>
        <w:rFonts w:cs="Times New Roman"/>
        <w:sz w:val="28"/>
        <w:szCs w:val="28"/>
      </w:rPr>
    </w:lvl>
    <w:lvl w:ilvl="7">
      <w:start w:val="1"/>
      <w:numFmt w:val="decimal"/>
      <w:lvlText w:val="1.%1."/>
      <w:lvlJc w:val="left"/>
      <w:rPr>
        <w:rFonts w:cs="Times New Roman"/>
        <w:sz w:val="28"/>
        <w:szCs w:val="28"/>
      </w:rPr>
    </w:lvl>
    <w:lvl w:ilvl="8">
      <w:start w:val="1"/>
      <w:numFmt w:val="decimal"/>
      <w:lvlText w:val="1.%1."/>
      <w:lvlJc w:val="left"/>
      <w:rPr>
        <w:rFonts w:cs="Times New Roman"/>
        <w:sz w:val="28"/>
        <w:szCs w:val="28"/>
      </w:rPr>
    </w:lvl>
  </w:abstractNum>
  <w:abstractNum w:abstractNumId="10">
    <w:nsid w:val="61D0414A"/>
    <w:multiLevelType w:val="hybridMultilevel"/>
    <w:tmpl w:val="02E45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D13B2A"/>
    <w:multiLevelType w:val="multilevel"/>
    <w:tmpl w:val="60DC6ADC"/>
    <w:lvl w:ilvl="0">
      <w:start w:val="1"/>
      <w:numFmt w:val="decimal"/>
      <w:lvlText w:val="4.%1."/>
      <w:lvlJc w:val="left"/>
      <w:rPr>
        <w:rFonts w:hint="default"/>
        <w:sz w:val="26"/>
        <w:szCs w:val="26"/>
      </w:rPr>
    </w:lvl>
    <w:lvl w:ilvl="1">
      <w:start w:val="1"/>
      <w:numFmt w:val="decimal"/>
      <w:lvlText w:val="1.%1.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1.%1."/>
      <w:lvlJc w:val="left"/>
      <w:rPr>
        <w:rFonts w:cs="Times New Roman"/>
        <w:sz w:val="28"/>
        <w:szCs w:val="28"/>
      </w:rPr>
    </w:lvl>
    <w:lvl w:ilvl="3">
      <w:start w:val="1"/>
      <w:numFmt w:val="decimal"/>
      <w:lvlText w:val="1.%1."/>
      <w:lvlJc w:val="left"/>
      <w:rPr>
        <w:rFonts w:cs="Times New Roman"/>
        <w:sz w:val="28"/>
        <w:szCs w:val="28"/>
      </w:rPr>
    </w:lvl>
    <w:lvl w:ilvl="4">
      <w:start w:val="1"/>
      <w:numFmt w:val="decimal"/>
      <w:lvlText w:val="1.%1."/>
      <w:lvlJc w:val="left"/>
      <w:rPr>
        <w:rFonts w:cs="Times New Roman"/>
        <w:sz w:val="28"/>
        <w:szCs w:val="28"/>
      </w:rPr>
    </w:lvl>
    <w:lvl w:ilvl="5">
      <w:start w:val="1"/>
      <w:numFmt w:val="decimal"/>
      <w:lvlText w:val="1.%1."/>
      <w:lvlJc w:val="left"/>
      <w:rPr>
        <w:rFonts w:cs="Times New Roman"/>
        <w:sz w:val="28"/>
        <w:szCs w:val="28"/>
      </w:rPr>
    </w:lvl>
    <w:lvl w:ilvl="6">
      <w:start w:val="1"/>
      <w:numFmt w:val="decimal"/>
      <w:lvlText w:val="1.%1."/>
      <w:lvlJc w:val="left"/>
      <w:rPr>
        <w:rFonts w:cs="Times New Roman"/>
        <w:sz w:val="28"/>
        <w:szCs w:val="28"/>
      </w:rPr>
    </w:lvl>
    <w:lvl w:ilvl="7">
      <w:start w:val="1"/>
      <w:numFmt w:val="decimal"/>
      <w:lvlText w:val="1.%1."/>
      <w:lvlJc w:val="left"/>
      <w:rPr>
        <w:rFonts w:cs="Times New Roman"/>
        <w:sz w:val="28"/>
        <w:szCs w:val="28"/>
      </w:rPr>
    </w:lvl>
    <w:lvl w:ilvl="8">
      <w:start w:val="1"/>
      <w:numFmt w:val="decimal"/>
      <w:lvlText w:val="1.%1."/>
      <w:lvlJc w:val="left"/>
      <w:rPr>
        <w:rFonts w:cs="Times New Roman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10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AD"/>
    <w:rsid w:val="00087AC0"/>
    <w:rsid w:val="00092C31"/>
    <w:rsid w:val="000972B5"/>
    <w:rsid w:val="000C53FA"/>
    <w:rsid w:val="000D1DF7"/>
    <w:rsid w:val="000E2CB1"/>
    <w:rsid w:val="001840E6"/>
    <w:rsid w:val="001E1656"/>
    <w:rsid w:val="00284628"/>
    <w:rsid w:val="00285002"/>
    <w:rsid w:val="002F2B76"/>
    <w:rsid w:val="00343A28"/>
    <w:rsid w:val="00352489"/>
    <w:rsid w:val="00352F68"/>
    <w:rsid w:val="00381D42"/>
    <w:rsid w:val="003C62DB"/>
    <w:rsid w:val="003D1565"/>
    <w:rsid w:val="004326DC"/>
    <w:rsid w:val="00540F06"/>
    <w:rsid w:val="00574925"/>
    <w:rsid w:val="005C4967"/>
    <w:rsid w:val="0063304A"/>
    <w:rsid w:val="00660AFB"/>
    <w:rsid w:val="006A18F2"/>
    <w:rsid w:val="006E4CBC"/>
    <w:rsid w:val="006F7657"/>
    <w:rsid w:val="007358AD"/>
    <w:rsid w:val="00747D34"/>
    <w:rsid w:val="0077603A"/>
    <w:rsid w:val="007A3B6D"/>
    <w:rsid w:val="007B281C"/>
    <w:rsid w:val="007F232B"/>
    <w:rsid w:val="0085798E"/>
    <w:rsid w:val="00860DDE"/>
    <w:rsid w:val="00886A75"/>
    <w:rsid w:val="008A7878"/>
    <w:rsid w:val="008E6982"/>
    <w:rsid w:val="0094131F"/>
    <w:rsid w:val="009A3A56"/>
    <w:rsid w:val="009B7AFD"/>
    <w:rsid w:val="009C7202"/>
    <w:rsid w:val="00A27E71"/>
    <w:rsid w:val="00AB3789"/>
    <w:rsid w:val="00AD1075"/>
    <w:rsid w:val="00B0208E"/>
    <w:rsid w:val="00B02899"/>
    <w:rsid w:val="00B07928"/>
    <w:rsid w:val="00B93D06"/>
    <w:rsid w:val="00C10C3D"/>
    <w:rsid w:val="00C246AD"/>
    <w:rsid w:val="00C80205"/>
    <w:rsid w:val="00C8289B"/>
    <w:rsid w:val="00CA1016"/>
    <w:rsid w:val="00CB6F59"/>
    <w:rsid w:val="00CB7F16"/>
    <w:rsid w:val="00D83338"/>
    <w:rsid w:val="00DB0E8A"/>
    <w:rsid w:val="00E26030"/>
    <w:rsid w:val="00F16956"/>
    <w:rsid w:val="00F40D9C"/>
    <w:rsid w:val="00F5062E"/>
    <w:rsid w:val="00F96CA1"/>
    <w:rsid w:val="00FB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1"/>
    <w:uiPriority w:val="99"/>
    <w:locked/>
    <w:rPr>
      <w:rFonts w:ascii="Times New Roman" w:hAnsi="Times New Roman" w:cs="Times New Roman"/>
      <w:i/>
      <w:iCs/>
      <w:noProof/>
      <w:sz w:val="52"/>
      <w:szCs w:val="52"/>
    </w:rPr>
  </w:style>
  <w:style w:type="character" w:customStyle="1" w:styleId="1">
    <w:name w:val="Заголовок №1"/>
    <w:basedOn w:val="a0"/>
    <w:link w:val="11"/>
    <w:uiPriority w:val="99"/>
    <w:locked/>
    <w:rPr>
      <w:rFonts w:ascii="Arial" w:hAnsi="Arial" w:cs="Arial"/>
      <w:b/>
      <w:bCs/>
      <w:sz w:val="26"/>
      <w:szCs w:val="26"/>
    </w:rPr>
  </w:style>
  <w:style w:type="character" w:customStyle="1" w:styleId="3">
    <w:name w:val="Основной текст (3)"/>
    <w:basedOn w:val="a0"/>
    <w:link w:val="31"/>
    <w:uiPriority w:val="99"/>
    <w:locked/>
    <w:rPr>
      <w:rFonts w:ascii="Times New Roman" w:hAnsi="Times New Roman" w:cs="Times New Roman"/>
      <w:sz w:val="28"/>
      <w:szCs w:val="28"/>
    </w:rPr>
  </w:style>
  <w:style w:type="character" w:customStyle="1" w:styleId="4">
    <w:name w:val="Основной текст (4)"/>
    <w:basedOn w:val="a0"/>
    <w:link w:val="41"/>
    <w:uiPriority w:val="99"/>
    <w:locked/>
    <w:rPr>
      <w:rFonts w:ascii="Arial" w:hAnsi="Arial" w:cs="Arial"/>
      <w:sz w:val="20"/>
      <w:szCs w:val="20"/>
    </w:rPr>
  </w:style>
  <w:style w:type="character" w:customStyle="1" w:styleId="319pt">
    <w:name w:val="Основной текст (3) + 19 pt"/>
    <w:basedOn w:val="3"/>
    <w:uiPriority w:val="99"/>
    <w:rPr>
      <w:rFonts w:ascii="Times New Roman" w:hAnsi="Times New Roman" w:cs="Times New Roman"/>
      <w:sz w:val="38"/>
      <w:szCs w:val="38"/>
    </w:rPr>
  </w:style>
  <w:style w:type="character" w:customStyle="1" w:styleId="5">
    <w:name w:val="Основной текст (5)"/>
    <w:basedOn w:val="a0"/>
    <w:link w:val="51"/>
    <w:uiPriority w:val="99"/>
    <w:locked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pPr>
      <w:shd w:val="clear" w:color="auto" w:fill="FFFFFF"/>
      <w:spacing w:before="540" w:after="240" w:line="310" w:lineRule="exact"/>
      <w:ind w:firstLine="520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Arial Unicode MS"/>
      <w:color w:val="000000"/>
    </w:rPr>
  </w:style>
  <w:style w:type="character" w:customStyle="1" w:styleId="6">
    <w:name w:val="Основной текст (6)"/>
    <w:basedOn w:val="a0"/>
    <w:link w:val="61"/>
    <w:uiPriority w:val="99"/>
    <w:locked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a0"/>
    <w:link w:val="71"/>
    <w:uiPriority w:val="99"/>
    <w:locked/>
    <w:rPr>
      <w:rFonts w:ascii="Times New Roman" w:hAnsi="Times New Roman" w:cs="Times New Roman"/>
      <w:sz w:val="28"/>
      <w:szCs w:val="28"/>
    </w:rPr>
  </w:style>
  <w:style w:type="character" w:customStyle="1" w:styleId="a5">
    <w:name w:val="Колонтитул"/>
    <w:basedOn w:val="a0"/>
    <w:link w:val="1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20">
    <w:name w:val="Колонтитул2"/>
    <w:basedOn w:val="a5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22">
    <w:name w:val="Заголовок №2"/>
    <w:basedOn w:val="a0"/>
    <w:link w:val="210"/>
    <w:uiPriority w:val="99"/>
    <w:locked/>
    <w:rPr>
      <w:rFonts w:ascii="Times New Roman" w:hAnsi="Times New Roman" w:cs="Times New Roman"/>
      <w:b/>
      <w:bCs/>
      <w:sz w:val="26"/>
      <w:szCs w:val="26"/>
    </w:rPr>
  </w:style>
  <w:style w:type="character" w:customStyle="1" w:styleId="8">
    <w:name w:val="Основной текст (8)"/>
    <w:basedOn w:val="a0"/>
    <w:link w:val="81"/>
    <w:uiPriority w:val="99"/>
    <w:locked/>
    <w:rPr>
      <w:rFonts w:ascii="Times New Roman" w:hAnsi="Times New Roman" w:cs="Times New Roman"/>
      <w:sz w:val="28"/>
      <w:szCs w:val="28"/>
    </w:rPr>
  </w:style>
  <w:style w:type="character" w:customStyle="1" w:styleId="220">
    <w:name w:val="Заголовок №2 (2)"/>
    <w:basedOn w:val="a0"/>
    <w:link w:val="221"/>
    <w:uiPriority w:val="99"/>
    <w:locked/>
    <w:rPr>
      <w:rFonts w:ascii="Times New Roman" w:hAnsi="Times New Roman" w:cs="Times New Roman"/>
      <w:b/>
      <w:bCs/>
      <w:sz w:val="26"/>
      <w:szCs w:val="26"/>
    </w:rPr>
  </w:style>
  <w:style w:type="character" w:customStyle="1" w:styleId="9">
    <w:name w:val="Основной текст (9)"/>
    <w:basedOn w:val="a0"/>
    <w:link w:val="91"/>
    <w:uiPriority w:val="99"/>
    <w:locked/>
    <w:rPr>
      <w:rFonts w:ascii="Times New Roman" w:hAnsi="Times New Roman" w:cs="Times New Roman"/>
      <w:sz w:val="28"/>
      <w:szCs w:val="28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i/>
      <w:iCs/>
      <w:noProof/>
      <w:color w:val="auto"/>
      <w:sz w:val="52"/>
      <w:szCs w:val="52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before="60" w:line="240" w:lineRule="atLeast"/>
      <w:jc w:val="center"/>
      <w:outlineLvl w:val="0"/>
    </w:pPr>
    <w:rPr>
      <w:rFonts w:ascii="Arial" w:hAnsi="Arial" w:cs="Arial"/>
      <w:b/>
      <w:bCs/>
      <w:color w:val="auto"/>
      <w:sz w:val="26"/>
      <w:szCs w:val="26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after="60"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before="60" w:after="360" w:line="240" w:lineRule="atLeast"/>
    </w:pPr>
    <w:rPr>
      <w:rFonts w:ascii="Arial" w:hAnsi="Arial" w:cs="Arial"/>
      <w:color w:val="auto"/>
      <w:sz w:val="20"/>
      <w:szCs w:val="20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before="540" w:after="540" w:line="310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before="360" w:line="306" w:lineRule="exac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71">
    <w:name w:val="Основной текст (7)1"/>
    <w:basedOn w:val="a"/>
    <w:link w:val="7"/>
    <w:uiPriority w:val="99"/>
    <w:pPr>
      <w:shd w:val="clear" w:color="auto" w:fill="FFFFFF"/>
      <w:spacing w:after="600" w:line="313" w:lineRule="exact"/>
      <w:jc w:val="righ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0">
    <w:name w:val="Колонтитул1"/>
    <w:basedOn w:val="a"/>
    <w:link w:val="a5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210">
    <w:name w:val="Заголовок №21"/>
    <w:basedOn w:val="a"/>
    <w:link w:val="22"/>
    <w:uiPriority w:val="99"/>
    <w:pPr>
      <w:shd w:val="clear" w:color="auto" w:fill="FFFFFF"/>
      <w:spacing w:before="600" w:line="310" w:lineRule="exact"/>
      <w:jc w:val="center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81">
    <w:name w:val="Основной текст (8)1"/>
    <w:basedOn w:val="a"/>
    <w:link w:val="8"/>
    <w:uiPriority w:val="99"/>
    <w:pPr>
      <w:shd w:val="clear" w:color="auto" w:fill="FFFFFF"/>
      <w:spacing w:line="310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221">
    <w:name w:val="Заголовок №2 (2)1"/>
    <w:basedOn w:val="a"/>
    <w:link w:val="220"/>
    <w:uiPriority w:val="99"/>
    <w:pPr>
      <w:shd w:val="clear" w:color="auto" w:fill="FFFFFF"/>
      <w:spacing w:before="240" w:after="120" w:line="240" w:lineRule="atLeast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line="299" w:lineRule="exact"/>
      <w:ind w:firstLine="96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C72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C7202"/>
    <w:rPr>
      <w:rFonts w:ascii="Tahoma" w:hAnsi="Tahoma" w:cs="Tahoma"/>
      <w:color w:val="000000"/>
      <w:sz w:val="16"/>
      <w:szCs w:val="16"/>
    </w:rPr>
  </w:style>
  <w:style w:type="character" w:styleId="a8">
    <w:name w:val="Hyperlink"/>
    <w:basedOn w:val="a0"/>
    <w:uiPriority w:val="99"/>
    <w:unhideWhenUsed/>
    <w:rsid w:val="00352489"/>
    <w:rPr>
      <w:rFonts w:cs="Times New Roman"/>
      <w:color w:val="0000FF" w:themeColor="hyperlink"/>
      <w:u w:val="single"/>
    </w:rPr>
  </w:style>
  <w:style w:type="paragraph" w:styleId="a9">
    <w:name w:val="No Spacing"/>
    <w:uiPriority w:val="1"/>
    <w:qFormat/>
    <w:rsid w:val="00352489"/>
    <w:rPr>
      <w:rFonts w:cs="Arial Unicode MS"/>
      <w:color w:val="000000"/>
    </w:rPr>
  </w:style>
  <w:style w:type="table" w:styleId="aa">
    <w:name w:val="Table Grid"/>
    <w:basedOn w:val="a1"/>
    <w:uiPriority w:val="59"/>
    <w:rsid w:val="00F96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7603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77603A"/>
    <w:rPr>
      <w:rFonts w:cs="Arial Unicode MS"/>
      <w:color w:val="000000"/>
    </w:rPr>
  </w:style>
  <w:style w:type="paragraph" w:styleId="ad">
    <w:name w:val="footer"/>
    <w:basedOn w:val="a"/>
    <w:link w:val="ae"/>
    <w:uiPriority w:val="99"/>
    <w:unhideWhenUsed/>
    <w:rsid w:val="0077603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77603A"/>
    <w:rPr>
      <w:rFonts w:cs="Arial Unicode MS"/>
      <w:color w:val="000000"/>
    </w:rPr>
  </w:style>
  <w:style w:type="paragraph" w:styleId="af">
    <w:name w:val="List Paragraph"/>
    <w:basedOn w:val="a"/>
    <w:link w:val="af0"/>
    <w:uiPriority w:val="34"/>
    <w:qFormat/>
    <w:rsid w:val="009B7AFD"/>
    <w:pPr>
      <w:ind w:left="720"/>
      <w:contextualSpacing/>
    </w:pPr>
  </w:style>
  <w:style w:type="character" w:customStyle="1" w:styleId="af0">
    <w:name w:val="Абзац списка Знак"/>
    <w:basedOn w:val="a0"/>
    <w:link w:val="af"/>
    <w:rsid w:val="00B0208E"/>
    <w:rPr>
      <w:rFonts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1"/>
    <w:uiPriority w:val="99"/>
    <w:locked/>
    <w:rPr>
      <w:rFonts w:ascii="Times New Roman" w:hAnsi="Times New Roman" w:cs="Times New Roman"/>
      <w:i/>
      <w:iCs/>
      <w:noProof/>
      <w:sz w:val="52"/>
      <w:szCs w:val="52"/>
    </w:rPr>
  </w:style>
  <w:style w:type="character" w:customStyle="1" w:styleId="1">
    <w:name w:val="Заголовок №1"/>
    <w:basedOn w:val="a0"/>
    <w:link w:val="11"/>
    <w:uiPriority w:val="99"/>
    <w:locked/>
    <w:rPr>
      <w:rFonts w:ascii="Arial" w:hAnsi="Arial" w:cs="Arial"/>
      <w:b/>
      <w:bCs/>
      <w:sz w:val="26"/>
      <w:szCs w:val="26"/>
    </w:rPr>
  </w:style>
  <w:style w:type="character" w:customStyle="1" w:styleId="3">
    <w:name w:val="Основной текст (3)"/>
    <w:basedOn w:val="a0"/>
    <w:link w:val="31"/>
    <w:uiPriority w:val="99"/>
    <w:locked/>
    <w:rPr>
      <w:rFonts w:ascii="Times New Roman" w:hAnsi="Times New Roman" w:cs="Times New Roman"/>
      <w:sz w:val="28"/>
      <w:szCs w:val="28"/>
    </w:rPr>
  </w:style>
  <w:style w:type="character" w:customStyle="1" w:styleId="4">
    <w:name w:val="Основной текст (4)"/>
    <w:basedOn w:val="a0"/>
    <w:link w:val="41"/>
    <w:uiPriority w:val="99"/>
    <w:locked/>
    <w:rPr>
      <w:rFonts w:ascii="Arial" w:hAnsi="Arial" w:cs="Arial"/>
      <w:sz w:val="20"/>
      <w:szCs w:val="20"/>
    </w:rPr>
  </w:style>
  <w:style w:type="character" w:customStyle="1" w:styleId="319pt">
    <w:name w:val="Основной текст (3) + 19 pt"/>
    <w:basedOn w:val="3"/>
    <w:uiPriority w:val="99"/>
    <w:rPr>
      <w:rFonts w:ascii="Times New Roman" w:hAnsi="Times New Roman" w:cs="Times New Roman"/>
      <w:sz w:val="38"/>
      <w:szCs w:val="38"/>
    </w:rPr>
  </w:style>
  <w:style w:type="character" w:customStyle="1" w:styleId="5">
    <w:name w:val="Основной текст (5)"/>
    <w:basedOn w:val="a0"/>
    <w:link w:val="51"/>
    <w:uiPriority w:val="99"/>
    <w:locked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pPr>
      <w:shd w:val="clear" w:color="auto" w:fill="FFFFFF"/>
      <w:spacing w:before="540" w:after="240" w:line="310" w:lineRule="exact"/>
      <w:ind w:firstLine="520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Arial Unicode MS"/>
      <w:color w:val="000000"/>
    </w:rPr>
  </w:style>
  <w:style w:type="character" w:customStyle="1" w:styleId="6">
    <w:name w:val="Основной текст (6)"/>
    <w:basedOn w:val="a0"/>
    <w:link w:val="61"/>
    <w:uiPriority w:val="99"/>
    <w:locked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a0"/>
    <w:link w:val="71"/>
    <w:uiPriority w:val="99"/>
    <w:locked/>
    <w:rPr>
      <w:rFonts w:ascii="Times New Roman" w:hAnsi="Times New Roman" w:cs="Times New Roman"/>
      <w:sz w:val="28"/>
      <w:szCs w:val="28"/>
    </w:rPr>
  </w:style>
  <w:style w:type="character" w:customStyle="1" w:styleId="a5">
    <w:name w:val="Колонтитул"/>
    <w:basedOn w:val="a0"/>
    <w:link w:val="1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20">
    <w:name w:val="Колонтитул2"/>
    <w:basedOn w:val="a5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22">
    <w:name w:val="Заголовок №2"/>
    <w:basedOn w:val="a0"/>
    <w:link w:val="210"/>
    <w:uiPriority w:val="99"/>
    <w:locked/>
    <w:rPr>
      <w:rFonts w:ascii="Times New Roman" w:hAnsi="Times New Roman" w:cs="Times New Roman"/>
      <w:b/>
      <w:bCs/>
      <w:sz w:val="26"/>
      <w:szCs w:val="26"/>
    </w:rPr>
  </w:style>
  <w:style w:type="character" w:customStyle="1" w:styleId="8">
    <w:name w:val="Основной текст (8)"/>
    <w:basedOn w:val="a0"/>
    <w:link w:val="81"/>
    <w:uiPriority w:val="99"/>
    <w:locked/>
    <w:rPr>
      <w:rFonts w:ascii="Times New Roman" w:hAnsi="Times New Roman" w:cs="Times New Roman"/>
      <w:sz w:val="28"/>
      <w:szCs w:val="28"/>
    </w:rPr>
  </w:style>
  <w:style w:type="character" w:customStyle="1" w:styleId="220">
    <w:name w:val="Заголовок №2 (2)"/>
    <w:basedOn w:val="a0"/>
    <w:link w:val="221"/>
    <w:uiPriority w:val="99"/>
    <w:locked/>
    <w:rPr>
      <w:rFonts w:ascii="Times New Roman" w:hAnsi="Times New Roman" w:cs="Times New Roman"/>
      <w:b/>
      <w:bCs/>
      <w:sz w:val="26"/>
      <w:szCs w:val="26"/>
    </w:rPr>
  </w:style>
  <w:style w:type="character" w:customStyle="1" w:styleId="9">
    <w:name w:val="Основной текст (9)"/>
    <w:basedOn w:val="a0"/>
    <w:link w:val="91"/>
    <w:uiPriority w:val="99"/>
    <w:locked/>
    <w:rPr>
      <w:rFonts w:ascii="Times New Roman" w:hAnsi="Times New Roman" w:cs="Times New Roman"/>
      <w:sz w:val="28"/>
      <w:szCs w:val="28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i/>
      <w:iCs/>
      <w:noProof/>
      <w:color w:val="auto"/>
      <w:sz w:val="52"/>
      <w:szCs w:val="52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before="60" w:line="240" w:lineRule="atLeast"/>
      <w:jc w:val="center"/>
      <w:outlineLvl w:val="0"/>
    </w:pPr>
    <w:rPr>
      <w:rFonts w:ascii="Arial" w:hAnsi="Arial" w:cs="Arial"/>
      <w:b/>
      <w:bCs/>
      <w:color w:val="auto"/>
      <w:sz w:val="26"/>
      <w:szCs w:val="26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after="60"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before="60" w:after="360" w:line="240" w:lineRule="atLeast"/>
    </w:pPr>
    <w:rPr>
      <w:rFonts w:ascii="Arial" w:hAnsi="Arial" w:cs="Arial"/>
      <w:color w:val="auto"/>
      <w:sz w:val="20"/>
      <w:szCs w:val="20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before="540" w:after="540" w:line="310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before="360" w:line="306" w:lineRule="exac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71">
    <w:name w:val="Основной текст (7)1"/>
    <w:basedOn w:val="a"/>
    <w:link w:val="7"/>
    <w:uiPriority w:val="99"/>
    <w:pPr>
      <w:shd w:val="clear" w:color="auto" w:fill="FFFFFF"/>
      <w:spacing w:after="600" w:line="313" w:lineRule="exact"/>
      <w:jc w:val="righ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0">
    <w:name w:val="Колонтитул1"/>
    <w:basedOn w:val="a"/>
    <w:link w:val="a5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210">
    <w:name w:val="Заголовок №21"/>
    <w:basedOn w:val="a"/>
    <w:link w:val="22"/>
    <w:uiPriority w:val="99"/>
    <w:pPr>
      <w:shd w:val="clear" w:color="auto" w:fill="FFFFFF"/>
      <w:spacing w:before="600" w:line="310" w:lineRule="exact"/>
      <w:jc w:val="center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81">
    <w:name w:val="Основной текст (8)1"/>
    <w:basedOn w:val="a"/>
    <w:link w:val="8"/>
    <w:uiPriority w:val="99"/>
    <w:pPr>
      <w:shd w:val="clear" w:color="auto" w:fill="FFFFFF"/>
      <w:spacing w:line="310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221">
    <w:name w:val="Заголовок №2 (2)1"/>
    <w:basedOn w:val="a"/>
    <w:link w:val="220"/>
    <w:uiPriority w:val="99"/>
    <w:pPr>
      <w:shd w:val="clear" w:color="auto" w:fill="FFFFFF"/>
      <w:spacing w:before="240" w:after="120" w:line="240" w:lineRule="atLeast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line="299" w:lineRule="exact"/>
      <w:ind w:firstLine="96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C72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C7202"/>
    <w:rPr>
      <w:rFonts w:ascii="Tahoma" w:hAnsi="Tahoma" w:cs="Tahoma"/>
      <w:color w:val="000000"/>
      <w:sz w:val="16"/>
      <w:szCs w:val="16"/>
    </w:rPr>
  </w:style>
  <w:style w:type="character" w:styleId="a8">
    <w:name w:val="Hyperlink"/>
    <w:basedOn w:val="a0"/>
    <w:uiPriority w:val="99"/>
    <w:unhideWhenUsed/>
    <w:rsid w:val="00352489"/>
    <w:rPr>
      <w:rFonts w:cs="Times New Roman"/>
      <w:color w:val="0000FF" w:themeColor="hyperlink"/>
      <w:u w:val="single"/>
    </w:rPr>
  </w:style>
  <w:style w:type="paragraph" w:styleId="a9">
    <w:name w:val="No Spacing"/>
    <w:uiPriority w:val="1"/>
    <w:qFormat/>
    <w:rsid w:val="00352489"/>
    <w:rPr>
      <w:rFonts w:cs="Arial Unicode MS"/>
      <w:color w:val="000000"/>
    </w:rPr>
  </w:style>
  <w:style w:type="table" w:styleId="aa">
    <w:name w:val="Table Grid"/>
    <w:basedOn w:val="a1"/>
    <w:uiPriority w:val="59"/>
    <w:rsid w:val="00F96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7603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77603A"/>
    <w:rPr>
      <w:rFonts w:cs="Arial Unicode MS"/>
      <w:color w:val="000000"/>
    </w:rPr>
  </w:style>
  <w:style w:type="paragraph" w:styleId="ad">
    <w:name w:val="footer"/>
    <w:basedOn w:val="a"/>
    <w:link w:val="ae"/>
    <w:uiPriority w:val="99"/>
    <w:unhideWhenUsed/>
    <w:rsid w:val="0077603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77603A"/>
    <w:rPr>
      <w:rFonts w:cs="Arial Unicode MS"/>
      <w:color w:val="000000"/>
    </w:rPr>
  </w:style>
  <w:style w:type="paragraph" w:styleId="af">
    <w:name w:val="List Paragraph"/>
    <w:basedOn w:val="a"/>
    <w:link w:val="af0"/>
    <w:uiPriority w:val="34"/>
    <w:qFormat/>
    <w:rsid w:val="009B7AFD"/>
    <w:pPr>
      <w:ind w:left="720"/>
      <w:contextualSpacing/>
    </w:pPr>
  </w:style>
  <w:style w:type="character" w:customStyle="1" w:styleId="af0">
    <w:name w:val="Абзац списка Знак"/>
    <w:basedOn w:val="a0"/>
    <w:link w:val="af"/>
    <w:rsid w:val="00B0208E"/>
    <w:rPr>
      <w:rFonts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3045</Words>
  <Characters>17358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zaloguk</dc:creator>
  <cp:lastModifiedBy>Марина Заложук</cp:lastModifiedBy>
  <cp:revision>5</cp:revision>
  <cp:lastPrinted>2023-12-25T06:12:00Z</cp:lastPrinted>
  <dcterms:created xsi:type="dcterms:W3CDTF">2024-01-12T04:25:00Z</dcterms:created>
  <dcterms:modified xsi:type="dcterms:W3CDTF">2024-11-27T12:06:00Z</dcterms:modified>
</cp:coreProperties>
</file>