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65" w:rsidRPr="004D5998" w:rsidRDefault="001109FC" w:rsidP="00C40F4E">
      <w:pPr>
        <w:tabs>
          <w:tab w:val="left" w:pos="709"/>
        </w:tabs>
        <w:jc w:val="center"/>
        <w:rPr>
          <w:rFonts w:ascii="Petersburg" w:hAnsi="Petersburg"/>
          <w:lang w:val="en-US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6CDB4B1" wp14:editId="5C99D107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9FC" w:rsidRPr="005F6779" w:rsidRDefault="001109FC" w:rsidP="001109FC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1109FC" w:rsidRPr="005F6779" w:rsidRDefault="001109FC" w:rsidP="001109FC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1109FC" w:rsidRPr="005F6779" w:rsidRDefault="001109FC" w:rsidP="001109F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FB2480" w:rsidRDefault="001109FC" w:rsidP="001109F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</w:t>
      </w:r>
    </w:p>
    <w:p w:rsidR="001109FC" w:rsidRPr="00A13F11" w:rsidRDefault="001109FC" w:rsidP="00164B26">
      <w:pPr>
        <w:tabs>
          <w:tab w:val="left" w:pos="709"/>
        </w:tabs>
        <w:autoSpaceDE w:val="0"/>
        <w:autoSpaceDN w:val="0"/>
        <w:adjustRightInd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</w:t>
      </w:r>
    </w:p>
    <w:p w:rsidR="001109FC" w:rsidRPr="00B00FEA" w:rsidRDefault="001109FC" w:rsidP="001109F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</w:t>
      </w:r>
      <w:r w:rsidR="005D0D29">
        <w:rPr>
          <w:rFonts w:ascii="Liberation Serif" w:eastAsia="Times New Roman" w:hAnsi="Liberation Serif" w:cs="Liberation Serif"/>
          <w:sz w:val="26"/>
          <w:szCs w:val="26"/>
          <w:lang w:eastAsia="ru-RU"/>
        </w:rPr>
        <w:t>26</w:t>
      </w: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C650E1"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декабря </w:t>
      </w: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</w:t>
      </w:r>
      <w:r w:rsidR="00707490">
        <w:rPr>
          <w:rFonts w:ascii="Liberation Serif" w:eastAsia="Times New Roman" w:hAnsi="Liberation Serif" w:cs="Liberation Serif"/>
          <w:sz w:val="26"/>
          <w:szCs w:val="26"/>
          <w:lang w:eastAsia="ru-RU"/>
        </w:rPr>
        <w:t>24</w:t>
      </w: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C650E1"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</w:t>
      </w:r>
      <w:r w:rsidR="00D2107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D0D29">
        <w:rPr>
          <w:rFonts w:ascii="Liberation Serif" w:eastAsia="Times New Roman" w:hAnsi="Liberation Serif" w:cs="Liberation Serif"/>
          <w:sz w:val="26"/>
          <w:szCs w:val="26"/>
          <w:lang w:eastAsia="ru-RU"/>
        </w:rPr>
        <w:t>291</w:t>
      </w: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-ПА</w:t>
      </w:r>
    </w:p>
    <w:p w:rsidR="001109FC" w:rsidRPr="00B00FEA" w:rsidRDefault="001109FC" w:rsidP="001109F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E6150C" w:rsidRPr="00B00FEA" w:rsidRDefault="00E6150C" w:rsidP="000076CD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FB2480" w:rsidRPr="00B00FEA" w:rsidRDefault="00FB2480" w:rsidP="000076CD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5349D4" w:rsidRPr="00B00FEA" w:rsidRDefault="005349D4" w:rsidP="005349D4">
      <w:pPr>
        <w:jc w:val="center"/>
        <w:rPr>
          <w:rFonts w:ascii="Liberation Serif" w:hAnsi="Liberation Serif"/>
          <w:b/>
          <w:sz w:val="26"/>
          <w:szCs w:val="26"/>
        </w:rPr>
      </w:pPr>
      <w:proofErr w:type="gramStart"/>
      <w:r w:rsidRPr="00B00FEA">
        <w:rPr>
          <w:rFonts w:ascii="Liberation Serif" w:hAnsi="Liberation Serif"/>
          <w:b/>
          <w:sz w:val="26"/>
          <w:szCs w:val="26"/>
        </w:rPr>
        <w:t xml:space="preserve">О размере платы, взимаемой с родителей (законных представителей) за присмотр и уход за детьми, </w:t>
      </w:r>
      <w:r w:rsidR="000A7479" w:rsidRPr="00B00FEA">
        <w:rPr>
          <w:rFonts w:ascii="Liberation Serif" w:hAnsi="Liberation Serif"/>
          <w:b/>
          <w:sz w:val="26"/>
          <w:szCs w:val="26"/>
        </w:rPr>
        <w:t>в муниципальных дошкольных образовательных учреждениях, подведомственных Управлению образованием Городского округа «город Ирбит» Свердловской области, реализующих основную</w:t>
      </w:r>
      <w:r w:rsidRPr="00B00FEA">
        <w:rPr>
          <w:rFonts w:ascii="Liberation Serif" w:hAnsi="Liberation Serif"/>
          <w:b/>
          <w:sz w:val="26"/>
          <w:szCs w:val="26"/>
        </w:rPr>
        <w:t xml:space="preserve"> образовательн</w:t>
      </w:r>
      <w:r w:rsidR="000A7479" w:rsidRPr="00B00FEA">
        <w:rPr>
          <w:rFonts w:ascii="Liberation Serif" w:hAnsi="Liberation Serif"/>
          <w:b/>
          <w:sz w:val="26"/>
          <w:szCs w:val="26"/>
        </w:rPr>
        <w:t xml:space="preserve">ую </w:t>
      </w:r>
      <w:r w:rsidRPr="00B00FEA">
        <w:rPr>
          <w:rFonts w:ascii="Liberation Serif" w:hAnsi="Liberation Serif"/>
          <w:b/>
          <w:sz w:val="26"/>
          <w:szCs w:val="26"/>
        </w:rPr>
        <w:t>программ</w:t>
      </w:r>
      <w:r w:rsidR="000A7479" w:rsidRPr="00B00FEA">
        <w:rPr>
          <w:rFonts w:ascii="Liberation Serif" w:hAnsi="Liberation Serif"/>
          <w:b/>
          <w:sz w:val="26"/>
          <w:szCs w:val="26"/>
        </w:rPr>
        <w:t>у</w:t>
      </w:r>
      <w:r w:rsidRPr="00B00FEA">
        <w:rPr>
          <w:rFonts w:ascii="Liberation Serif" w:hAnsi="Liberation Serif"/>
          <w:b/>
          <w:sz w:val="26"/>
          <w:szCs w:val="26"/>
        </w:rPr>
        <w:t xml:space="preserve"> дошкольного образования </w:t>
      </w:r>
      <w:proofErr w:type="gramEnd"/>
    </w:p>
    <w:p w:rsidR="005349D4" w:rsidRDefault="005349D4" w:rsidP="005349D4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3936D6" w:rsidRPr="00B00FEA" w:rsidRDefault="003936D6" w:rsidP="005349D4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C745D4" w:rsidRPr="00316FA7" w:rsidRDefault="005349D4" w:rsidP="009459EA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316FA7">
        <w:rPr>
          <w:rFonts w:ascii="Liberation Serif" w:hAnsi="Liberation Serif"/>
          <w:sz w:val="26"/>
          <w:szCs w:val="26"/>
        </w:rPr>
        <w:t>В соответствии   с  частью  4  статьи  65    Федерального  закона</w:t>
      </w:r>
      <w:r w:rsidR="009459EA" w:rsidRPr="00316FA7">
        <w:rPr>
          <w:rFonts w:ascii="Liberation Serif" w:hAnsi="Liberation Serif"/>
          <w:sz w:val="26"/>
          <w:szCs w:val="26"/>
        </w:rPr>
        <w:br/>
      </w:r>
      <w:r w:rsidRPr="00316FA7">
        <w:rPr>
          <w:rFonts w:ascii="Liberation Serif" w:hAnsi="Liberation Serif"/>
          <w:sz w:val="26"/>
          <w:szCs w:val="26"/>
        </w:rPr>
        <w:t>от 29</w:t>
      </w:r>
      <w:r w:rsidR="00C05E4E" w:rsidRPr="00316FA7">
        <w:rPr>
          <w:rFonts w:ascii="Liberation Serif" w:hAnsi="Liberation Serif"/>
          <w:sz w:val="26"/>
          <w:szCs w:val="26"/>
        </w:rPr>
        <w:t xml:space="preserve"> декабря</w:t>
      </w:r>
      <w:r w:rsidR="002E2AF8" w:rsidRPr="00316FA7">
        <w:rPr>
          <w:rFonts w:ascii="Liberation Serif" w:hAnsi="Liberation Serif"/>
          <w:sz w:val="26"/>
          <w:szCs w:val="26"/>
        </w:rPr>
        <w:t xml:space="preserve"> </w:t>
      </w:r>
      <w:r w:rsidRPr="00316FA7">
        <w:rPr>
          <w:rFonts w:ascii="Liberation Serif" w:hAnsi="Liberation Serif"/>
          <w:sz w:val="26"/>
          <w:szCs w:val="26"/>
        </w:rPr>
        <w:t>2012</w:t>
      </w:r>
      <w:r w:rsidR="00C05E4E" w:rsidRPr="00316FA7">
        <w:rPr>
          <w:rFonts w:ascii="Liberation Serif" w:hAnsi="Liberation Serif"/>
          <w:sz w:val="26"/>
          <w:szCs w:val="26"/>
        </w:rPr>
        <w:t xml:space="preserve"> года</w:t>
      </w:r>
      <w:r w:rsidRPr="00316FA7">
        <w:rPr>
          <w:rFonts w:ascii="Liberation Serif" w:hAnsi="Liberation Serif"/>
          <w:sz w:val="26"/>
          <w:szCs w:val="26"/>
        </w:rPr>
        <w:t xml:space="preserve"> №  273 - ФЗ   «Об     образовании     в  Российской     Федерации»,    подпунктом 8 пункта 3 статьи 5 Закона    Свердловской    области</w:t>
      </w:r>
      <w:r w:rsidR="009459EA" w:rsidRPr="00316FA7">
        <w:rPr>
          <w:rFonts w:ascii="Liberation Serif" w:hAnsi="Liberation Serif"/>
          <w:sz w:val="26"/>
          <w:szCs w:val="26"/>
        </w:rPr>
        <w:br/>
      </w:r>
      <w:r w:rsidRPr="00316FA7">
        <w:rPr>
          <w:rFonts w:ascii="Liberation Serif" w:hAnsi="Liberation Serif"/>
          <w:sz w:val="26"/>
          <w:szCs w:val="26"/>
        </w:rPr>
        <w:t>от  15</w:t>
      </w:r>
      <w:r w:rsidR="00C05E4E" w:rsidRPr="00316FA7">
        <w:rPr>
          <w:rFonts w:ascii="Liberation Serif" w:hAnsi="Liberation Serif"/>
          <w:sz w:val="26"/>
          <w:szCs w:val="26"/>
        </w:rPr>
        <w:t xml:space="preserve"> июля</w:t>
      </w:r>
      <w:r w:rsidRPr="00316FA7">
        <w:rPr>
          <w:rFonts w:ascii="Liberation Serif" w:hAnsi="Liberation Serif"/>
          <w:sz w:val="26"/>
          <w:szCs w:val="26"/>
        </w:rPr>
        <w:t xml:space="preserve">  2013</w:t>
      </w:r>
      <w:r w:rsidR="00C05E4E" w:rsidRPr="00316FA7">
        <w:rPr>
          <w:rFonts w:ascii="Liberation Serif" w:hAnsi="Liberation Serif"/>
          <w:sz w:val="26"/>
          <w:szCs w:val="26"/>
        </w:rPr>
        <w:t xml:space="preserve"> года</w:t>
      </w:r>
      <w:r w:rsidRPr="00316FA7">
        <w:rPr>
          <w:rFonts w:ascii="Liberation Serif" w:hAnsi="Liberation Serif"/>
          <w:sz w:val="26"/>
          <w:szCs w:val="26"/>
        </w:rPr>
        <w:t xml:space="preserve">  №  78-ОЗ   «Об образовании в Свердловской области», постановлением Правительства Свердловской области</w:t>
      </w:r>
      <w:r w:rsidR="009459EA" w:rsidRPr="00316FA7">
        <w:rPr>
          <w:rFonts w:ascii="Liberation Serif" w:hAnsi="Liberation Serif"/>
          <w:sz w:val="26"/>
          <w:szCs w:val="26"/>
        </w:rPr>
        <w:br/>
      </w:r>
      <w:r w:rsidRPr="00316FA7">
        <w:rPr>
          <w:rFonts w:ascii="Liberation Serif" w:hAnsi="Liberation Serif"/>
          <w:sz w:val="26"/>
          <w:szCs w:val="26"/>
        </w:rPr>
        <w:t xml:space="preserve">от </w:t>
      </w:r>
      <w:r w:rsidR="00FB45B6" w:rsidRPr="00316FA7">
        <w:rPr>
          <w:rFonts w:ascii="Liberation Serif" w:hAnsi="Liberation Serif"/>
          <w:sz w:val="26"/>
          <w:szCs w:val="26"/>
        </w:rPr>
        <w:tab/>
      </w:r>
      <w:r w:rsidR="00520656" w:rsidRPr="00316FA7">
        <w:rPr>
          <w:rFonts w:ascii="Liberation Serif" w:hAnsi="Liberation Serif"/>
          <w:sz w:val="26"/>
          <w:szCs w:val="26"/>
        </w:rPr>
        <w:t>0</w:t>
      </w:r>
      <w:r w:rsidRPr="00316FA7">
        <w:rPr>
          <w:rFonts w:ascii="Liberation Serif" w:hAnsi="Liberation Serif"/>
          <w:sz w:val="26"/>
          <w:szCs w:val="26"/>
        </w:rPr>
        <w:t>4</w:t>
      </w:r>
      <w:r w:rsidR="00520656" w:rsidRPr="00316FA7">
        <w:rPr>
          <w:rFonts w:ascii="Liberation Serif" w:hAnsi="Liberation Serif"/>
          <w:sz w:val="26"/>
          <w:szCs w:val="26"/>
        </w:rPr>
        <w:t xml:space="preserve">.03.2016 </w:t>
      </w:r>
      <w:r w:rsidRPr="00316FA7">
        <w:rPr>
          <w:rFonts w:ascii="Liberation Serif" w:hAnsi="Liberation Serif"/>
          <w:sz w:val="26"/>
          <w:szCs w:val="26"/>
        </w:rPr>
        <w:t>№ 150-ПП «</w:t>
      </w:r>
      <w:r w:rsidRPr="00316FA7">
        <w:rPr>
          <w:rFonts w:ascii="Liberation Serif" w:eastAsia="Times New Roman" w:hAnsi="Liberation Serif"/>
          <w:sz w:val="26"/>
          <w:szCs w:val="26"/>
          <w:lang w:eastAsia="ru-RU"/>
        </w:rPr>
        <w:t>Об установлении максимального размера платы, взимаемой с родителей (законных представителей), за присмотр</w:t>
      </w:r>
      <w:proofErr w:type="gramEnd"/>
      <w:r w:rsidRPr="00316FA7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proofErr w:type="gramStart"/>
      <w:r w:rsidRPr="00316FA7">
        <w:rPr>
          <w:rFonts w:ascii="Liberation Serif" w:eastAsia="Times New Roman" w:hAnsi="Liberation Serif"/>
          <w:sz w:val="26"/>
          <w:szCs w:val="26"/>
          <w:lang w:eastAsia="ru-RU"/>
        </w:rPr>
        <w:t>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образования» (</w:t>
      </w:r>
      <w:r w:rsidR="00AB73DE" w:rsidRPr="00316FA7">
        <w:rPr>
          <w:rFonts w:ascii="Liberation Serif" w:hAnsi="Liberation Serif" w:cs="Liberation Serif"/>
          <w:sz w:val="26"/>
          <w:szCs w:val="26"/>
        </w:rPr>
        <w:t>с изменениями, внесенными постановлениями Правительства Свердловской области от 25.11.2016 № 833-ПП</w:t>
      </w:r>
      <w:r w:rsidR="00AB73DE" w:rsidRPr="00316FA7">
        <w:rPr>
          <w:rFonts w:ascii="Liberation Serif" w:hAnsi="Liberation Serif" w:cs="Liberation Serif"/>
          <w:color w:val="000000"/>
          <w:sz w:val="26"/>
          <w:szCs w:val="26"/>
        </w:rPr>
        <w:t>, от </w:t>
      </w:r>
      <w:r w:rsidR="00AB73DE" w:rsidRPr="00316FA7">
        <w:rPr>
          <w:rFonts w:ascii="Liberation Serif" w:hAnsi="Liberation Serif" w:cs="Liberation Serif"/>
          <w:sz w:val="26"/>
          <w:szCs w:val="26"/>
        </w:rPr>
        <w:t>22.11.2017 № 851-ПП, от 08.11.2018 № 778-ПП</w:t>
      </w:r>
      <w:r w:rsidR="00AB73DE" w:rsidRPr="00316FA7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="00AB73DE" w:rsidRPr="00316FA7">
        <w:rPr>
          <w:rFonts w:ascii="Liberation Serif" w:hAnsi="Liberation Serif" w:cs="Liberation Serif"/>
          <w:sz w:val="26"/>
          <w:szCs w:val="26"/>
        </w:rPr>
        <w:t>от 18.09.2019 № 591-ПП, от 19.12.2019 № 930-ПП, от 24.12.2020 № 986-ПП</w:t>
      </w:r>
      <w:r w:rsidR="00AB73DE" w:rsidRPr="00316FA7">
        <w:rPr>
          <w:rFonts w:ascii="Liberation Serif" w:hAnsi="Liberation Serif" w:cs="Liberation Serif"/>
          <w:color w:val="000000"/>
          <w:sz w:val="26"/>
          <w:szCs w:val="26"/>
        </w:rPr>
        <w:t>, от 09.12.2021 № 883-ПП, от 15.12.2022 № 886-ПП и от 25.12.2023 № 1004-ПП</w:t>
      </w:r>
      <w:r w:rsidRPr="00316FA7">
        <w:rPr>
          <w:rFonts w:ascii="Liberation Serif" w:eastAsia="Times New Roman" w:hAnsi="Liberation Serif"/>
          <w:sz w:val="26"/>
          <w:szCs w:val="26"/>
          <w:lang w:eastAsia="ru-RU"/>
        </w:rPr>
        <w:t xml:space="preserve">), </w:t>
      </w:r>
      <w:r w:rsidR="00C745D4" w:rsidRPr="00316FA7">
        <w:rPr>
          <w:rFonts w:ascii="Liberation Serif" w:hAnsi="Liberation Serif"/>
          <w:sz w:val="26"/>
          <w:szCs w:val="26"/>
        </w:rPr>
        <w:t>руководствуясь Уставом Городского округа «город Ирбит</w:t>
      </w:r>
      <w:proofErr w:type="gramEnd"/>
      <w:r w:rsidR="00C745D4" w:rsidRPr="00316FA7">
        <w:rPr>
          <w:rFonts w:ascii="Liberation Serif" w:hAnsi="Liberation Serif"/>
          <w:sz w:val="26"/>
          <w:szCs w:val="26"/>
        </w:rPr>
        <w:t xml:space="preserve">» Свердловской области, администрация </w:t>
      </w:r>
      <w:r w:rsidR="00C745D4" w:rsidRPr="00316FA7">
        <w:rPr>
          <w:rFonts w:ascii="Liberation Serif" w:eastAsia="Times New Roman" w:hAnsi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C745D4" w:rsidRPr="00316FA7">
        <w:rPr>
          <w:rFonts w:ascii="Liberation Serif" w:hAnsi="Liberation Serif"/>
          <w:b/>
          <w:sz w:val="26"/>
          <w:szCs w:val="26"/>
        </w:rPr>
        <w:t xml:space="preserve"> </w:t>
      </w:r>
    </w:p>
    <w:p w:rsidR="005349D4" w:rsidRPr="00316FA7" w:rsidRDefault="005349D4" w:rsidP="00C745D4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  <w:r w:rsidRPr="00316FA7">
        <w:rPr>
          <w:rFonts w:ascii="Liberation Serif" w:hAnsi="Liberation Serif"/>
          <w:b/>
          <w:sz w:val="26"/>
          <w:szCs w:val="26"/>
        </w:rPr>
        <w:t xml:space="preserve">ПОСТАНОВЛЯЕТ: </w:t>
      </w:r>
    </w:p>
    <w:p w:rsidR="005349D4" w:rsidRPr="00316FA7" w:rsidRDefault="005349D4" w:rsidP="00C40F4E">
      <w:pPr>
        <w:keepLines/>
        <w:tabs>
          <w:tab w:val="left" w:pos="709"/>
          <w:tab w:val="left" w:pos="851"/>
          <w:tab w:val="left" w:pos="432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316FA7">
        <w:rPr>
          <w:rFonts w:ascii="Liberation Serif" w:hAnsi="Liberation Serif"/>
          <w:sz w:val="26"/>
          <w:szCs w:val="26"/>
        </w:rPr>
        <w:t xml:space="preserve">1. </w:t>
      </w:r>
      <w:proofErr w:type="gramStart"/>
      <w:r w:rsidRPr="00316FA7">
        <w:rPr>
          <w:rFonts w:ascii="Liberation Serif" w:hAnsi="Liberation Serif"/>
          <w:sz w:val="26"/>
          <w:szCs w:val="26"/>
        </w:rPr>
        <w:t>Установить с 1 января 202</w:t>
      </w:r>
      <w:r w:rsidR="00707490" w:rsidRPr="00316FA7">
        <w:rPr>
          <w:rFonts w:ascii="Liberation Serif" w:hAnsi="Liberation Serif"/>
          <w:sz w:val="26"/>
          <w:szCs w:val="26"/>
        </w:rPr>
        <w:t>5</w:t>
      </w:r>
      <w:r w:rsidRPr="00316FA7">
        <w:rPr>
          <w:rFonts w:ascii="Liberation Serif" w:hAnsi="Liberation Serif"/>
          <w:sz w:val="26"/>
          <w:szCs w:val="26"/>
        </w:rPr>
        <w:t xml:space="preserve"> года  плату с родителей (законных представителей)  за присмо</w:t>
      </w:r>
      <w:r w:rsidR="00FA39F5" w:rsidRPr="00316FA7">
        <w:rPr>
          <w:rFonts w:ascii="Liberation Serif" w:hAnsi="Liberation Serif"/>
          <w:sz w:val="26"/>
          <w:szCs w:val="26"/>
        </w:rPr>
        <w:t xml:space="preserve">тр и уход за детьми, </w:t>
      </w:r>
      <w:r w:rsidR="000A7479" w:rsidRPr="00316FA7">
        <w:rPr>
          <w:rFonts w:ascii="Liberation Serif" w:hAnsi="Liberation Serif"/>
          <w:sz w:val="26"/>
          <w:szCs w:val="26"/>
        </w:rPr>
        <w:t xml:space="preserve">в муниципальных дошкольных образовательных учреждениях, подведомственных Управлению образованием   Городского округа «город Ирбит» Свердловской области, </w:t>
      </w:r>
      <w:r w:rsidR="00FA39F5" w:rsidRPr="00316FA7">
        <w:rPr>
          <w:rFonts w:ascii="Liberation Serif" w:hAnsi="Liberation Serif"/>
          <w:sz w:val="26"/>
          <w:szCs w:val="26"/>
        </w:rPr>
        <w:t>реализующих</w:t>
      </w:r>
      <w:r w:rsidRPr="00316FA7">
        <w:rPr>
          <w:rFonts w:ascii="Liberation Serif" w:hAnsi="Liberation Serif"/>
          <w:sz w:val="26"/>
          <w:szCs w:val="26"/>
        </w:rPr>
        <w:t xml:space="preserve"> </w:t>
      </w:r>
      <w:r w:rsidR="00FA39F5" w:rsidRPr="00316FA7">
        <w:rPr>
          <w:rFonts w:ascii="Liberation Serif" w:hAnsi="Liberation Serif"/>
          <w:sz w:val="26"/>
          <w:szCs w:val="26"/>
        </w:rPr>
        <w:t xml:space="preserve">основную </w:t>
      </w:r>
      <w:r w:rsidRPr="00316FA7">
        <w:rPr>
          <w:rFonts w:ascii="Liberation Serif" w:hAnsi="Liberation Serif"/>
          <w:sz w:val="26"/>
          <w:szCs w:val="26"/>
        </w:rPr>
        <w:t>образовательн</w:t>
      </w:r>
      <w:r w:rsidR="00FA39F5" w:rsidRPr="00316FA7">
        <w:rPr>
          <w:rFonts w:ascii="Liberation Serif" w:hAnsi="Liberation Serif"/>
          <w:sz w:val="26"/>
          <w:szCs w:val="26"/>
        </w:rPr>
        <w:t>ую</w:t>
      </w:r>
      <w:r w:rsidRPr="00316FA7">
        <w:rPr>
          <w:rFonts w:ascii="Liberation Serif" w:hAnsi="Liberation Serif"/>
          <w:sz w:val="26"/>
          <w:szCs w:val="26"/>
        </w:rPr>
        <w:t xml:space="preserve"> программ</w:t>
      </w:r>
      <w:r w:rsidR="00FA39F5" w:rsidRPr="00316FA7">
        <w:rPr>
          <w:rFonts w:ascii="Liberation Serif" w:hAnsi="Liberation Serif"/>
          <w:sz w:val="26"/>
          <w:szCs w:val="26"/>
        </w:rPr>
        <w:t>у</w:t>
      </w:r>
      <w:r w:rsidRPr="00316FA7">
        <w:rPr>
          <w:rFonts w:ascii="Liberation Serif" w:hAnsi="Liberation Serif"/>
          <w:sz w:val="26"/>
          <w:szCs w:val="26"/>
        </w:rPr>
        <w:t xml:space="preserve"> дошкольного образования</w:t>
      </w:r>
      <w:r w:rsidR="000A7479" w:rsidRPr="00316FA7">
        <w:rPr>
          <w:rFonts w:ascii="Liberation Serif" w:hAnsi="Liberation Serif"/>
          <w:sz w:val="26"/>
          <w:szCs w:val="26"/>
        </w:rPr>
        <w:t xml:space="preserve"> </w:t>
      </w:r>
      <w:r w:rsidRPr="00316FA7">
        <w:rPr>
          <w:rFonts w:ascii="Liberation Serif" w:hAnsi="Liberation Serif"/>
          <w:sz w:val="26"/>
          <w:szCs w:val="26"/>
        </w:rPr>
        <w:t xml:space="preserve"> в группах с 10</w:t>
      </w:r>
      <w:r w:rsidR="00FA39F5" w:rsidRPr="00316FA7">
        <w:rPr>
          <w:rFonts w:ascii="Liberation Serif" w:hAnsi="Liberation Serif"/>
          <w:sz w:val="26"/>
          <w:szCs w:val="26"/>
        </w:rPr>
        <w:t xml:space="preserve"> – 10,5</w:t>
      </w:r>
      <w:r w:rsidRPr="00316FA7">
        <w:rPr>
          <w:rFonts w:ascii="Liberation Serif" w:hAnsi="Liberation Serif"/>
          <w:sz w:val="26"/>
          <w:szCs w:val="26"/>
        </w:rPr>
        <w:t xml:space="preserve"> часовым режимом работы – </w:t>
      </w:r>
      <w:r w:rsidR="001C7658" w:rsidRPr="00316FA7">
        <w:rPr>
          <w:rFonts w:ascii="Liberation Serif" w:hAnsi="Liberation Serif"/>
          <w:sz w:val="26"/>
          <w:szCs w:val="26"/>
        </w:rPr>
        <w:t>2 898,</w:t>
      </w:r>
      <w:r w:rsidR="005D4270" w:rsidRPr="00316FA7">
        <w:rPr>
          <w:rFonts w:ascii="Liberation Serif" w:hAnsi="Liberation Serif"/>
          <w:sz w:val="26"/>
          <w:szCs w:val="26"/>
        </w:rPr>
        <w:t>0</w:t>
      </w:r>
      <w:r w:rsidRPr="00316FA7">
        <w:rPr>
          <w:rFonts w:ascii="Liberation Serif" w:hAnsi="Liberation Serif"/>
          <w:sz w:val="26"/>
          <w:szCs w:val="26"/>
        </w:rPr>
        <w:t xml:space="preserve"> рубл</w:t>
      </w:r>
      <w:r w:rsidR="001C7658" w:rsidRPr="00316FA7">
        <w:rPr>
          <w:rFonts w:ascii="Liberation Serif" w:hAnsi="Liberation Serif"/>
          <w:sz w:val="26"/>
          <w:szCs w:val="26"/>
        </w:rPr>
        <w:t>ей</w:t>
      </w:r>
      <w:r w:rsidRPr="00316FA7">
        <w:rPr>
          <w:rFonts w:ascii="Liberation Serif" w:hAnsi="Liberation Serif"/>
          <w:sz w:val="26"/>
          <w:szCs w:val="26"/>
        </w:rPr>
        <w:t xml:space="preserve"> в месяц,  в группах</w:t>
      </w:r>
      <w:r w:rsidR="00C05E4E" w:rsidRPr="00316FA7">
        <w:rPr>
          <w:rFonts w:ascii="Liberation Serif" w:hAnsi="Liberation Serif"/>
          <w:sz w:val="26"/>
          <w:szCs w:val="26"/>
        </w:rPr>
        <w:t xml:space="preserve"> </w:t>
      </w:r>
      <w:r w:rsidRPr="00316FA7">
        <w:rPr>
          <w:rFonts w:ascii="Liberation Serif" w:hAnsi="Liberation Serif"/>
          <w:sz w:val="26"/>
          <w:szCs w:val="26"/>
        </w:rPr>
        <w:t>с 12</w:t>
      </w:r>
      <w:r w:rsidR="009D2E9B" w:rsidRPr="00316FA7">
        <w:rPr>
          <w:rFonts w:ascii="Liberation Serif" w:hAnsi="Liberation Serif"/>
          <w:sz w:val="26"/>
          <w:szCs w:val="26"/>
        </w:rPr>
        <w:t xml:space="preserve"> </w:t>
      </w:r>
      <w:r w:rsidRPr="00316FA7">
        <w:rPr>
          <w:rFonts w:ascii="Liberation Serif" w:hAnsi="Liberation Serif"/>
          <w:sz w:val="26"/>
          <w:szCs w:val="26"/>
        </w:rPr>
        <w:t xml:space="preserve">часовым режимом работы – </w:t>
      </w:r>
      <w:r w:rsidR="001C7658" w:rsidRPr="00316FA7">
        <w:rPr>
          <w:rFonts w:ascii="Liberation Serif" w:hAnsi="Liberation Serif"/>
          <w:sz w:val="26"/>
          <w:szCs w:val="26"/>
        </w:rPr>
        <w:t>3 223,</w:t>
      </w:r>
      <w:r w:rsidR="005D4270" w:rsidRPr="00316FA7">
        <w:rPr>
          <w:rFonts w:ascii="Liberation Serif" w:hAnsi="Liberation Serif"/>
          <w:sz w:val="26"/>
          <w:szCs w:val="26"/>
        </w:rPr>
        <w:t>0</w:t>
      </w:r>
      <w:r w:rsidRPr="00316FA7">
        <w:rPr>
          <w:rFonts w:ascii="Liberation Serif" w:hAnsi="Liberation Serif"/>
          <w:sz w:val="26"/>
          <w:szCs w:val="26"/>
        </w:rPr>
        <w:t xml:space="preserve"> рубл</w:t>
      </w:r>
      <w:r w:rsidR="009D2E9B" w:rsidRPr="00316FA7">
        <w:rPr>
          <w:rFonts w:ascii="Liberation Serif" w:hAnsi="Liberation Serif"/>
          <w:sz w:val="26"/>
          <w:szCs w:val="26"/>
        </w:rPr>
        <w:t>я</w:t>
      </w:r>
      <w:proofErr w:type="gramEnd"/>
      <w:r w:rsidRPr="00316FA7">
        <w:rPr>
          <w:rFonts w:ascii="Liberation Serif" w:hAnsi="Liberation Serif"/>
          <w:sz w:val="26"/>
          <w:szCs w:val="26"/>
        </w:rPr>
        <w:t xml:space="preserve"> в месяц, в группах с круглосуточным пребыванием– </w:t>
      </w:r>
      <w:r w:rsidR="001C7658" w:rsidRPr="00316FA7">
        <w:rPr>
          <w:rFonts w:ascii="Liberation Serif" w:hAnsi="Liberation Serif"/>
          <w:sz w:val="26"/>
          <w:szCs w:val="26"/>
        </w:rPr>
        <w:t>3 306,</w:t>
      </w:r>
      <w:r w:rsidR="005D4270" w:rsidRPr="00316FA7">
        <w:rPr>
          <w:rFonts w:ascii="Liberation Serif" w:hAnsi="Liberation Serif"/>
          <w:sz w:val="26"/>
          <w:szCs w:val="26"/>
        </w:rPr>
        <w:t>0</w:t>
      </w:r>
      <w:r w:rsidRPr="00316FA7">
        <w:rPr>
          <w:rFonts w:ascii="Liberation Serif" w:hAnsi="Liberation Serif"/>
          <w:sz w:val="26"/>
          <w:szCs w:val="26"/>
        </w:rPr>
        <w:t xml:space="preserve"> рубл</w:t>
      </w:r>
      <w:r w:rsidR="001C7658" w:rsidRPr="00316FA7">
        <w:rPr>
          <w:rFonts w:ascii="Liberation Serif" w:hAnsi="Liberation Serif"/>
          <w:sz w:val="26"/>
          <w:szCs w:val="26"/>
        </w:rPr>
        <w:t>ей</w:t>
      </w:r>
      <w:r w:rsidRPr="00316FA7">
        <w:rPr>
          <w:rFonts w:ascii="Liberation Serif" w:hAnsi="Liberation Serif"/>
          <w:sz w:val="26"/>
          <w:szCs w:val="26"/>
        </w:rPr>
        <w:t xml:space="preserve"> в месяц.</w:t>
      </w:r>
    </w:p>
    <w:p w:rsidR="005349D4" w:rsidRPr="00316FA7" w:rsidRDefault="005349D4" w:rsidP="002F2250">
      <w:pPr>
        <w:pStyle w:val="ab"/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316FA7">
        <w:rPr>
          <w:rFonts w:ascii="Liberation Serif" w:hAnsi="Liberation Serif"/>
          <w:sz w:val="26"/>
          <w:szCs w:val="26"/>
        </w:rPr>
        <w:t>2. Снизить установленную плату:</w:t>
      </w:r>
    </w:p>
    <w:p w:rsidR="005349D4" w:rsidRPr="00316FA7" w:rsidRDefault="005349D4" w:rsidP="005349D4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316FA7">
        <w:rPr>
          <w:rFonts w:ascii="Liberation Serif" w:hAnsi="Liberation Serif"/>
          <w:sz w:val="26"/>
          <w:szCs w:val="26"/>
        </w:rPr>
        <w:t xml:space="preserve"> - на 50% родителям (законным представителям), которые являются инвалидами 1 и 2 группы инвалидности, родителям (законным представителям) – </w:t>
      </w:r>
      <w:r w:rsidRPr="00316FA7">
        <w:rPr>
          <w:rFonts w:ascii="Liberation Serif" w:hAnsi="Liberation Serif"/>
          <w:sz w:val="26"/>
          <w:szCs w:val="26"/>
        </w:rPr>
        <w:lastRenderedPageBreak/>
        <w:t xml:space="preserve">инвалидам  детства, если оба родителя (законных представителя) имеют </w:t>
      </w:r>
      <w:r w:rsidR="00C05E4E" w:rsidRPr="00316FA7">
        <w:rPr>
          <w:rFonts w:ascii="Liberation Serif" w:hAnsi="Liberation Serif"/>
          <w:sz w:val="26"/>
          <w:szCs w:val="26"/>
        </w:rPr>
        <w:t xml:space="preserve">                 </w:t>
      </w:r>
      <w:r w:rsidRPr="00316FA7">
        <w:rPr>
          <w:rFonts w:ascii="Liberation Serif" w:hAnsi="Liberation Serif"/>
          <w:sz w:val="26"/>
          <w:szCs w:val="26"/>
        </w:rPr>
        <w:t>1 и 2 группу инвалидности, инвалиды детства;</w:t>
      </w:r>
    </w:p>
    <w:p w:rsidR="005349D4" w:rsidRPr="00316FA7" w:rsidRDefault="005349D4" w:rsidP="005349D4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316FA7">
        <w:rPr>
          <w:rFonts w:ascii="Liberation Serif" w:hAnsi="Liberation Serif"/>
          <w:sz w:val="26"/>
          <w:szCs w:val="26"/>
        </w:rPr>
        <w:t>- на 25% родителям (законным представителям), которые являются инвалидами 1 и 2 группы инвалидности, родителям (законным представителям) – инвалидам  детства, если один родитель (законный представитель) – инвалид, имеет 1 и 2 группу инвалидности, инвалид детства и ребенок воспитывается в полной семье;</w:t>
      </w:r>
    </w:p>
    <w:p w:rsidR="005349D4" w:rsidRPr="00316FA7" w:rsidRDefault="005349D4" w:rsidP="005349D4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316FA7">
        <w:rPr>
          <w:rFonts w:ascii="Liberation Serif" w:hAnsi="Liberation Serif"/>
          <w:sz w:val="26"/>
          <w:szCs w:val="26"/>
        </w:rPr>
        <w:t>- на 50% одному родителю (законному представителю) – инвалиду, имеющему 1 и 2 группу инвалидности, родителю (законному представителю) - инвалиду детства, если ребенок воспитывается в неполной семье по причине юридического отсутствия второго родителя, смерти одного из родителей, расторжении брака (при условии уклонения второго родителя от уплаты алиментов);</w:t>
      </w:r>
    </w:p>
    <w:p w:rsidR="005349D4" w:rsidRPr="00316FA7" w:rsidRDefault="005349D4" w:rsidP="005349D4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316FA7">
        <w:rPr>
          <w:rFonts w:ascii="Liberation Serif" w:hAnsi="Liberation Serif"/>
          <w:sz w:val="26"/>
          <w:szCs w:val="26"/>
        </w:rPr>
        <w:t>- на 1</w:t>
      </w:r>
      <w:r w:rsidR="00B02C15" w:rsidRPr="00316FA7">
        <w:rPr>
          <w:rFonts w:ascii="Liberation Serif" w:hAnsi="Liberation Serif"/>
          <w:sz w:val="26"/>
          <w:szCs w:val="26"/>
        </w:rPr>
        <w:t>0</w:t>
      </w:r>
      <w:r w:rsidRPr="00316FA7">
        <w:rPr>
          <w:rFonts w:ascii="Liberation Serif" w:hAnsi="Liberation Serif"/>
          <w:sz w:val="26"/>
          <w:szCs w:val="26"/>
        </w:rPr>
        <w:t>% малообеспеченным семьям, имеющим среднедушевой доход ниже величины прожиточного минимума, установленного в Свердловской области, из расчета последних трех месяцев перед обращением за указанной льготой, работающим в муниципальных учреждениях;</w:t>
      </w:r>
    </w:p>
    <w:p w:rsidR="005349D4" w:rsidRPr="00316FA7" w:rsidRDefault="005349D4" w:rsidP="005349D4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316FA7">
        <w:rPr>
          <w:rFonts w:ascii="Liberation Serif" w:hAnsi="Liberation Serif"/>
          <w:sz w:val="26"/>
          <w:szCs w:val="26"/>
        </w:rPr>
        <w:t>- на 1</w:t>
      </w:r>
      <w:r w:rsidR="00B02C15" w:rsidRPr="00316FA7">
        <w:rPr>
          <w:rFonts w:ascii="Liberation Serif" w:hAnsi="Liberation Serif"/>
          <w:sz w:val="26"/>
          <w:szCs w:val="26"/>
        </w:rPr>
        <w:t>0</w:t>
      </w:r>
      <w:r w:rsidRPr="00316FA7">
        <w:rPr>
          <w:rFonts w:ascii="Liberation Serif" w:hAnsi="Liberation Serif"/>
          <w:sz w:val="26"/>
          <w:szCs w:val="26"/>
        </w:rPr>
        <w:t>% для родителей (законных представителей), имеющих трех и более несовершеннолетних детей.</w:t>
      </w:r>
    </w:p>
    <w:p w:rsidR="00131D29" w:rsidRPr="00316FA7" w:rsidRDefault="005349D4" w:rsidP="00AF7255">
      <w:pPr>
        <w:pStyle w:val="ab"/>
        <w:tabs>
          <w:tab w:val="left" w:pos="426"/>
        </w:tabs>
        <w:ind w:firstLine="709"/>
        <w:jc w:val="both"/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</w:pPr>
      <w:r w:rsidRPr="00316FA7">
        <w:rPr>
          <w:rFonts w:ascii="Liberation Serif" w:hAnsi="Liberation Serif"/>
          <w:color w:val="000000"/>
          <w:sz w:val="26"/>
          <w:szCs w:val="26"/>
        </w:rPr>
        <w:t>3.</w:t>
      </w:r>
      <w:r w:rsidR="00E45D44" w:rsidRPr="00316FA7">
        <w:rPr>
          <w:rFonts w:ascii="Liberation Serif" w:hAnsi="Liberation Serif"/>
          <w:color w:val="000000"/>
          <w:sz w:val="26"/>
          <w:szCs w:val="26"/>
        </w:rPr>
        <w:t xml:space="preserve"> </w:t>
      </w:r>
      <w:proofErr w:type="gramStart"/>
      <w:r w:rsidR="00E45D44" w:rsidRPr="00316FA7">
        <w:rPr>
          <w:rFonts w:ascii="Liberation Serif" w:hAnsi="Liberation Serif"/>
          <w:color w:val="000000"/>
          <w:sz w:val="26"/>
          <w:szCs w:val="26"/>
        </w:rPr>
        <w:t>Не</w:t>
      </w:r>
      <w:r w:rsidR="003936D6" w:rsidRPr="00316FA7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 xml:space="preserve"> взимат</w:t>
      </w:r>
      <w:r w:rsidR="00E45D44" w:rsidRPr="00316FA7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ь родительскую плату</w:t>
      </w:r>
      <w:r w:rsidRPr="00316FA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3936D6" w:rsidRPr="00316FA7">
        <w:rPr>
          <w:rFonts w:ascii="Liberation Serif" w:hAnsi="Liberation Serif"/>
          <w:sz w:val="26"/>
          <w:szCs w:val="26"/>
        </w:rPr>
        <w:t>з</w:t>
      </w:r>
      <w:r w:rsidR="00AF7255" w:rsidRPr="00316FA7">
        <w:rPr>
          <w:rFonts w:ascii="Liberation Serif" w:hAnsi="Liberation Serif"/>
          <w:sz w:val="26"/>
          <w:szCs w:val="26"/>
        </w:rPr>
        <w:t xml:space="preserve">а присмотр и уход за детьми – инвалидами, детьми – сиротами и детьми, оставшимся без попечения родителей, детьми с туберкулезной интоксикацией, детьми лиц, мобилизованных, принимающих (принимавших) участие в специальной военной операции на территориях Украины, </w:t>
      </w:r>
      <w:r w:rsidR="00AF7255" w:rsidRPr="00316FA7">
        <w:rPr>
          <w:rFonts w:ascii="Liberation Serif" w:hAnsi="Liberation Serif" w:cs="Arial"/>
          <w:color w:val="252525"/>
          <w:spacing w:val="3"/>
          <w:sz w:val="26"/>
          <w:szCs w:val="26"/>
          <w:shd w:val="clear" w:color="auto" w:fill="FFFFFF"/>
        </w:rPr>
        <w:t xml:space="preserve">Донецкой </w:t>
      </w:r>
      <w:r w:rsidR="00AF7255" w:rsidRPr="00316FA7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Народной Республики, Луганской Народной Республики, Запорожской и Херсонской областей</w:t>
      </w:r>
      <w:r w:rsidR="00AF7255" w:rsidRPr="00316FA7">
        <w:rPr>
          <w:rFonts w:ascii="Liberation Serif" w:hAnsi="Liberation Serif"/>
          <w:sz w:val="26"/>
          <w:szCs w:val="26"/>
        </w:rPr>
        <w:t xml:space="preserve">, детьми граждан, </w:t>
      </w:r>
      <w:r w:rsidR="00AF7255" w:rsidRPr="00316FA7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вынужденно покинувших территории</w:t>
      </w:r>
      <w:r w:rsidR="00AF7255" w:rsidRPr="00316FA7">
        <w:rPr>
          <w:rFonts w:ascii="Liberation Serif" w:hAnsi="Liberation Serif"/>
          <w:sz w:val="26"/>
          <w:szCs w:val="26"/>
        </w:rPr>
        <w:t xml:space="preserve"> Украины,</w:t>
      </w:r>
      <w:r w:rsidR="00AF7255" w:rsidRPr="00316FA7">
        <w:rPr>
          <w:rFonts w:ascii="Liberation Serif" w:hAnsi="Liberation Serif" w:cs="Arial"/>
          <w:color w:val="252525"/>
          <w:spacing w:val="3"/>
          <w:sz w:val="26"/>
          <w:szCs w:val="26"/>
          <w:shd w:val="clear" w:color="auto" w:fill="FFFFFF"/>
        </w:rPr>
        <w:t xml:space="preserve"> Донецкой </w:t>
      </w:r>
      <w:r w:rsidR="00AF7255" w:rsidRPr="00316FA7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Народной Республика, Луганской Народной Республики, Запорожской и</w:t>
      </w:r>
      <w:proofErr w:type="gramEnd"/>
      <w:r w:rsidR="00AF7255" w:rsidRPr="00316FA7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 xml:space="preserve"> Херсонской областей, прибывших на территорию Российской Федераци</w:t>
      </w:r>
      <w:r w:rsidR="003936D6" w:rsidRPr="00316FA7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и в экстренном массовом порядке</w:t>
      </w:r>
      <w:r w:rsidR="00AF7255" w:rsidRPr="00316FA7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.</w:t>
      </w:r>
    </w:p>
    <w:p w:rsidR="005349D4" w:rsidRPr="00316FA7" w:rsidRDefault="005349D4" w:rsidP="00AF7255">
      <w:pPr>
        <w:pStyle w:val="ab"/>
        <w:tabs>
          <w:tab w:val="left" w:pos="426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316FA7">
        <w:rPr>
          <w:rFonts w:ascii="Liberation Serif" w:hAnsi="Liberation Serif"/>
          <w:color w:val="000000"/>
          <w:sz w:val="26"/>
          <w:szCs w:val="26"/>
        </w:rPr>
        <w:t>4. Заведующим муниципальными дошкольными образовательными учреждениями принять данное постановление к исполнению.</w:t>
      </w:r>
    </w:p>
    <w:p w:rsidR="005349D4" w:rsidRPr="00316FA7" w:rsidRDefault="005349D4" w:rsidP="005349D4">
      <w:pPr>
        <w:ind w:firstLine="709"/>
        <w:jc w:val="both"/>
        <w:rPr>
          <w:rFonts w:ascii="Liberation Serif" w:hAnsi="Liberation Serif"/>
          <w:b/>
          <w:i/>
          <w:sz w:val="26"/>
          <w:szCs w:val="26"/>
        </w:rPr>
      </w:pPr>
      <w:r w:rsidRPr="00316FA7">
        <w:rPr>
          <w:rFonts w:ascii="Liberation Serif" w:hAnsi="Liberation Serif"/>
          <w:color w:val="000000"/>
          <w:sz w:val="26"/>
          <w:szCs w:val="26"/>
        </w:rPr>
        <w:t xml:space="preserve">5. </w:t>
      </w:r>
      <w:proofErr w:type="gramStart"/>
      <w:r w:rsidR="003936D6" w:rsidRPr="00316FA7">
        <w:rPr>
          <w:rFonts w:ascii="Liberation Serif" w:hAnsi="Liberation Serif"/>
          <w:color w:val="000000"/>
          <w:sz w:val="26"/>
          <w:szCs w:val="26"/>
        </w:rPr>
        <w:t>Признать</w:t>
      </w:r>
      <w:r w:rsidRPr="00316FA7">
        <w:rPr>
          <w:rFonts w:ascii="Liberation Serif" w:hAnsi="Liberation Serif"/>
          <w:color w:val="000000"/>
          <w:sz w:val="26"/>
          <w:szCs w:val="26"/>
        </w:rPr>
        <w:t xml:space="preserve"> утратившим силу с 1 января 202</w:t>
      </w:r>
      <w:r w:rsidR="001C7658" w:rsidRPr="00316FA7">
        <w:rPr>
          <w:rFonts w:ascii="Liberation Serif" w:hAnsi="Liberation Serif"/>
          <w:color w:val="000000"/>
          <w:sz w:val="26"/>
          <w:szCs w:val="26"/>
        </w:rPr>
        <w:t>5</w:t>
      </w:r>
      <w:r w:rsidRPr="00316FA7">
        <w:rPr>
          <w:rFonts w:ascii="Liberation Serif" w:hAnsi="Liberation Serif"/>
          <w:color w:val="000000"/>
          <w:sz w:val="26"/>
          <w:szCs w:val="26"/>
        </w:rPr>
        <w:t xml:space="preserve"> года постановление администрации </w:t>
      </w:r>
      <w:r w:rsidR="00B00FEA" w:rsidRPr="00316FA7">
        <w:rPr>
          <w:rFonts w:ascii="Liberation Serif" w:hAnsi="Liberation Serif"/>
          <w:color w:val="000000"/>
          <w:sz w:val="26"/>
          <w:szCs w:val="26"/>
        </w:rPr>
        <w:t>Городского округа «г</w:t>
      </w:r>
      <w:r w:rsidRPr="00316FA7">
        <w:rPr>
          <w:rFonts w:ascii="Liberation Serif" w:hAnsi="Liberation Serif"/>
          <w:color w:val="000000"/>
          <w:sz w:val="26"/>
          <w:szCs w:val="26"/>
        </w:rPr>
        <w:t>ород Ирбит</w:t>
      </w:r>
      <w:r w:rsidR="003936D6" w:rsidRPr="00316FA7">
        <w:rPr>
          <w:rFonts w:ascii="Liberation Serif" w:hAnsi="Liberation Serif"/>
          <w:color w:val="000000"/>
          <w:sz w:val="26"/>
          <w:szCs w:val="26"/>
        </w:rPr>
        <w:t>» Свердловской области</w:t>
      </w:r>
      <w:r w:rsidRPr="00316FA7">
        <w:rPr>
          <w:rFonts w:ascii="Liberation Serif" w:hAnsi="Liberation Serif"/>
          <w:color w:val="000000"/>
          <w:sz w:val="26"/>
          <w:szCs w:val="26"/>
        </w:rPr>
        <w:t xml:space="preserve"> от </w:t>
      </w:r>
      <w:r w:rsidRPr="00316FA7">
        <w:rPr>
          <w:rFonts w:ascii="Liberation Serif" w:hAnsi="Liberation Serif"/>
          <w:color w:val="000000"/>
          <w:sz w:val="26"/>
          <w:szCs w:val="26"/>
        </w:rPr>
        <w:br/>
        <w:t>2</w:t>
      </w:r>
      <w:r w:rsidR="001C7658" w:rsidRPr="00316FA7">
        <w:rPr>
          <w:rFonts w:ascii="Liberation Serif" w:hAnsi="Liberation Serif"/>
          <w:color w:val="000000"/>
          <w:sz w:val="26"/>
          <w:szCs w:val="26"/>
        </w:rPr>
        <w:t>7</w:t>
      </w:r>
      <w:r w:rsidRPr="00316FA7">
        <w:rPr>
          <w:rFonts w:ascii="Liberation Serif" w:hAnsi="Liberation Serif"/>
          <w:color w:val="000000"/>
          <w:sz w:val="26"/>
          <w:szCs w:val="26"/>
        </w:rPr>
        <w:t xml:space="preserve"> декабря 20</w:t>
      </w:r>
      <w:r w:rsidR="000A7479" w:rsidRPr="00316FA7">
        <w:rPr>
          <w:rFonts w:ascii="Liberation Serif" w:hAnsi="Liberation Serif"/>
          <w:color w:val="000000"/>
          <w:sz w:val="26"/>
          <w:szCs w:val="26"/>
        </w:rPr>
        <w:t>2</w:t>
      </w:r>
      <w:r w:rsidR="00156BB3" w:rsidRPr="00316FA7">
        <w:rPr>
          <w:rFonts w:ascii="Liberation Serif" w:hAnsi="Liberation Serif"/>
          <w:color w:val="000000"/>
          <w:sz w:val="26"/>
          <w:szCs w:val="26"/>
        </w:rPr>
        <w:t>3</w:t>
      </w:r>
      <w:r w:rsidRPr="00316FA7">
        <w:rPr>
          <w:rFonts w:ascii="Liberation Serif" w:hAnsi="Liberation Serif"/>
          <w:color w:val="000000"/>
          <w:sz w:val="26"/>
          <w:szCs w:val="26"/>
        </w:rPr>
        <w:t xml:space="preserve"> года № </w:t>
      </w:r>
      <w:r w:rsidR="00156BB3" w:rsidRPr="00316FA7">
        <w:rPr>
          <w:rFonts w:ascii="Liberation Serif" w:hAnsi="Liberation Serif"/>
          <w:color w:val="000000"/>
          <w:sz w:val="26"/>
          <w:szCs w:val="26"/>
        </w:rPr>
        <w:t>2331</w:t>
      </w:r>
      <w:r w:rsidRPr="00316FA7">
        <w:rPr>
          <w:rFonts w:ascii="Liberation Serif" w:hAnsi="Liberation Serif"/>
          <w:color w:val="000000"/>
          <w:sz w:val="26"/>
          <w:szCs w:val="26"/>
        </w:rPr>
        <w:t>-ПА</w:t>
      </w:r>
      <w:r w:rsidRPr="00316FA7">
        <w:rPr>
          <w:rFonts w:ascii="Liberation Serif" w:hAnsi="Liberation Serif"/>
          <w:b/>
          <w:i/>
          <w:sz w:val="26"/>
          <w:szCs w:val="26"/>
        </w:rPr>
        <w:t xml:space="preserve"> </w:t>
      </w:r>
      <w:r w:rsidRPr="00316FA7">
        <w:rPr>
          <w:rFonts w:ascii="Liberation Serif" w:hAnsi="Liberation Serif"/>
          <w:sz w:val="26"/>
          <w:szCs w:val="26"/>
        </w:rPr>
        <w:t xml:space="preserve">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подведомственных Управлению образованием </w:t>
      </w:r>
      <w:r w:rsidR="00B00FEA" w:rsidRPr="00316FA7">
        <w:rPr>
          <w:rFonts w:ascii="Liberation Serif" w:hAnsi="Liberation Serif"/>
          <w:sz w:val="26"/>
          <w:szCs w:val="26"/>
        </w:rPr>
        <w:t>Городского округа «</w:t>
      </w:r>
      <w:r w:rsidRPr="00316FA7">
        <w:rPr>
          <w:rFonts w:ascii="Liberation Serif" w:hAnsi="Liberation Serif"/>
          <w:sz w:val="26"/>
          <w:szCs w:val="26"/>
        </w:rPr>
        <w:t>город Ирбит»</w:t>
      </w:r>
      <w:r w:rsidR="00B00FEA" w:rsidRPr="00316FA7">
        <w:rPr>
          <w:rFonts w:ascii="Liberation Serif" w:hAnsi="Liberation Serif"/>
          <w:sz w:val="26"/>
          <w:szCs w:val="26"/>
        </w:rPr>
        <w:t xml:space="preserve"> Свердловской области</w:t>
      </w:r>
      <w:r w:rsidRPr="00316FA7">
        <w:rPr>
          <w:rFonts w:ascii="Liberation Serif" w:hAnsi="Liberation Serif"/>
          <w:sz w:val="26"/>
          <w:szCs w:val="26"/>
        </w:rPr>
        <w:t>.</w:t>
      </w:r>
      <w:r w:rsidR="003936D6" w:rsidRPr="00316FA7">
        <w:rPr>
          <w:rFonts w:ascii="Liberation Serif" w:hAnsi="Liberation Serif"/>
          <w:sz w:val="26"/>
          <w:szCs w:val="26"/>
        </w:rPr>
        <w:t>».</w:t>
      </w:r>
      <w:proofErr w:type="gramEnd"/>
    </w:p>
    <w:p w:rsidR="005349D4" w:rsidRPr="00316FA7" w:rsidRDefault="00520656" w:rsidP="006E7C52">
      <w:pPr>
        <w:pStyle w:val="ab"/>
        <w:tabs>
          <w:tab w:val="left" w:pos="284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316FA7">
        <w:rPr>
          <w:rFonts w:ascii="Liberation Serif" w:hAnsi="Liberation Serif"/>
          <w:color w:val="000000"/>
          <w:sz w:val="26"/>
          <w:szCs w:val="26"/>
        </w:rPr>
        <w:t>6</w:t>
      </w:r>
      <w:r w:rsidR="005349D4" w:rsidRPr="00316FA7">
        <w:rPr>
          <w:rFonts w:ascii="Liberation Serif" w:hAnsi="Liberation Serif"/>
          <w:color w:val="000000"/>
          <w:sz w:val="26"/>
          <w:szCs w:val="26"/>
        </w:rPr>
        <w:t xml:space="preserve">. </w:t>
      </w:r>
      <w:proofErr w:type="gramStart"/>
      <w:r w:rsidR="005349D4" w:rsidRPr="00316FA7">
        <w:rPr>
          <w:rFonts w:ascii="Liberation Serif" w:hAnsi="Liberation Serif"/>
          <w:color w:val="000000"/>
          <w:sz w:val="26"/>
          <w:szCs w:val="26"/>
        </w:rPr>
        <w:t>Контроль за</w:t>
      </w:r>
      <w:proofErr w:type="gramEnd"/>
      <w:r w:rsidR="005349D4" w:rsidRPr="00316FA7">
        <w:rPr>
          <w:rFonts w:ascii="Liberation Serif" w:hAnsi="Liberation Serif"/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453361">
        <w:rPr>
          <w:rFonts w:ascii="Liberation Serif" w:hAnsi="Liberation Serif"/>
          <w:sz w:val="26"/>
          <w:szCs w:val="26"/>
        </w:rPr>
        <w:t>заместителя</w:t>
      </w:r>
      <w:r w:rsidR="00F31D07" w:rsidRPr="00316FA7">
        <w:rPr>
          <w:rFonts w:ascii="Liberation Serif" w:hAnsi="Liberation Serif"/>
          <w:sz w:val="26"/>
          <w:szCs w:val="26"/>
        </w:rPr>
        <w:t xml:space="preserve"> главы администрации - начальника Финансового управления администрации Городского округа «город Ирбит» Свердловской области</w:t>
      </w:r>
      <w:r w:rsidR="006E7C52" w:rsidRPr="00316FA7">
        <w:rPr>
          <w:rFonts w:ascii="Liberation Serif" w:hAnsi="Liberation Serif"/>
          <w:sz w:val="26"/>
          <w:szCs w:val="26"/>
        </w:rPr>
        <w:br/>
      </w:r>
      <w:r w:rsidR="00F31D07" w:rsidRPr="00316FA7">
        <w:rPr>
          <w:rFonts w:ascii="Liberation Serif" w:hAnsi="Liberation Serif"/>
          <w:sz w:val="26"/>
          <w:szCs w:val="26"/>
        </w:rPr>
        <w:t>Л.А. Тарасову</w:t>
      </w:r>
      <w:r w:rsidR="005349D4" w:rsidRPr="00316FA7">
        <w:rPr>
          <w:rFonts w:ascii="Liberation Serif" w:hAnsi="Liberation Serif"/>
          <w:color w:val="000000"/>
          <w:sz w:val="26"/>
          <w:szCs w:val="26"/>
        </w:rPr>
        <w:t xml:space="preserve">. </w:t>
      </w:r>
    </w:p>
    <w:p w:rsidR="00520656" w:rsidRPr="00316FA7" w:rsidRDefault="00520656" w:rsidP="00520656">
      <w:pPr>
        <w:pStyle w:val="ab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316FA7">
        <w:rPr>
          <w:rFonts w:ascii="Liberation Serif" w:hAnsi="Liberation Serif"/>
          <w:color w:val="000000"/>
          <w:sz w:val="26"/>
          <w:szCs w:val="26"/>
        </w:rPr>
        <w:t xml:space="preserve">7. </w:t>
      </w:r>
      <w:r w:rsidRPr="00316FA7">
        <w:rPr>
          <w:rFonts w:ascii="Liberation Serif" w:hAnsi="Liberation Serif"/>
          <w:sz w:val="26"/>
          <w:szCs w:val="26"/>
        </w:rPr>
        <w:t>Опубликовать настоящее постановление в общественн</w:t>
      </w:r>
      <w:proofErr w:type="gramStart"/>
      <w:r w:rsidRPr="00316FA7">
        <w:rPr>
          <w:rFonts w:ascii="Liberation Serif" w:hAnsi="Liberation Serif"/>
          <w:sz w:val="26"/>
          <w:szCs w:val="26"/>
        </w:rPr>
        <w:t>о-</w:t>
      </w:r>
      <w:proofErr w:type="gramEnd"/>
      <w:r w:rsidRPr="00316FA7">
        <w:rPr>
          <w:rFonts w:ascii="Liberation Serif" w:hAnsi="Liberation Serif"/>
          <w:sz w:val="26"/>
          <w:szCs w:val="26"/>
        </w:rPr>
        <w:t xml:space="preserve"> политической газете «Восход»</w:t>
      </w:r>
      <w:r w:rsidR="00C05E4E" w:rsidRPr="00316FA7">
        <w:rPr>
          <w:rFonts w:ascii="Liberation Serif" w:hAnsi="Liberation Serif"/>
          <w:sz w:val="26"/>
          <w:szCs w:val="26"/>
        </w:rPr>
        <w:t>,</w:t>
      </w:r>
      <w:r w:rsidRPr="00316FA7">
        <w:rPr>
          <w:rFonts w:ascii="Liberation Serif" w:hAnsi="Liberation Serif"/>
          <w:sz w:val="26"/>
          <w:szCs w:val="26"/>
        </w:rPr>
        <w:t xml:space="preserve">  разместить на официальном сайте </w:t>
      </w:r>
      <w:r w:rsidR="00AC653D" w:rsidRPr="00316FA7">
        <w:rPr>
          <w:rFonts w:ascii="Liberation Serif" w:hAnsi="Liberation Serif"/>
          <w:sz w:val="26"/>
          <w:szCs w:val="26"/>
        </w:rPr>
        <w:t>а</w:t>
      </w:r>
      <w:r w:rsidRPr="00316FA7">
        <w:rPr>
          <w:rFonts w:ascii="Liberation Serif" w:hAnsi="Liberation Serif"/>
          <w:sz w:val="26"/>
          <w:szCs w:val="26"/>
        </w:rPr>
        <w:t>дминистрации Городского округа «город Ирбит» Свердловской области</w:t>
      </w:r>
      <w:r w:rsidR="00C05E4E" w:rsidRPr="00316FA7">
        <w:rPr>
          <w:rFonts w:ascii="Liberation Serif" w:hAnsi="Liberation Serif"/>
          <w:sz w:val="26"/>
          <w:szCs w:val="26"/>
        </w:rPr>
        <w:t xml:space="preserve"> (</w:t>
      </w:r>
      <w:hyperlink w:history="1">
        <w:r w:rsidR="00C05E4E" w:rsidRPr="00316FA7">
          <w:rPr>
            <w:rStyle w:val="ac"/>
            <w:rFonts w:ascii="Liberation Serif" w:hAnsi="Liberation Serif"/>
            <w:sz w:val="26"/>
            <w:szCs w:val="26"/>
            <w:lang w:val="en-US"/>
          </w:rPr>
          <w:t>www</w:t>
        </w:r>
        <w:r w:rsidR="00C05E4E" w:rsidRPr="00316FA7">
          <w:rPr>
            <w:rStyle w:val="ac"/>
            <w:rFonts w:ascii="Liberation Serif" w:hAnsi="Liberation Serif"/>
            <w:sz w:val="26"/>
            <w:szCs w:val="26"/>
          </w:rPr>
          <w:t>.</w:t>
        </w:r>
        <w:r w:rsidR="00C05E4E" w:rsidRPr="00316FA7">
          <w:rPr>
            <w:rStyle w:val="ac"/>
            <w:rFonts w:ascii="Liberation Serif" w:hAnsi="Liberation Serif"/>
            <w:sz w:val="26"/>
            <w:szCs w:val="26"/>
            <w:lang w:val="en-US"/>
          </w:rPr>
          <w:t>moirbit</w:t>
        </w:r>
        <w:r w:rsidR="00C05E4E" w:rsidRPr="00316FA7">
          <w:rPr>
            <w:rStyle w:val="ac"/>
            <w:rFonts w:ascii="Liberation Serif" w:hAnsi="Liberation Serif"/>
            <w:sz w:val="26"/>
            <w:szCs w:val="26"/>
          </w:rPr>
          <w:t>.</w:t>
        </w:r>
        <w:r w:rsidR="00C05E4E" w:rsidRPr="00316FA7">
          <w:rPr>
            <w:rStyle w:val="ac"/>
            <w:rFonts w:ascii="Liberation Serif" w:hAnsi="Liberation Serif"/>
            <w:sz w:val="26"/>
            <w:szCs w:val="26"/>
            <w:lang w:val="en-US"/>
          </w:rPr>
          <w:t>ru</w:t>
        </w:r>
        <w:r w:rsidR="00C05E4E" w:rsidRPr="00316FA7">
          <w:rPr>
            <w:rStyle w:val="ac"/>
            <w:rFonts w:ascii="Liberation Serif" w:hAnsi="Liberation Serif"/>
            <w:sz w:val="26"/>
            <w:szCs w:val="26"/>
          </w:rPr>
          <w:t>)</w:t>
        </w:r>
        <w:r w:rsidR="00C05E4E" w:rsidRPr="00316FA7">
          <w:rPr>
            <w:rStyle w:val="ac"/>
            <w:rFonts w:ascii="Liberation Serif" w:hAnsi="Liberation Serif"/>
            <w:color w:val="auto"/>
            <w:sz w:val="26"/>
            <w:szCs w:val="26"/>
            <w:u w:val="none"/>
          </w:rPr>
          <w:t xml:space="preserve"> и на</w:t>
        </w:r>
      </w:hyperlink>
      <w:r w:rsidR="00AC653D" w:rsidRPr="00316FA7">
        <w:rPr>
          <w:rFonts w:ascii="Liberation Serif" w:hAnsi="Liberation Serif"/>
          <w:sz w:val="26"/>
          <w:szCs w:val="26"/>
        </w:rPr>
        <w:t xml:space="preserve"> сайте</w:t>
      </w:r>
      <w:r w:rsidRPr="00316FA7">
        <w:rPr>
          <w:rFonts w:ascii="Liberation Serif" w:hAnsi="Liberation Serif"/>
          <w:sz w:val="26"/>
          <w:szCs w:val="26"/>
        </w:rPr>
        <w:t xml:space="preserve"> Управления образованием Городского округа «город Ирбит» Свердловской области в информационно-коммуникационной сети «Интернет»</w:t>
      </w:r>
      <w:r w:rsidR="00C05E4E" w:rsidRPr="00316FA7">
        <w:rPr>
          <w:rFonts w:ascii="Liberation Serif" w:hAnsi="Liberation Serif"/>
          <w:sz w:val="26"/>
          <w:szCs w:val="26"/>
        </w:rPr>
        <w:t xml:space="preserve"> (</w:t>
      </w:r>
      <w:hyperlink r:id="rId10" w:history="1">
        <w:r w:rsidR="00C05E4E" w:rsidRPr="00316FA7">
          <w:rPr>
            <w:rStyle w:val="ac"/>
            <w:rFonts w:ascii="Liberation Serif" w:hAnsi="Liberation Serif"/>
            <w:sz w:val="26"/>
            <w:szCs w:val="26"/>
          </w:rPr>
          <w:t>http://уоирбит.рф/</w:t>
        </w:r>
      </w:hyperlink>
      <w:r w:rsidR="00C05E4E" w:rsidRPr="00316FA7">
        <w:rPr>
          <w:rFonts w:ascii="Liberation Serif" w:hAnsi="Liberation Serif"/>
          <w:sz w:val="26"/>
          <w:szCs w:val="26"/>
        </w:rPr>
        <w:t>)</w:t>
      </w:r>
      <w:r w:rsidRPr="00316FA7">
        <w:rPr>
          <w:rFonts w:ascii="Liberation Serif" w:hAnsi="Liberation Serif"/>
          <w:sz w:val="26"/>
          <w:szCs w:val="26"/>
        </w:rPr>
        <w:t>.</w:t>
      </w:r>
    </w:p>
    <w:p w:rsidR="005349D4" w:rsidRPr="00953D30" w:rsidRDefault="005349D4" w:rsidP="005349D4">
      <w:pPr>
        <w:jc w:val="both"/>
        <w:rPr>
          <w:rFonts w:ascii="Liberation Serif" w:hAnsi="Liberation Serif"/>
          <w:sz w:val="26"/>
          <w:szCs w:val="26"/>
        </w:rPr>
      </w:pPr>
    </w:p>
    <w:p w:rsidR="005349D4" w:rsidRPr="00B00FEA" w:rsidRDefault="005349D4" w:rsidP="005349D4">
      <w:pPr>
        <w:jc w:val="both"/>
        <w:rPr>
          <w:rFonts w:ascii="Liberation Serif" w:hAnsi="Liberation Serif"/>
          <w:sz w:val="26"/>
          <w:szCs w:val="26"/>
        </w:rPr>
      </w:pPr>
    </w:p>
    <w:p w:rsidR="005349D4" w:rsidRPr="00B00FEA" w:rsidRDefault="005349D4" w:rsidP="001035F9">
      <w:pPr>
        <w:widowControl w:val="0"/>
        <w:tabs>
          <w:tab w:val="left" w:pos="1320"/>
        </w:tabs>
        <w:autoSpaceDE w:val="0"/>
        <w:autoSpaceDN w:val="0"/>
        <w:adjustRightInd w:val="0"/>
        <w:ind w:right="-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:rsidR="005349D4" w:rsidRPr="00B00FEA" w:rsidRDefault="005349D4" w:rsidP="001035F9">
      <w:pPr>
        <w:tabs>
          <w:tab w:val="left" w:pos="709"/>
        </w:tabs>
        <w:ind w:right="-2"/>
        <w:rPr>
          <w:rFonts w:ascii="Liberation Serif" w:hAnsi="Liberation Serif"/>
          <w:sz w:val="26"/>
          <w:szCs w:val="26"/>
        </w:rPr>
      </w:pP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</w:t>
      </w:r>
      <w:r w:rsidR="00B43675"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F225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43675"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B43675"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1035F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B00FE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035F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  <w:bookmarkStart w:id="0" w:name="_GoBack"/>
      <w:bookmarkEnd w:id="0"/>
    </w:p>
    <w:sectPr w:rsidR="005349D4" w:rsidRPr="00B00FEA" w:rsidSect="001609E3"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09" w:rsidRDefault="00EF6809">
      <w:r>
        <w:separator/>
      </w:r>
    </w:p>
  </w:endnote>
  <w:endnote w:type="continuationSeparator" w:id="0">
    <w:p w:rsidR="00EF6809" w:rsidRDefault="00E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09" w:rsidRDefault="00EF6809">
      <w:r>
        <w:separator/>
      </w:r>
    </w:p>
  </w:footnote>
  <w:footnote w:type="continuationSeparator" w:id="0">
    <w:p w:rsidR="00EF6809" w:rsidRDefault="00E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3A0"/>
    <w:multiLevelType w:val="multilevel"/>
    <w:tmpl w:val="F60CB68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B371C9"/>
    <w:multiLevelType w:val="hybridMultilevel"/>
    <w:tmpl w:val="34867376"/>
    <w:lvl w:ilvl="0" w:tplc="5B7C27AC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46EB9"/>
    <w:multiLevelType w:val="hybridMultilevel"/>
    <w:tmpl w:val="B3F8DBD6"/>
    <w:lvl w:ilvl="0" w:tplc="7B841C6C">
      <w:start w:val="1"/>
      <w:numFmt w:val="decimal"/>
      <w:lvlText w:val="%1)"/>
      <w:lvlJc w:val="left"/>
      <w:pPr>
        <w:ind w:left="1714" w:hanging="100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56B72"/>
    <w:multiLevelType w:val="hybridMultilevel"/>
    <w:tmpl w:val="B3F8DBD6"/>
    <w:lvl w:ilvl="0" w:tplc="7B841C6C">
      <w:start w:val="1"/>
      <w:numFmt w:val="decimal"/>
      <w:lvlText w:val="%1)"/>
      <w:lvlJc w:val="left"/>
      <w:pPr>
        <w:ind w:left="1714" w:hanging="100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FA2778"/>
    <w:multiLevelType w:val="hybridMultilevel"/>
    <w:tmpl w:val="F6E09C72"/>
    <w:lvl w:ilvl="0" w:tplc="403E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7E"/>
    <w:rsid w:val="000076CD"/>
    <w:rsid w:val="000140D8"/>
    <w:rsid w:val="00024FBF"/>
    <w:rsid w:val="00035D7F"/>
    <w:rsid w:val="00037CBC"/>
    <w:rsid w:val="000578B8"/>
    <w:rsid w:val="00074448"/>
    <w:rsid w:val="000759EF"/>
    <w:rsid w:val="00087F0D"/>
    <w:rsid w:val="00092A1D"/>
    <w:rsid w:val="000A7479"/>
    <w:rsid w:val="000E0D36"/>
    <w:rsid w:val="000F1EDC"/>
    <w:rsid w:val="000F2AE3"/>
    <w:rsid w:val="000F3E5B"/>
    <w:rsid w:val="000F795D"/>
    <w:rsid w:val="0010317E"/>
    <w:rsid w:val="001031F9"/>
    <w:rsid w:val="001035F9"/>
    <w:rsid w:val="001109FC"/>
    <w:rsid w:val="0011457E"/>
    <w:rsid w:val="00126B19"/>
    <w:rsid w:val="001318C0"/>
    <w:rsid w:val="00131D29"/>
    <w:rsid w:val="001463B9"/>
    <w:rsid w:val="001464B9"/>
    <w:rsid w:val="00156BB3"/>
    <w:rsid w:val="001609E3"/>
    <w:rsid w:val="0016252E"/>
    <w:rsid w:val="00164B26"/>
    <w:rsid w:val="00172986"/>
    <w:rsid w:val="00174CEE"/>
    <w:rsid w:val="001827C2"/>
    <w:rsid w:val="00182A81"/>
    <w:rsid w:val="001A67B9"/>
    <w:rsid w:val="001A7868"/>
    <w:rsid w:val="001C640E"/>
    <w:rsid w:val="001C7658"/>
    <w:rsid w:val="001D3D3D"/>
    <w:rsid w:val="001D68B9"/>
    <w:rsid w:val="001E2918"/>
    <w:rsid w:val="001F09CC"/>
    <w:rsid w:val="00202556"/>
    <w:rsid w:val="0020790E"/>
    <w:rsid w:val="002146B5"/>
    <w:rsid w:val="0022333C"/>
    <w:rsid w:val="00225F7B"/>
    <w:rsid w:val="00242732"/>
    <w:rsid w:val="00255565"/>
    <w:rsid w:val="002618A8"/>
    <w:rsid w:val="0026637F"/>
    <w:rsid w:val="002757FD"/>
    <w:rsid w:val="00281887"/>
    <w:rsid w:val="002821CA"/>
    <w:rsid w:val="00290CA3"/>
    <w:rsid w:val="002A3C07"/>
    <w:rsid w:val="002A414C"/>
    <w:rsid w:val="002C04FB"/>
    <w:rsid w:val="002E17CC"/>
    <w:rsid w:val="002E2AF8"/>
    <w:rsid w:val="002F2250"/>
    <w:rsid w:val="00311EC5"/>
    <w:rsid w:val="003150D1"/>
    <w:rsid w:val="00316FA7"/>
    <w:rsid w:val="0032066A"/>
    <w:rsid w:val="0032204F"/>
    <w:rsid w:val="00326765"/>
    <w:rsid w:val="00326AFC"/>
    <w:rsid w:val="00331B02"/>
    <w:rsid w:val="00335293"/>
    <w:rsid w:val="00365FEF"/>
    <w:rsid w:val="003811C7"/>
    <w:rsid w:val="00383968"/>
    <w:rsid w:val="00385D1D"/>
    <w:rsid w:val="003936D6"/>
    <w:rsid w:val="003948FD"/>
    <w:rsid w:val="0039580F"/>
    <w:rsid w:val="003B0019"/>
    <w:rsid w:val="003C210B"/>
    <w:rsid w:val="003C41DB"/>
    <w:rsid w:val="003D0ED6"/>
    <w:rsid w:val="003E1DDE"/>
    <w:rsid w:val="003E7684"/>
    <w:rsid w:val="003F6088"/>
    <w:rsid w:val="004036D7"/>
    <w:rsid w:val="00407D4C"/>
    <w:rsid w:val="00410612"/>
    <w:rsid w:val="00440829"/>
    <w:rsid w:val="004418ED"/>
    <w:rsid w:val="00442191"/>
    <w:rsid w:val="00453361"/>
    <w:rsid w:val="00464B19"/>
    <w:rsid w:val="0049090E"/>
    <w:rsid w:val="004B5E34"/>
    <w:rsid w:val="004C5593"/>
    <w:rsid w:val="004C7B6F"/>
    <w:rsid w:val="004D1D82"/>
    <w:rsid w:val="004D4585"/>
    <w:rsid w:val="004E4ACB"/>
    <w:rsid w:val="00515218"/>
    <w:rsid w:val="00520656"/>
    <w:rsid w:val="005349D4"/>
    <w:rsid w:val="00540037"/>
    <w:rsid w:val="00542742"/>
    <w:rsid w:val="005605A2"/>
    <w:rsid w:val="00580E7D"/>
    <w:rsid w:val="00582E71"/>
    <w:rsid w:val="005851FE"/>
    <w:rsid w:val="005B39A3"/>
    <w:rsid w:val="005D0D29"/>
    <w:rsid w:val="005D4270"/>
    <w:rsid w:val="005F39A2"/>
    <w:rsid w:val="005F41F7"/>
    <w:rsid w:val="0060402C"/>
    <w:rsid w:val="00617326"/>
    <w:rsid w:val="006423FF"/>
    <w:rsid w:val="006635F6"/>
    <w:rsid w:val="00664F24"/>
    <w:rsid w:val="006724BF"/>
    <w:rsid w:val="0068230A"/>
    <w:rsid w:val="006935E1"/>
    <w:rsid w:val="006A6D75"/>
    <w:rsid w:val="006B7971"/>
    <w:rsid w:val="006D7574"/>
    <w:rsid w:val="006E7C52"/>
    <w:rsid w:val="006F40C6"/>
    <w:rsid w:val="006F5A03"/>
    <w:rsid w:val="006F79CF"/>
    <w:rsid w:val="007024BB"/>
    <w:rsid w:val="00707490"/>
    <w:rsid w:val="007278D0"/>
    <w:rsid w:val="007324DF"/>
    <w:rsid w:val="00753911"/>
    <w:rsid w:val="00754E30"/>
    <w:rsid w:val="00756CCD"/>
    <w:rsid w:val="00760ADC"/>
    <w:rsid w:val="0077550F"/>
    <w:rsid w:val="0079193E"/>
    <w:rsid w:val="00792605"/>
    <w:rsid w:val="00797B51"/>
    <w:rsid w:val="00797F9C"/>
    <w:rsid w:val="007B2402"/>
    <w:rsid w:val="007B3318"/>
    <w:rsid w:val="007C0916"/>
    <w:rsid w:val="007C0FB1"/>
    <w:rsid w:val="007C5206"/>
    <w:rsid w:val="007C72A1"/>
    <w:rsid w:val="007D5B48"/>
    <w:rsid w:val="007D6EA5"/>
    <w:rsid w:val="007E3419"/>
    <w:rsid w:val="007E5AF7"/>
    <w:rsid w:val="007F4FC5"/>
    <w:rsid w:val="00801C61"/>
    <w:rsid w:val="00801DBF"/>
    <w:rsid w:val="00805092"/>
    <w:rsid w:val="008134CB"/>
    <w:rsid w:val="00837B17"/>
    <w:rsid w:val="00843BEF"/>
    <w:rsid w:val="00854DEC"/>
    <w:rsid w:val="00856D6C"/>
    <w:rsid w:val="00871E3B"/>
    <w:rsid w:val="00872C19"/>
    <w:rsid w:val="008748BE"/>
    <w:rsid w:val="00880013"/>
    <w:rsid w:val="008802AF"/>
    <w:rsid w:val="00887618"/>
    <w:rsid w:val="00890515"/>
    <w:rsid w:val="008A075E"/>
    <w:rsid w:val="008A1E5D"/>
    <w:rsid w:val="008C6380"/>
    <w:rsid w:val="008C71D1"/>
    <w:rsid w:val="008D1E16"/>
    <w:rsid w:val="008D5A2B"/>
    <w:rsid w:val="0090555C"/>
    <w:rsid w:val="00912CCE"/>
    <w:rsid w:val="009205F5"/>
    <w:rsid w:val="0093009C"/>
    <w:rsid w:val="009330BB"/>
    <w:rsid w:val="00935826"/>
    <w:rsid w:val="00937554"/>
    <w:rsid w:val="00942A7C"/>
    <w:rsid w:val="009459EA"/>
    <w:rsid w:val="00953D30"/>
    <w:rsid w:val="00954386"/>
    <w:rsid w:val="00963D6A"/>
    <w:rsid w:val="009651DF"/>
    <w:rsid w:val="00982BD9"/>
    <w:rsid w:val="0098501D"/>
    <w:rsid w:val="00990495"/>
    <w:rsid w:val="0099083D"/>
    <w:rsid w:val="00992203"/>
    <w:rsid w:val="009A283D"/>
    <w:rsid w:val="009B0ABD"/>
    <w:rsid w:val="009B12D6"/>
    <w:rsid w:val="009C157E"/>
    <w:rsid w:val="009C26D1"/>
    <w:rsid w:val="009D2E9B"/>
    <w:rsid w:val="009D5FBA"/>
    <w:rsid w:val="009D7375"/>
    <w:rsid w:val="009E277B"/>
    <w:rsid w:val="009F0858"/>
    <w:rsid w:val="00A12593"/>
    <w:rsid w:val="00A21CAA"/>
    <w:rsid w:val="00A243F0"/>
    <w:rsid w:val="00A24B20"/>
    <w:rsid w:val="00A26506"/>
    <w:rsid w:val="00A32297"/>
    <w:rsid w:val="00A53BC3"/>
    <w:rsid w:val="00A71366"/>
    <w:rsid w:val="00A72D97"/>
    <w:rsid w:val="00A75992"/>
    <w:rsid w:val="00A80142"/>
    <w:rsid w:val="00A82912"/>
    <w:rsid w:val="00A82982"/>
    <w:rsid w:val="00A938CF"/>
    <w:rsid w:val="00A94C5D"/>
    <w:rsid w:val="00AA2664"/>
    <w:rsid w:val="00AA2BF1"/>
    <w:rsid w:val="00AB73DE"/>
    <w:rsid w:val="00AC653D"/>
    <w:rsid w:val="00AC7687"/>
    <w:rsid w:val="00AD0877"/>
    <w:rsid w:val="00AE434D"/>
    <w:rsid w:val="00AF52F6"/>
    <w:rsid w:val="00AF7255"/>
    <w:rsid w:val="00B00FEA"/>
    <w:rsid w:val="00B02C15"/>
    <w:rsid w:val="00B044E0"/>
    <w:rsid w:val="00B14E42"/>
    <w:rsid w:val="00B2590D"/>
    <w:rsid w:val="00B43675"/>
    <w:rsid w:val="00B43BAF"/>
    <w:rsid w:val="00B638C2"/>
    <w:rsid w:val="00B64DAB"/>
    <w:rsid w:val="00B6749A"/>
    <w:rsid w:val="00B72179"/>
    <w:rsid w:val="00B74F51"/>
    <w:rsid w:val="00B76D08"/>
    <w:rsid w:val="00B77E4E"/>
    <w:rsid w:val="00B81F7F"/>
    <w:rsid w:val="00B82192"/>
    <w:rsid w:val="00B85BBE"/>
    <w:rsid w:val="00B92671"/>
    <w:rsid w:val="00B93661"/>
    <w:rsid w:val="00BA17AB"/>
    <w:rsid w:val="00BA5D81"/>
    <w:rsid w:val="00BE0FFE"/>
    <w:rsid w:val="00BE5AB1"/>
    <w:rsid w:val="00BF3477"/>
    <w:rsid w:val="00BF39AE"/>
    <w:rsid w:val="00BF41EA"/>
    <w:rsid w:val="00BF440D"/>
    <w:rsid w:val="00BF515E"/>
    <w:rsid w:val="00C05E4E"/>
    <w:rsid w:val="00C11574"/>
    <w:rsid w:val="00C1453B"/>
    <w:rsid w:val="00C152C4"/>
    <w:rsid w:val="00C17E26"/>
    <w:rsid w:val="00C228C5"/>
    <w:rsid w:val="00C245AF"/>
    <w:rsid w:val="00C2652C"/>
    <w:rsid w:val="00C35B9B"/>
    <w:rsid w:val="00C40F4E"/>
    <w:rsid w:val="00C42294"/>
    <w:rsid w:val="00C56D16"/>
    <w:rsid w:val="00C650E1"/>
    <w:rsid w:val="00C745D4"/>
    <w:rsid w:val="00C824B3"/>
    <w:rsid w:val="00CA45D3"/>
    <w:rsid w:val="00CA598C"/>
    <w:rsid w:val="00CB795B"/>
    <w:rsid w:val="00CC45A9"/>
    <w:rsid w:val="00CC7A40"/>
    <w:rsid w:val="00CD50DA"/>
    <w:rsid w:val="00CF36A9"/>
    <w:rsid w:val="00D05B5B"/>
    <w:rsid w:val="00D06B6C"/>
    <w:rsid w:val="00D122AE"/>
    <w:rsid w:val="00D21076"/>
    <w:rsid w:val="00D21ACA"/>
    <w:rsid w:val="00D36B43"/>
    <w:rsid w:val="00D50E8C"/>
    <w:rsid w:val="00D52A79"/>
    <w:rsid w:val="00D54F83"/>
    <w:rsid w:val="00D66B77"/>
    <w:rsid w:val="00D825CC"/>
    <w:rsid w:val="00D83E4D"/>
    <w:rsid w:val="00D938D6"/>
    <w:rsid w:val="00DA3855"/>
    <w:rsid w:val="00DA634A"/>
    <w:rsid w:val="00DB77C9"/>
    <w:rsid w:val="00DC1277"/>
    <w:rsid w:val="00DD2651"/>
    <w:rsid w:val="00E1715A"/>
    <w:rsid w:val="00E1787E"/>
    <w:rsid w:val="00E21D67"/>
    <w:rsid w:val="00E24C7D"/>
    <w:rsid w:val="00E2751A"/>
    <w:rsid w:val="00E36901"/>
    <w:rsid w:val="00E45732"/>
    <w:rsid w:val="00E45D44"/>
    <w:rsid w:val="00E47AE2"/>
    <w:rsid w:val="00E50AB4"/>
    <w:rsid w:val="00E53766"/>
    <w:rsid w:val="00E55D42"/>
    <w:rsid w:val="00E6150C"/>
    <w:rsid w:val="00E80664"/>
    <w:rsid w:val="00E839A8"/>
    <w:rsid w:val="00E90542"/>
    <w:rsid w:val="00E92A8D"/>
    <w:rsid w:val="00EA16FB"/>
    <w:rsid w:val="00EB5F41"/>
    <w:rsid w:val="00EC2DA9"/>
    <w:rsid w:val="00EC64DB"/>
    <w:rsid w:val="00ED29C6"/>
    <w:rsid w:val="00ED6ED8"/>
    <w:rsid w:val="00EE5634"/>
    <w:rsid w:val="00EF56A6"/>
    <w:rsid w:val="00EF61E5"/>
    <w:rsid w:val="00EF6809"/>
    <w:rsid w:val="00F0448F"/>
    <w:rsid w:val="00F0481A"/>
    <w:rsid w:val="00F16427"/>
    <w:rsid w:val="00F262FD"/>
    <w:rsid w:val="00F267A5"/>
    <w:rsid w:val="00F31D07"/>
    <w:rsid w:val="00F37460"/>
    <w:rsid w:val="00F56A0F"/>
    <w:rsid w:val="00F6142B"/>
    <w:rsid w:val="00F71E24"/>
    <w:rsid w:val="00F84990"/>
    <w:rsid w:val="00F934C3"/>
    <w:rsid w:val="00FA2B1B"/>
    <w:rsid w:val="00FA39F5"/>
    <w:rsid w:val="00FB2480"/>
    <w:rsid w:val="00FB45B6"/>
    <w:rsid w:val="00FC3755"/>
    <w:rsid w:val="00FD3A6A"/>
    <w:rsid w:val="00FD6ED6"/>
    <w:rsid w:val="00FF3C60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65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1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B33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318"/>
  </w:style>
  <w:style w:type="paragraph" w:styleId="a6">
    <w:name w:val="footer"/>
    <w:basedOn w:val="a"/>
    <w:rsid w:val="007B33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B79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D5B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CC7A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CC7A40"/>
    <w:pPr>
      <w:widowControl w:val="0"/>
      <w:shd w:val="clear" w:color="auto" w:fill="FFFFFF"/>
      <w:spacing w:line="274" w:lineRule="exact"/>
      <w:jc w:val="center"/>
    </w:pPr>
    <w:rPr>
      <w:rFonts w:eastAsia="Times New Roman"/>
      <w:sz w:val="23"/>
      <w:szCs w:val="23"/>
      <w:lang w:eastAsia="ru-RU"/>
    </w:rPr>
  </w:style>
  <w:style w:type="paragraph" w:styleId="a9">
    <w:name w:val="List Paragraph"/>
    <w:basedOn w:val="a"/>
    <w:uiPriority w:val="34"/>
    <w:qFormat/>
    <w:rsid w:val="00E6150C"/>
    <w:pPr>
      <w:ind w:left="720"/>
      <w:contextualSpacing/>
    </w:pPr>
  </w:style>
  <w:style w:type="character" w:styleId="aa">
    <w:name w:val="Strong"/>
    <w:basedOn w:val="a0"/>
    <w:uiPriority w:val="22"/>
    <w:qFormat/>
    <w:rsid w:val="0060402C"/>
    <w:rPr>
      <w:b/>
      <w:bCs/>
    </w:rPr>
  </w:style>
  <w:style w:type="paragraph" w:styleId="ab">
    <w:name w:val="No Spacing"/>
    <w:uiPriority w:val="1"/>
    <w:qFormat/>
    <w:rsid w:val="005349D4"/>
    <w:rPr>
      <w:sz w:val="24"/>
      <w:szCs w:val="24"/>
    </w:rPr>
  </w:style>
  <w:style w:type="paragraph" w:customStyle="1" w:styleId="ConsPlusNonformat">
    <w:name w:val="ConsPlusNonformat"/>
    <w:uiPriority w:val="99"/>
    <w:rsid w:val="0053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AC6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65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1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B33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318"/>
  </w:style>
  <w:style w:type="paragraph" w:styleId="a6">
    <w:name w:val="footer"/>
    <w:basedOn w:val="a"/>
    <w:rsid w:val="007B33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B79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D5B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CC7A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CC7A40"/>
    <w:pPr>
      <w:widowControl w:val="0"/>
      <w:shd w:val="clear" w:color="auto" w:fill="FFFFFF"/>
      <w:spacing w:line="274" w:lineRule="exact"/>
      <w:jc w:val="center"/>
    </w:pPr>
    <w:rPr>
      <w:rFonts w:eastAsia="Times New Roman"/>
      <w:sz w:val="23"/>
      <w:szCs w:val="23"/>
      <w:lang w:eastAsia="ru-RU"/>
    </w:rPr>
  </w:style>
  <w:style w:type="paragraph" w:styleId="a9">
    <w:name w:val="List Paragraph"/>
    <w:basedOn w:val="a"/>
    <w:uiPriority w:val="34"/>
    <w:qFormat/>
    <w:rsid w:val="00E6150C"/>
    <w:pPr>
      <w:ind w:left="720"/>
      <w:contextualSpacing/>
    </w:pPr>
  </w:style>
  <w:style w:type="character" w:styleId="aa">
    <w:name w:val="Strong"/>
    <w:basedOn w:val="a0"/>
    <w:uiPriority w:val="22"/>
    <w:qFormat/>
    <w:rsid w:val="0060402C"/>
    <w:rPr>
      <w:b/>
      <w:bCs/>
    </w:rPr>
  </w:style>
  <w:style w:type="paragraph" w:styleId="ab">
    <w:name w:val="No Spacing"/>
    <w:uiPriority w:val="1"/>
    <w:qFormat/>
    <w:rsid w:val="005349D4"/>
    <w:rPr>
      <w:sz w:val="24"/>
      <w:szCs w:val="24"/>
    </w:rPr>
  </w:style>
  <w:style w:type="paragraph" w:customStyle="1" w:styleId="ConsPlusNonformat">
    <w:name w:val="ConsPlusNonformat"/>
    <w:uiPriority w:val="99"/>
    <w:rsid w:val="0053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AC6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91;&#1086;&#1080;&#1088;&#1073;&#1080;&#1090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4549-04F3-4FAD-AB4B-24B6F96B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Панкрашкина</cp:lastModifiedBy>
  <cp:revision>2</cp:revision>
  <cp:lastPrinted>2023-12-27T05:23:00Z</cp:lastPrinted>
  <dcterms:created xsi:type="dcterms:W3CDTF">2025-01-10T10:15:00Z</dcterms:created>
  <dcterms:modified xsi:type="dcterms:W3CDTF">2025-01-10T10:15:00Z</dcterms:modified>
</cp:coreProperties>
</file>