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A5" w:rsidRPr="00CE7B4E" w:rsidRDefault="003335C1" w:rsidP="003335C1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E52024" w:rsidRPr="00CE7B4E" w:rsidRDefault="003335C1" w:rsidP="003335C1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о результатах </w:t>
      </w:r>
      <w:r w:rsidR="00FC061F"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плановой </w:t>
      </w:r>
      <w:r w:rsidR="00613443"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камеральной</w:t>
      </w:r>
      <w:r w:rsidR="00FC061F"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проверки </w:t>
      </w:r>
    </w:p>
    <w:p w:rsidR="00D74DD8" w:rsidRPr="00D74DD8" w:rsidRDefault="00D74DD8" w:rsidP="00D74DD8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D74DD8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в муниципальном бюджетном учреждении культуры Городского округа «город Ирбит» Свердловской области «Историко-этнографический музей»</w:t>
      </w:r>
    </w:p>
    <w:p w:rsidR="005F4369" w:rsidRDefault="00D74DD8" w:rsidP="00D74DD8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D74DD8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 (МБУК «Историко-этнографический музей»</w:t>
      </w:r>
      <w:r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)</w:t>
      </w:r>
    </w:p>
    <w:p w:rsidR="00D74DD8" w:rsidRPr="00CE7B4E" w:rsidRDefault="00D74DD8" w:rsidP="00D74DD8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</w:p>
    <w:p w:rsidR="005C029A" w:rsidRPr="00A7199E" w:rsidRDefault="003335C1" w:rsidP="00780A53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332FA5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Объект контроля: </w:t>
      </w:r>
      <w:r w:rsidR="00D74DD8" w:rsidRPr="00D74DD8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муниципальн</w:t>
      </w:r>
      <w:r w:rsidR="00D74DD8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ое</w:t>
      </w:r>
      <w:r w:rsidR="00D74DD8" w:rsidRPr="00D74DD8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бюджетно</w:t>
      </w:r>
      <w:r w:rsidR="00D74DD8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е</w:t>
      </w:r>
      <w:r w:rsidR="00D74DD8" w:rsidRPr="00D74DD8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учреждени</w:t>
      </w:r>
      <w:r w:rsidR="00D74DD8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е</w:t>
      </w:r>
      <w:r w:rsidR="00D74DD8" w:rsidRPr="00D74DD8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культуры Городского округа «город Ирбит» Свердловской области «Историко-этнографический музей»</w:t>
      </w:r>
      <w:r w:rsidR="00D74DD8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(далее – Заказчик)</w:t>
      </w:r>
      <w:r w:rsidR="005C029A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</w:p>
    <w:p w:rsidR="005C029A" w:rsidRPr="00A7199E" w:rsidRDefault="005C029A" w:rsidP="005C029A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FF7F7D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Тема контрольного мероприятия</w:t>
      </w:r>
      <w:r w:rsidR="003335C1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: </w:t>
      </w:r>
      <w:r w:rsidR="00B742BB" w:rsidRPr="00B742B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«Использование субсидий, предоставленных из бюджета Городского округа «город Ирбит» Свердловской области автономному учреждению на иные цели, и их отражение в бухгалтерском учете и бухгалтерской (финансовой) отчетности»</w:t>
      </w:r>
      <w:r w:rsidR="00B742B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</w:p>
    <w:p w:rsidR="00FF7F7D" w:rsidRPr="00A7199E" w:rsidRDefault="00D32899" w:rsidP="005C029A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3335C1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Проверяемый период: </w:t>
      </w:r>
      <w:r w:rsidR="00D74DD8" w:rsidRPr="00D74DD8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2022, 2023 годы, 9 месяцев 2024 года</w:t>
      </w:r>
      <w:r w:rsidR="00792622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</w:p>
    <w:p w:rsidR="005C029A" w:rsidRPr="00CE7B4E" w:rsidRDefault="002358FF" w:rsidP="00AD4466">
      <w:pPr>
        <w:tabs>
          <w:tab w:val="left" w:pos="720"/>
        </w:tabs>
        <w:ind w:firstLine="0"/>
        <w:rPr>
          <w:rFonts w:ascii="Liberation Serif" w:hAnsi="Liberation Serif" w:cs="Times New Roman"/>
          <w:sz w:val="24"/>
          <w:szCs w:val="24"/>
        </w:rPr>
      </w:pPr>
      <w:r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056C15" w:rsidRPr="00CE7B4E">
        <w:rPr>
          <w:rFonts w:ascii="Liberation Serif" w:hAnsi="Liberation Serif" w:cs="Times New Roman"/>
          <w:sz w:val="24"/>
          <w:szCs w:val="24"/>
        </w:rPr>
        <w:t xml:space="preserve">Проверка проведена </w:t>
      </w:r>
      <w:r w:rsidR="00E52024" w:rsidRPr="00CE7B4E">
        <w:rPr>
          <w:rFonts w:ascii="Liberation Serif" w:hAnsi="Liberation Serif" w:cs="Times New Roman"/>
          <w:sz w:val="24"/>
          <w:szCs w:val="24"/>
        </w:rPr>
        <w:t xml:space="preserve">в период </w:t>
      </w:r>
      <w:r w:rsidR="00B742BB" w:rsidRPr="00B742BB">
        <w:rPr>
          <w:rFonts w:ascii="Liberation Serif" w:hAnsi="Liberation Serif" w:cs="Times New Roman"/>
          <w:sz w:val="24"/>
          <w:szCs w:val="24"/>
        </w:rPr>
        <w:t xml:space="preserve">с </w:t>
      </w:r>
      <w:r w:rsidR="00D74DD8" w:rsidRPr="00D74DD8">
        <w:rPr>
          <w:rFonts w:ascii="Liberation Serif" w:hAnsi="Liberation Serif" w:cs="Times New Roman"/>
          <w:sz w:val="24"/>
          <w:szCs w:val="24"/>
        </w:rPr>
        <w:t>19</w:t>
      </w:r>
      <w:r w:rsidR="00D74DD8">
        <w:rPr>
          <w:rFonts w:ascii="Liberation Serif" w:hAnsi="Liberation Serif" w:cs="Times New Roman"/>
          <w:sz w:val="24"/>
          <w:szCs w:val="24"/>
        </w:rPr>
        <w:t>.11.</w:t>
      </w:r>
      <w:r w:rsidR="00D74DD8" w:rsidRPr="00D74DD8">
        <w:rPr>
          <w:rFonts w:ascii="Liberation Serif" w:hAnsi="Liberation Serif" w:cs="Times New Roman"/>
          <w:sz w:val="24"/>
          <w:szCs w:val="24"/>
        </w:rPr>
        <w:t>2024</w:t>
      </w:r>
      <w:r w:rsidR="00D74DD8">
        <w:rPr>
          <w:rFonts w:ascii="Liberation Serif" w:hAnsi="Liberation Serif" w:cs="Times New Roman"/>
          <w:sz w:val="24"/>
          <w:szCs w:val="24"/>
        </w:rPr>
        <w:t xml:space="preserve"> </w:t>
      </w:r>
      <w:r w:rsidR="00D74DD8" w:rsidRPr="00D74DD8">
        <w:rPr>
          <w:rFonts w:ascii="Liberation Serif" w:hAnsi="Liberation Serif" w:cs="Times New Roman"/>
          <w:sz w:val="24"/>
          <w:szCs w:val="24"/>
        </w:rPr>
        <w:t>по</w:t>
      </w:r>
      <w:r w:rsidR="00D74DD8">
        <w:rPr>
          <w:rFonts w:ascii="Liberation Serif" w:hAnsi="Liberation Serif" w:cs="Times New Roman"/>
          <w:sz w:val="24"/>
          <w:szCs w:val="24"/>
        </w:rPr>
        <w:t xml:space="preserve"> </w:t>
      </w:r>
      <w:r w:rsidR="00D74DD8" w:rsidRPr="00D74DD8">
        <w:rPr>
          <w:rFonts w:ascii="Liberation Serif" w:hAnsi="Liberation Serif" w:cs="Times New Roman"/>
          <w:sz w:val="24"/>
          <w:szCs w:val="24"/>
        </w:rPr>
        <w:t>02</w:t>
      </w:r>
      <w:r w:rsidR="00D74DD8">
        <w:rPr>
          <w:rFonts w:ascii="Liberation Serif" w:hAnsi="Liberation Serif" w:cs="Times New Roman"/>
          <w:sz w:val="24"/>
          <w:szCs w:val="24"/>
        </w:rPr>
        <w:t>.12.</w:t>
      </w:r>
      <w:r w:rsidR="00D74DD8" w:rsidRPr="00D74DD8">
        <w:rPr>
          <w:rFonts w:ascii="Liberation Serif" w:hAnsi="Liberation Serif" w:cs="Times New Roman"/>
          <w:sz w:val="24"/>
          <w:szCs w:val="24"/>
        </w:rPr>
        <w:t>20</w:t>
      </w:r>
      <w:r w:rsidR="00D74DD8" w:rsidRPr="00D74DD8">
        <w:rPr>
          <w:rFonts w:ascii="Liberation Serif" w:hAnsi="Liberation Serif" w:cs="Times New Roman"/>
          <w:sz w:val="24"/>
          <w:szCs w:val="24"/>
        </w:rPr>
        <w:tab/>
        <w:t>24</w:t>
      </w:r>
      <w:r w:rsidR="005C029A" w:rsidRPr="00CE7B4E">
        <w:rPr>
          <w:rFonts w:ascii="Liberation Serif" w:hAnsi="Liberation Serif" w:cs="Times New Roman"/>
          <w:sz w:val="24"/>
          <w:szCs w:val="24"/>
        </w:rPr>
        <w:t>.</w:t>
      </w:r>
    </w:p>
    <w:p w:rsidR="00A67638" w:rsidRPr="00CE7B4E" w:rsidRDefault="00FF7F7D" w:rsidP="00AD4466">
      <w:pPr>
        <w:tabs>
          <w:tab w:val="left" w:pos="720"/>
        </w:tabs>
        <w:ind w:firstLine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B4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</w:r>
      <w:r w:rsidR="00104EDB"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Объем проверенных средств</w:t>
      </w:r>
      <w:r w:rsidR="00104EDB" w:rsidRPr="00CE7B4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A67638"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бюджета Муниципального образования город Ирбит составил </w:t>
      </w:r>
      <w:r w:rsidR="00D74DD8" w:rsidRPr="00D74DD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7733839,39 </w:t>
      </w:r>
      <w:r w:rsidR="00B742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руб.</w:t>
      </w:r>
    </w:p>
    <w:p w:rsidR="003335C1" w:rsidRPr="00CE7B4E" w:rsidRDefault="00A67638" w:rsidP="00AD4466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3335C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По результатам проверки составлен акт</w:t>
      </w:r>
      <w:r w:rsidR="00851954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56057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от </w:t>
      </w:r>
      <w:r w:rsidR="00B742B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0</w:t>
      </w:r>
      <w:r w:rsidR="00D74DD8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2</w:t>
      </w:r>
      <w:r w:rsidR="002656E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  <w:r w:rsidR="00D74DD8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12</w:t>
      </w:r>
      <w:r w:rsidR="002656E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  <w:r w:rsidR="0056057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202</w:t>
      </w:r>
      <w:r w:rsidR="00B742B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4</w:t>
      </w:r>
      <w:r w:rsidR="00CA58B5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года №</w:t>
      </w:r>
      <w:r w:rsidR="00D74DD8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8</w:t>
      </w:r>
      <w:r w:rsidR="003335C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</w:p>
    <w:p w:rsidR="003335C1" w:rsidRPr="00CE7B4E" w:rsidRDefault="003335C1" w:rsidP="003335C1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  <w:t>В ходе проведения проверки выявлены следующие нарушения:</w:t>
      </w:r>
    </w:p>
    <w:p w:rsidR="00D74DD8" w:rsidRPr="00D74DD8" w:rsidRDefault="00D74DD8" w:rsidP="00D74DD8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74DD8">
        <w:rPr>
          <w:rFonts w:ascii="Liberation Serif" w:hAnsi="Liberation Serif" w:cs="Times New Roman"/>
          <w:sz w:val="24"/>
          <w:szCs w:val="24"/>
        </w:rPr>
        <w:t>1.</w:t>
      </w:r>
      <w:r w:rsidRPr="00D74DD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D74DD8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нарушение части 4 статьи 93 Федерального закона от 05 апреля 2013 года «44-ФЗ «О контрактной системе в сфере закупок товаров, работ, услуг для обеспечения государственных и муниципальных нужд» (далее – Закон №44-ФЗ) в проверяемом периоде в большинстве случаев цены контрактов (договоров), заключенных с единственным поставщиком (подрядчиком, исполнителем) по пунктам 4, 5 части 1 статьи 93 Закона №44-ФЗ, определялись с нарушением</w:t>
      </w:r>
      <w:proofErr w:type="gramEnd"/>
      <w:r w:rsidRPr="00D74DD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требований статьи 22 Закона №44-ФЗ, так как отсутствует определение цены контракта (договора), информация о рыночных ценах закупаемых товаров, работ, услуг, используемая Заказчиком для определения цены контракта (договора).</w:t>
      </w:r>
    </w:p>
    <w:p w:rsidR="00D74DD8" w:rsidRPr="00D74DD8" w:rsidRDefault="00D74DD8" w:rsidP="00D74DD8">
      <w:pPr>
        <w:autoSpaceDE w:val="0"/>
        <w:autoSpaceDN w:val="0"/>
        <w:adjustRightInd w:val="0"/>
        <w:ind w:firstLine="720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74DD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</w:t>
      </w:r>
      <w:proofErr w:type="gramStart"/>
      <w:r w:rsidRPr="00D74DD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Заказчиком в нарушение пункта 9 части 1 статьи 95 Закона №44-ФЗ, пункта 3.2 Муниципального контракта от 30.12.2022 №0362300355422000001-01 на </w:t>
      </w:r>
      <w:r w:rsidRPr="00D74DD8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выполнение работ по разработке научно-проектной документации на ремонт и реставрацию фасадов и крыши объекта культурного наследия регионального значения</w:t>
      </w:r>
      <w:r w:rsidRPr="00D74DD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внесены изменения в существенные условия контракта, а именно, изменен срок исполнения контракта с даты «31.08.2023» на дату</w:t>
      </w:r>
      <w:proofErr w:type="gramEnd"/>
      <w:r w:rsidRPr="00D74DD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««31.01.2024» (дополнительное соглашение №2 от 29.08.2023)</w:t>
      </w:r>
      <w:r w:rsidRPr="00D74DD8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3335C1" w:rsidRPr="00A815A2" w:rsidRDefault="00332FA5" w:rsidP="00724DEB">
      <w:pPr>
        <w:ind w:firstLine="708"/>
        <w:rPr>
          <w:rFonts w:ascii="Liberation Serif" w:hAnsi="Liberation Serif" w:cs="Times New Roman"/>
          <w:sz w:val="24"/>
          <w:szCs w:val="24"/>
        </w:rPr>
      </w:pPr>
      <w:r w:rsidRPr="00A815A2">
        <w:rPr>
          <w:rFonts w:ascii="Liberation Serif" w:hAnsi="Liberation Serif" w:cs="Times New Roman"/>
          <w:sz w:val="24"/>
          <w:szCs w:val="24"/>
        </w:rPr>
        <w:t>По результатам проверки Финансовым управлением</w:t>
      </w:r>
      <w:r w:rsidR="00970C09" w:rsidRPr="00A815A2">
        <w:rPr>
          <w:rFonts w:ascii="Liberation Serif" w:hAnsi="Liberation Serif" w:cs="Times New Roman"/>
          <w:sz w:val="24"/>
          <w:szCs w:val="24"/>
        </w:rPr>
        <w:t xml:space="preserve"> администрации Городского округа «город Ирбит» Свердловской области</w:t>
      </w:r>
      <w:r w:rsidRPr="00A815A2">
        <w:rPr>
          <w:rFonts w:ascii="Liberation Serif" w:hAnsi="Liberation Serif" w:cs="Times New Roman"/>
          <w:sz w:val="24"/>
          <w:szCs w:val="24"/>
        </w:rPr>
        <w:t xml:space="preserve"> объекту контроля </w:t>
      </w:r>
      <w:r w:rsidR="00104EDB" w:rsidRPr="00A815A2">
        <w:rPr>
          <w:rFonts w:ascii="Liberation Serif" w:hAnsi="Liberation Serif" w:cs="Times New Roman"/>
          <w:sz w:val="24"/>
          <w:szCs w:val="24"/>
        </w:rPr>
        <w:t>выдано</w:t>
      </w:r>
      <w:r w:rsidR="00DD1C66" w:rsidRPr="00A815A2">
        <w:rPr>
          <w:rFonts w:ascii="Liberation Serif" w:hAnsi="Liberation Serif" w:cs="Times New Roman"/>
          <w:sz w:val="24"/>
          <w:szCs w:val="24"/>
        </w:rPr>
        <w:t xml:space="preserve"> </w:t>
      </w:r>
      <w:r w:rsidRPr="00A815A2">
        <w:rPr>
          <w:rFonts w:ascii="Liberation Serif" w:hAnsi="Liberation Serif" w:cs="Times New Roman"/>
          <w:sz w:val="24"/>
          <w:szCs w:val="24"/>
        </w:rPr>
        <w:t>представление</w:t>
      </w:r>
      <w:r w:rsidR="00DD1C66" w:rsidRPr="00A815A2">
        <w:rPr>
          <w:rFonts w:ascii="Liberation Serif" w:hAnsi="Liberation Serif" w:cs="Times New Roman"/>
          <w:sz w:val="24"/>
          <w:szCs w:val="24"/>
        </w:rPr>
        <w:t xml:space="preserve"> от </w:t>
      </w:r>
      <w:r w:rsidR="00D74DD8" w:rsidRPr="00A815A2">
        <w:rPr>
          <w:rFonts w:ascii="Liberation Serif" w:hAnsi="Liberation Serif" w:cs="Times New Roman"/>
          <w:sz w:val="24"/>
          <w:szCs w:val="24"/>
        </w:rPr>
        <w:t>09</w:t>
      </w:r>
      <w:r w:rsidR="00A7199E" w:rsidRPr="00A815A2">
        <w:rPr>
          <w:rFonts w:ascii="Liberation Serif" w:hAnsi="Liberation Serif" w:cs="Times New Roman"/>
          <w:sz w:val="24"/>
          <w:szCs w:val="24"/>
        </w:rPr>
        <w:t>.0</w:t>
      </w:r>
      <w:r w:rsidR="00D74DD8" w:rsidRPr="00A815A2">
        <w:rPr>
          <w:rFonts w:ascii="Liberation Serif" w:hAnsi="Liberation Serif" w:cs="Times New Roman"/>
          <w:sz w:val="24"/>
          <w:szCs w:val="24"/>
        </w:rPr>
        <w:t>1</w:t>
      </w:r>
      <w:r w:rsidR="00A7199E" w:rsidRPr="00A815A2">
        <w:rPr>
          <w:rFonts w:ascii="Liberation Serif" w:hAnsi="Liberation Serif" w:cs="Times New Roman"/>
          <w:sz w:val="24"/>
          <w:szCs w:val="24"/>
        </w:rPr>
        <w:t>.202</w:t>
      </w:r>
      <w:r w:rsidR="00D74DD8" w:rsidRPr="00A815A2">
        <w:rPr>
          <w:rFonts w:ascii="Liberation Serif" w:hAnsi="Liberation Serif" w:cs="Times New Roman"/>
          <w:sz w:val="24"/>
          <w:szCs w:val="24"/>
        </w:rPr>
        <w:t>5</w:t>
      </w:r>
      <w:r w:rsidR="00DD1C66" w:rsidRPr="00A815A2">
        <w:rPr>
          <w:rFonts w:ascii="Liberation Serif" w:hAnsi="Liberation Serif" w:cs="Times New Roman"/>
          <w:sz w:val="24"/>
          <w:szCs w:val="24"/>
        </w:rPr>
        <w:t xml:space="preserve"> №</w:t>
      </w:r>
      <w:r w:rsidR="00D74DD8" w:rsidRPr="00A815A2">
        <w:rPr>
          <w:rFonts w:ascii="Liberation Serif" w:hAnsi="Liberation Serif" w:cs="Times New Roman"/>
          <w:sz w:val="24"/>
          <w:szCs w:val="24"/>
        </w:rPr>
        <w:t>6</w:t>
      </w:r>
      <w:r w:rsidR="00970C09" w:rsidRPr="00A815A2">
        <w:rPr>
          <w:rFonts w:ascii="Liberation Serif" w:hAnsi="Liberation Serif" w:cs="Times New Roman"/>
          <w:sz w:val="24"/>
          <w:szCs w:val="24"/>
        </w:rPr>
        <w:t>, которое исполнено в установленный срок.</w:t>
      </w:r>
    </w:p>
    <w:p w:rsidR="003335C1" w:rsidRPr="00D32899" w:rsidRDefault="00560571" w:rsidP="003335C1">
      <w:pPr>
        <w:rPr>
          <w:rFonts w:ascii="Liberation Serif" w:hAnsi="Liberation Serif" w:cs="Times New Roman"/>
          <w:sz w:val="28"/>
          <w:szCs w:val="28"/>
        </w:rPr>
      </w:pPr>
      <w:r w:rsidRPr="00A815A2">
        <w:rPr>
          <w:rFonts w:ascii="Liberation Serif" w:hAnsi="Liberation Serif" w:cs="Times New Roman"/>
          <w:sz w:val="24"/>
          <w:szCs w:val="24"/>
        </w:rPr>
        <w:t xml:space="preserve">Материалы проверки направлены в </w:t>
      </w:r>
      <w:proofErr w:type="spellStart"/>
      <w:r w:rsidRPr="00A815A2">
        <w:rPr>
          <w:rFonts w:ascii="Liberation Serif" w:hAnsi="Liberation Serif" w:cs="Times New Roman"/>
          <w:sz w:val="24"/>
          <w:szCs w:val="24"/>
        </w:rPr>
        <w:t>Ирбитскую</w:t>
      </w:r>
      <w:proofErr w:type="spellEnd"/>
      <w:r w:rsidRPr="00A815A2">
        <w:rPr>
          <w:rFonts w:ascii="Liberation Serif" w:hAnsi="Liberation Serif" w:cs="Times New Roman"/>
          <w:sz w:val="24"/>
          <w:szCs w:val="24"/>
        </w:rPr>
        <w:t xml:space="preserve"> межрайонную прокуратуру.</w:t>
      </w:r>
    </w:p>
    <w:p w:rsidR="006650C4" w:rsidRDefault="006650C4">
      <w:bookmarkStart w:id="0" w:name="_GoBack"/>
      <w:bookmarkEnd w:id="0"/>
    </w:p>
    <w:sectPr w:rsidR="006650C4" w:rsidSect="003F417E">
      <w:headerReference w:type="default" r:id="rId9"/>
      <w:foot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9B" w:rsidRDefault="009B399B" w:rsidP="00231325">
      <w:r>
        <w:separator/>
      </w:r>
    </w:p>
  </w:endnote>
  <w:endnote w:type="continuationSeparator" w:id="0">
    <w:p w:rsidR="009B399B" w:rsidRDefault="009B399B" w:rsidP="0023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325" w:rsidRDefault="00231325">
    <w:pPr>
      <w:pStyle w:val="a6"/>
      <w:jc w:val="right"/>
    </w:pPr>
  </w:p>
  <w:p w:rsidR="00231325" w:rsidRDefault="002313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9B" w:rsidRDefault="009B399B" w:rsidP="00231325">
      <w:r>
        <w:separator/>
      </w:r>
    </w:p>
  </w:footnote>
  <w:footnote w:type="continuationSeparator" w:id="0">
    <w:p w:rsidR="009B399B" w:rsidRDefault="009B399B" w:rsidP="0023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301"/>
      <w:docPartObj>
        <w:docPartGallery w:val="Page Numbers (Top of Page)"/>
        <w:docPartUnique/>
      </w:docPartObj>
    </w:sdtPr>
    <w:sdtEndPr/>
    <w:sdtContent>
      <w:p w:rsidR="003F417E" w:rsidRDefault="003F41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2BB">
          <w:rPr>
            <w:noProof/>
          </w:rPr>
          <w:t>2</w:t>
        </w:r>
        <w:r>
          <w:fldChar w:fldCharType="end"/>
        </w:r>
      </w:p>
    </w:sdtContent>
  </w:sdt>
  <w:p w:rsidR="003F417E" w:rsidRDefault="003F41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7E" w:rsidRDefault="003F417E">
    <w:pPr>
      <w:pStyle w:val="a4"/>
      <w:jc w:val="center"/>
    </w:pPr>
  </w:p>
  <w:p w:rsidR="003F417E" w:rsidRDefault="003F41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91BCB"/>
    <w:multiLevelType w:val="multilevel"/>
    <w:tmpl w:val="DEA619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C1"/>
    <w:rsid w:val="0000120B"/>
    <w:rsid w:val="000212CB"/>
    <w:rsid w:val="00036372"/>
    <w:rsid w:val="00043FBB"/>
    <w:rsid w:val="00056C15"/>
    <w:rsid w:val="000803B8"/>
    <w:rsid w:val="00083E72"/>
    <w:rsid w:val="0008555B"/>
    <w:rsid w:val="000A66E3"/>
    <w:rsid w:val="000B36E6"/>
    <w:rsid w:val="000B671A"/>
    <w:rsid w:val="000B6735"/>
    <w:rsid w:val="00104EDB"/>
    <w:rsid w:val="00112C44"/>
    <w:rsid w:val="00170BE9"/>
    <w:rsid w:val="001B3502"/>
    <w:rsid w:val="001D6122"/>
    <w:rsid w:val="001E7471"/>
    <w:rsid w:val="0020693C"/>
    <w:rsid w:val="00210116"/>
    <w:rsid w:val="00217CEA"/>
    <w:rsid w:val="00221871"/>
    <w:rsid w:val="00231325"/>
    <w:rsid w:val="002358FF"/>
    <w:rsid w:val="00256F41"/>
    <w:rsid w:val="002656E1"/>
    <w:rsid w:val="00287CB5"/>
    <w:rsid w:val="002E28E2"/>
    <w:rsid w:val="002F42A5"/>
    <w:rsid w:val="002F4E5F"/>
    <w:rsid w:val="002F74CD"/>
    <w:rsid w:val="0033039A"/>
    <w:rsid w:val="00332FA5"/>
    <w:rsid w:val="003335C1"/>
    <w:rsid w:val="00370731"/>
    <w:rsid w:val="00373233"/>
    <w:rsid w:val="003A7140"/>
    <w:rsid w:val="003B628F"/>
    <w:rsid w:val="003B7CDE"/>
    <w:rsid w:val="003E172A"/>
    <w:rsid w:val="003F417E"/>
    <w:rsid w:val="00452EA6"/>
    <w:rsid w:val="004547B1"/>
    <w:rsid w:val="0046533A"/>
    <w:rsid w:val="004B3268"/>
    <w:rsid w:val="004F0D9E"/>
    <w:rsid w:val="0054562E"/>
    <w:rsid w:val="00560571"/>
    <w:rsid w:val="0058743A"/>
    <w:rsid w:val="005A16FD"/>
    <w:rsid w:val="005C029A"/>
    <w:rsid w:val="005C7910"/>
    <w:rsid w:val="005E18A6"/>
    <w:rsid w:val="005F2CF3"/>
    <w:rsid w:val="005F4369"/>
    <w:rsid w:val="00613443"/>
    <w:rsid w:val="006440B0"/>
    <w:rsid w:val="006650C4"/>
    <w:rsid w:val="006A1D5C"/>
    <w:rsid w:val="006E36AE"/>
    <w:rsid w:val="007029CE"/>
    <w:rsid w:val="00706D02"/>
    <w:rsid w:val="00715A81"/>
    <w:rsid w:val="00724DEB"/>
    <w:rsid w:val="00751FB1"/>
    <w:rsid w:val="00773869"/>
    <w:rsid w:val="00780A53"/>
    <w:rsid w:val="00792622"/>
    <w:rsid w:val="007C479E"/>
    <w:rsid w:val="007C74D7"/>
    <w:rsid w:val="0081404C"/>
    <w:rsid w:val="00851954"/>
    <w:rsid w:val="00873FC8"/>
    <w:rsid w:val="00882BC6"/>
    <w:rsid w:val="008D43CD"/>
    <w:rsid w:val="00970C09"/>
    <w:rsid w:val="00984AE7"/>
    <w:rsid w:val="00994710"/>
    <w:rsid w:val="009A4DB7"/>
    <w:rsid w:val="009B399B"/>
    <w:rsid w:val="009C16BF"/>
    <w:rsid w:val="009E4361"/>
    <w:rsid w:val="009E7C3C"/>
    <w:rsid w:val="00A1757E"/>
    <w:rsid w:val="00A3531E"/>
    <w:rsid w:val="00A35E4B"/>
    <w:rsid w:val="00A67638"/>
    <w:rsid w:val="00A71653"/>
    <w:rsid w:val="00A7199E"/>
    <w:rsid w:val="00A815A2"/>
    <w:rsid w:val="00AC784C"/>
    <w:rsid w:val="00AD4466"/>
    <w:rsid w:val="00B742BB"/>
    <w:rsid w:val="00B836A1"/>
    <w:rsid w:val="00B9093E"/>
    <w:rsid w:val="00BF38A6"/>
    <w:rsid w:val="00C21CD6"/>
    <w:rsid w:val="00C46A9A"/>
    <w:rsid w:val="00C703D5"/>
    <w:rsid w:val="00C72561"/>
    <w:rsid w:val="00C77343"/>
    <w:rsid w:val="00CA58B5"/>
    <w:rsid w:val="00CD064C"/>
    <w:rsid w:val="00CD07DA"/>
    <w:rsid w:val="00CE7B4E"/>
    <w:rsid w:val="00CF0568"/>
    <w:rsid w:val="00CF7A11"/>
    <w:rsid w:val="00D14E1A"/>
    <w:rsid w:val="00D254E4"/>
    <w:rsid w:val="00D32899"/>
    <w:rsid w:val="00D67EE3"/>
    <w:rsid w:val="00D74DD8"/>
    <w:rsid w:val="00DD1C66"/>
    <w:rsid w:val="00E26615"/>
    <w:rsid w:val="00E3560A"/>
    <w:rsid w:val="00E52024"/>
    <w:rsid w:val="00ED593D"/>
    <w:rsid w:val="00ED665C"/>
    <w:rsid w:val="00F0007F"/>
    <w:rsid w:val="00F116BB"/>
    <w:rsid w:val="00F15A05"/>
    <w:rsid w:val="00F16E4C"/>
    <w:rsid w:val="00F9671E"/>
    <w:rsid w:val="00FA2C13"/>
    <w:rsid w:val="00FA4CEA"/>
    <w:rsid w:val="00FC061F"/>
    <w:rsid w:val="00FF465E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1325"/>
  </w:style>
  <w:style w:type="paragraph" w:styleId="a6">
    <w:name w:val="footer"/>
    <w:basedOn w:val="a"/>
    <w:link w:val="a7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1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1325"/>
  </w:style>
  <w:style w:type="paragraph" w:styleId="a6">
    <w:name w:val="footer"/>
    <w:basedOn w:val="a"/>
    <w:link w:val="a7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8747-BBE8-4BF9-9E2A-16D5DEEE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Revizor1</dc:creator>
  <cp:lastModifiedBy>BMasha</cp:lastModifiedBy>
  <cp:revision>58</cp:revision>
  <cp:lastPrinted>2018-05-08T03:52:00Z</cp:lastPrinted>
  <dcterms:created xsi:type="dcterms:W3CDTF">2018-08-10T03:32:00Z</dcterms:created>
  <dcterms:modified xsi:type="dcterms:W3CDTF">2025-01-21T10:02:00Z</dcterms:modified>
</cp:coreProperties>
</file>