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3469AA" w:rsidRDefault="00682EB3" w:rsidP="001D0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43725D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8E77E3" wp14:editId="309A2F56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43725D" w:rsidRDefault="00FC70C8" w:rsidP="001D0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43725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43725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43725D" w:rsidRDefault="00B1426C" w:rsidP="001D0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43725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43725D" w:rsidRDefault="00C63A38" w:rsidP="001D05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43725D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63BE" w:rsidRPr="003469AA" w:rsidRDefault="00C263BE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22F80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D4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25</w:t>
      </w:r>
      <w:r w:rsidR="00722F80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февраля</w:t>
      </w:r>
      <w:r w:rsidR="009A276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276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1D4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263</w:t>
      </w: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bookmarkStart w:id="0" w:name="_GoBack"/>
      <w:bookmarkEnd w:id="0"/>
      <w:r w:rsidR="00C63A38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3469AA" w:rsidRDefault="00C63A38" w:rsidP="001D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3469AA" w:rsidRDefault="00172CAF" w:rsidP="00AC4C23">
      <w:pPr>
        <w:pStyle w:val="aff2"/>
        <w:jc w:val="center"/>
        <w:rPr>
          <w:rFonts w:ascii="Liberation Serif" w:eastAsia="Calibri" w:hAnsi="Liberation Serif" w:cs="Times New Roman"/>
          <w:b/>
          <w:sz w:val="26"/>
          <w:szCs w:val="26"/>
          <w:lang w:eastAsia="ru-RU"/>
        </w:rPr>
      </w:pPr>
      <w:r w:rsidRPr="003469AA">
        <w:rPr>
          <w:rFonts w:ascii="Liberation Serif" w:eastAsia="Calibri" w:hAnsi="Liberation Serif" w:cs="Times New Roman"/>
          <w:b/>
          <w:sz w:val="26"/>
          <w:szCs w:val="26"/>
        </w:rPr>
        <w:t>О</w:t>
      </w:r>
      <w:r w:rsidR="009A2767" w:rsidRPr="003469AA">
        <w:rPr>
          <w:rFonts w:ascii="Liberation Serif" w:eastAsia="Calibri" w:hAnsi="Liberation Serif" w:cs="Times New Roman"/>
          <w:b/>
          <w:sz w:val="26"/>
          <w:szCs w:val="26"/>
        </w:rPr>
        <w:t xml:space="preserve"> внесении изменений в </w:t>
      </w:r>
      <w:r w:rsidR="00AC4C23"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постановление администрации Муниципального образования город Ирбит от 02.11.2018 № 1942-ПА «Об утверждении перечня муниципального имущества Муниципального образования город Ирбит, п</w:t>
      </w:r>
      <w:r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9A2767"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 xml:space="preserve"> </w:t>
      </w:r>
      <w:r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среднего предпринимательства</w:t>
      </w:r>
      <w:r w:rsidR="00AC4C23"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»</w:t>
      </w:r>
    </w:p>
    <w:p w:rsidR="00AC4C23" w:rsidRPr="003469AA" w:rsidRDefault="00AC4C23" w:rsidP="00AC4C23">
      <w:pPr>
        <w:pStyle w:val="aff2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172CAF" w:rsidRPr="003469AA" w:rsidRDefault="00172CAF" w:rsidP="001D0595">
      <w:pPr>
        <w:pStyle w:val="aff2"/>
        <w:ind w:firstLine="709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9B776D" w:rsidRPr="003469AA" w:rsidRDefault="00172CAF" w:rsidP="001D0595">
      <w:pPr>
        <w:pStyle w:val="aff2"/>
        <w:ind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3469AA">
        <w:rPr>
          <w:rFonts w:ascii="Liberation Serif" w:eastAsia="Calibri" w:hAnsi="Liberation Serif" w:cs="Times New Roman"/>
          <w:sz w:val="26"/>
          <w:szCs w:val="26"/>
        </w:rPr>
        <w:t>В целях оказания поддер</w:t>
      </w:r>
      <w:r w:rsidR="009A2767" w:rsidRPr="003469AA">
        <w:rPr>
          <w:rFonts w:ascii="Liberation Serif" w:eastAsia="Calibri" w:hAnsi="Liberation Serif" w:cs="Times New Roman"/>
          <w:sz w:val="26"/>
          <w:szCs w:val="26"/>
        </w:rPr>
        <w:t xml:space="preserve">жки субъектам малого и среднего </w:t>
      </w:r>
      <w:r w:rsidRPr="003469AA">
        <w:rPr>
          <w:rFonts w:ascii="Liberation Serif" w:eastAsia="Calibri" w:hAnsi="Liberation Serif" w:cs="Times New Roman"/>
          <w:sz w:val="26"/>
          <w:szCs w:val="26"/>
        </w:rPr>
        <w:t xml:space="preserve">предпринимательства </w:t>
      </w:r>
      <w:r w:rsidR="0008577C" w:rsidRPr="003469AA">
        <w:rPr>
          <w:rFonts w:ascii="Liberation Serif" w:eastAsia="Times New Roman" w:hAnsi="Liberation Serif" w:cs="Times New Roman"/>
          <w:sz w:val="26"/>
          <w:szCs w:val="26"/>
        </w:rPr>
        <w:t>на основании р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</w:rPr>
        <w:t>ешения</w:t>
      </w:r>
      <w:r w:rsidR="0008577C" w:rsidRPr="003469AA">
        <w:rPr>
          <w:rFonts w:ascii="Liberation Serif" w:eastAsia="Times New Roman" w:hAnsi="Liberation Serif" w:cs="Times New Roman"/>
          <w:sz w:val="26"/>
          <w:szCs w:val="26"/>
        </w:rPr>
        <w:t xml:space="preserve"> Д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</w:rPr>
        <w:t>умы Городского округа «город Ирбит» Свердловской области</w:t>
      </w:r>
      <w:r w:rsidR="00DE6578" w:rsidRPr="003469AA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</w:rPr>
        <w:t xml:space="preserve">от 24.02.2022 № 367 «Об утверждении Порядка формирования, ведения, обязательного опубликования перечня муниципального имущества Городского округа «город Ирбит» Свердловской области, свободного от прав третьих </w:t>
      </w:r>
      <w:proofErr w:type="gramStart"/>
      <w:r w:rsidR="00C263BE" w:rsidRPr="003469AA">
        <w:rPr>
          <w:rFonts w:ascii="Liberation Serif" w:eastAsia="Times New Roman" w:hAnsi="Liberation Serif" w:cs="Times New Roman"/>
          <w:sz w:val="26"/>
          <w:szCs w:val="26"/>
        </w:rPr>
        <w:t>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</w:t>
      </w:r>
      <w:r w:rsidR="009D5415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</w:rPr>
        <w:t>и применяющих специальный налоговый режим «Налог на профессиональный доход»), и Порядка и условий предоставления в аренду муниципального имущества Городского округа «город Ирбит» Свердловской области, включенного в перечень муниципального имущества Городского округа «город Ирбит» Свердловской области, свободного</w:t>
      </w:r>
      <w:proofErr w:type="gramEnd"/>
      <w:r w:rsidR="00C263BE" w:rsidRPr="003469AA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gramStart"/>
      <w:r w:rsidR="00C263BE" w:rsidRPr="003469AA">
        <w:rPr>
          <w:rFonts w:ascii="Liberation Serif" w:eastAsia="Times New Roman" w:hAnsi="Liberation Serif" w:cs="Times New Roman"/>
          <w:sz w:val="26"/>
          <w:szCs w:val="26"/>
        </w:rPr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FF04FF" w:rsidRPr="003469AA">
        <w:rPr>
          <w:rFonts w:ascii="Liberation Serif" w:eastAsia="Calibri" w:hAnsi="Liberation Serif" w:cs="Times New Roman"/>
          <w:sz w:val="26"/>
          <w:szCs w:val="26"/>
        </w:rPr>
        <w:t>,</w:t>
      </w:r>
      <w:r w:rsidR="009D5415">
        <w:rPr>
          <w:rFonts w:ascii="Liberation Serif" w:eastAsia="Calibri" w:hAnsi="Liberation Serif" w:cs="Times New Roman"/>
          <w:sz w:val="26"/>
          <w:szCs w:val="26"/>
        </w:rPr>
        <w:t xml:space="preserve"> в связи с поступившим обращением </w:t>
      </w:r>
      <w:r w:rsidR="009D5415">
        <w:rPr>
          <w:rFonts w:ascii="Liberation Serif" w:eastAsia="Calibri" w:hAnsi="Liberation Serif" w:cs="Times New Roman"/>
          <w:sz w:val="26"/>
          <w:szCs w:val="26"/>
        </w:rPr>
        <w:br/>
        <w:t xml:space="preserve">ИП Палицына С.Н. о </w:t>
      </w:r>
      <w:r w:rsidR="000C2FC3">
        <w:rPr>
          <w:rFonts w:ascii="Liberation Serif" w:eastAsia="Calibri" w:hAnsi="Liberation Serif" w:cs="Times New Roman"/>
          <w:sz w:val="26"/>
          <w:szCs w:val="26"/>
        </w:rPr>
        <w:t>возможности использования преимущественного права выкупа</w:t>
      </w:r>
      <w:r w:rsidR="009D5415">
        <w:rPr>
          <w:rFonts w:ascii="Liberation Serif" w:eastAsia="Calibri" w:hAnsi="Liberation Serif" w:cs="Times New Roman"/>
          <w:sz w:val="26"/>
          <w:szCs w:val="26"/>
        </w:rPr>
        <w:t xml:space="preserve"> арендованного нежилого помещения</w:t>
      </w:r>
      <w:r w:rsidRPr="003469A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B776D" w:rsidRPr="003469AA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администрация Городского округа «город Ирбит» </w:t>
      </w:r>
      <w:r w:rsidR="003C419C" w:rsidRPr="003469AA">
        <w:rPr>
          <w:rFonts w:ascii="Liberation Serif" w:hAnsi="Liberation Serif" w:cs="Times New Roman"/>
          <w:sz w:val="26"/>
          <w:szCs w:val="26"/>
          <w:lang w:eastAsia="ru-RU"/>
        </w:rPr>
        <w:t>Свердловской</w:t>
      </w:r>
      <w:proofErr w:type="gramEnd"/>
      <w:r w:rsidR="003C419C" w:rsidRPr="003469AA">
        <w:rPr>
          <w:rFonts w:ascii="Liberation Serif" w:hAnsi="Liberation Serif" w:cs="Times New Roman"/>
          <w:sz w:val="26"/>
          <w:szCs w:val="26"/>
          <w:lang w:eastAsia="ru-RU"/>
        </w:rPr>
        <w:t xml:space="preserve"> области</w:t>
      </w:r>
    </w:p>
    <w:p w:rsidR="00C63A38" w:rsidRPr="003469AA" w:rsidRDefault="00C63A38" w:rsidP="00FF04FF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A71DB8" w:rsidRPr="003469AA" w:rsidRDefault="005F53F0" w:rsidP="00C263BE">
      <w:pPr>
        <w:widowControl w:val="0"/>
        <w:tabs>
          <w:tab w:val="left" w:pos="993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proofErr w:type="gramStart"/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Внести в 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Перечень муниципального имущества Городского округа </w:t>
      </w:r>
      <w:r w:rsidR="00DE6578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E6578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лиц, не являющихся индивидуальными предпринимателями и применяющих специальных налоговый режим </w:t>
      </w:r>
      <w:r w:rsidR="00DE6578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Налог на профессиональный доход</w:t>
      </w:r>
      <w:r w:rsidR="00DE6578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55B80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утвержденн</w:t>
      </w:r>
      <w:r w:rsidR="00D02DF1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ый постановлением администрации </w:t>
      </w:r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образования город Ирбит от 02.11.2018 № 1942-ПА «Об утверждении</w:t>
      </w:r>
      <w:proofErr w:type="gramEnd"/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перечня муниципального имущества Муниципального образования город Ирбит,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  <w:r w:rsidR="00065CA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изменения, а именно, </w:t>
      </w:r>
      <w:r w:rsidR="0090405C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</w:t>
      </w:r>
      <w:r w:rsidR="00065CA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ключить:</w:t>
      </w:r>
    </w:p>
    <w:p w:rsidR="009D5415" w:rsidRDefault="0090405C" w:rsidP="009D5415">
      <w:pPr>
        <w:pStyle w:val="aff2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3469AA">
        <w:rPr>
          <w:rFonts w:ascii="Liberation Serif" w:eastAsia="Times New Roman" w:hAnsi="Liberation Serif" w:cs="Times New Roman"/>
          <w:sz w:val="26"/>
          <w:szCs w:val="26"/>
        </w:rPr>
        <w:t xml:space="preserve">нежилое </w:t>
      </w:r>
      <w:r w:rsidR="009D5415">
        <w:rPr>
          <w:rFonts w:ascii="Liberation Serif" w:eastAsia="Times New Roman" w:hAnsi="Liberation Serif" w:cs="Times New Roman"/>
          <w:sz w:val="26"/>
          <w:szCs w:val="26"/>
        </w:rPr>
        <w:t>помещение</w:t>
      </w:r>
      <w:r w:rsidRPr="003469AA">
        <w:rPr>
          <w:rFonts w:ascii="Liberation Serif" w:eastAsia="Times New Roman" w:hAnsi="Liberation Serif" w:cs="Times New Roman"/>
          <w:sz w:val="26"/>
          <w:szCs w:val="26"/>
        </w:rPr>
        <w:t xml:space="preserve">, площадью </w:t>
      </w:r>
      <w:r w:rsidR="009D5415">
        <w:rPr>
          <w:rFonts w:ascii="Liberation Serif" w:eastAsia="Times New Roman" w:hAnsi="Liberation Serif" w:cs="Times New Roman"/>
          <w:sz w:val="26"/>
          <w:szCs w:val="26"/>
        </w:rPr>
        <w:t>26,8</w:t>
      </w:r>
      <w:r w:rsidRPr="003469AA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spellStart"/>
      <w:r w:rsidRPr="003469AA">
        <w:rPr>
          <w:rFonts w:ascii="Liberation Serif" w:eastAsia="Times New Roman" w:hAnsi="Liberation Serif" w:cs="Times New Roman"/>
          <w:sz w:val="26"/>
          <w:szCs w:val="26"/>
        </w:rPr>
        <w:t>кв</w:t>
      </w:r>
      <w:proofErr w:type="gramStart"/>
      <w:r w:rsidRPr="003469AA">
        <w:rPr>
          <w:rFonts w:ascii="Liberation Serif" w:eastAsia="Times New Roman" w:hAnsi="Liberation Serif" w:cs="Times New Roman"/>
          <w:sz w:val="26"/>
          <w:szCs w:val="26"/>
        </w:rPr>
        <w:t>.м</w:t>
      </w:r>
      <w:proofErr w:type="spellEnd"/>
      <w:proofErr w:type="gramEnd"/>
      <w:r w:rsidRPr="003469AA">
        <w:rPr>
          <w:rFonts w:ascii="Liberation Serif" w:eastAsia="Times New Roman" w:hAnsi="Liberation Serif" w:cs="Times New Roman"/>
          <w:sz w:val="26"/>
          <w:szCs w:val="26"/>
        </w:rPr>
        <w:t>, кадастровый номер 66:44:</w:t>
      </w:r>
      <w:r w:rsidR="009D5415">
        <w:rPr>
          <w:rFonts w:ascii="Liberation Serif" w:eastAsia="Times New Roman" w:hAnsi="Liberation Serif" w:cs="Times New Roman"/>
          <w:sz w:val="26"/>
          <w:szCs w:val="26"/>
        </w:rPr>
        <w:t>0101027:3488</w:t>
      </w:r>
      <w:r w:rsidRPr="003469AA">
        <w:rPr>
          <w:rFonts w:ascii="Liberation Serif" w:eastAsia="Times New Roman" w:hAnsi="Liberation Serif" w:cs="Times New Roman"/>
          <w:sz w:val="26"/>
          <w:szCs w:val="26"/>
        </w:rPr>
        <w:t xml:space="preserve">, расположенное по адресу: Свердловская область, город Ирбит, улица </w:t>
      </w:r>
      <w:proofErr w:type="spellStart"/>
      <w:r w:rsidR="009D5415">
        <w:rPr>
          <w:rFonts w:ascii="Liberation Serif" w:eastAsia="Times New Roman" w:hAnsi="Liberation Serif" w:cs="Times New Roman"/>
          <w:sz w:val="26"/>
          <w:szCs w:val="26"/>
        </w:rPr>
        <w:t>Азева</w:t>
      </w:r>
      <w:proofErr w:type="spellEnd"/>
      <w:r w:rsidRPr="003469AA">
        <w:rPr>
          <w:rFonts w:ascii="Liberation Serif" w:eastAsia="Times New Roman" w:hAnsi="Liberation Serif" w:cs="Times New Roman"/>
          <w:sz w:val="26"/>
          <w:szCs w:val="26"/>
        </w:rPr>
        <w:t xml:space="preserve">, дом </w:t>
      </w:r>
      <w:r w:rsidR="009D5415">
        <w:rPr>
          <w:rFonts w:ascii="Liberation Serif" w:eastAsia="Times New Roman" w:hAnsi="Liberation Serif" w:cs="Times New Roman"/>
          <w:sz w:val="26"/>
          <w:szCs w:val="26"/>
        </w:rPr>
        <w:t>35.</w:t>
      </w:r>
    </w:p>
    <w:p w:rsidR="009D5415" w:rsidRPr="009D5415" w:rsidRDefault="001D0595" w:rsidP="009D5415">
      <w:pPr>
        <w:pStyle w:val="aff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proofErr w:type="gramStart"/>
      <w:r w:rsidRPr="009D5415">
        <w:rPr>
          <w:rFonts w:ascii="Liberation Serif" w:eastAsia="Calibri" w:hAnsi="Liberation Serif" w:cs="Times New Roman"/>
          <w:sz w:val="26"/>
          <w:szCs w:val="26"/>
        </w:rPr>
        <w:t>Контроль за</w:t>
      </w:r>
      <w:proofErr w:type="gramEnd"/>
      <w:r w:rsidRPr="009D5415">
        <w:rPr>
          <w:rFonts w:ascii="Liberation Serif" w:eastAsia="Calibri" w:hAnsi="Liberation Serif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 Городского округа «город Ирбит» </w:t>
      </w:r>
      <w:r w:rsidR="00D02DF1" w:rsidRPr="009D5415">
        <w:rPr>
          <w:rFonts w:ascii="Liberation Serif" w:eastAsia="Calibri" w:hAnsi="Liberation Serif" w:cs="Times New Roman"/>
          <w:sz w:val="26"/>
          <w:szCs w:val="26"/>
        </w:rPr>
        <w:t xml:space="preserve">Свердловской области </w:t>
      </w:r>
      <w:r w:rsidR="00D02DF1" w:rsidRPr="009D5415">
        <w:rPr>
          <w:rFonts w:ascii="Liberation Serif" w:eastAsia="Calibri" w:hAnsi="Liberation Serif" w:cs="Times New Roman"/>
          <w:sz w:val="26"/>
          <w:szCs w:val="26"/>
        </w:rPr>
        <w:br/>
      </w:r>
      <w:r w:rsidRPr="009D5415">
        <w:rPr>
          <w:rFonts w:ascii="Liberation Serif" w:eastAsia="Calibri" w:hAnsi="Liberation Serif" w:cs="Times New Roman"/>
          <w:sz w:val="26"/>
          <w:szCs w:val="26"/>
        </w:rPr>
        <w:t>Л.А. Тарасову.</w:t>
      </w:r>
    </w:p>
    <w:p w:rsidR="005F53F0" w:rsidRPr="009D5415" w:rsidRDefault="005F53F0" w:rsidP="009D5415">
      <w:pPr>
        <w:pStyle w:val="aff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</w:t>
      </w:r>
      <w:proofErr w:type="spellStart"/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9D5415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9D5415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moitbit</w:t>
      </w:r>
      <w:proofErr w:type="spellEnd"/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9D5415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:rsidR="00246387" w:rsidRPr="003469AA" w:rsidRDefault="001D0595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1D0595" w:rsidRPr="003469AA" w:rsidRDefault="001D0595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7C7A67" w:rsidRPr="003469AA" w:rsidRDefault="006F698A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9A276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="00E73B04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24638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364F63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C263BE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1D0595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90405C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E73B04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Н.В. Юдин</w:t>
      </w:r>
    </w:p>
    <w:p w:rsidR="003E4B48" w:rsidRPr="003469AA" w:rsidRDefault="003E4B48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3E4B48" w:rsidRPr="003469AA" w:rsidSect="0090405C">
      <w:pgSz w:w="11909" w:h="16834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38" w:rsidRDefault="00F65338" w:rsidP="00245639">
      <w:pPr>
        <w:spacing w:after="0" w:line="240" w:lineRule="auto"/>
      </w:pPr>
      <w:r>
        <w:separator/>
      </w:r>
    </w:p>
  </w:endnote>
  <w:endnote w:type="continuationSeparator" w:id="0">
    <w:p w:rsidR="00F65338" w:rsidRDefault="00F6533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38" w:rsidRDefault="00F65338" w:rsidP="00245639">
      <w:pPr>
        <w:spacing w:after="0" w:line="240" w:lineRule="auto"/>
      </w:pPr>
      <w:r>
        <w:separator/>
      </w:r>
    </w:p>
  </w:footnote>
  <w:footnote w:type="continuationSeparator" w:id="0">
    <w:p w:rsidR="00F65338" w:rsidRDefault="00F65338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B8116BA"/>
    <w:multiLevelType w:val="hybridMultilevel"/>
    <w:tmpl w:val="439C0DAA"/>
    <w:lvl w:ilvl="0" w:tplc="1228E080">
      <w:start w:val="1"/>
      <w:numFmt w:val="bullet"/>
      <w:lvlText w:val="−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F94230"/>
    <w:multiLevelType w:val="hybridMultilevel"/>
    <w:tmpl w:val="D910E41E"/>
    <w:lvl w:ilvl="0" w:tplc="9D009208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CEF674F"/>
    <w:multiLevelType w:val="hybridMultilevel"/>
    <w:tmpl w:val="0E727026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5007EC"/>
    <w:multiLevelType w:val="hybridMultilevel"/>
    <w:tmpl w:val="987403E2"/>
    <w:lvl w:ilvl="0" w:tplc="1228E080">
      <w:start w:val="1"/>
      <w:numFmt w:val="bullet"/>
      <w:lvlText w:val="−"/>
      <w:lvlJc w:val="left"/>
      <w:pPr>
        <w:ind w:left="1503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>
    <w:nsid w:val="429D356F"/>
    <w:multiLevelType w:val="hybridMultilevel"/>
    <w:tmpl w:val="DA462DEC"/>
    <w:lvl w:ilvl="0" w:tplc="1228E080">
      <w:start w:val="1"/>
      <w:numFmt w:val="bullet"/>
      <w:lvlText w:val="−"/>
      <w:lvlJc w:val="left"/>
      <w:pPr>
        <w:ind w:left="928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FF40944"/>
    <w:multiLevelType w:val="hybridMultilevel"/>
    <w:tmpl w:val="5AE4488E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D3F0FB3"/>
    <w:multiLevelType w:val="hybridMultilevel"/>
    <w:tmpl w:val="C902EB52"/>
    <w:lvl w:ilvl="0" w:tplc="5F9661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1">
    <w:nsid w:val="77E97187"/>
    <w:multiLevelType w:val="hybridMultilevel"/>
    <w:tmpl w:val="3A5E9E16"/>
    <w:lvl w:ilvl="0" w:tplc="1228E080">
      <w:start w:val="1"/>
      <w:numFmt w:val="bullet"/>
      <w:lvlText w:val="−"/>
      <w:lvlJc w:val="left"/>
      <w:pPr>
        <w:ind w:left="1069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63308E"/>
    <w:multiLevelType w:val="hybridMultilevel"/>
    <w:tmpl w:val="60E2500A"/>
    <w:lvl w:ilvl="0" w:tplc="AA9A7C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3"/>
  </w:num>
  <w:num w:numId="7">
    <w:abstractNumId w:val="3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32"/>
  </w:num>
  <w:num w:numId="14">
    <w:abstractNumId w:val="30"/>
  </w:num>
  <w:num w:numId="15">
    <w:abstractNumId w:val="5"/>
  </w:num>
  <w:num w:numId="16">
    <w:abstractNumId w:val="29"/>
  </w:num>
  <w:num w:numId="17">
    <w:abstractNumId w:val="13"/>
  </w:num>
  <w:num w:numId="18">
    <w:abstractNumId w:val="2"/>
  </w:num>
  <w:num w:numId="19">
    <w:abstractNumId w:val="15"/>
  </w:num>
  <w:num w:numId="20">
    <w:abstractNumId w:val="11"/>
  </w:num>
  <w:num w:numId="21">
    <w:abstractNumId w:val="28"/>
  </w:num>
  <w:num w:numId="22">
    <w:abstractNumId w:val="19"/>
  </w:num>
  <w:num w:numId="23">
    <w:abstractNumId w:val="24"/>
  </w:num>
  <w:num w:numId="24">
    <w:abstractNumId w:val="25"/>
  </w:num>
  <w:num w:numId="25">
    <w:abstractNumId w:val="7"/>
  </w:num>
  <w:num w:numId="26">
    <w:abstractNumId w:val="27"/>
  </w:num>
  <w:num w:numId="27">
    <w:abstractNumId w:val="23"/>
  </w:num>
  <w:num w:numId="28">
    <w:abstractNumId w:val="20"/>
  </w:num>
  <w:num w:numId="29">
    <w:abstractNumId w:val="34"/>
  </w:num>
  <w:num w:numId="30">
    <w:abstractNumId w:val="21"/>
  </w:num>
  <w:num w:numId="31">
    <w:abstractNumId w:val="22"/>
  </w:num>
  <w:num w:numId="32">
    <w:abstractNumId w:val="31"/>
  </w:num>
  <w:num w:numId="33">
    <w:abstractNumId w:val="1"/>
  </w:num>
  <w:num w:numId="34">
    <w:abstractNumId w:val="26"/>
  </w:num>
  <w:num w:numId="3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CAE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77C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2FC3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4F92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6FA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595"/>
    <w:rsid w:val="001D0969"/>
    <w:rsid w:val="001D109A"/>
    <w:rsid w:val="001D20A1"/>
    <w:rsid w:val="001D24DD"/>
    <w:rsid w:val="001D396E"/>
    <w:rsid w:val="001D3D6E"/>
    <w:rsid w:val="001D44B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2A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57"/>
    <w:rsid w:val="003336A0"/>
    <w:rsid w:val="00333CD5"/>
    <w:rsid w:val="00333E07"/>
    <w:rsid w:val="00335698"/>
    <w:rsid w:val="00336522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9AA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08F2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25D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260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53F0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135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2F80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F35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889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405C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38EA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2767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415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1C2B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2DB3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1DB8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C23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759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CEC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080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63BE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0D3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DF1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B80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3BF3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578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338"/>
    <w:rsid w:val="00F6567F"/>
    <w:rsid w:val="00F65704"/>
    <w:rsid w:val="00F65782"/>
    <w:rsid w:val="00F657A3"/>
    <w:rsid w:val="00F66052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4FF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0E0C-11C6-4CAD-88AE-A3163CFF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2024-05-02T11:51:00Z</cp:lastPrinted>
  <dcterms:created xsi:type="dcterms:W3CDTF">2025-02-25T06:30:00Z</dcterms:created>
  <dcterms:modified xsi:type="dcterms:W3CDTF">2025-02-25T06:30:00Z</dcterms:modified>
</cp:coreProperties>
</file>