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2E3" w:rsidRPr="00F6368C" w:rsidRDefault="003502E3" w:rsidP="00F6368C">
      <w:pPr>
        <w:pStyle w:val="a3"/>
        <w:jc w:val="center"/>
        <w:rPr>
          <w:i/>
          <w:sz w:val="36"/>
          <w:szCs w:val="36"/>
          <w:lang w:eastAsia="ru-RU"/>
        </w:rPr>
      </w:pPr>
      <w:proofErr w:type="spellStart"/>
      <w:r w:rsidRPr="00F6368C">
        <w:rPr>
          <w:i/>
          <w:sz w:val="36"/>
          <w:szCs w:val="36"/>
          <w:lang w:eastAsia="ru-RU"/>
        </w:rPr>
        <w:t>Роспотребнадзор</w:t>
      </w:r>
      <w:proofErr w:type="spellEnd"/>
      <w:r w:rsidRPr="00F6368C">
        <w:rPr>
          <w:i/>
          <w:sz w:val="36"/>
          <w:szCs w:val="36"/>
          <w:lang w:eastAsia="ru-RU"/>
        </w:rPr>
        <w:t xml:space="preserve"> приглашает принять участие в конкурсах, посвященных Всемирному дню прав потребителей.</w:t>
      </w:r>
    </w:p>
    <w:p w:rsidR="003502E3" w:rsidRPr="003502E3" w:rsidRDefault="003502E3" w:rsidP="003502E3">
      <w:pPr>
        <w:pStyle w:val="a3"/>
        <w:rPr>
          <w:color w:val="000000"/>
          <w:lang w:eastAsia="ru-RU"/>
        </w:rPr>
      </w:pPr>
      <w:r w:rsidRPr="003502E3">
        <w:rPr>
          <w:noProof/>
          <w:bdr w:val="none" w:sz="0" w:space="0" w:color="auto" w:frame="1"/>
          <w:lang w:eastAsia="ru-RU"/>
        </w:rPr>
        <w:drawing>
          <wp:inline distT="0" distB="0" distL="0" distR="0" wp14:anchorId="55D99940" wp14:editId="50C3E8B7">
            <wp:extent cx="4483100" cy="2797810"/>
            <wp:effectExtent l="0" t="0" r="0" b="2540"/>
            <wp:docPr id="9" name="Рисунок 9" descr="https://adm-severouralsk.ru/media/resized/EXVz3hyuyV9b2i67Lu6UMuNL8Yywg4zSB6aLSKoIqo0/rs:fit:471/aHR0cHM6Ly9hZG0t/c2V2ZXJvdXJhbHNr/LnJ1L21lZGlhL3By/b2plY3RfbW9fOTYv/M2YvNzEvMWEvZDgv/NzQvODMvMTI4MHg4/MDAtcm9zcG90cmVi/YTA4LmpwZw.jpg">
              <a:hlinkClick xmlns:a="http://schemas.openxmlformats.org/drawingml/2006/main" r:id="rId4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dm-severouralsk.ru/media/resized/EXVz3hyuyV9b2i67Lu6UMuNL8Yywg4zSB6aLSKoIqo0/rs:fit:471/aHR0cHM6Ly9hZG0t/c2V2ZXJvdXJhbHNr/LnJ1L21lZGlhL3By/b2plY3RfbW9fOTYv/M2YvNzEvMWEvZDgv/NzQvODMvMTI4MHg4/MDAtcm9zcG90cmVi/YTA4LmpwZw.jpg">
                      <a:hlinkClick r:id="rId4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0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2E3" w:rsidRPr="003502E3" w:rsidRDefault="003502E3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Ежегодно 15 марта отмечается Всемирный день</w:t>
      </w:r>
      <w:r w:rsidR="00980442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защиты 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прав потребителей. В 2025 году Международная Федерация потребительских организаций (</w:t>
      </w:r>
      <w:proofErr w:type="spellStart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Consumers</w:t>
      </w:r>
      <w:proofErr w:type="spellEnd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International</w:t>
      </w:r>
      <w:proofErr w:type="spellEnd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— СI) определила тематику Всемирного дня прав потребителей: «</w:t>
      </w:r>
      <w:proofErr w:type="spellStart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Transition</w:t>
      </w:r>
      <w:proofErr w:type="spellEnd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to</w:t>
      </w:r>
      <w:proofErr w:type="spellEnd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Sustainable</w:t>
      </w:r>
      <w:proofErr w:type="spellEnd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Lifestyles</w:t>
      </w:r>
      <w:proofErr w:type="spellEnd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» — «Справедливый переход к устойчивому образу жизни». Традиционно, в рамках проведения Всемирного д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ня прав потребителей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Ирбит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ский</w:t>
      </w:r>
      <w:proofErr w:type="spellEnd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территориальный отдел Управления </w:t>
      </w:r>
      <w:proofErr w:type="spellStart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по Свердловской области и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Ирбитский</w:t>
      </w:r>
      <w:proofErr w:type="spellEnd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филиал ФБУЗ «Центр гигиены и эпидемиологии в Свердловской области» объявляют о проведении конкурсов:</w:t>
      </w:r>
    </w:p>
    <w:p w:rsidR="003502E3" w:rsidRPr="000566E6" w:rsidRDefault="003502E3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b/>
          <w:color w:val="000000"/>
          <w:sz w:val="24"/>
          <w:szCs w:val="24"/>
          <w:lang w:eastAsia="ru-RU"/>
        </w:rPr>
      </w:pPr>
      <w:r w:rsidRPr="000566E6">
        <w:rPr>
          <w:rFonts w:ascii="inherit" w:eastAsia="Times New Roman" w:hAnsi="inherit" w:cs="Times New Roman"/>
          <w:b/>
          <w:color w:val="000000"/>
          <w:sz w:val="24"/>
          <w:szCs w:val="24"/>
          <w:lang w:eastAsia="ru-RU"/>
        </w:rPr>
        <w:t>Традиционные конкурсы:</w:t>
      </w:r>
    </w:p>
    <w:p w:rsidR="003502E3" w:rsidRPr="003502E3" w:rsidRDefault="003502E3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1. «Потребитель года – 2024»</w:t>
      </w:r>
    </w:p>
    <w:p w:rsidR="003502E3" w:rsidRPr="003502E3" w:rsidRDefault="003502E3" w:rsidP="000566E6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2.  Конкурс на лучший информационный с</w:t>
      </w:r>
      <w:r w:rsidR="000566E6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тенд по защите прав потребите;</w:t>
      </w:r>
    </w:p>
    <w:p w:rsidR="003502E3" w:rsidRPr="000566E6" w:rsidRDefault="003502E3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b/>
          <w:color w:val="000000"/>
          <w:sz w:val="24"/>
          <w:szCs w:val="24"/>
          <w:lang w:eastAsia="ru-RU"/>
        </w:rPr>
      </w:pPr>
      <w:r w:rsidRPr="000566E6">
        <w:rPr>
          <w:rFonts w:ascii="inherit" w:eastAsia="Times New Roman" w:hAnsi="inherit" w:cs="Times New Roman"/>
          <w:b/>
          <w:color w:val="000000"/>
          <w:sz w:val="24"/>
          <w:szCs w:val="24"/>
          <w:lang w:eastAsia="ru-RU"/>
        </w:rPr>
        <w:t>Областной конкурс в рамках тематики Всемирного дня прав потребителей:</w:t>
      </w:r>
    </w:p>
    <w:p w:rsidR="003502E3" w:rsidRPr="003502E3" w:rsidRDefault="000566E6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</w:t>
      </w:r>
      <w:r w:rsidR="003502E3"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 Конкурс инициатив «</w:t>
      </w:r>
      <w:proofErr w:type="spellStart"/>
      <w:r w:rsidR="003502E3"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Роспотребнадзор</w:t>
      </w:r>
      <w:proofErr w:type="spellEnd"/>
      <w:r w:rsidR="003502E3"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на страже защиты прав потребителей».</w:t>
      </w:r>
    </w:p>
    <w:p w:rsidR="003502E3" w:rsidRDefault="003502E3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Победители конкурсов будут награждены дипломами и ценными подарками. Материалы необходимо направить по адресу: г.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Ирбит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ул.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Мальгина</w:t>
      </w:r>
      <w:proofErr w:type="spellEnd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, д. 9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(кабинет №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6) </w:t>
      </w:r>
    </w:p>
    <w:p w:rsidR="003502E3" w:rsidRPr="003502E3" w:rsidRDefault="003502E3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г.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Тавда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ул.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Ленина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д. 108</w:t>
      </w:r>
      <w:r w:rsidR="00F6368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F6368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каб</w:t>
      </w:r>
      <w:proofErr w:type="spellEnd"/>
      <w:r w:rsidR="00F6368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 47</w:t>
      </w:r>
    </w:p>
    <w:p w:rsidR="003502E3" w:rsidRPr="00F6368C" w:rsidRDefault="003502E3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</w:pP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на</w:t>
      </w:r>
      <w:r w:rsidRPr="00F6368C"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 xml:space="preserve"> e-</w:t>
      </w:r>
      <w:r w:rsidR="00F6368C" w:rsidRPr="00F6368C"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 xml:space="preserve">mail: mail </w:t>
      </w:r>
      <w:r w:rsidR="00F6368C"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Vostrova_AN@66.rospotrebnadzor.ru</w:t>
      </w:r>
    </w:p>
    <w:p w:rsidR="003502E3" w:rsidRPr="003502E3" w:rsidRDefault="003502E3" w:rsidP="003502E3">
      <w:pPr>
        <w:shd w:val="clear" w:color="auto" w:fill="FFFFFF"/>
        <w:spacing w:after="240"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Более подробную информацию об условиях конкурсов можно получить по телефону: (343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55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) 6-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36</w:t>
      </w: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-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28; </w:t>
      </w:r>
      <w:r w:rsidR="006D5330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(34360)3-23-08;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+7(958)134 13 58</w:t>
      </w:r>
    </w:p>
    <w:p w:rsidR="003502E3" w:rsidRPr="003502E3" w:rsidRDefault="003502E3" w:rsidP="003502E3">
      <w:pPr>
        <w:shd w:val="clear" w:color="auto" w:fill="FFFFFF"/>
        <w:spacing w:line="240" w:lineRule="auto"/>
        <w:ind w:firstLine="567"/>
        <w:contextualSpacing/>
        <w:mirrorIndents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3502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Желаем всем активного участия и победы в конкурсе!</w:t>
      </w:r>
    </w:p>
    <w:p w:rsidR="00CA4D4A" w:rsidRDefault="00CA4D4A" w:rsidP="003502E3">
      <w:pPr>
        <w:ind w:firstLine="567"/>
        <w:contextualSpacing/>
        <w:mirrorIndents/>
      </w:pPr>
      <w:bookmarkStart w:id="0" w:name="_GoBack"/>
      <w:bookmarkEnd w:id="0"/>
    </w:p>
    <w:sectPr w:rsidR="00CA4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A2"/>
    <w:rsid w:val="000566E6"/>
    <w:rsid w:val="003502E3"/>
    <w:rsid w:val="006D5330"/>
    <w:rsid w:val="00980442"/>
    <w:rsid w:val="00A55010"/>
    <w:rsid w:val="00CA4D4A"/>
    <w:rsid w:val="00E925A2"/>
    <w:rsid w:val="00F6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10B62-1283-454E-98E8-3CFA55F8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01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6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7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79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3275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8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adm-severouralsk.ru/media/resized/VlKfQ0w5krUscpNczsCG33g2uD0yZAm65C2qz_JnyaU/rs:fit:1024:768/aHR0cHM6Ly9hZG0t/c2V2ZXJvdXJhbHNr/LnJ1L21lZGlhL3By/b2plY3RfbW9fOTYv/M2YvNzEvMWEvZDgv/NzQvODMvMTI4MHg4/MDAtcm9zcG90cmVi/YTA4LmpwZw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Вострова А.Н.</dc:creator>
  <cp:keywords/>
  <dc:description/>
  <cp:lastModifiedBy>Вострова А.Н.</cp:lastModifiedBy>
  <cp:revision>9</cp:revision>
  <dcterms:created xsi:type="dcterms:W3CDTF">2025-02-24T05:00:00Z</dcterms:created>
  <dcterms:modified xsi:type="dcterms:W3CDTF">2025-02-27T04:00:00Z</dcterms:modified>
</cp:coreProperties>
</file>