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E5" w:rsidRDefault="006D09E5">
      <w:pPr>
        <w:pStyle w:val="ConsPlusNormal"/>
        <w:jc w:val="both"/>
      </w:pP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2D413302" wp14:editId="394E976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CC44FB" w:rsidRPr="00DC414F" w:rsidRDefault="00CC44FB" w:rsidP="00CC44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DC414F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0C6367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</w:t>
      </w:r>
      <w:r w:rsidR="00A66FD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15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</w:t>
      </w:r>
      <w:r w:rsid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мая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202</w:t>
      </w:r>
      <w:r w:rsidR="009E6620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5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года № </w:t>
      </w:r>
      <w:r w:rsidR="00A66FD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903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</w:t>
      </w:r>
      <w:bookmarkStart w:id="0" w:name="_GoBack"/>
      <w:bookmarkEnd w:id="0"/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ПА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г. Ирбит</w:t>
      </w: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Default="005907E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внесении изменений в постановление </w:t>
      </w:r>
      <w:r w:rsidRPr="005907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 Городского округа «город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F151F8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>2300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  <w:r w:rsidR="00F151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F526A6" w:rsidRP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утверждении </w:t>
      </w:r>
      <w:proofErr w:type="gramStart"/>
      <w:r w:rsidR="00F526A6" w:rsidRP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Порядка использования бюджетных ассигнований резервного фонда администрации Городского</w:t>
      </w:r>
      <w:proofErr w:type="gramEnd"/>
      <w:r w:rsidR="00F526A6" w:rsidRPr="00F526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327FCB" w:rsidRPr="00490364" w:rsidRDefault="00327FCB" w:rsidP="00490364">
      <w:pPr>
        <w:spacing w:after="0"/>
        <w:ind w:hanging="142"/>
        <w:jc w:val="center"/>
        <w:rPr>
          <w:rFonts w:ascii="Liberation Serif" w:hAnsi="Liberation Serif"/>
          <w:sz w:val="26"/>
          <w:szCs w:val="26"/>
        </w:rPr>
      </w:pPr>
      <w:r w:rsidRPr="00490364">
        <w:rPr>
          <w:rFonts w:ascii="Liberation Serif" w:hAnsi="Liberation Serif"/>
          <w:sz w:val="26"/>
          <w:szCs w:val="26"/>
        </w:rPr>
        <w:t xml:space="preserve">(в редакции от </w:t>
      </w:r>
      <w:r w:rsidR="00490364" w:rsidRPr="00490364">
        <w:rPr>
          <w:rFonts w:ascii="Liberation Serif" w:hAnsi="Liberation Serif"/>
          <w:sz w:val="26"/>
          <w:szCs w:val="26"/>
        </w:rPr>
        <w:t>24</w:t>
      </w:r>
      <w:r w:rsidRPr="00490364">
        <w:rPr>
          <w:rFonts w:ascii="Liberation Serif" w:hAnsi="Liberation Serif"/>
          <w:sz w:val="26"/>
          <w:szCs w:val="26"/>
        </w:rPr>
        <w:t>.0</w:t>
      </w:r>
      <w:r w:rsidR="00490364" w:rsidRPr="00490364">
        <w:rPr>
          <w:rFonts w:ascii="Liberation Serif" w:hAnsi="Liberation Serif"/>
          <w:sz w:val="26"/>
          <w:szCs w:val="26"/>
        </w:rPr>
        <w:t>5</w:t>
      </w:r>
      <w:r w:rsidRPr="00490364">
        <w:rPr>
          <w:rFonts w:ascii="Liberation Serif" w:hAnsi="Liberation Serif"/>
          <w:sz w:val="26"/>
          <w:szCs w:val="26"/>
        </w:rPr>
        <w:t xml:space="preserve">.2023 № </w:t>
      </w:r>
      <w:r w:rsidR="00490364" w:rsidRPr="00490364">
        <w:rPr>
          <w:rFonts w:ascii="Liberation Serif" w:hAnsi="Liberation Serif"/>
          <w:sz w:val="26"/>
          <w:szCs w:val="26"/>
        </w:rPr>
        <w:t>800</w:t>
      </w:r>
      <w:r w:rsidRPr="00490364">
        <w:rPr>
          <w:rFonts w:ascii="Liberation Serif" w:hAnsi="Liberation Serif"/>
          <w:sz w:val="26"/>
          <w:szCs w:val="26"/>
        </w:rPr>
        <w:t>-ПА)</w:t>
      </w:r>
    </w:p>
    <w:p w:rsidR="005B43FB" w:rsidRDefault="005B43FB" w:rsidP="0049036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364" w:rsidRPr="00DC414F" w:rsidRDefault="00490364" w:rsidP="0049036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31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В соответствии </w:t>
      </w:r>
      <w:r w:rsid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со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</w:t>
      </w:r>
      <w:r w:rsidR="00F526A6" w:rsidRP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стать</w:t>
      </w:r>
      <w:r w:rsid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ей</w:t>
      </w:r>
      <w:r w:rsidR="00F526A6" w:rsidRP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81 Бюджетного кодекса Российской Федерации</w:t>
      </w:r>
      <w:r w:rsid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,</w:t>
      </w:r>
      <w:r w:rsidR="00F526A6" w:rsidRP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Федеральным законом от 06 октября 2003 года  № 131-ФЗ «Об общих принципах организации местного самоуправления в Российской Федерации», руководствуясь Устав</w:t>
      </w:r>
      <w:r w:rsidR="00F526A6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ом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Городского округа «город Ирбит» Свердловской области, администрация Городского округа «город Ирбит» Свердловской области</w:t>
      </w: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ПОСТАНОВЛЯЕТ: </w:t>
      </w:r>
    </w:p>
    <w:p w:rsidR="00684A30" w:rsidRDefault="006D09E5" w:rsidP="00E64145">
      <w:pPr>
        <w:pStyle w:val="ConsPlusNormal"/>
        <w:ind w:firstLine="731"/>
        <w:jc w:val="both"/>
        <w:rPr>
          <w:sz w:val="26"/>
          <w:szCs w:val="26"/>
        </w:rPr>
      </w:pPr>
      <w:bookmarkStart w:id="1" w:name="P19"/>
      <w:bookmarkEnd w:id="1"/>
      <w:r w:rsidRPr="00DC414F">
        <w:rPr>
          <w:sz w:val="26"/>
          <w:szCs w:val="26"/>
        </w:rPr>
        <w:t xml:space="preserve">1. </w:t>
      </w:r>
      <w:r w:rsidR="00684A30">
        <w:rPr>
          <w:sz w:val="26"/>
          <w:szCs w:val="26"/>
        </w:rPr>
        <w:t>Внести</w:t>
      </w:r>
      <w:r w:rsidR="00684A30" w:rsidRPr="00684A30">
        <w:rPr>
          <w:sz w:val="26"/>
          <w:szCs w:val="26"/>
        </w:rPr>
        <w:t xml:space="preserve"> в </w:t>
      </w:r>
      <w:r w:rsidR="001A0DCE" w:rsidRPr="001A0DCE">
        <w:rPr>
          <w:sz w:val="26"/>
          <w:szCs w:val="26"/>
        </w:rPr>
        <w:t>постановление администрации  Городского округа «город Ирбит» Свердловской о</w:t>
      </w:r>
      <w:r w:rsidR="001A0DCE">
        <w:rPr>
          <w:sz w:val="26"/>
          <w:szCs w:val="26"/>
        </w:rPr>
        <w:t xml:space="preserve">бласти от 30.12.2021 № 2300-ПА </w:t>
      </w:r>
      <w:r w:rsidR="001A0DCE" w:rsidRPr="001A0DCE">
        <w:rPr>
          <w:sz w:val="26"/>
          <w:szCs w:val="26"/>
        </w:rPr>
        <w:t xml:space="preserve">«Об утверждении </w:t>
      </w:r>
      <w:proofErr w:type="gramStart"/>
      <w:r w:rsidR="001A0DCE" w:rsidRPr="001A0DCE">
        <w:rPr>
          <w:sz w:val="26"/>
          <w:szCs w:val="26"/>
        </w:rPr>
        <w:t>Порядка использования бюджетных ассигнований резервного фонда администрации Городского</w:t>
      </w:r>
      <w:proofErr w:type="gramEnd"/>
      <w:r w:rsidR="001A0DCE" w:rsidRPr="001A0DCE">
        <w:rPr>
          <w:sz w:val="26"/>
          <w:szCs w:val="26"/>
        </w:rPr>
        <w:t xml:space="preserve"> округа «город Ирбит» Свердловской области»</w:t>
      </w:r>
      <w:r w:rsidR="001A0DCE">
        <w:rPr>
          <w:sz w:val="26"/>
          <w:szCs w:val="26"/>
        </w:rPr>
        <w:t xml:space="preserve"> </w:t>
      </w:r>
      <w:r w:rsidR="001A0DCE" w:rsidRPr="001A0DCE">
        <w:rPr>
          <w:sz w:val="26"/>
          <w:szCs w:val="26"/>
        </w:rPr>
        <w:t xml:space="preserve">(в редакции от 24.05.2023 № 800-ПА) </w:t>
      </w:r>
      <w:r w:rsidR="001A0DCE">
        <w:rPr>
          <w:sz w:val="26"/>
          <w:szCs w:val="26"/>
        </w:rPr>
        <w:t xml:space="preserve">(далее – Постановление) </w:t>
      </w:r>
      <w:r w:rsidR="00F151F8">
        <w:rPr>
          <w:sz w:val="26"/>
          <w:szCs w:val="26"/>
        </w:rPr>
        <w:t xml:space="preserve">следующие </w:t>
      </w:r>
      <w:r w:rsidR="00F151F8" w:rsidRPr="00684A30">
        <w:rPr>
          <w:sz w:val="26"/>
          <w:szCs w:val="26"/>
        </w:rPr>
        <w:t>изменени</w:t>
      </w:r>
      <w:r w:rsidR="00F151F8">
        <w:rPr>
          <w:sz w:val="26"/>
          <w:szCs w:val="26"/>
        </w:rPr>
        <w:t>я</w:t>
      </w:r>
      <w:r w:rsidR="009E6620">
        <w:rPr>
          <w:sz w:val="26"/>
          <w:szCs w:val="26"/>
        </w:rPr>
        <w:t>:</w:t>
      </w:r>
    </w:p>
    <w:p w:rsidR="00E205A1" w:rsidRDefault="009E6620" w:rsidP="009E6620">
      <w:pPr>
        <w:pStyle w:val="ConsPlusNormal"/>
        <w:ind w:firstLine="7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151F8">
        <w:rPr>
          <w:sz w:val="26"/>
          <w:szCs w:val="26"/>
        </w:rPr>
        <w:t xml:space="preserve"> </w:t>
      </w:r>
      <w:r w:rsidR="001A0DCE">
        <w:rPr>
          <w:sz w:val="26"/>
          <w:szCs w:val="26"/>
        </w:rPr>
        <w:t>в</w:t>
      </w:r>
      <w:r w:rsidR="00327FCB">
        <w:rPr>
          <w:sz w:val="26"/>
          <w:szCs w:val="26"/>
        </w:rPr>
        <w:t xml:space="preserve"> </w:t>
      </w:r>
      <w:r w:rsidR="00F151F8">
        <w:rPr>
          <w:sz w:val="26"/>
          <w:szCs w:val="26"/>
        </w:rPr>
        <w:t>пункт</w:t>
      </w:r>
      <w:r w:rsidR="001A0DCE">
        <w:rPr>
          <w:sz w:val="26"/>
          <w:szCs w:val="26"/>
        </w:rPr>
        <w:t>е</w:t>
      </w:r>
      <w:r w:rsidR="00F151F8">
        <w:rPr>
          <w:sz w:val="26"/>
          <w:szCs w:val="26"/>
        </w:rPr>
        <w:t xml:space="preserve"> 7 </w:t>
      </w:r>
      <w:r w:rsidR="001A0DCE" w:rsidRPr="001A0DCE">
        <w:rPr>
          <w:sz w:val="26"/>
          <w:szCs w:val="26"/>
        </w:rPr>
        <w:t>Порядка использования бюджетных ассигнований резервного фонда администрации Городского округа «город Ирбит» Свердловской области, утвержденн</w:t>
      </w:r>
      <w:r w:rsidR="001A0DCE">
        <w:rPr>
          <w:sz w:val="26"/>
          <w:szCs w:val="26"/>
        </w:rPr>
        <w:t>ого пунктом 1 Постановления</w:t>
      </w:r>
      <w:r w:rsidR="001A0DCE" w:rsidRPr="001A0DCE">
        <w:rPr>
          <w:sz w:val="26"/>
          <w:szCs w:val="26"/>
        </w:rPr>
        <w:t>,</w:t>
      </w:r>
      <w:r w:rsidR="001A0DCE">
        <w:rPr>
          <w:sz w:val="26"/>
          <w:szCs w:val="26"/>
        </w:rPr>
        <w:t xml:space="preserve"> число «10 000» заменить числом «</w:t>
      </w:r>
      <w:r w:rsidR="00327FCB">
        <w:rPr>
          <w:sz w:val="26"/>
          <w:szCs w:val="26"/>
        </w:rPr>
        <w:t>2</w:t>
      </w:r>
      <w:r w:rsidR="00F151F8">
        <w:rPr>
          <w:sz w:val="26"/>
          <w:szCs w:val="26"/>
        </w:rPr>
        <w:t>0 000</w:t>
      </w:r>
      <w:r>
        <w:rPr>
          <w:sz w:val="26"/>
          <w:szCs w:val="26"/>
        </w:rPr>
        <w:t>»</w:t>
      </w:r>
      <w:r w:rsidR="00F151F8">
        <w:rPr>
          <w:sz w:val="26"/>
          <w:szCs w:val="26"/>
        </w:rPr>
        <w:t>.</w:t>
      </w:r>
    </w:p>
    <w:p w:rsidR="005B43FB" w:rsidRDefault="007E5216" w:rsidP="0001455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3FB" w:rsidRPr="00DC414F">
        <w:rPr>
          <w:sz w:val="26"/>
          <w:szCs w:val="26"/>
        </w:rPr>
        <w:t xml:space="preserve">. </w:t>
      </w:r>
      <w:proofErr w:type="gramStart"/>
      <w:r w:rsidR="00327FCB" w:rsidRPr="00327FCB">
        <w:rPr>
          <w:sz w:val="26"/>
          <w:szCs w:val="26"/>
        </w:rPr>
        <w:t>Контроль за</w:t>
      </w:r>
      <w:proofErr w:type="gramEnd"/>
      <w:r w:rsidR="00327FCB" w:rsidRPr="00327FC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        </w:t>
      </w:r>
      <w:r w:rsidR="001A0DCE">
        <w:rPr>
          <w:sz w:val="26"/>
          <w:szCs w:val="26"/>
        </w:rPr>
        <w:t xml:space="preserve">                   </w:t>
      </w:r>
      <w:r w:rsidR="00327FCB" w:rsidRPr="00327FCB">
        <w:rPr>
          <w:sz w:val="26"/>
          <w:szCs w:val="26"/>
        </w:rPr>
        <w:t xml:space="preserve">  Л.А. Тарасову.</w:t>
      </w:r>
    </w:p>
    <w:p w:rsidR="0010331E" w:rsidRDefault="007E5216" w:rsidP="00215C6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151F8">
        <w:rPr>
          <w:sz w:val="26"/>
          <w:szCs w:val="26"/>
        </w:rPr>
        <w:t>.</w:t>
      </w:r>
      <w:r w:rsidR="00215C6C" w:rsidRPr="00215C6C">
        <w:rPr>
          <w:sz w:val="26"/>
          <w:szCs w:val="26"/>
        </w:rPr>
        <w:t xml:space="preserve"> Отделу организационной работы и </w:t>
      </w:r>
      <w:proofErr w:type="spellStart"/>
      <w:r w:rsidR="00215C6C" w:rsidRPr="00215C6C">
        <w:rPr>
          <w:sz w:val="26"/>
          <w:szCs w:val="26"/>
        </w:rPr>
        <w:t>документообеспечения</w:t>
      </w:r>
      <w:proofErr w:type="spellEnd"/>
      <w:r w:rsidR="00215C6C" w:rsidRPr="00215C6C">
        <w:rPr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215C6C" w:rsidRPr="00215C6C">
        <w:rPr>
          <w:sz w:val="26"/>
          <w:szCs w:val="26"/>
        </w:rPr>
        <w:t>разместить</w:t>
      </w:r>
      <w:proofErr w:type="gramEnd"/>
      <w:r w:rsidR="00215C6C" w:rsidRPr="00215C6C">
        <w:rPr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(www.moirbit.ru).</w:t>
      </w: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</w:p>
    <w:p w:rsidR="00215C6C" w:rsidRDefault="00215C6C" w:rsidP="0010331E">
      <w:pPr>
        <w:pStyle w:val="ConsPlusNormal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 Ирбит» Свердловской области                                        </w:t>
      </w:r>
      <w:r w:rsidR="00552898">
        <w:rPr>
          <w:sz w:val="26"/>
          <w:szCs w:val="26"/>
        </w:rPr>
        <w:t xml:space="preserve">    </w:t>
      </w:r>
      <w:r w:rsidR="0062674B">
        <w:rPr>
          <w:sz w:val="26"/>
          <w:szCs w:val="26"/>
        </w:rPr>
        <w:t xml:space="preserve">   </w:t>
      </w:r>
      <w:r w:rsidR="0055289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Н.В. Юдин</w:t>
      </w:r>
    </w:p>
    <w:sectPr w:rsidR="0010331E" w:rsidSect="00D81B1E">
      <w:pgSz w:w="11905" w:h="16838"/>
      <w:pgMar w:top="1134" w:right="706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E72"/>
    <w:multiLevelType w:val="hybridMultilevel"/>
    <w:tmpl w:val="22C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E5"/>
    <w:rsid w:val="00014557"/>
    <w:rsid w:val="000204A1"/>
    <w:rsid w:val="00026E6F"/>
    <w:rsid w:val="0006690C"/>
    <w:rsid w:val="00067260"/>
    <w:rsid w:val="000735E9"/>
    <w:rsid w:val="000B1157"/>
    <w:rsid w:val="000B720E"/>
    <w:rsid w:val="000C6367"/>
    <w:rsid w:val="000E076D"/>
    <w:rsid w:val="000E650B"/>
    <w:rsid w:val="00100514"/>
    <w:rsid w:val="0010331E"/>
    <w:rsid w:val="00172944"/>
    <w:rsid w:val="001A0DCE"/>
    <w:rsid w:val="001E0310"/>
    <w:rsid w:val="001F2D59"/>
    <w:rsid w:val="002134A9"/>
    <w:rsid w:val="00215C6C"/>
    <w:rsid w:val="00244995"/>
    <w:rsid w:val="002479D2"/>
    <w:rsid w:val="00250C65"/>
    <w:rsid w:val="002625B6"/>
    <w:rsid w:val="002963BF"/>
    <w:rsid w:val="00296B8E"/>
    <w:rsid w:val="002A020B"/>
    <w:rsid w:val="002C5761"/>
    <w:rsid w:val="002C6B92"/>
    <w:rsid w:val="00327FCB"/>
    <w:rsid w:val="00364F73"/>
    <w:rsid w:val="0038342C"/>
    <w:rsid w:val="003925DE"/>
    <w:rsid w:val="003A3BB1"/>
    <w:rsid w:val="003B162E"/>
    <w:rsid w:val="003F0D42"/>
    <w:rsid w:val="004066C6"/>
    <w:rsid w:val="00451184"/>
    <w:rsid w:val="0046493B"/>
    <w:rsid w:val="00481874"/>
    <w:rsid w:val="00490364"/>
    <w:rsid w:val="00492F77"/>
    <w:rsid w:val="004945F6"/>
    <w:rsid w:val="004B7E09"/>
    <w:rsid w:val="004D586B"/>
    <w:rsid w:val="004E01B8"/>
    <w:rsid w:val="004E77DD"/>
    <w:rsid w:val="00501C53"/>
    <w:rsid w:val="00552898"/>
    <w:rsid w:val="005907EB"/>
    <w:rsid w:val="005B43FB"/>
    <w:rsid w:val="005E5F67"/>
    <w:rsid w:val="00604391"/>
    <w:rsid w:val="00605428"/>
    <w:rsid w:val="0062674B"/>
    <w:rsid w:val="00635462"/>
    <w:rsid w:val="00640B4B"/>
    <w:rsid w:val="00641F35"/>
    <w:rsid w:val="00654E21"/>
    <w:rsid w:val="00684A30"/>
    <w:rsid w:val="006D09E5"/>
    <w:rsid w:val="006D3373"/>
    <w:rsid w:val="00700834"/>
    <w:rsid w:val="007A3902"/>
    <w:rsid w:val="007E4296"/>
    <w:rsid w:val="007E5216"/>
    <w:rsid w:val="00857E73"/>
    <w:rsid w:val="00880D4C"/>
    <w:rsid w:val="00895945"/>
    <w:rsid w:val="008A6375"/>
    <w:rsid w:val="008B07F0"/>
    <w:rsid w:val="008F605E"/>
    <w:rsid w:val="00903016"/>
    <w:rsid w:val="00903CC0"/>
    <w:rsid w:val="00904C59"/>
    <w:rsid w:val="00911B10"/>
    <w:rsid w:val="00920601"/>
    <w:rsid w:val="00944AF5"/>
    <w:rsid w:val="009615F6"/>
    <w:rsid w:val="00973E2F"/>
    <w:rsid w:val="009B1BFA"/>
    <w:rsid w:val="009B348C"/>
    <w:rsid w:val="009C2D28"/>
    <w:rsid w:val="009C4A97"/>
    <w:rsid w:val="009E6620"/>
    <w:rsid w:val="00A44FBD"/>
    <w:rsid w:val="00A66FD2"/>
    <w:rsid w:val="00A8198C"/>
    <w:rsid w:val="00A8474F"/>
    <w:rsid w:val="00A94DE3"/>
    <w:rsid w:val="00AF67A0"/>
    <w:rsid w:val="00B72687"/>
    <w:rsid w:val="00B73C4C"/>
    <w:rsid w:val="00BB771D"/>
    <w:rsid w:val="00BE3E6E"/>
    <w:rsid w:val="00C458BA"/>
    <w:rsid w:val="00C67F39"/>
    <w:rsid w:val="00C77F0A"/>
    <w:rsid w:val="00CB68A9"/>
    <w:rsid w:val="00CC44FB"/>
    <w:rsid w:val="00CE06D1"/>
    <w:rsid w:val="00CF15DE"/>
    <w:rsid w:val="00D21C55"/>
    <w:rsid w:val="00D56A93"/>
    <w:rsid w:val="00D72D3F"/>
    <w:rsid w:val="00D80164"/>
    <w:rsid w:val="00D81B1E"/>
    <w:rsid w:val="00D92DCB"/>
    <w:rsid w:val="00DA3273"/>
    <w:rsid w:val="00DC3DBE"/>
    <w:rsid w:val="00DC414F"/>
    <w:rsid w:val="00DC629A"/>
    <w:rsid w:val="00E05E59"/>
    <w:rsid w:val="00E205A1"/>
    <w:rsid w:val="00E64145"/>
    <w:rsid w:val="00E653E4"/>
    <w:rsid w:val="00E91387"/>
    <w:rsid w:val="00EB409B"/>
    <w:rsid w:val="00EC3CBC"/>
    <w:rsid w:val="00EF336C"/>
    <w:rsid w:val="00F151F8"/>
    <w:rsid w:val="00F526A6"/>
    <w:rsid w:val="00F62F12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C604-EC53-4125-BB50-B5ACD68C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2025-05-14T09:52:00Z</cp:lastPrinted>
  <dcterms:created xsi:type="dcterms:W3CDTF">2025-05-16T10:16:00Z</dcterms:created>
  <dcterms:modified xsi:type="dcterms:W3CDTF">2025-05-16T10:16:00Z</dcterms:modified>
</cp:coreProperties>
</file>