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A8B4" w14:textId="665B9EEF" w:rsidR="00C63A38" w:rsidRPr="0029293D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9293D">
        <w:rPr>
          <w:rFonts w:ascii="Liberation Serif" w:eastAsia="Times New Roman" w:hAnsi="Liberation Serif" w:cs="Liberation Serif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6A9D2F27" wp14:editId="6DA3B7A4">
            <wp:simplePos x="0" y="0"/>
            <wp:positionH relativeFrom="column">
              <wp:posOffset>2661920</wp:posOffset>
            </wp:positionH>
            <wp:positionV relativeFrom="paragraph">
              <wp:posOffset>6985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C6A0" w14:textId="77777777" w:rsidR="00C63A38" w:rsidRPr="0029293D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2052CA0F" w14:textId="77777777" w:rsidR="00C63A38" w:rsidRPr="0029293D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231E6470" w14:textId="77777777" w:rsidR="00C63A38" w:rsidRPr="0029293D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19E3F963" w14:textId="20C43CB7" w:rsidR="00327060" w:rsidRPr="0029293D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29293D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Глава Городского округа «город Ирбит»</w:t>
      </w:r>
    </w:p>
    <w:p w14:paraId="2359F134" w14:textId="4C871E9F" w:rsidR="00327060" w:rsidRPr="0029293D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29293D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5FFFDEFF" w14:textId="77777777" w:rsidR="00C63A38" w:rsidRPr="0029293D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29293D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179799FF" w14:textId="57111C73" w:rsidR="00C63A38" w:rsidRPr="0029293D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ind w:right="-12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DFB8D20" w14:textId="77777777" w:rsidR="00C63A38" w:rsidRPr="0029293D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E80C41F" w14:textId="494CEA85" w:rsidR="00063FFA" w:rsidRPr="0029293D" w:rsidRDefault="00063FFA" w:rsidP="00063F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734A18">
        <w:rPr>
          <w:rFonts w:ascii="Liberation Serif" w:eastAsia="Times New Roman" w:hAnsi="Liberation Serif" w:cs="Liberation Serif"/>
          <w:sz w:val="26"/>
          <w:szCs w:val="26"/>
          <w:lang w:eastAsia="ru-RU"/>
        </w:rPr>
        <w:t>30</w:t>
      </w: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мая 202</w:t>
      </w:r>
      <w:r w:rsidR="009A7029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 № </w:t>
      </w:r>
      <w:r w:rsidR="00734A18">
        <w:rPr>
          <w:rFonts w:ascii="Liberation Serif" w:eastAsia="Times New Roman" w:hAnsi="Liberation Serif" w:cs="Liberation Serif"/>
          <w:sz w:val="26"/>
          <w:szCs w:val="26"/>
          <w:lang w:eastAsia="ru-RU"/>
        </w:rPr>
        <w:t>57</w:t>
      </w: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</w:p>
    <w:p w14:paraId="7CF08B29" w14:textId="77777777" w:rsidR="00063FFA" w:rsidRPr="0029293D" w:rsidRDefault="00063FFA" w:rsidP="00063F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3317A30D" w14:textId="16C39D83" w:rsidR="00063FFA" w:rsidRPr="0029293D" w:rsidRDefault="00063FFA" w:rsidP="00063F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97E5ED0" w14:textId="77777777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E812D09" w14:textId="77777777" w:rsidR="000617F2" w:rsidRPr="0029293D" w:rsidRDefault="000617F2" w:rsidP="000617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29293D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 состоянии здоровья населения</w:t>
      </w:r>
    </w:p>
    <w:p w14:paraId="2CA97D80" w14:textId="77777777" w:rsidR="000617F2" w:rsidRPr="0029293D" w:rsidRDefault="000617F2" w:rsidP="000617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29293D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 санитарно-эпидемиологической обстановке на территории</w:t>
      </w:r>
    </w:p>
    <w:p w14:paraId="7D40590F" w14:textId="3008428E" w:rsidR="000617F2" w:rsidRPr="0029293D" w:rsidRDefault="000617F2" w:rsidP="000617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29293D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47EE1821" w14:textId="14207BF6" w:rsidR="000617F2" w:rsidRPr="0029293D" w:rsidRDefault="000617F2" w:rsidP="000617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D405B44" w14:textId="77777777" w:rsidR="000617F2" w:rsidRPr="0029293D" w:rsidRDefault="000617F2" w:rsidP="000617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41D0215" w14:textId="01AC85C4" w:rsidR="000617F2" w:rsidRPr="0029293D" w:rsidRDefault="000617F2" w:rsidP="00061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целях организации и осуществления мероприятий по улучшению состояния здоровья населения и санитарно-эпидемиологической обстановки на территории Городского округа «город Ирбит» Свердловской области, руководствуясь Федеральным законом от 30 марта 1999 года № 52-ФЗ «О санитарно-эпидемиологическом благополучии населения», рассмотрев предоставленный Ирбитским отделом Управления Федеральной службы по надзору в сфере защиты прав потребителей и благополучия человека по Свердловской области Информационный бюллетень «О состоянии санитарно-эпидемиологического благополучии населения в Городском округе «город Ирбит» Свердловской области и Ирбитском муниципальном образовании в 202</w:t>
      </w:r>
      <w:r w:rsidR="009A7029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году», руководствуясь статьей 27 Устав</w:t>
      </w:r>
      <w:r w:rsidR="00EF5C81"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</w:p>
    <w:p w14:paraId="07E5B38D" w14:textId="77777777" w:rsidR="000617F2" w:rsidRPr="0029293D" w:rsidRDefault="000617F2" w:rsidP="000617F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29293D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ПОСТАНОВЛЯЮ:</w:t>
      </w:r>
    </w:p>
    <w:p w14:paraId="2562B163" w14:textId="56A3CB11" w:rsidR="009A7029" w:rsidRDefault="000617F2" w:rsidP="00061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</w:t>
      </w:r>
      <w:r w:rsidR="009A702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Принять к сведению и</w:t>
      </w:r>
      <w:r w:rsidR="009A7029" w:rsidRPr="009A702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нформаци</w:t>
      </w:r>
      <w:r w:rsidR="009A70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ю </w:t>
      </w:r>
      <w:r w:rsidR="009A7029" w:rsidRPr="009A7029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Ирбитского отдела Управления Роспотребнадзора по Свердловской области</w:t>
      </w:r>
      <w:r w:rsidR="009A70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A7029" w:rsidRPr="009A702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состоянии здоровья населения и санитарно-эпидемиологической обстановке</w:t>
      </w:r>
      <w:r w:rsidR="009A70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A7029" w:rsidRPr="009A70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</w:t>
      </w:r>
      <w:r w:rsidR="006A18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9A7029" w:rsidRPr="009A702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ородском ок</w:t>
      </w:r>
      <w:r w:rsidR="009A702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руге «город Ирбит»</w:t>
      </w:r>
      <w:r w:rsidR="006A18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9A70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2024 году</w:t>
      </w:r>
      <w:r w:rsidR="009A7029" w:rsidRPr="009A70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A7029"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>(приложение № 1)</w:t>
      </w:r>
      <w:r w:rsidR="006A183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FEADAEC" w14:textId="09C145EA" w:rsidR="000617F2" w:rsidRPr="0029293D" w:rsidRDefault="009A7029" w:rsidP="00061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>2.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617F2"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Утвердить Перечень приоритетных направлений и задач по управлению риском для здоровья населения Городского округа «город Ирбит» Свердловской области в 202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6A18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году</w:t>
      </w:r>
      <w:r w:rsidRPr="009A70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(приложение №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6A183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E2E0F53" w14:textId="4864125C" w:rsidR="000617F2" w:rsidRPr="0029293D" w:rsidRDefault="009A7029" w:rsidP="00061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</w:t>
      </w:r>
      <w:r w:rsidR="000617F2"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Утвердить Перечень рекомендуемых мероприятий, направленных на улучшение санитарно-эпидемиологической обстановки и обеспечение безопасных условий жизнедеятельности человека в Городском округе «город Ирбит» Свердловской области (приложение №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0617F2"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71EB31A1" w14:textId="42212252" w:rsidR="000617F2" w:rsidRPr="0029293D" w:rsidRDefault="009A7029" w:rsidP="00061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>4.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617F2"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 обеспечить организацию и координацию деятельности по приоритетным направлениям и задачам по управлению риском для здоровья населения и улучшению санитарноэпидемиологической обстановки в Городском округе «город Ирбит» Свердловской области.</w:t>
      </w:r>
    </w:p>
    <w:p w14:paraId="4E0BC913" w14:textId="2B338823" w:rsidR="00E52059" w:rsidRPr="00E52059" w:rsidRDefault="009A7029" w:rsidP="00E52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5. </w:t>
      </w:r>
      <w:r w:rsidR="00E52059" w:rsidRPr="00E52059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 исполнением настоящего постановления возложить на первого заместителя главы администрации Городского</w:t>
      </w:r>
      <w:r w:rsidR="00E5205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52059" w:rsidRPr="00E5205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округа «город Ирбит» Свердловской области И.А. Дерябину.</w:t>
      </w:r>
    </w:p>
    <w:p w14:paraId="455B726D" w14:textId="0B76A38D" w:rsidR="00E52059" w:rsidRPr="0029293D" w:rsidRDefault="009A7029" w:rsidP="00E52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0617F2"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E52059"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Настоящее постановление разместить на официальном сайте администрации Городского округа «город Ирбит» Свердловской области (www.moirbit.ru).</w:t>
      </w:r>
    </w:p>
    <w:p w14:paraId="21879822" w14:textId="319ADA5E" w:rsidR="00063FFA" w:rsidRPr="0029293D" w:rsidRDefault="00063FFA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CB80D89" w14:textId="77777777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9E40FF7" w14:textId="77777777" w:rsidR="00063FFA" w:rsidRPr="0029293D" w:rsidRDefault="00063FFA" w:rsidP="00063F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6D4558BC" w14:textId="0986DE1A" w:rsidR="00063FFA" w:rsidRPr="0029293D" w:rsidRDefault="00063FFA" w:rsidP="00063F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</w:t>
      </w:r>
      <w:r w:rsidR="00FE5B2A"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Н.В. Юдин</w:t>
      </w:r>
    </w:p>
    <w:p w14:paraId="186A149E" w14:textId="77777777" w:rsidR="00063FFA" w:rsidRPr="0029293D" w:rsidRDefault="00063FFA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53DFC5F" w14:textId="77777777" w:rsidR="005D1178" w:rsidRPr="0029293D" w:rsidRDefault="005D1178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607AB6B" w14:textId="5BEBFBE3" w:rsidR="005D1178" w:rsidRPr="0029293D" w:rsidRDefault="005D1178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72B195F" w14:textId="1B790630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CEF2D84" w14:textId="4EB1DEC5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8BBFFCA" w14:textId="7F50A226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3698DBB" w14:textId="136F1794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E837AC" w14:textId="12AC9016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20643A" w14:textId="52B1BC71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7971DD0" w14:textId="4B5F5C93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6F4D18" w14:textId="5CED5574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7F424C6" w14:textId="0C338D69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0C4A194" w14:textId="02777998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8072FE" w14:textId="26C84BA6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D0AF3D2" w14:textId="5838BB4B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3761DC4" w14:textId="3560A2CC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7524799" w14:textId="0A918A1C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C6BF944" w14:textId="254655CF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656B135" w14:textId="16D8EAEA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AB8D060" w14:textId="455EF06F" w:rsidR="000617F2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63AB83A" w14:textId="75BA641B" w:rsidR="0065504F" w:rsidRDefault="0065504F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A9F5440" w14:textId="1D6FD938" w:rsidR="0065504F" w:rsidRDefault="0065504F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6ECF522" w14:textId="2B85179B" w:rsidR="0065504F" w:rsidRDefault="0065504F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BE7719F" w14:textId="68FEB235" w:rsidR="0065504F" w:rsidRDefault="0065504F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E07861B" w14:textId="51B06E08" w:rsidR="0065504F" w:rsidRDefault="0065504F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87A19E5" w14:textId="7F406318" w:rsidR="0065504F" w:rsidRDefault="0065504F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4268820" w14:textId="35412FEF" w:rsidR="0065504F" w:rsidRDefault="0065504F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0D8A46A" w14:textId="32284003" w:rsidR="0065504F" w:rsidRDefault="0065504F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D2C9432" w14:textId="423E2B97" w:rsidR="0065504F" w:rsidRDefault="0065504F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61B0922" w14:textId="363A4FEB" w:rsidR="0065504F" w:rsidRDefault="0065504F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618B9CB" w14:textId="2D9C8F44" w:rsidR="0065504F" w:rsidRDefault="0065504F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A30FA8B" w14:textId="74089457" w:rsidR="0065504F" w:rsidRDefault="0065504F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82FB263" w14:textId="28DB3F48" w:rsidR="0065504F" w:rsidRDefault="0065504F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E177349" w14:textId="64AEB852" w:rsidR="0065504F" w:rsidRDefault="0065504F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DE204EC" w14:textId="02E39121" w:rsidR="0065504F" w:rsidRDefault="0065504F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4B239B1" w14:textId="77777777" w:rsidR="006A1837" w:rsidRDefault="006A1837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4345B9" w14:textId="02D6C6E5" w:rsidR="0065504F" w:rsidRDefault="0065504F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498ECFA" w14:textId="77777777" w:rsidR="0065504F" w:rsidRPr="0029293D" w:rsidRDefault="0065504F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7C8929D" w14:textId="77777777" w:rsidR="009A7029" w:rsidRPr="0029293D" w:rsidRDefault="009A7029" w:rsidP="009A7029">
      <w:pPr>
        <w:spacing w:after="0" w:line="240" w:lineRule="auto"/>
        <w:ind w:left="5245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lastRenderedPageBreak/>
        <w:t>Приложение №1</w:t>
      </w:r>
    </w:p>
    <w:p w14:paraId="04AD43B1" w14:textId="77777777" w:rsidR="009A7029" w:rsidRPr="0029293D" w:rsidRDefault="009A7029" w:rsidP="009A7029">
      <w:pPr>
        <w:spacing w:after="0" w:line="240" w:lineRule="auto"/>
        <w:ind w:left="5245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к </w:t>
      </w:r>
      <w:r w:rsidRPr="0029293D">
        <w:rPr>
          <w:rFonts w:ascii="Liberation Serif" w:eastAsia="Calibri" w:hAnsi="Liberation Serif" w:cs="Liberation Serif"/>
          <w:sz w:val="26"/>
          <w:szCs w:val="26"/>
        </w:rPr>
        <w:t>постановлени</w:t>
      </w:r>
      <w:r>
        <w:rPr>
          <w:rFonts w:ascii="Liberation Serif" w:eastAsia="Calibri" w:hAnsi="Liberation Serif" w:cs="Liberation Serif"/>
          <w:sz w:val="26"/>
          <w:szCs w:val="26"/>
        </w:rPr>
        <w:t>ю</w:t>
      </w:r>
      <w:r w:rsidRPr="0029293D">
        <w:rPr>
          <w:rFonts w:ascii="Liberation Serif" w:eastAsia="Calibri" w:hAnsi="Liberation Serif" w:cs="Liberation Serif"/>
          <w:sz w:val="26"/>
          <w:szCs w:val="26"/>
        </w:rPr>
        <w:t xml:space="preserve"> главы</w:t>
      </w:r>
    </w:p>
    <w:p w14:paraId="060A88B0" w14:textId="77777777" w:rsidR="009A7029" w:rsidRPr="0029293D" w:rsidRDefault="009A7029" w:rsidP="009A7029">
      <w:pPr>
        <w:spacing w:after="0" w:line="240" w:lineRule="auto"/>
        <w:ind w:left="5245"/>
        <w:rPr>
          <w:rFonts w:ascii="Liberation Serif" w:eastAsia="Calibri" w:hAnsi="Liberation Serif" w:cs="Liberation Serif"/>
          <w:sz w:val="26"/>
          <w:szCs w:val="26"/>
        </w:rPr>
      </w:pPr>
      <w:r w:rsidRPr="0029293D">
        <w:rPr>
          <w:rFonts w:ascii="Liberation Serif" w:eastAsia="Calibri" w:hAnsi="Liberation Serif" w:cs="Liberation Serif"/>
          <w:sz w:val="26"/>
          <w:szCs w:val="26"/>
        </w:rPr>
        <w:t xml:space="preserve">Городского округа «город Ирбит» Свердловской области       </w:t>
      </w:r>
    </w:p>
    <w:p w14:paraId="5D2A81EE" w14:textId="66B71923" w:rsidR="009A7029" w:rsidRPr="0029293D" w:rsidRDefault="009A7029" w:rsidP="009A7029">
      <w:pPr>
        <w:spacing w:after="0" w:line="240" w:lineRule="auto"/>
        <w:ind w:left="524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734A1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30</w:t>
      </w: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мая 202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734A18">
        <w:rPr>
          <w:rFonts w:ascii="Liberation Serif" w:eastAsia="Times New Roman" w:hAnsi="Liberation Serif" w:cs="Liberation Serif"/>
          <w:sz w:val="26"/>
          <w:szCs w:val="26"/>
          <w:lang w:eastAsia="ru-RU"/>
        </w:rPr>
        <w:t>57</w:t>
      </w: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</w:p>
    <w:p w14:paraId="42C777EE" w14:textId="77777777" w:rsidR="009A7029" w:rsidRDefault="009A7029" w:rsidP="009A7029">
      <w:pPr>
        <w:spacing w:after="0" w:line="240" w:lineRule="auto"/>
        <w:ind w:left="5245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14:paraId="1A4489CE" w14:textId="526756C9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6591627" w14:textId="445118B1" w:rsidR="0065504F" w:rsidRDefault="006A1837" w:rsidP="0065504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5504F">
        <w:rPr>
          <w:rFonts w:ascii="Liberation Serif" w:hAnsi="Liberation Serif" w:cs="Liberation Serif"/>
          <w:b/>
          <w:sz w:val="26"/>
          <w:szCs w:val="26"/>
        </w:rPr>
        <w:t xml:space="preserve">ИНФОРМАЦИЯ </w:t>
      </w:r>
    </w:p>
    <w:p w14:paraId="56A2243F" w14:textId="0D10274D" w:rsidR="0065504F" w:rsidRPr="0065504F" w:rsidRDefault="0065504F" w:rsidP="0065504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5504F">
        <w:rPr>
          <w:rFonts w:ascii="Liberation Serif" w:hAnsi="Liberation Serif" w:cs="Liberation Serif"/>
          <w:b/>
          <w:sz w:val="26"/>
          <w:szCs w:val="26"/>
        </w:rPr>
        <w:t xml:space="preserve">Ирбитского отдела Управления Роспотребнадзора по Свердловской области о состоянии здоровья населения и санитарно-эпидемиологической обстановке в </w:t>
      </w:r>
      <w:r w:rsidR="006A1837">
        <w:rPr>
          <w:rFonts w:ascii="Liberation Serif" w:hAnsi="Liberation Serif" w:cs="Liberation Serif"/>
          <w:b/>
          <w:sz w:val="26"/>
          <w:szCs w:val="26"/>
        </w:rPr>
        <w:t>Г</w:t>
      </w:r>
      <w:r w:rsidRPr="0065504F">
        <w:rPr>
          <w:rFonts w:ascii="Liberation Serif" w:hAnsi="Liberation Serif" w:cs="Liberation Serif"/>
          <w:b/>
          <w:sz w:val="26"/>
          <w:szCs w:val="26"/>
        </w:rPr>
        <w:t>ородском округе «город Ирбит»</w:t>
      </w:r>
      <w:r w:rsidR="006A1837">
        <w:rPr>
          <w:rFonts w:ascii="Liberation Serif" w:hAnsi="Liberation Serif" w:cs="Liberation Serif"/>
          <w:b/>
          <w:sz w:val="26"/>
          <w:szCs w:val="26"/>
        </w:rPr>
        <w:t xml:space="preserve"> Свердловской области</w:t>
      </w:r>
      <w:r w:rsidRPr="0065504F">
        <w:rPr>
          <w:rFonts w:ascii="Liberation Serif" w:hAnsi="Liberation Serif" w:cs="Liberation Serif"/>
          <w:b/>
          <w:sz w:val="26"/>
          <w:szCs w:val="26"/>
        </w:rPr>
        <w:t xml:space="preserve"> в 2024 году </w:t>
      </w:r>
    </w:p>
    <w:p w14:paraId="5805CCE5" w14:textId="32B3BA20" w:rsidR="0065504F" w:rsidRDefault="0065504F" w:rsidP="0065504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14:paraId="33F81CF1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hAnsi="Liberation Serif" w:cs="Liberation Serif"/>
          <w:sz w:val="26"/>
          <w:szCs w:val="26"/>
        </w:rPr>
      </w:pPr>
    </w:p>
    <w:p w14:paraId="1C158704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Основными индикаторами, характеризующими состояние здоровья и социальноэкономического благополучия населения на территории, являются медико-демографические показатели. </w:t>
      </w:r>
    </w:p>
    <w:p w14:paraId="1440A73B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Динамика медико-демографических показателей Рождаемость в 2024 году по сравнению с 2023 годом снизилась на 18,7% или 99 чел.; показатель рождаемости составил 10,2 промилле (среднеобластной – 10,1 промилле). В 2024 году показатель 8,5 промилле (среднеобластной – 9,7 промилле). Естественный прирост населения в 2024 году составил - минус 7,7. </w:t>
      </w:r>
    </w:p>
    <w:p w14:paraId="5E4277B0" w14:textId="22E4670E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Общая смертность населения по сравнению 2023 годом увеличилась на </w:t>
      </w:r>
      <w:r w:rsidR="006A1837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Pr="0065504F">
        <w:rPr>
          <w:rFonts w:ascii="Liberation Serif" w:hAnsi="Liberation Serif" w:cs="Liberation Serif"/>
          <w:sz w:val="26"/>
          <w:szCs w:val="26"/>
        </w:rPr>
        <w:t>469 чел., или 48,7%; показатель общей смертности за 2024 год составил</w:t>
      </w:r>
      <w:r w:rsidR="006A1837">
        <w:rPr>
          <w:rFonts w:ascii="Liberation Serif" w:hAnsi="Liberation Serif" w:cs="Liberation Serif"/>
          <w:sz w:val="26"/>
          <w:szCs w:val="26"/>
        </w:rPr>
        <w:t xml:space="preserve">                                 </w:t>
      </w:r>
      <w:r w:rsidRPr="0065504F">
        <w:rPr>
          <w:rFonts w:ascii="Liberation Serif" w:hAnsi="Liberation Serif" w:cs="Liberation Serif"/>
          <w:sz w:val="26"/>
          <w:szCs w:val="26"/>
        </w:rPr>
        <w:t xml:space="preserve"> 14,6 промилле (среднеобластной – 13,8 промилле). </w:t>
      </w:r>
    </w:p>
    <w:p w14:paraId="0DECF8AE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>Увеличение общей смертности произошло в результате увеличения числа случаев смерти от сердечно-сосудистых заболеваний (483 случая против 446 случая в 2023 году), за счет лиц старше трудоспособного возраста (408 случаев в 2024 году против 352 случаев в 2023 году), показатель смертности от сердечно-сосудистых заболеваний составил 7,72. Злокачественных новообразований (82 случаев против 125случаев в 2024 году) увеличение смертности от онкологии на 43 случая, что составило 34,4 %. Показатель смертности от злокачественных новообразований составил 1,9. Внешних причин (98 случаев против 48 случаев в 2023 году). Увеличение в сравнении с 2023 годом на 50 случаев или 48,9%.</w:t>
      </w:r>
    </w:p>
    <w:p w14:paraId="23074047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В состоянии здоровья населения отмечается наличие серьезных проблем, требующих разрешения. В 2024 году отмечается рост общей заболеваемости всего населения по сравнению с 2023 годом на 16,4%: рост общей заболеваемости произошёл во всех возрастных группах. </w:t>
      </w:r>
    </w:p>
    <w:p w14:paraId="057E1775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Первичная заболеваемость всего населения в 2024 году увеличилась по сравнению с 2023 годом на 16,0%: рост первичной заболеваемости произошёл среди всех возрастных групп. </w:t>
      </w:r>
    </w:p>
    <w:p w14:paraId="00ABDB37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Рост общей заболеваемости среди детей (на 31,9%) произошёл за счет болезней органов дыхания, болезней эндокринной системы, болезней глаз, болезней уха и др.; рост первичной заболеваемости (на 16,0%) – за счет болезней органов дыхания, болезней эндокринной системы, инфекционных болезней, болезней глаз, болезней уха и др. </w:t>
      </w:r>
    </w:p>
    <w:p w14:paraId="599C7FFF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В структуре общей заболеваемости среди детей: </w:t>
      </w:r>
    </w:p>
    <w:p w14:paraId="3860D8FA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1 место – болезни органов дыхания; </w:t>
      </w:r>
    </w:p>
    <w:p w14:paraId="5BF1F98E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2 место – болезни глаз; </w:t>
      </w:r>
    </w:p>
    <w:p w14:paraId="23EA28E5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lastRenderedPageBreak/>
        <w:t xml:space="preserve">• 3 место – болезни уха; </w:t>
      </w:r>
    </w:p>
    <w:p w14:paraId="60344DCB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4 место – болезни эндокринной системы; </w:t>
      </w:r>
    </w:p>
    <w:p w14:paraId="7EF192F0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5 место – инфекционные болезни. </w:t>
      </w:r>
    </w:p>
    <w:p w14:paraId="30E8C364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В структуре первичной заболеваемости среди детей: </w:t>
      </w:r>
    </w:p>
    <w:p w14:paraId="4E05E653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1 место – болезни органов дыхания; </w:t>
      </w:r>
    </w:p>
    <w:p w14:paraId="6B184369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2 место – инфекционные болезни; </w:t>
      </w:r>
    </w:p>
    <w:p w14:paraId="31473980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3 место – болезни глаз; </w:t>
      </w:r>
    </w:p>
    <w:p w14:paraId="0080CBBA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4 место – болезни уха; </w:t>
      </w:r>
    </w:p>
    <w:p w14:paraId="6D2F5874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5 место – болезни эндокринной системы. </w:t>
      </w:r>
    </w:p>
    <w:p w14:paraId="70BBE1E8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Рост общей заболеваемости среди подростков (на 36,8%) произошёл преимущественно за счет болезней органов дыхания, болезней эндокринной системы, болезней органов пищеварения, внешних причин и др.; рост первичной заболеваемости (на 33,7%) – за счет болезней органов дыхания, болезней эндокринной системы, болезней органов пищеварения, внешних причин и др. </w:t>
      </w:r>
    </w:p>
    <w:p w14:paraId="13D42689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В структуре общей заболеваемости среди подростков: </w:t>
      </w:r>
    </w:p>
    <w:p w14:paraId="6F3D168F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1 место – болезни органов дыхания; </w:t>
      </w:r>
    </w:p>
    <w:p w14:paraId="69F24A62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2 место – травмы и отравления; </w:t>
      </w:r>
    </w:p>
    <w:p w14:paraId="52FBE112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3 место – болезни органов пищеварения; </w:t>
      </w:r>
    </w:p>
    <w:p w14:paraId="3D74DCDD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4 место – болезни эндокринной системы; </w:t>
      </w:r>
    </w:p>
    <w:p w14:paraId="780C5971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5 место – болезни мочеполовой системы. </w:t>
      </w:r>
    </w:p>
    <w:p w14:paraId="6DB0617C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В структуре первичной заболеваемости среди подростков: </w:t>
      </w:r>
    </w:p>
    <w:p w14:paraId="59682E35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1 место – болезни органов дыхания; </w:t>
      </w:r>
    </w:p>
    <w:p w14:paraId="7A453C10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2 место – травмы и отравления; </w:t>
      </w:r>
    </w:p>
    <w:p w14:paraId="1A747500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3 место – болезни органов пищеварения; </w:t>
      </w:r>
    </w:p>
    <w:p w14:paraId="5B6FA5E1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4 место – болезни эндокринной системы; </w:t>
      </w:r>
    </w:p>
    <w:p w14:paraId="3A298114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5 место – болезни мочеполовой системы. </w:t>
      </w:r>
    </w:p>
    <w:p w14:paraId="57FE79ED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Рост общей заболеваемости среди взрослых (на 7,2%) произошёл за счет болезней органов дыхания, внешних причин, системы кровообращения. Увеличение первичной заболеваемости (на 6,8%) отмечается за счет болезней органов дыхания, внешних причин, травмы и отравления и болезней системы кровообращения. </w:t>
      </w:r>
    </w:p>
    <w:p w14:paraId="6AB7A48F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В структуре общей заболеваемости среди взрослых: </w:t>
      </w:r>
    </w:p>
    <w:p w14:paraId="4A7A82E1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1 место – болезни органов дыхания; </w:t>
      </w:r>
    </w:p>
    <w:p w14:paraId="4D6A8DB3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2 место – болезни системы кровообращения; </w:t>
      </w:r>
    </w:p>
    <w:p w14:paraId="7FF2DD90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3 место –травмы и отравления; </w:t>
      </w:r>
    </w:p>
    <w:p w14:paraId="3B6D4623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4 место – болезни мочеполовой системы; </w:t>
      </w:r>
    </w:p>
    <w:p w14:paraId="2D774183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5 место – болезни кожи и подкожной клетчатки. </w:t>
      </w:r>
    </w:p>
    <w:p w14:paraId="039D3337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В структуре первичной заболеваемости среди взрослых: </w:t>
      </w:r>
    </w:p>
    <w:p w14:paraId="011DC076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1 место – болезни органов дыхания; </w:t>
      </w:r>
    </w:p>
    <w:p w14:paraId="105AE9AB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2 место – травмы и отравления; </w:t>
      </w:r>
    </w:p>
    <w:p w14:paraId="76D8BF74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3 место –болезни системы кровообращения; </w:t>
      </w:r>
    </w:p>
    <w:p w14:paraId="4F2843F9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4 место – болезни кожи и подкожной клетчатки </w:t>
      </w:r>
    </w:p>
    <w:p w14:paraId="4B33D732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• 5 место – болезни уха. </w:t>
      </w:r>
    </w:p>
    <w:p w14:paraId="31573A61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Ранговое распределение общей заболеваемости отличается в разных возрастных группах. У взрослой части населения преобладает хроническая патология (в первую очередь, болезни системы органов дыхания). У детей и подростков превалируют болезни органов дыхания. Обращает на себя внимание, что среди первых пяти ранговых групп показателей общей заболеваемости во всех возрастных группах присутствуют болезни органов дыхания. </w:t>
      </w:r>
    </w:p>
    <w:p w14:paraId="6EB589EB" w14:textId="77777777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lastRenderedPageBreak/>
        <w:t xml:space="preserve">Анализируя распределение основных классов болезней в структуре первичной заболеваемости, можно сделать вывод, что основную долю этого показателя занимают острые состояния, регистрируемые ежегодно. </w:t>
      </w:r>
    </w:p>
    <w:p w14:paraId="49A191A3" w14:textId="457979EE" w:rsid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Инфекционная заболеваемость: В 2024 году в </w:t>
      </w:r>
      <w:r w:rsidR="005C47C0" w:rsidRPr="0029293D">
        <w:rPr>
          <w:rFonts w:ascii="Liberation Serif" w:eastAsia="Calibri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C47C0" w:rsidRPr="0065504F">
        <w:rPr>
          <w:rFonts w:ascii="Liberation Serif" w:hAnsi="Liberation Serif" w:cs="Liberation Serif"/>
          <w:sz w:val="26"/>
          <w:szCs w:val="26"/>
        </w:rPr>
        <w:t xml:space="preserve"> </w:t>
      </w:r>
      <w:r w:rsidRPr="0065504F">
        <w:rPr>
          <w:rFonts w:ascii="Liberation Serif" w:hAnsi="Liberation Serif" w:cs="Liberation Serif"/>
          <w:sz w:val="26"/>
          <w:szCs w:val="26"/>
        </w:rPr>
        <w:t xml:space="preserve">зарегистрировано 10835 инфекционных заболеваний, показатель заболеваемости составил 27926,0 на 100 тыс. населения, выше уровня 2023 года на 1,1%, ниже среднего многолетнего уровня на 18,8%, и на 43,3 % ниже среднего областного показателя. </w:t>
      </w:r>
    </w:p>
    <w:p w14:paraId="43FAACA6" w14:textId="77777777" w:rsidR="005C47C0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В 2024 году отмечается снижение заболеваемости за счет снижения числа ОРВИ, COVID19, скарлатиной, сальмонеллезом, острой кишечной инфекции, чесотки, укусами животными, инфекционным мононуклеозом, паразитарных заболеваний и гельминтозов, сифилисом, 3 трихомониазом, урогенитальными бородавками, но отмечен рост по следующим нозологиям: повышение заболеваемости ветряной оспой, педикулезом, энтеровирусными инфекциями, коклюшем, ВИЧ, туберкулезом, гепатитами (острый гепатит А, хронический гепатит С), гонококковой инфекцией, хламидиозом, паразитарных заболеваний и гельминтозов. </w:t>
      </w:r>
    </w:p>
    <w:p w14:paraId="5CBC29B6" w14:textId="77777777" w:rsidR="005C47C0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Без ОРВИ и гриппа зарегистрировано 1681 инфекционных заболеваний, показатель заболеваемости – 4332,6 на 100 тысяч населения, повышение в сравнении с предыдущим годом на 51,5%, в сравнении со средним многолетним уровнем повышение на 10,1 %, и на 98,9 ниже </w:t>
      </w:r>
      <w:r w:rsidR="005C47C0">
        <w:rPr>
          <w:rFonts w:ascii="Liberation Serif" w:hAnsi="Liberation Serif" w:cs="Liberation Serif"/>
          <w:sz w:val="26"/>
          <w:szCs w:val="26"/>
        </w:rPr>
        <w:t>среднего областного показателя.</w:t>
      </w:r>
    </w:p>
    <w:p w14:paraId="24EB4CA5" w14:textId="3454975A" w:rsidR="005C47C0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Эпидемиологическая обстановка по туберкулезу на территории </w:t>
      </w:r>
      <w:r w:rsidR="005C47C0" w:rsidRPr="0029293D">
        <w:rPr>
          <w:rFonts w:ascii="Liberation Serif" w:eastAsia="Calibri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C47C0" w:rsidRPr="0065504F">
        <w:rPr>
          <w:rFonts w:ascii="Liberation Serif" w:hAnsi="Liberation Serif" w:cs="Liberation Serif"/>
          <w:sz w:val="26"/>
          <w:szCs w:val="26"/>
        </w:rPr>
        <w:t xml:space="preserve"> </w:t>
      </w:r>
      <w:r w:rsidRPr="0065504F">
        <w:rPr>
          <w:rFonts w:ascii="Liberation Serif" w:hAnsi="Liberation Serif" w:cs="Liberation Serif"/>
          <w:sz w:val="26"/>
          <w:szCs w:val="26"/>
        </w:rPr>
        <w:t>продолжает оставаться напряженной. Показатели заболеваемости туберкулезом превышают средние по Свердловской области. В 2024 г. выявлено 18 больных активным туберкулезом, показатель заболеваемости составил 46,39 на 100 тысяч населения, выше показателя предыдущего года на 53,5 %, и выше среднемноголетнего на 41,9%, выше среднего по</w:t>
      </w:r>
      <w:r w:rsidR="005C47C0">
        <w:rPr>
          <w:rFonts w:ascii="Liberation Serif" w:hAnsi="Liberation Serif" w:cs="Liberation Serif"/>
          <w:sz w:val="26"/>
          <w:szCs w:val="26"/>
        </w:rPr>
        <w:t xml:space="preserve"> Свердловской области на 10,3%.</w:t>
      </w:r>
    </w:p>
    <w:p w14:paraId="7241AB8D" w14:textId="77777777" w:rsidR="005C47C0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Число вновь выявленных больных бациллярными формами туберкулеза выше на 31,6% к 2023 году. Показатель заболеваемости бациллярными формами составил 23,2 на 100 тыс. населения, выше в сравнении с предыдущим годом на 31,6 % и выше в сравнении средним многолетним уровнем на 12,6 %, ниже среднего по Свердловской области на 22,6%. </w:t>
      </w:r>
    </w:p>
    <w:p w14:paraId="4C17F447" w14:textId="77777777" w:rsidR="005C47C0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Среди детей до 14 лет в 2024 году заболеваний туберкулезом не зарегистрировано. </w:t>
      </w:r>
    </w:p>
    <w:p w14:paraId="0A9F5AA5" w14:textId="5080D952" w:rsidR="005C47C0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Заболеваемость ВИЧ-инфекцией в </w:t>
      </w:r>
      <w:r w:rsidR="005C47C0" w:rsidRPr="0029293D">
        <w:rPr>
          <w:rFonts w:ascii="Liberation Serif" w:eastAsia="Calibri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C47C0" w:rsidRPr="0065504F">
        <w:rPr>
          <w:rFonts w:ascii="Liberation Serif" w:hAnsi="Liberation Serif" w:cs="Liberation Serif"/>
          <w:sz w:val="26"/>
          <w:szCs w:val="26"/>
        </w:rPr>
        <w:t xml:space="preserve"> </w:t>
      </w:r>
      <w:r w:rsidRPr="0065504F">
        <w:rPr>
          <w:rFonts w:ascii="Liberation Serif" w:hAnsi="Liberation Serif" w:cs="Liberation Serif"/>
          <w:sz w:val="26"/>
          <w:szCs w:val="26"/>
        </w:rPr>
        <w:t>регистрируется с 1998 года, в течение последнего десятилетия характеризуется чередующимися подъемами и спадами. Отмечается незначительное снижени</w:t>
      </w:r>
      <w:r w:rsidR="005C47C0">
        <w:rPr>
          <w:rFonts w:ascii="Liberation Serif" w:hAnsi="Liberation Serif" w:cs="Liberation Serif"/>
          <w:sz w:val="26"/>
          <w:szCs w:val="26"/>
        </w:rPr>
        <w:t>е заболеваемости ВИЧ-инфекцией.</w:t>
      </w:r>
    </w:p>
    <w:p w14:paraId="27174D31" w14:textId="77777777" w:rsidR="005C47C0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Показатель заболеваемости в 2024 г. составил 79,90 на 100 тыс. населения, выше показателя заболеваемости 2023 года на 26,9%, выше СМУ на 32,6%, выше среднего областного показателя на 26,6 %. </w:t>
      </w:r>
    </w:p>
    <w:p w14:paraId="48D18828" w14:textId="763CCBEF" w:rsidR="005C47C0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На протяжении последних лет преобладающим в распространении ВИЧ в </w:t>
      </w:r>
      <w:r w:rsidR="005C47C0" w:rsidRPr="0029293D">
        <w:rPr>
          <w:rFonts w:ascii="Liberation Serif" w:eastAsia="Calibri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65504F">
        <w:rPr>
          <w:rFonts w:ascii="Liberation Serif" w:hAnsi="Liberation Serif" w:cs="Liberation Serif"/>
          <w:sz w:val="26"/>
          <w:szCs w:val="26"/>
        </w:rPr>
        <w:t xml:space="preserve"> является половой путь заражения, в 2024 году он отмечался у 82% вновь выявленных случаев ВИЧ-инфекции, в том числе у женщин – в 100% случаев.</w:t>
      </w:r>
    </w:p>
    <w:p w14:paraId="5A1B8E8C" w14:textId="223295E4" w:rsidR="005C47C0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lastRenderedPageBreak/>
        <w:t xml:space="preserve">Приоритетными санитарно-гигиеническими факторами, влияющими на санитарноэпидемиологическую обстановку на территории </w:t>
      </w:r>
      <w:r w:rsidR="005C47C0" w:rsidRPr="0029293D">
        <w:rPr>
          <w:rFonts w:ascii="Liberation Serif" w:eastAsia="Calibri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C47C0" w:rsidRPr="0065504F">
        <w:rPr>
          <w:rFonts w:ascii="Liberation Serif" w:hAnsi="Liberation Serif" w:cs="Liberation Serif"/>
          <w:sz w:val="26"/>
          <w:szCs w:val="26"/>
        </w:rPr>
        <w:t xml:space="preserve"> </w:t>
      </w:r>
      <w:r w:rsidRPr="0065504F">
        <w:rPr>
          <w:rFonts w:ascii="Liberation Serif" w:hAnsi="Liberation Serif" w:cs="Liberation Serif"/>
          <w:sz w:val="26"/>
          <w:szCs w:val="26"/>
        </w:rPr>
        <w:t xml:space="preserve">являются: </w:t>
      </w:r>
    </w:p>
    <w:p w14:paraId="05AFC336" w14:textId="12A09E7A" w:rsidR="005C47C0" w:rsidRDefault="006A1837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• х</w:t>
      </w:r>
      <w:r w:rsidR="0065504F" w:rsidRPr="0065504F">
        <w:rPr>
          <w:rFonts w:ascii="Liberation Serif" w:hAnsi="Liberation Serif" w:cs="Liberation Serif"/>
          <w:sz w:val="26"/>
          <w:szCs w:val="26"/>
        </w:rPr>
        <w:t>имическая нагрузка на население, связанная с загрязнением питьевой воды. Удельный вес неудовлетворительных результатов санитарно-химических исследований воды в источниках водоснабжения составляет 56,9%, в распределительной сети водопроводов – 32,0% (в среднем по Свердловской области – 10,5%). Основные загрязнители – марганец, литий, бор, ж</w:t>
      </w:r>
      <w:r>
        <w:rPr>
          <w:rFonts w:ascii="Liberation Serif" w:hAnsi="Liberation Serif" w:cs="Liberation Serif"/>
          <w:sz w:val="26"/>
          <w:szCs w:val="26"/>
        </w:rPr>
        <w:t>елезо;</w:t>
      </w:r>
    </w:p>
    <w:p w14:paraId="3F3B7E71" w14:textId="6DDB04FB" w:rsidR="005C47C0" w:rsidRDefault="006A1837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• б</w:t>
      </w:r>
      <w:r w:rsidR="0065504F" w:rsidRPr="0065504F">
        <w:rPr>
          <w:rFonts w:ascii="Liberation Serif" w:hAnsi="Liberation Serif" w:cs="Liberation Serif"/>
          <w:sz w:val="26"/>
          <w:szCs w:val="26"/>
        </w:rPr>
        <w:t>иологическая нагрузка на население, связанная с загрязнением источников водоснабжения и питьевой воды в водоразборных сетях из-за их неудовлетворительного санитарно-технического состояния. Удельный вес неудовлетворительных результатов санитарно-бактериологических исследований воды составляет: в распределительной сети водопроводов – 2,8% (в среднем п</w:t>
      </w:r>
      <w:r>
        <w:rPr>
          <w:rFonts w:ascii="Liberation Serif" w:hAnsi="Liberation Serif" w:cs="Liberation Serif"/>
          <w:sz w:val="26"/>
          <w:szCs w:val="26"/>
        </w:rPr>
        <w:t>о Свердловской области – 3,6%);</w:t>
      </w:r>
    </w:p>
    <w:p w14:paraId="74B18F65" w14:textId="79C8FA6A" w:rsidR="005C47C0" w:rsidRDefault="006A1837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• ф</w:t>
      </w:r>
      <w:r w:rsidR="0065504F" w:rsidRPr="0065504F">
        <w:rPr>
          <w:rFonts w:ascii="Liberation Serif" w:hAnsi="Liberation Serif" w:cs="Liberation Serif"/>
          <w:sz w:val="26"/>
          <w:szCs w:val="26"/>
        </w:rPr>
        <w:t xml:space="preserve">акторы среды обитания в организованных коллективах, влияющие на состояние здоровья детей. Высокий удельный вес экспонированного детского населения, подвергающегося воздействию отдельных факторов окружающей среды, в том числе: </w:t>
      </w:r>
    </w:p>
    <w:p w14:paraId="050BAB00" w14:textId="2EEA70F3" w:rsidR="005C47C0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- </w:t>
      </w:r>
      <w:r w:rsidR="006A1837">
        <w:rPr>
          <w:rFonts w:ascii="Liberation Serif" w:hAnsi="Liberation Serif" w:cs="Liberation Serif"/>
          <w:sz w:val="26"/>
          <w:szCs w:val="26"/>
        </w:rPr>
        <w:t>н</w:t>
      </w:r>
      <w:r w:rsidRPr="0065504F">
        <w:rPr>
          <w:rFonts w:ascii="Liberation Serif" w:hAnsi="Liberation Serif" w:cs="Liberation Serif"/>
          <w:sz w:val="26"/>
          <w:szCs w:val="26"/>
        </w:rPr>
        <w:t>есоответствие нормам искусственной освещенности в обр</w:t>
      </w:r>
      <w:r w:rsidR="006A1837">
        <w:rPr>
          <w:rFonts w:ascii="Liberation Serif" w:hAnsi="Liberation Serif" w:cs="Liberation Serif"/>
          <w:sz w:val="26"/>
          <w:szCs w:val="26"/>
        </w:rPr>
        <w:t>азовательных учреждениях – 1,2%;</w:t>
      </w:r>
      <w:r w:rsidRPr="0065504F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777A5DBA" w14:textId="5949522D" w:rsidR="005C47C0" w:rsidRDefault="006A1837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н</w:t>
      </w:r>
      <w:r w:rsidR="0065504F" w:rsidRPr="0065504F">
        <w:rPr>
          <w:rFonts w:ascii="Liberation Serif" w:hAnsi="Liberation Serif" w:cs="Liberation Serif"/>
          <w:sz w:val="26"/>
          <w:szCs w:val="26"/>
        </w:rPr>
        <w:t>еудовлетворительное качество воды в водопроводах образовательных организаций, в том числе: 4 по санитарно-химическим показателям в школах – 30,8% исследованных проб; по санитарно-микробиологическим показателям в образ</w:t>
      </w:r>
      <w:r>
        <w:rPr>
          <w:rFonts w:ascii="Liberation Serif" w:hAnsi="Liberation Serif" w:cs="Liberation Serif"/>
          <w:sz w:val="26"/>
          <w:szCs w:val="26"/>
        </w:rPr>
        <w:t>овательных учреждениях – 17,0%;</w:t>
      </w:r>
    </w:p>
    <w:p w14:paraId="0F334FC9" w14:textId="42C9A986" w:rsidR="005C47C0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- </w:t>
      </w:r>
      <w:r w:rsidR="006A1837">
        <w:rPr>
          <w:rFonts w:ascii="Liberation Serif" w:hAnsi="Liberation Serif" w:cs="Liberation Serif"/>
          <w:sz w:val="26"/>
          <w:szCs w:val="26"/>
        </w:rPr>
        <w:t>н</w:t>
      </w:r>
      <w:r w:rsidRPr="0065504F">
        <w:rPr>
          <w:rFonts w:ascii="Liberation Serif" w:hAnsi="Liberation Serif" w:cs="Liberation Serif"/>
          <w:sz w:val="26"/>
          <w:szCs w:val="26"/>
        </w:rPr>
        <w:t xml:space="preserve">есоблюдение установленных санитарно-эпидемиологическими правилами требований к питанию детей в образовательных учреждениях: неудовлетворительные результаты исследования готовых блюд на бактериальную загрязненность в дошкольных учреждениях – 2,0% исследованных проб; </w:t>
      </w:r>
    </w:p>
    <w:p w14:paraId="17FA395A" w14:textId="58E3D83E" w:rsidR="005C47C0" w:rsidRDefault="006A1837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• ф</w:t>
      </w:r>
      <w:r w:rsidR="0065504F" w:rsidRPr="0065504F">
        <w:rPr>
          <w:rFonts w:ascii="Liberation Serif" w:hAnsi="Liberation Serif" w:cs="Liberation Serif"/>
          <w:sz w:val="26"/>
          <w:szCs w:val="26"/>
        </w:rPr>
        <w:t xml:space="preserve">акторы риска, связанные с условиями проживания населения: </w:t>
      </w:r>
    </w:p>
    <w:p w14:paraId="700E5A74" w14:textId="77777777" w:rsidR="005C47C0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- нарушения в организации санитарной очистки территорий жилых микрорайонов; </w:t>
      </w:r>
    </w:p>
    <w:p w14:paraId="2D0AF7E5" w14:textId="77777777" w:rsidR="005C47C0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- перерывы в водоснабжении, связанные с аварийными ситуациями на сетях водопроводов; </w:t>
      </w:r>
    </w:p>
    <w:p w14:paraId="39AF1C68" w14:textId="77777777" w:rsidR="005C47C0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- аварийные ситуации на канализационных сетях. </w:t>
      </w:r>
    </w:p>
    <w:p w14:paraId="1BF16330" w14:textId="51F56984" w:rsidR="005C47C0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Для </w:t>
      </w:r>
      <w:r w:rsidR="005C47C0" w:rsidRPr="0029293D">
        <w:rPr>
          <w:rFonts w:ascii="Liberation Serif" w:eastAsia="Calibri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65504F">
        <w:rPr>
          <w:rFonts w:ascii="Liberation Serif" w:hAnsi="Liberation Serif" w:cs="Liberation Serif"/>
          <w:sz w:val="26"/>
          <w:szCs w:val="26"/>
        </w:rPr>
        <w:t xml:space="preserve"> ведущими социально-экономическими факторами, оказывающими отрицательное влияние на состояние здоровья населения, являются:</w:t>
      </w:r>
    </w:p>
    <w:p w14:paraId="6B82F349" w14:textId="72B77251" w:rsidR="005C47C0" w:rsidRDefault="006A1837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 н</w:t>
      </w:r>
      <w:r w:rsidR="0065504F" w:rsidRPr="0065504F">
        <w:rPr>
          <w:rFonts w:ascii="Liberation Serif" w:hAnsi="Liberation Serif" w:cs="Liberation Serif"/>
          <w:sz w:val="26"/>
          <w:szCs w:val="26"/>
        </w:rPr>
        <w:t>изкое экономическое развитие территории. Фактор оказывает влияние на заболеваемость всего населения, в первую очередь детского, заболеваемость беременных женщин, смертность в трудоспособном возрасте</w:t>
      </w:r>
      <w:r>
        <w:rPr>
          <w:rFonts w:ascii="Liberation Serif" w:hAnsi="Liberation Serif" w:cs="Liberation Serif"/>
          <w:sz w:val="26"/>
          <w:szCs w:val="26"/>
        </w:rPr>
        <w:t>;</w:t>
      </w:r>
      <w:r w:rsidR="0065504F" w:rsidRPr="0065504F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6339F6D2" w14:textId="33C382F6" w:rsidR="005C47C0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2. </w:t>
      </w:r>
      <w:r w:rsidR="006A1837">
        <w:rPr>
          <w:rFonts w:ascii="Liberation Serif" w:hAnsi="Liberation Serif" w:cs="Liberation Serif"/>
          <w:sz w:val="26"/>
          <w:szCs w:val="26"/>
        </w:rPr>
        <w:t>н</w:t>
      </w:r>
      <w:r w:rsidRPr="0065504F">
        <w:rPr>
          <w:rFonts w:ascii="Liberation Serif" w:hAnsi="Liberation Serif" w:cs="Liberation Serif"/>
          <w:sz w:val="26"/>
          <w:szCs w:val="26"/>
        </w:rPr>
        <w:t>изкое промышленное развитие территории (капиталовложения, объем промышленной продукции на душу населения). Фактор оказывает влияние на заболеваемость всего населения, заболеваемость с временной утратой трудоспособности, рождаемость, заболеваемость туберкулезом</w:t>
      </w:r>
      <w:r w:rsidR="006A1837">
        <w:rPr>
          <w:rFonts w:ascii="Liberation Serif" w:hAnsi="Liberation Serif" w:cs="Liberation Serif"/>
          <w:sz w:val="26"/>
          <w:szCs w:val="26"/>
        </w:rPr>
        <w:t>;</w:t>
      </w:r>
      <w:r w:rsidRPr="0065504F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4BD0CFA7" w14:textId="7F82534D" w:rsidR="005C47C0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3. </w:t>
      </w:r>
      <w:r w:rsidR="006A1837">
        <w:rPr>
          <w:rFonts w:ascii="Liberation Serif" w:hAnsi="Liberation Serif" w:cs="Liberation Serif"/>
          <w:sz w:val="26"/>
          <w:szCs w:val="26"/>
        </w:rPr>
        <w:t>н</w:t>
      </w:r>
      <w:r w:rsidRPr="0065504F">
        <w:rPr>
          <w:rFonts w:ascii="Liberation Serif" w:hAnsi="Liberation Serif" w:cs="Liberation Serif"/>
          <w:sz w:val="26"/>
          <w:szCs w:val="26"/>
        </w:rPr>
        <w:t xml:space="preserve">изкий уровень социального благополучия (уровень благоустройства, санитарнотехнического обеспечения, медицинского обслуживания и др.). Фактор оказывает влияние на рождаемость, смертность, заболеваемость всего населения, в том числе детей и подростков, взрослого населения в трудоспособном возрасте, </w:t>
      </w:r>
      <w:r w:rsidRPr="0065504F">
        <w:rPr>
          <w:rFonts w:ascii="Liberation Serif" w:hAnsi="Liberation Serif" w:cs="Liberation Serif"/>
          <w:sz w:val="26"/>
          <w:szCs w:val="26"/>
        </w:rPr>
        <w:lastRenderedPageBreak/>
        <w:t>заболеваемость беременных женщин и новорожденных, распространенность болезней органов дыхания, злокачественны</w:t>
      </w:r>
      <w:r w:rsidR="006A1837">
        <w:rPr>
          <w:rFonts w:ascii="Liberation Serif" w:hAnsi="Liberation Serif" w:cs="Liberation Serif"/>
          <w:sz w:val="26"/>
          <w:szCs w:val="26"/>
        </w:rPr>
        <w:t>х новообразований, туберкулеза;</w:t>
      </w:r>
    </w:p>
    <w:p w14:paraId="35F12A88" w14:textId="75A1176F" w:rsidR="005C47C0" w:rsidRDefault="006A1837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 с</w:t>
      </w:r>
      <w:r w:rsidR="0065504F" w:rsidRPr="0065504F">
        <w:rPr>
          <w:rFonts w:ascii="Liberation Serif" w:hAnsi="Liberation Serif" w:cs="Liberation Serif"/>
          <w:sz w:val="26"/>
          <w:szCs w:val="26"/>
        </w:rPr>
        <w:t xml:space="preserve">оциальная напряженность (уровень доходов, уровень преступности, уровень безработицы). Фактор оказывает влияние на заболеваемость всего населения, в том числе взрослых, заболеваемость туберкулезом, смертность всего населения, в том числе в трудоспособном возрасте. </w:t>
      </w:r>
    </w:p>
    <w:p w14:paraId="1F0A9B94" w14:textId="77777777" w:rsidR="00DC289B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В четвертом разделе представленного в адрес главы </w:t>
      </w:r>
      <w:r w:rsidR="005C47C0" w:rsidRPr="0029293D">
        <w:rPr>
          <w:rFonts w:ascii="Liberation Serif" w:eastAsia="Calibri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C47C0" w:rsidRPr="0065504F">
        <w:rPr>
          <w:rFonts w:ascii="Liberation Serif" w:hAnsi="Liberation Serif" w:cs="Liberation Serif"/>
          <w:sz w:val="26"/>
          <w:szCs w:val="26"/>
        </w:rPr>
        <w:t xml:space="preserve"> </w:t>
      </w:r>
      <w:r w:rsidRPr="0065504F">
        <w:rPr>
          <w:rFonts w:ascii="Liberation Serif" w:hAnsi="Liberation Serif" w:cs="Liberation Serif"/>
          <w:sz w:val="26"/>
          <w:szCs w:val="26"/>
        </w:rPr>
        <w:t xml:space="preserve">информационного бюллетеня «О состоянии санитарно-эпидемиологического благополучия населения в </w:t>
      </w:r>
      <w:r w:rsidR="005C47C0" w:rsidRPr="0029293D">
        <w:rPr>
          <w:rFonts w:ascii="Liberation Serif" w:eastAsia="Calibri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C47C0" w:rsidRPr="0065504F">
        <w:rPr>
          <w:rFonts w:ascii="Liberation Serif" w:hAnsi="Liberation Serif" w:cs="Liberation Serif"/>
          <w:sz w:val="26"/>
          <w:szCs w:val="26"/>
        </w:rPr>
        <w:t xml:space="preserve"> </w:t>
      </w:r>
      <w:r w:rsidRPr="0065504F">
        <w:rPr>
          <w:rFonts w:ascii="Liberation Serif" w:hAnsi="Liberation Serif" w:cs="Liberation Serif"/>
          <w:sz w:val="26"/>
          <w:szCs w:val="26"/>
        </w:rPr>
        <w:t xml:space="preserve">в 2024 году» Ирбитским отделом Управления Роспотребнадзора по Свердловской области рекомендуются меры, направленные на улучшение санитарно-эпидемиологической обстановки и управление рисками для здоровья населения. </w:t>
      </w:r>
    </w:p>
    <w:p w14:paraId="7F7CCE93" w14:textId="77777777" w:rsidR="00DC289B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В рекомендациях содержатся мероприятия, которые необходимо реализовать по семи приоритетным направлениям улучшения санитарно-эпидемиологической обстановки на территории: </w:t>
      </w:r>
    </w:p>
    <w:p w14:paraId="371B5E5D" w14:textId="20904090" w:rsidR="00DC289B" w:rsidRDefault="007F7A61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 с</w:t>
      </w:r>
      <w:r w:rsidR="0065504F" w:rsidRPr="0065504F">
        <w:rPr>
          <w:rFonts w:ascii="Liberation Serif" w:hAnsi="Liberation Serif" w:cs="Liberation Serif"/>
          <w:sz w:val="26"/>
          <w:szCs w:val="26"/>
        </w:rPr>
        <w:t>нижение химической и биологической нагрузки на население за счет улучшения качества воды централизованного и нецентрализованного водоснабжения. Участие в реализации Регионального проекта «Чис</w:t>
      </w:r>
      <w:r w:rsidR="00DC289B">
        <w:rPr>
          <w:rFonts w:ascii="Liberation Serif" w:hAnsi="Liberation Serif" w:cs="Liberation Serif"/>
          <w:sz w:val="26"/>
          <w:szCs w:val="26"/>
        </w:rPr>
        <w:t>тая вода Свердловской области».</w:t>
      </w:r>
    </w:p>
    <w:p w14:paraId="1B3A3B31" w14:textId="79EA9321" w:rsidR="00DC289B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Наиболее важными из них по-прежнему являются: </w:t>
      </w:r>
    </w:p>
    <w:p w14:paraId="410F6BE0" w14:textId="3C16EEBB" w:rsidR="00DC289B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- </w:t>
      </w:r>
      <w:r w:rsidR="00DC289B">
        <w:rPr>
          <w:rFonts w:ascii="Liberation Serif" w:hAnsi="Liberation Serif" w:cs="Liberation Serif"/>
          <w:sz w:val="26"/>
          <w:szCs w:val="26"/>
        </w:rPr>
        <w:t>р</w:t>
      </w:r>
      <w:r w:rsidRPr="0065504F">
        <w:rPr>
          <w:rFonts w:ascii="Liberation Serif" w:hAnsi="Liberation Serif" w:cs="Liberation Serif"/>
          <w:sz w:val="26"/>
          <w:szCs w:val="26"/>
        </w:rPr>
        <w:t xml:space="preserve">азработка и реализация мероприятий по повышению качества питьевой воды централизованного и нецентрализованного питьевого водоснабжения населения; </w:t>
      </w:r>
    </w:p>
    <w:p w14:paraId="28B7AB22" w14:textId="62217654" w:rsidR="00DC289B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- </w:t>
      </w:r>
      <w:r w:rsidR="00DC289B">
        <w:rPr>
          <w:rFonts w:ascii="Liberation Serif" w:hAnsi="Liberation Serif" w:cs="Liberation Serif"/>
          <w:sz w:val="26"/>
          <w:szCs w:val="26"/>
        </w:rPr>
        <w:t>о</w:t>
      </w:r>
      <w:r w:rsidRPr="0065504F">
        <w:rPr>
          <w:rFonts w:ascii="Liberation Serif" w:hAnsi="Liberation Serif" w:cs="Liberation Serif"/>
          <w:sz w:val="26"/>
          <w:szCs w:val="26"/>
        </w:rPr>
        <w:t>существление планового производственного лабораторного контроля качества воды централизованного и нецентрализованного питьевого водоснабжения силами аккредитованных лабораторий (источники водоснабж</w:t>
      </w:r>
      <w:r w:rsidR="007F7A61">
        <w:rPr>
          <w:rFonts w:ascii="Liberation Serif" w:hAnsi="Liberation Serif" w:cs="Liberation Serif"/>
          <w:sz w:val="26"/>
          <w:szCs w:val="26"/>
        </w:rPr>
        <w:t>ения и распределительная сеть);</w:t>
      </w:r>
    </w:p>
    <w:p w14:paraId="256402EB" w14:textId="043C2C28" w:rsidR="00DC289B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2. </w:t>
      </w:r>
      <w:r w:rsidR="007F7A61">
        <w:rPr>
          <w:rFonts w:ascii="Liberation Serif" w:hAnsi="Liberation Serif" w:cs="Liberation Serif"/>
          <w:sz w:val="26"/>
          <w:szCs w:val="26"/>
        </w:rPr>
        <w:t>у</w:t>
      </w:r>
      <w:r w:rsidRPr="0065504F">
        <w:rPr>
          <w:rFonts w:ascii="Liberation Serif" w:hAnsi="Liberation Serif" w:cs="Liberation Serif"/>
          <w:sz w:val="26"/>
          <w:szCs w:val="26"/>
        </w:rPr>
        <w:t xml:space="preserve">странение неблагоприятного влияния на здоровье населения факторов, связанных с качеством питания. </w:t>
      </w:r>
    </w:p>
    <w:p w14:paraId="2AFFAF01" w14:textId="77777777" w:rsidR="00DC289B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В этом плане особое внимание должно быть уделено реализации мер по обеспечению рационального питания детей и подростков в образовательных учреждениях (дошкольных, школах, летних оздоровительных): </w:t>
      </w:r>
    </w:p>
    <w:p w14:paraId="702C3853" w14:textId="77777777" w:rsidR="00DC289B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- стопроцентный охват учащихся горячим питанием; </w:t>
      </w:r>
    </w:p>
    <w:p w14:paraId="38F9E8F6" w14:textId="13E6A2EF" w:rsidR="00DC289B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>- соблюдение норм питания, включение в рационы обогащенной витамин</w:t>
      </w:r>
      <w:r w:rsidR="007F7A61">
        <w:rPr>
          <w:rFonts w:ascii="Liberation Serif" w:hAnsi="Liberation Serif" w:cs="Liberation Serif"/>
          <w:sz w:val="26"/>
          <w:szCs w:val="26"/>
        </w:rPr>
        <w:t>ами и микроэлементами продукции;</w:t>
      </w:r>
      <w:r w:rsidRPr="0065504F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335A1414" w14:textId="67B5B5D3" w:rsidR="00DC289B" w:rsidRDefault="007F7A61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 у</w:t>
      </w:r>
      <w:r w:rsidR="0065504F" w:rsidRPr="0065504F">
        <w:rPr>
          <w:rFonts w:ascii="Liberation Serif" w:hAnsi="Liberation Serif" w:cs="Liberation Serif"/>
          <w:sz w:val="26"/>
          <w:szCs w:val="26"/>
        </w:rPr>
        <w:t>странение неблагоприятного влияния на здоровье населения факторов, связанных с условиями обучения и воспитания, отдыха и оздоровления детей (исходя из приоритетных проблем санитарно-эпидемиологической обстановки в образовательных организациях)</w:t>
      </w:r>
      <w:r>
        <w:rPr>
          <w:rFonts w:ascii="Liberation Serif" w:hAnsi="Liberation Serif" w:cs="Liberation Serif"/>
          <w:sz w:val="26"/>
          <w:szCs w:val="26"/>
        </w:rPr>
        <w:t>;</w:t>
      </w:r>
      <w:r w:rsidR="0065504F" w:rsidRPr="0065504F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0977DB9F" w14:textId="085FD638" w:rsidR="00DC289B" w:rsidRDefault="007F7A61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 п</w:t>
      </w:r>
      <w:r w:rsidR="0065504F" w:rsidRPr="0065504F">
        <w:rPr>
          <w:rFonts w:ascii="Liberation Serif" w:hAnsi="Liberation Serif" w:cs="Liberation Serif"/>
          <w:sz w:val="26"/>
          <w:szCs w:val="26"/>
        </w:rPr>
        <w:t>роведение мероприятий по профилактике общей и профессиональной заболеваемости трудоспособного населения, снижению заболеваемости с вре</w:t>
      </w:r>
      <w:r>
        <w:rPr>
          <w:rFonts w:ascii="Liberation Serif" w:hAnsi="Liberation Serif" w:cs="Liberation Serif"/>
          <w:sz w:val="26"/>
          <w:szCs w:val="26"/>
        </w:rPr>
        <w:t>менной утратой трудоспособности;</w:t>
      </w:r>
      <w:r w:rsidR="0065504F" w:rsidRPr="0065504F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33FB3629" w14:textId="12DE3B0F" w:rsidR="00DC289B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5. </w:t>
      </w:r>
      <w:r w:rsidR="007F7A61">
        <w:rPr>
          <w:rFonts w:ascii="Liberation Serif" w:hAnsi="Liberation Serif" w:cs="Liberation Serif"/>
          <w:sz w:val="26"/>
          <w:szCs w:val="26"/>
        </w:rPr>
        <w:t>с</w:t>
      </w:r>
      <w:r w:rsidRPr="0065504F">
        <w:rPr>
          <w:rFonts w:ascii="Liberation Serif" w:hAnsi="Liberation Serif" w:cs="Liberation Serif"/>
          <w:sz w:val="26"/>
          <w:szCs w:val="26"/>
        </w:rPr>
        <w:t xml:space="preserve">нижение, устранение факторов, связанных с неблагоприятными условиями проживания населения, в том числе: </w:t>
      </w:r>
    </w:p>
    <w:p w14:paraId="536BAF24" w14:textId="0D4B01A5" w:rsidR="00DC289B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>- обеспечение должной санитарной очистки территорий населенных мест, благоустройство контейнерных площадок для сбора бытового мусора в сельских населенных пунктах (огораживание, асфальтирование, устройство подъездов)</w:t>
      </w:r>
      <w:r w:rsidR="007F7A61">
        <w:rPr>
          <w:rFonts w:ascii="Liberation Serif" w:hAnsi="Liberation Serif" w:cs="Liberation Serif"/>
          <w:sz w:val="26"/>
          <w:szCs w:val="26"/>
        </w:rPr>
        <w:t>;</w:t>
      </w:r>
      <w:r w:rsidRPr="0065504F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3867A32A" w14:textId="77777777" w:rsidR="00DC289B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lastRenderedPageBreak/>
        <w:t xml:space="preserve">6. Организация и проведение мероприятий по профилактике инфекционных и паразитарных заболеваний. </w:t>
      </w:r>
    </w:p>
    <w:p w14:paraId="2E39AACC" w14:textId="77777777" w:rsidR="00DC289B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В этом разделе на первое место ставятся вопросы реализации мероприятий по иммунопрофилактике инфекционных болезней в рамках национального календаря профилактических прививок, календаря профилактических прививок по эпидемическим показаниям и Регионального календаря прививок Свердловской области. </w:t>
      </w:r>
    </w:p>
    <w:p w14:paraId="1B3AC7A6" w14:textId="77777777" w:rsidR="00DC289B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Обращается внимание на достижение 65-процентного охвата населения вакцинацией против гриппа (в образовательных организациях – не менее 90%, в трудовых коллективах – не менее 70%). </w:t>
      </w:r>
    </w:p>
    <w:p w14:paraId="4B49E99A" w14:textId="77777777" w:rsidR="00DC289B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Реализация комплекса профилактических мероприятий, направленных на активное выявление туберкулеза среди взрослого и детского населения, в первую очередь обеспечение охвата профилактическими осмотрами на туберкулез лиц из категории высокого риска инфицирования. Организация работы по не допуску до получения очной формы образования детей и подростков, не прошедших в установленном порядке иммунодиагностику туберкулеза. </w:t>
      </w:r>
    </w:p>
    <w:p w14:paraId="53C3200D" w14:textId="167E25C9" w:rsidR="00DC289B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Совершенствование системы эпидемиологического надзора за острыми кишечными инфекциями, в том числе по обеспечению этиологической расшифровки этих болезней. Оптимизация комплекса профилактических и противоэпидемических мероприятий по предупреждению групповой и вспышечной заболеваемости </w:t>
      </w:r>
      <w:r w:rsidR="007F7A61">
        <w:rPr>
          <w:rFonts w:ascii="Liberation Serif" w:hAnsi="Liberation Serif" w:cs="Liberation Serif"/>
          <w:sz w:val="26"/>
          <w:szCs w:val="26"/>
        </w:rPr>
        <w:t>острыми кишечными заболеваниями</w:t>
      </w:r>
      <w:r w:rsidRPr="0065504F">
        <w:rPr>
          <w:rFonts w:ascii="Liberation Serif" w:hAnsi="Liberation Serif" w:cs="Liberation Serif"/>
          <w:sz w:val="26"/>
          <w:szCs w:val="26"/>
        </w:rPr>
        <w:t xml:space="preserve">, в первую очередь в организованных детских коллективах. </w:t>
      </w:r>
    </w:p>
    <w:p w14:paraId="53CFAB4C" w14:textId="77777777" w:rsidR="00DC289B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504F">
        <w:rPr>
          <w:rFonts w:ascii="Liberation Serif" w:hAnsi="Liberation Serif" w:cs="Liberation Serif"/>
          <w:sz w:val="26"/>
          <w:szCs w:val="26"/>
        </w:rPr>
        <w:t xml:space="preserve">7. Предложения по формированию здорового образа жизни и развитию системы управления риском для здоровья населения. </w:t>
      </w:r>
    </w:p>
    <w:p w14:paraId="61794AA3" w14:textId="7FB1672A" w:rsidR="000617F2" w:rsidRPr="0065504F" w:rsidRDefault="0065504F" w:rsidP="0065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5504F">
        <w:rPr>
          <w:rFonts w:ascii="Liberation Serif" w:hAnsi="Liberation Serif" w:cs="Liberation Serif"/>
          <w:sz w:val="26"/>
          <w:szCs w:val="26"/>
        </w:rPr>
        <w:t>Реализация мероприятий национального проекта «Демография» в части формирования системы мотивации граждан к здоровому образу жизни, включая здоровое питание и отказ от вредных привычек. Развитие физической культуры, спорта, туризма</w:t>
      </w:r>
    </w:p>
    <w:p w14:paraId="6AEE4C81" w14:textId="60EB51F5" w:rsidR="000617F2" w:rsidRDefault="000617F2" w:rsidP="006550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EB40B8E" w14:textId="1C2C217A" w:rsidR="00DC289B" w:rsidRDefault="00DC289B" w:rsidP="006550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40D0575" w14:textId="629745EC" w:rsidR="00DC289B" w:rsidRDefault="00DC289B" w:rsidP="006550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0626891" w14:textId="3A5269DA" w:rsidR="00DC289B" w:rsidRDefault="00DC289B" w:rsidP="006550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6B3AE9C" w14:textId="363E450E" w:rsidR="00DC289B" w:rsidRDefault="00DC289B" w:rsidP="006550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DEBEE46" w14:textId="2F20B225" w:rsidR="00DC289B" w:rsidRDefault="00DC289B" w:rsidP="006550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45F108F" w14:textId="1E0AECA2" w:rsidR="00DC289B" w:rsidRDefault="00DC289B" w:rsidP="006550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24BC8C" w14:textId="30621B74" w:rsidR="00DC289B" w:rsidRDefault="00DC289B" w:rsidP="006550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EC40DC1" w14:textId="02506C13" w:rsidR="00DC289B" w:rsidRDefault="00DC289B" w:rsidP="006550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24EC8E7" w14:textId="037E2203" w:rsidR="00DC289B" w:rsidRDefault="00DC289B" w:rsidP="006550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8EB7A46" w14:textId="77777777" w:rsidR="00DC289B" w:rsidRPr="0065504F" w:rsidRDefault="00DC289B" w:rsidP="006550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7DBBF5B" w14:textId="2448E55F" w:rsidR="000617F2" w:rsidRPr="0065504F" w:rsidRDefault="000617F2" w:rsidP="006550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B9422CA" w14:textId="1D07587B" w:rsidR="000617F2" w:rsidRPr="0065504F" w:rsidRDefault="000617F2" w:rsidP="006550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DDA29E5" w14:textId="75860D68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2BD391B" w14:textId="2044910F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7DB489" w14:textId="4E839534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8FFD6E4" w14:textId="79E3B673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FDB60E0" w14:textId="0E203809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5126FC3" w14:textId="2F56520D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D9677C5" w14:textId="307D7923" w:rsidR="000617F2" w:rsidRPr="0029293D" w:rsidRDefault="000617F2" w:rsidP="00063FFA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EC58BAB" w14:textId="27B9B650" w:rsidR="00063FFA" w:rsidRPr="0029293D" w:rsidRDefault="00E52059" w:rsidP="00063FFA">
      <w:pPr>
        <w:spacing w:after="0" w:line="240" w:lineRule="auto"/>
        <w:ind w:left="5245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lastRenderedPageBreak/>
        <w:t>Приложение №</w:t>
      </w:r>
      <w:r w:rsidR="009A7029">
        <w:rPr>
          <w:rFonts w:ascii="Liberation Serif" w:eastAsia="Calibri" w:hAnsi="Liberation Serif" w:cs="Liberation Serif"/>
          <w:sz w:val="26"/>
          <w:szCs w:val="26"/>
        </w:rPr>
        <w:t>2</w:t>
      </w:r>
    </w:p>
    <w:p w14:paraId="2B8C10B7" w14:textId="670E2A2A" w:rsidR="00063FFA" w:rsidRPr="0029293D" w:rsidRDefault="00E52059" w:rsidP="00063FFA">
      <w:pPr>
        <w:spacing w:after="0" w:line="240" w:lineRule="auto"/>
        <w:ind w:left="5245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к </w:t>
      </w:r>
      <w:r w:rsidR="00063FFA" w:rsidRPr="0029293D">
        <w:rPr>
          <w:rFonts w:ascii="Liberation Serif" w:eastAsia="Calibri" w:hAnsi="Liberation Serif" w:cs="Liberation Serif"/>
          <w:sz w:val="26"/>
          <w:szCs w:val="26"/>
        </w:rPr>
        <w:t>постановлени</w:t>
      </w:r>
      <w:r>
        <w:rPr>
          <w:rFonts w:ascii="Liberation Serif" w:eastAsia="Calibri" w:hAnsi="Liberation Serif" w:cs="Liberation Serif"/>
          <w:sz w:val="26"/>
          <w:szCs w:val="26"/>
        </w:rPr>
        <w:t>ю</w:t>
      </w:r>
      <w:r w:rsidR="00063FFA" w:rsidRPr="0029293D">
        <w:rPr>
          <w:rFonts w:ascii="Liberation Serif" w:eastAsia="Calibri" w:hAnsi="Liberation Serif" w:cs="Liberation Serif"/>
          <w:sz w:val="26"/>
          <w:szCs w:val="26"/>
        </w:rPr>
        <w:t xml:space="preserve"> главы</w:t>
      </w:r>
    </w:p>
    <w:p w14:paraId="3769FE0B" w14:textId="02475C3A" w:rsidR="00063FFA" w:rsidRPr="0029293D" w:rsidRDefault="00063FFA" w:rsidP="00063FFA">
      <w:pPr>
        <w:spacing w:after="0" w:line="240" w:lineRule="auto"/>
        <w:ind w:left="5245"/>
        <w:rPr>
          <w:rFonts w:ascii="Liberation Serif" w:eastAsia="Calibri" w:hAnsi="Liberation Serif" w:cs="Liberation Serif"/>
          <w:sz w:val="26"/>
          <w:szCs w:val="26"/>
        </w:rPr>
      </w:pPr>
      <w:r w:rsidRPr="0029293D">
        <w:rPr>
          <w:rFonts w:ascii="Liberation Serif" w:eastAsia="Calibri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</w:p>
    <w:p w14:paraId="24EB1488" w14:textId="77777777" w:rsidR="00734A18" w:rsidRPr="0029293D" w:rsidRDefault="00734A18" w:rsidP="00734A18">
      <w:pPr>
        <w:spacing w:after="0" w:line="240" w:lineRule="auto"/>
        <w:ind w:left="524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30</w:t>
      </w: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мая 202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57</w:t>
      </w: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</w:p>
    <w:p w14:paraId="64D9B46A" w14:textId="77777777" w:rsidR="001B54F5" w:rsidRDefault="001B54F5" w:rsidP="00063FFA">
      <w:pPr>
        <w:spacing w:after="0" w:line="240" w:lineRule="auto"/>
        <w:ind w:left="5245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14:paraId="7D7B0BE5" w14:textId="77777777" w:rsidR="00A76BC5" w:rsidRPr="0029293D" w:rsidRDefault="00A76BC5" w:rsidP="00063FFA">
      <w:pPr>
        <w:spacing w:after="0" w:line="240" w:lineRule="auto"/>
        <w:ind w:left="5245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14:paraId="4C9DD1F5" w14:textId="665F9F9C" w:rsidR="00063FFA" w:rsidRPr="0029293D" w:rsidRDefault="00A76BC5" w:rsidP="00063FFA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>
        <w:rPr>
          <w:rFonts w:ascii="Liberation Serif" w:eastAsia="Calibri" w:hAnsi="Liberation Serif" w:cs="Liberation Serif"/>
          <w:b/>
          <w:sz w:val="26"/>
          <w:szCs w:val="26"/>
        </w:rPr>
        <w:t>ПЕРЕЧЕНЬ</w:t>
      </w:r>
    </w:p>
    <w:p w14:paraId="5D8C931F" w14:textId="77777777" w:rsidR="00063FFA" w:rsidRPr="0029293D" w:rsidRDefault="00063FFA" w:rsidP="00063FFA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9293D">
        <w:rPr>
          <w:rFonts w:ascii="Liberation Serif" w:eastAsia="Calibri" w:hAnsi="Liberation Serif" w:cs="Liberation Serif"/>
          <w:b/>
          <w:sz w:val="26"/>
          <w:szCs w:val="26"/>
        </w:rPr>
        <w:t xml:space="preserve">приоритетных направлений и задач по управлению риском для здоровья населения Городского округа «город Ирбит» Свердловской области </w:t>
      </w:r>
    </w:p>
    <w:p w14:paraId="74F4F469" w14:textId="7139299D" w:rsidR="00063FFA" w:rsidRPr="0029293D" w:rsidRDefault="00063FFA" w:rsidP="00063FFA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9293D">
        <w:rPr>
          <w:rFonts w:ascii="Liberation Serif" w:eastAsia="Calibri" w:hAnsi="Liberation Serif" w:cs="Liberation Serif"/>
          <w:b/>
          <w:sz w:val="26"/>
          <w:szCs w:val="26"/>
        </w:rPr>
        <w:t>в 202</w:t>
      </w:r>
      <w:r w:rsidR="009A7029">
        <w:rPr>
          <w:rFonts w:ascii="Liberation Serif" w:eastAsia="Calibri" w:hAnsi="Liberation Serif" w:cs="Liberation Serif"/>
          <w:b/>
          <w:sz w:val="26"/>
          <w:szCs w:val="26"/>
        </w:rPr>
        <w:t>5</w:t>
      </w:r>
      <w:r w:rsidRPr="0029293D">
        <w:rPr>
          <w:rFonts w:ascii="Liberation Serif" w:eastAsia="Calibri" w:hAnsi="Liberation Serif" w:cs="Liberation Serif"/>
          <w:b/>
          <w:sz w:val="26"/>
          <w:szCs w:val="26"/>
        </w:rPr>
        <w:t xml:space="preserve">году </w:t>
      </w:r>
    </w:p>
    <w:p w14:paraId="74514C6A" w14:textId="06A9C623" w:rsidR="00063FFA" w:rsidRDefault="00063FFA" w:rsidP="00063FFA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14:paraId="3A22CE83" w14:textId="77777777" w:rsidR="00F72E00" w:rsidRPr="0029293D" w:rsidRDefault="00F72E00" w:rsidP="00063FFA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"/>
        <w:gridCol w:w="6172"/>
      </w:tblGrid>
      <w:tr w:rsidR="00063FFA" w:rsidRPr="0029293D" w14:paraId="729D982B" w14:textId="77777777" w:rsidTr="000617F2">
        <w:trPr>
          <w:trHeight w:val="726"/>
        </w:trPr>
        <w:tc>
          <w:tcPr>
            <w:tcW w:w="2802" w:type="dxa"/>
            <w:shd w:val="clear" w:color="auto" w:fill="auto"/>
            <w:vAlign w:val="center"/>
          </w:tcPr>
          <w:p w14:paraId="6DED6A7A" w14:textId="77777777" w:rsidR="00063FFA" w:rsidRPr="0029293D" w:rsidRDefault="00063FFA" w:rsidP="00063FFA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1AC0C8" w14:textId="77777777" w:rsidR="00063FFA" w:rsidRPr="0029293D" w:rsidRDefault="00063FFA" w:rsidP="00063FFA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№</w:t>
            </w:r>
          </w:p>
        </w:tc>
        <w:tc>
          <w:tcPr>
            <w:tcW w:w="6172" w:type="dxa"/>
            <w:shd w:val="clear" w:color="auto" w:fill="auto"/>
            <w:vAlign w:val="center"/>
          </w:tcPr>
          <w:p w14:paraId="4562993D" w14:textId="77777777" w:rsidR="00063FFA" w:rsidRPr="0029293D" w:rsidRDefault="00063FFA" w:rsidP="00063FFA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Задачи</w:t>
            </w:r>
          </w:p>
        </w:tc>
      </w:tr>
      <w:tr w:rsidR="001B23F4" w:rsidRPr="007A049C" w14:paraId="30BEC80D" w14:textId="77777777" w:rsidTr="006B292A">
        <w:trPr>
          <w:trHeight w:val="510"/>
        </w:trPr>
        <w:tc>
          <w:tcPr>
            <w:tcW w:w="2802" w:type="dxa"/>
            <w:shd w:val="clear" w:color="auto" w:fill="auto"/>
          </w:tcPr>
          <w:p w14:paraId="22E38FC0" w14:textId="27BC3D80" w:rsidR="001B23F4" w:rsidRPr="007A049C" w:rsidRDefault="001B23F4" w:rsidP="001B23F4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7A049C">
              <w:rPr>
                <w:rFonts w:ascii="Liberation Serif" w:eastAsia="Calibri" w:hAnsi="Liberation Serif" w:cs="Liberation Serif"/>
                <w:bCs/>
                <w:sz w:val="26"/>
                <w:szCs w:val="26"/>
              </w:rPr>
              <w:t>Раздел 1. Улучшение качества атмосферного воздуха и почв</w:t>
            </w:r>
          </w:p>
        </w:tc>
        <w:tc>
          <w:tcPr>
            <w:tcW w:w="708" w:type="dxa"/>
            <w:shd w:val="clear" w:color="auto" w:fill="auto"/>
          </w:tcPr>
          <w:p w14:paraId="0F0E8268" w14:textId="628B8D43" w:rsidR="001B23F4" w:rsidRPr="007A049C" w:rsidRDefault="001B23F4" w:rsidP="001B23F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A049C">
              <w:rPr>
                <w:rFonts w:ascii="Liberation Serif" w:eastAsia="Calibri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6172" w:type="dxa"/>
            <w:shd w:val="clear" w:color="auto" w:fill="auto"/>
          </w:tcPr>
          <w:p w14:paraId="3AAD9876" w14:textId="2504D050" w:rsidR="001B23F4" w:rsidRPr="007A049C" w:rsidRDefault="001B23F4" w:rsidP="007C3AA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A049C">
              <w:rPr>
                <w:rFonts w:ascii="Liberation Serif" w:eastAsia="Calibri" w:hAnsi="Liberation Serif" w:cs="Liberation Serif"/>
                <w:sz w:val="26"/>
                <w:szCs w:val="26"/>
              </w:rPr>
              <w:t>Обеспечить проведение мероприятий, направленных на санитарную очистку территорий, утилизацию бытовых отходов</w:t>
            </w:r>
            <w:r w:rsidR="007C3AAE">
              <w:rPr>
                <w:rFonts w:ascii="Liberation Serif" w:eastAsia="Calibri" w:hAnsi="Liberation Serif" w:cs="Liberation Serif"/>
                <w:sz w:val="26"/>
                <w:szCs w:val="26"/>
              </w:rPr>
              <w:t>,</w:t>
            </w:r>
            <w:r w:rsidRPr="007A049C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содержание мест захоронений.</w:t>
            </w:r>
          </w:p>
        </w:tc>
      </w:tr>
      <w:tr w:rsidR="001B23F4" w:rsidRPr="007A049C" w14:paraId="1E4AE7C8" w14:textId="77777777" w:rsidTr="006B292A">
        <w:trPr>
          <w:trHeight w:val="1020"/>
        </w:trPr>
        <w:tc>
          <w:tcPr>
            <w:tcW w:w="2802" w:type="dxa"/>
            <w:vMerge w:val="restart"/>
            <w:shd w:val="clear" w:color="auto" w:fill="auto"/>
          </w:tcPr>
          <w:p w14:paraId="220D64C1" w14:textId="63F8C761" w:rsidR="001B23F4" w:rsidRPr="007A049C" w:rsidRDefault="001B23F4" w:rsidP="001B23F4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7A049C">
              <w:rPr>
                <w:rFonts w:ascii="Liberation Serif" w:eastAsia="Calibri" w:hAnsi="Liberation Serif" w:cs="Liberation Serif"/>
                <w:bCs/>
                <w:sz w:val="26"/>
                <w:szCs w:val="26"/>
              </w:rPr>
              <w:t>Раздел 2. Улучшение качества питьевого водоснабжения</w:t>
            </w:r>
          </w:p>
        </w:tc>
        <w:tc>
          <w:tcPr>
            <w:tcW w:w="708" w:type="dxa"/>
            <w:shd w:val="clear" w:color="auto" w:fill="auto"/>
          </w:tcPr>
          <w:p w14:paraId="76DF0545" w14:textId="29414C6D" w:rsidR="001B23F4" w:rsidRPr="007A049C" w:rsidRDefault="001B23F4" w:rsidP="001B23F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A049C">
              <w:rPr>
                <w:rFonts w:ascii="Liberation Serif" w:eastAsia="Calibri" w:hAnsi="Liberation Serif" w:cs="Liberation Serif"/>
                <w:sz w:val="26"/>
                <w:szCs w:val="26"/>
              </w:rPr>
              <w:t>10.</w:t>
            </w:r>
          </w:p>
        </w:tc>
        <w:tc>
          <w:tcPr>
            <w:tcW w:w="6172" w:type="dxa"/>
            <w:shd w:val="clear" w:color="auto" w:fill="auto"/>
          </w:tcPr>
          <w:p w14:paraId="64DA1B01" w14:textId="16E17B90" w:rsidR="001B23F4" w:rsidRPr="007A049C" w:rsidRDefault="001B23F4" w:rsidP="001B23F4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A049C">
              <w:rPr>
                <w:rFonts w:ascii="Liberation Serif" w:eastAsia="Calibri" w:hAnsi="Liberation Serif" w:cs="Liberation Serif"/>
                <w:sz w:val="26"/>
                <w:szCs w:val="26"/>
              </w:rPr>
              <w:t>Реализовать меры по снижению химической нагрузки на население, связанной с воздействием на здоровье некачественной питьевой воды (в том числе по приоритетным загрязнителям - железо, марганец,  кремний, способствующим их отложению в органах и тканях, а также вызывающим аллергические реакции.).</w:t>
            </w:r>
          </w:p>
        </w:tc>
      </w:tr>
      <w:tr w:rsidR="001B23F4" w:rsidRPr="007A049C" w14:paraId="5359552E" w14:textId="77777777" w:rsidTr="006B292A">
        <w:trPr>
          <w:trHeight w:val="765"/>
        </w:trPr>
        <w:tc>
          <w:tcPr>
            <w:tcW w:w="2802" w:type="dxa"/>
            <w:vMerge/>
            <w:shd w:val="clear" w:color="auto" w:fill="auto"/>
          </w:tcPr>
          <w:p w14:paraId="3AAAA525" w14:textId="77777777" w:rsidR="001B23F4" w:rsidRPr="007A049C" w:rsidRDefault="001B23F4" w:rsidP="001B23F4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F8E4CD7" w14:textId="3FF06157" w:rsidR="001B23F4" w:rsidRPr="007A049C" w:rsidRDefault="001B23F4" w:rsidP="001B23F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A049C">
              <w:rPr>
                <w:rFonts w:ascii="Liberation Serif" w:eastAsia="Calibri" w:hAnsi="Liberation Serif" w:cs="Liberation Serif"/>
                <w:sz w:val="26"/>
                <w:szCs w:val="26"/>
              </w:rPr>
              <w:t>11.</w:t>
            </w:r>
          </w:p>
        </w:tc>
        <w:tc>
          <w:tcPr>
            <w:tcW w:w="6172" w:type="dxa"/>
            <w:shd w:val="clear" w:color="auto" w:fill="auto"/>
          </w:tcPr>
          <w:p w14:paraId="5126AA1F" w14:textId="56AD1A48" w:rsidR="001B23F4" w:rsidRPr="007A049C" w:rsidRDefault="001B23F4" w:rsidP="001B23F4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A049C">
              <w:rPr>
                <w:rFonts w:ascii="Liberation Serif" w:eastAsia="Calibri" w:hAnsi="Liberation Serif" w:cs="Liberation Serif"/>
                <w:sz w:val="26"/>
                <w:szCs w:val="26"/>
              </w:rPr>
              <w:t>Обеспечить содержание источников централизованного и децентрализованного хозяйственно-питьевого водоснабжения в соответствии с требованиями санитарного законодательства.</w:t>
            </w:r>
          </w:p>
        </w:tc>
      </w:tr>
      <w:tr w:rsidR="001B23F4" w:rsidRPr="0029293D" w14:paraId="260561D1" w14:textId="77777777" w:rsidTr="006B292A">
        <w:trPr>
          <w:trHeight w:val="510"/>
        </w:trPr>
        <w:tc>
          <w:tcPr>
            <w:tcW w:w="2802" w:type="dxa"/>
            <w:vMerge/>
            <w:shd w:val="clear" w:color="auto" w:fill="auto"/>
          </w:tcPr>
          <w:p w14:paraId="2525B176" w14:textId="77777777" w:rsidR="001B23F4" w:rsidRPr="007A049C" w:rsidRDefault="001B23F4" w:rsidP="001B23F4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215B6FD" w14:textId="371EF1E7" w:rsidR="001B23F4" w:rsidRPr="007A049C" w:rsidRDefault="001B23F4" w:rsidP="001B23F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A049C">
              <w:rPr>
                <w:rFonts w:ascii="Liberation Serif" w:eastAsia="Calibri" w:hAnsi="Liberation Serif" w:cs="Liberation Serif"/>
                <w:sz w:val="26"/>
                <w:szCs w:val="26"/>
              </w:rPr>
              <w:t>12.</w:t>
            </w:r>
          </w:p>
        </w:tc>
        <w:tc>
          <w:tcPr>
            <w:tcW w:w="6172" w:type="dxa"/>
            <w:shd w:val="clear" w:color="auto" w:fill="auto"/>
          </w:tcPr>
          <w:p w14:paraId="0619C774" w14:textId="72AC9647" w:rsidR="001B23F4" w:rsidRPr="0029293D" w:rsidRDefault="001B23F4" w:rsidP="001B23F4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A049C">
              <w:rPr>
                <w:rFonts w:ascii="Liberation Serif" w:eastAsia="Calibri" w:hAnsi="Liberation Serif" w:cs="Liberation Serif"/>
                <w:sz w:val="26"/>
                <w:szCs w:val="26"/>
              </w:rPr>
              <w:t>Обеспечить соблюдение технологии водоподготовки для снабжения населения водой стандартного качества.</w:t>
            </w:r>
          </w:p>
        </w:tc>
      </w:tr>
      <w:tr w:rsidR="00063FFA" w:rsidRPr="0029293D" w14:paraId="71653797" w14:textId="77777777" w:rsidTr="006B292A">
        <w:trPr>
          <w:trHeight w:val="1384"/>
        </w:trPr>
        <w:tc>
          <w:tcPr>
            <w:tcW w:w="2802" w:type="dxa"/>
            <w:shd w:val="clear" w:color="auto" w:fill="auto"/>
          </w:tcPr>
          <w:p w14:paraId="37865D00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Раздел 3. Снижение влияния физических факторов риска на здоровье населения</w:t>
            </w:r>
          </w:p>
        </w:tc>
        <w:tc>
          <w:tcPr>
            <w:tcW w:w="708" w:type="dxa"/>
            <w:shd w:val="clear" w:color="auto" w:fill="auto"/>
          </w:tcPr>
          <w:p w14:paraId="38AAAD2E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6172" w:type="dxa"/>
            <w:shd w:val="clear" w:color="auto" w:fill="auto"/>
          </w:tcPr>
          <w:p w14:paraId="06C291EF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Обеспечить снижение радиационной нагрузки на население</w:t>
            </w:r>
          </w:p>
        </w:tc>
      </w:tr>
      <w:tr w:rsidR="00063FFA" w:rsidRPr="0029293D" w14:paraId="7C3B0856" w14:textId="77777777" w:rsidTr="006B292A">
        <w:trPr>
          <w:trHeight w:val="510"/>
        </w:trPr>
        <w:tc>
          <w:tcPr>
            <w:tcW w:w="2802" w:type="dxa"/>
            <w:vMerge w:val="restart"/>
            <w:shd w:val="clear" w:color="auto" w:fill="auto"/>
          </w:tcPr>
          <w:p w14:paraId="53129DC8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Раздел 4. Улучшение качества питания населения</w:t>
            </w:r>
          </w:p>
        </w:tc>
        <w:tc>
          <w:tcPr>
            <w:tcW w:w="708" w:type="dxa"/>
            <w:shd w:val="clear" w:color="auto" w:fill="auto"/>
          </w:tcPr>
          <w:p w14:paraId="0C3BDA4D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6172" w:type="dxa"/>
            <w:shd w:val="clear" w:color="auto" w:fill="auto"/>
          </w:tcPr>
          <w:p w14:paraId="6F326AE0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Расширить ассортимент выпускаемых продуктов питания, обогащенных витаминами и микроэлементами, обеспечить население йодированной солью</w:t>
            </w:r>
          </w:p>
        </w:tc>
      </w:tr>
      <w:tr w:rsidR="00063FFA" w:rsidRPr="0029293D" w14:paraId="7D473F23" w14:textId="77777777" w:rsidTr="006B292A">
        <w:trPr>
          <w:trHeight w:val="510"/>
        </w:trPr>
        <w:tc>
          <w:tcPr>
            <w:tcW w:w="2802" w:type="dxa"/>
            <w:vMerge/>
            <w:shd w:val="clear" w:color="auto" w:fill="auto"/>
          </w:tcPr>
          <w:p w14:paraId="7FBBB9E8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FD8046C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6172" w:type="dxa"/>
            <w:shd w:val="clear" w:color="auto" w:fill="auto"/>
          </w:tcPr>
          <w:p w14:paraId="7D2E88E9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Обеспечить реализацию мероприятий по полноценному и рациональному питанию различных групп населения</w:t>
            </w:r>
          </w:p>
        </w:tc>
      </w:tr>
      <w:tr w:rsidR="00063FFA" w:rsidRPr="0029293D" w14:paraId="588D68B4" w14:textId="77777777" w:rsidTr="006B292A">
        <w:trPr>
          <w:trHeight w:val="510"/>
        </w:trPr>
        <w:tc>
          <w:tcPr>
            <w:tcW w:w="2802" w:type="dxa"/>
            <w:vMerge w:val="restart"/>
            <w:shd w:val="clear" w:color="auto" w:fill="auto"/>
          </w:tcPr>
          <w:p w14:paraId="314E2285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Раздел 5. Профилактика факторов риска, связанных с условиями воспитания, обучения </w:t>
            </w:r>
            <w:r w:rsidRPr="0029293D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lastRenderedPageBreak/>
              <w:t>детей и подростков</w:t>
            </w:r>
          </w:p>
        </w:tc>
        <w:tc>
          <w:tcPr>
            <w:tcW w:w="708" w:type="dxa"/>
            <w:shd w:val="clear" w:color="auto" w:fill="auto"/>
          </w:tcPr>
          <w:p w14:paraId="1D8F0516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172" w:type="dxa"/>
            <w:shd w:val="clear" w:color="auto" w:fill="auto"/>
          </w:tcPr>
          <w:p w14:paraId="12C2DC62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Обеспечить полноценную физическую подготовку и воспитание детей в учебных учреждениях</w:t>
            </w:r>
          </w:p>
        </w:tc>
      </w:tr>
      <w:tr w:rsidR="00063FFA" w:rsidRPr="0029293D" w14:paraId="6DE2A238" w14:textId="77777777" w:rsidTr="006B292A">
        <w:trPr>
          <w:trHeight w:val="510"/>
        </w:trPr>
        <w:tc>
          <w:tcPr>
            <w:tcW w:w="2802" w:type="dxa"/>
            <w:vMerge/>
            <w:shd w:val="clear" w:color="auto" w:fill="auto"/>
          </w:tcPr>
          <w:p w14:paraId="43F697B5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26DE2F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6172" w:type="dxa"/>
            <w:shd w:val="clear" w:color="auto" w:fill="auto"/>
          </w:tcPr>
          <w:p w14:paraId="7C268C55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Обеспечить приведение образовательных учреждений в соответствие с санитарными нормами</w:t>
            </w:r>
          </w:p>
        </w:tc>
      </w:tr>
      <w:tr w:rsidR="00063FFA" w:rsidRPr="0029293D" w14:paraId="414418F4" w14:textId="77777777" w:rsidTr="006B292A">
        <w:trPr>
          <w:trHeight w:val="765"/>
        </w:trPr>
        <w:tc>
          <w:tcPr>
            <w:tcW w:w="2802" w:type="dxa"/>
            <w:vMerge/>
            <w:shd w:val="clear" w:color="auto" w:fill="auto"/>
          </w:tcPr>
          <w:p w14:paraId="2A763C99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4FF95F9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6172" w:type="dxa"/>
            <w:shd w:val="clear" w:color="auto" w:fill="auto"/>
          </w:tcPr>
          <w:p w14:paraId="2C292383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Обеспечить проведение мероприятий по профилактике острой и хронической заболеваемости детей и подростков в образовательных учреждениях с учетом приоритетной патологии</w:t>
            </w:r>
          </w:p>
        </w:tc>
      </w:tr>
      <w:tr w:rsidR="00063FFA" w:rsidRPr="0029293D" w14:paraId="607092EA" w14:textId="77777777" w:rsidTr="006B292A">
        <w:trPr>
          <w:trHeight w:val="765"/>
        </w:trPr>
        <w:tc>
          <w:tcPr>
            <w:tcW w:w="2802" w:type="dxa"/>
            <w:vMerge/>
            <w:shd w:val="clear" w:color="auto" w:fill="auto"/>
          </w:tcPr>
          <w:p w14:paraId="6C7E239A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E28B86A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6172" w:type="dxa"/>
            <w:shd w:val="clear" w:color="auto" w:fill="auto"/>
          </w:tcPr>
          <w:p w14:paraId="3B37A2E2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Обеспечить организацию оздоровления детей дошкольного и школьного возрастов в течение года и полноценного летнего отдыха детей в загородных оздоровительных учреждениях</w:t>
            </w:r>
          </w:p>
        </w:tc>
      </w:tr>
      <w:tr w:rsidR="00063FFA" w:rsidRPr="0029293D" w14:paraId="4BBE5B40" w14:textId="77777777" w:rsidTr="006B292A">
        <w:trPr>
          <w:trHeight w:val="1020"/>
        </w:trPr>
        <w:tc>
          <w:tcPr>
            <w:tcW w:w="2802" w:type="dxa"/>
            <w:vMerge/>
            <w:shd w:val="clear" w:color="auto" w:fill="auto"/>
          </w:tcPr>
          <w:p w14:paraId="59C0FA8A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B5870AC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6172" w:type="dxa"/>
            <w:shd w:val="clear" w:color="auto" w:fill="auto"/>
          </w:tcPr>
          <w:p w14:paraId="6AE76FF1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Внедрить здоровьесберегающие технологии в образовательных учреждениях в первую очередь в образовательных учреждениях с повышенной учебной нагрузкой </w:t>
            </w:r>
          </w:p>
        </w:tc>
      </w:tr>
      <w:tr w:rsidR="00063FFA" w:rsidRPr="0029293D" w14:paraId="387A905D" w14:textId="77777777" w:rsidTr="006B292A">
        <w:trPr>
          <w:trHeight w:val="765"/>
        </w:trPr>
        <w:tc>
          <w:tcPr>
            <w:tcW w:w="2802" w:type="dxa"/>
            <w:vMerge w:val="restart"/>
            <w:shd w:val="clear" w:color="auto" w:fill="auto"/>
          </w:tcPr>
          <w:p w14:paraId="60BF72E6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Раздел 6.  Профилактика заболеваний работающего населения</w:t>
            </w:r>
          </w:p>
        </w:tc>
        <w:tc>
          <w:tcPr>
            <w:tcW w:w="708" w:type="dxa"/>
            <w:shd w:val="clear" w:color="auto" w:fill="auto"/>
          </w:tcPr>
          <w:p w14:paraId="2BA7DACA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6172" w:type="dxa"/>
            <w:shd w:val="clear" w:color="auto" w:fill="auto"/>
          </w:tcPr>
          <w:p w14:paraId="61814D2D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Реализовать комплекс мер по профилактике заболеваний и травматизма у работающего населения с целью снижения неблагоприятного влияния на здоровье факторов производственной среды (включая работников бюджетной сферы)</w:t>
            </w:r>
          </w:p>
        </w:tc>
      </w:tr>
      <w:tr w:rsidR="00063FFA" w:rsidRPr="0029293D" w14:paraId="01E5E5D5" w14:textId="77777777" w:rsidTr="006B292A">
        <w:trPr>
          <w:trHeight w:val="840"/>
        </w:trPr>
        <w:tc>
          <w:tcPr>
            <w:tcW w:w="2802" w:type="dxa"/>
            <w:vMerge/>
            <w:shd w:val="clear" w:color="auto" w:fill="auto"/>
          </w:tcPr>
          <w:p w14:paraId="51011188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10A6EC4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6172" w:type="dxa"/>
            <w:shd w:val="clear" w:color="auto" w:fill="auto"/>
          </w:tcPr>
          <w:p w14:paraId="78481F4E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Обеспечить проведение мероприятий по раннему выявлению и профилактике злокачественных новообразований у населения, снижению канцерогенного риска </w:t>
            </w:r>
          </w:p>
        </w:tc>
      </w:tr>
      <w:tr w:rsidR="00063FFA" w:rsidRPr="0029293D" w14:paraId="1EC80C01" w14:textId="77777777" w:rsidTr="006B292A">
        <w:trPr>
          <w:trHeight w:val="510"/>
        </w:trPr>
        <w:tc>
          <w:tcPr>
            <w:tcW w:w="2802" w:type="dxa"/>
            <w:vMerge w:val="restart"/>
            <w:shd w:val="clear" w:color="auto" w:fill="auto"/>
          </w:tcPr>
          <w:p w14:paraId="6BAEBE78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Раздел 7. Профилактика травм и отравлений</w:t>
            </w:r>
          </w:p>
        </w:tc>
        <w:tc>
          <w:tcPr>
            <w:tcW w:w="708" w:type="dxa"/>
            <w:shd w:val="clear" w:color="auto" w:fill="auto"/>
          </w:tcPr>
          <w:p w14:paraId="29CDF43D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6172" w:type="dxa"/>
            <w:shd w:val="clear" w:color="auto" w:fill="auto"/>
          </w:tcPr>
          <w:p w14:paraId="5D1F8F44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Реализовать меры по предупреждению травматизма, снижению последствий для здоровья в связи с перенесенными травмами населения на территориях риска</w:t>
            </w:r>
          </w:p>
        </w:tc>
      </w:tr>
      <w:tr w:rsidR="00063FFA" w:rsidRPr="0029293D" w14:paraId="36C55823" w14:textId="77777777" w:rsidTr="006B292A">
        <w:trPr>
          <w:trHeight w:val="510"/>
        </w:trPr>
        <w:tc>
          <w:tcPr>
            <w:tcW w:w="2802" w:type="dxa"/>
            <w:vMerge/>
            <w:shd w:val="clear" w:color="auto" w:fill="auto"/>
          </w:tcPr>
          <w:p w14:paraId="7B815634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BD512E9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6172" w:type="dxa"/>
            <w:shd w:val="clear" w:color="auto" w:fill="auto"/>
          </w:tcPr>
          <w:p w14:paraId="28433E9A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Снизить риск травмирования и ущерба здоровью в результате дорожно-транспортных происшествий</w:t>
            </w:r>
          </w:p>
        </w:tc>
      </w:tr>
      <w:tr w:rsidR="00063FFA" w:rsidRPr="0029293D" w14:paraId="70E745B5" w14:textId="77777777" w:rsidTr="006B292A">
        <w:trPr>
          <w:trHeight w:val="510"/>
        </w:trPr>
        <w:tc>
          <w:tcPr>
            <w:tcW w:w="2802" w:type="dxa"/>
            <w:vMerge/>
            <w:shd w:val="clear" w:color="auto" w:fill="auto"/>
          </w:tcPr>
          <w:p w14:paraId="4BD3076A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9D03908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6172" w:type="dxa"/>
            <w:shd w:val="clear" w:color="auto" w:fill="auto"/>
          </w:tcPr>
          <w:p w14:paraId="4428EBB5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Реализовать меры по профилактике острых отравлений населения в быту, в первую очередь - лекарственными препаратами</w:t>
            </w:r>
          </w:p>
        </w:tc>
      </w:tr>
      <w:tr w:rsidR="00063FFA" w:rsidRPr="0029293D" w14:paraId="57147D75" w14:textId="77777777" w:rsidTr="006B292A">
        <w:trPr>
          <w:trHeight w:val="510"/>
        </w:trPr>
        <w:tc>
          <w:tcPr>
            <w:tcW w:w="2802" w:type="dxa"/>
            <w:vMerge w:val="restart"/>
            <w:shd w:val="clear" w:color="auto" w:fill="auto"/>
          </w:tcPr>
          <w:p w14:paraId="736A317A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Раздел 8.  Профилактика инфекционных и паразитарных заболеваний</w:t>
            </w:r>
          </w:p>
        </w:tc>
        <w:tc>
          <w:tcPr>
            <w:tcW w:w="708" w:type="dxa"/>
            <w:shd w:val="clear" w:color="auto" w:fill="auto"/>
          </w:tcPr>
          <w:p w14:paraId="4BF917EC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6172" w:type="dxa"/>
            <w:shd w:val="clear" w:color="auto" w:fill="auto"/>
          </w:tcPr>
          <w:p w14:paraId="2E17834A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Снизить риск развития инфекционных и паразитарных заболеваний, в первую очередь от социально значимых заболеваний (гепатиты, ВИЧ-инфекция, грипп и иные), в том числе обеспечить проведение вакцинопрофилактики инфекционных заболеваний в рамках Национального календаря профилактических прививок, календаря профилактических прививок по эпидемическим показаниям, регионального календаря профилактических прививок. </w:t>
            </w:r>
          </w:p>
        </w:tc>
      </w:tr>
      <w:tr w:rsidR="00063FFA" w:rsidRPr="0029293D" w14:paraId="1A3F4A2F" w14:textId="77777777" w:rsidTr="006B292A">
        <w:trPr>
          <w:trHeight w:val="510"/>
        </w:trPr>
        <w:tc>
          <w:tcPr>
            <w:tcW w:w="2802" w:type="dxa"/>
            <w:vMerge/>
            <w:shd w:val="clear" w:color="auto" w:fill="auto"/>
          </w:tcPr>
          <w:p w14:paraId="481DC799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97F071C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6172" w:type="dxa"/>
            <w:shd w:val="clear" w:color="auto" w:fill="auto"/>
          </w:tcPr>
          <w:p w14:paraId="59407E6F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Реализовать меры по предотвращению заражения персонала, пациентов лечебно-профилактических учреждений при медицинском вмешательстве</w:t>
            </w:r>
          </w:p>
        </w:tc>
      </w:tr>
      <w:tr w:rsidR="00063FFA" w:rsidRPr="0029293D" w14:paraId="11123D8C" w14:textId="77777777" w:rsidTr="006B292A">
        <w:trPr>
          <w:trHeight w:val="555"/>
        </w:trPr>
        <w:tc>
          <w:tcPr>
            <w:tcW w:w="2802" w:type="dxa"/>
            <w:vMerge/>
            <w:shd w:val="clear" w:color="auto" w:fill="auto"/>
          </w:tcPr>
          <w:p w14:paraId="090DA918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C1CC426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6172" w:type="dxa"/>
            <w:shd w:val="clear" w:color="auto" w:fill="auto"/>
          </w:tcPr>
          <w:p w14:paraId="269DDC1E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Обеспечить реализацию мер по снижению распространенности среди населения туберкулеза, в первую очередь в группах риска</w:t>
            </w:r>
          </w:p>
        </w:tc>
      </w:tr>
      <w:tr w:rsidR="00063FFA" w:rsidRPr="0029293D" w14:paraId="1BB5B494" w14:textId="77777777" w:rsidTr="006B292A">
        <w:trPr>
          <w:trHeight w:val="765"/>
        </w:trPr>
        <w:tc>
          <w:tcPr>
            <w:tcW w:w="2802" w:type="dxa"/>
            <w:vMerge/>
            <w:shd w:val="clear" w:color="auto" w:fill="auto"/>
          </w:tcPr>
          <w:p w14:paraId="03CFE4C0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98758C3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6172" w:type="dxa"/>
            <w:shd w:val="clear" w:color="auto" w:fill="auto"/>
          </w:tcPr>
          <w:p w14:paraId="386527D4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Обеспечить реализацию мер по ликвидации кори, краснухи и эпидемического паротита, поддержание свободного от полиомиелита статуса Свердловской области</w:t>
            </w:r>
          </w:p>
        </w:tc>
      </w:tr>
      <w:tr w:rsidR="00063FFA" w:rsidRPr="0029293D" w14:paraId="3A664AB2" w14:textId="77777777" w:rsidTr="006B292A">
        <w:trPr>
          <w:trHeight w:val="1020"/>
        </w:trPr>
        <w:tc>
          <w:tcPr>
            <w:tcW w:w="2802" w:type="dxa"/>
            <w:vMerge/>
            <w:shd w:val="clear" w:color="auto" w:fill="auto"/>
          </w:tcPr>
          <w:p w14:paraId="24DD4CF6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DE3FE0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6172" w:type="dxa"/>
            <w:shd w:val="clear" w:color="auto" w:fill="auto"/>
          </w:tcPr>
          <w:p w14:paraId="61454B4A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Обеспечить увеличение количества профилактических мероприятий для уменьшения численности мелких млекопитающих, являющихся переносчиками и естественным резервуаром для поддержания активности природных очагов инфекций, общих для человека и животных</w:t>
            </w:r>
          </w:p>
        </w:tc>
      </w:tr>
      <w:tr w:rsidR="00063FFA" w:rsidRPr="0029293D" w14:paraId="68C39C1C" w14:textId="77777777" w:rsidTr="006B292A">
        <w:trPr>
          <w:trHeight w:val="765"/>
        </w:trPr>
        <w:tc>
          <w:tcPr>
            <w:tcW w:w="2802" w:type="dxa"/>
            <w:vMerge/>
            <w:shd w:val="clear" w:color="auto" w:fill="auto"/>
          </w:tcPr>
          <w:p w14:paraId="014C6F53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C5782C4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6172" w:type="dxa"/>
            <w:shd w:val="clear" w:color="auto" w:fill="auto"/>
          </w:tcPr>
          <w:p w14:paraId="74407B35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Обеспечить снижение биологической нагрузки на население за счет улучшения качества питьевой воды, продуктов питания и почвенного покрова на территориях риска</w:t>
            </w:r>
          </w:p>
        </w:tc>
      </w:tr>
      <w:tr w:rsidR="00063FFA" w:rsidRPr="0029293D" w14:paraId="2194E605" w14:textId="77777777" w:rsidTr="006B292A">
        <w:trPr>
          <w:trHeight w:val="765"/>
        </w:trPr>
        <w:tc>
          <w:tcPr>
            <w:tcW w:w="2802" w:type="dxa"/>
            <w:vMerge w:val="restart"/>
            <w:shd w:val="clear" w:color="auto" w:fill="auto"/>
          </w:tcPr>
          <w:p w14:paraId="3348C1C1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Раздел 9. Развитие  системы управления риском для здоровья населения и формированию здорового образа жизни</w:t>
            </w:r>
          </w:p>
        </w:tc>
        <w:tc>
          <w:tcPr>
            <w:tcW w:w="708" w:type="dxa"/>
            <w:shd w:val="clear" w:color="auto" w:fill="auto"/>
          </w:tcPr>
          <w:p w14:paraId="093DCBF4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6172" w:type="dxa"/>
            <w:shd w:val="clear" w:color="auto" w:fill="auto"/>
          </w:tcPr>
          <w:p w14:paraId="22C60405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Обеспечить реализацию профилактических мероприятий, направленных на снижение неблагоприятного воздействия факторов риска на здоровье населения, информирование населения о факторах риска, формирующих здоровье, и мерах профилактики</w:t>
            </w:r>
          </w:p>
        </w:tc>
      </w:tr>
      <w:tr w:rsidR="00063FFA" w:rsidRPr="0029293D" w14:paraId="1A2602A8" w14:textId="77777777" w:rsidTr="006B292A">
        <w:trPr>
          <w:trHeight w:val="510"/>
        </w:trPr>
        <w:tc>
          <w:tcPr>
            <w:tcW w:w="2802" w:type="dxa"/>
            <w:vMerge/>
            <w:shd w:val="clear" w:color="auto" w:fill="auto"/>
          </w:tcPr>
          <w:p w14:paraId="68491C1D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7C87D9E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6172" w:type="dxa"/>
            <w:shd w:val="clear" w:color="auto" w:fill="auto"/>
          </w:tcPr>
          <w:p w14:paraId="4188049E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9293D">
              <w:rPr>
                <w:rFonts w:ascii="Liberation Serif" w:eastAsia="Calibri" w:hAnsi="Liberation Serif" w:cs="Liberation Serif"/>
                <w:sz w:val="24"/>
                <w:szCs w:val="24"/>
              </w:rPr>
              <w:t>Обеспечить реализацию плана мероприятий по формированию здорового образа жизни населения (в первую очередь среди молодежи)</w:t>
            </w:r>
          </w:p>
        </w:tc>
      </w:tr>
      <w:tr w:rsidR="00063FFA" w:rsidRPr="0029293D" w14:paraId="0FBF4008" w14:textId="77777777" w:rsidTr="006B292A">
        <w:trPr>
          <w:trHeight w:val="510"/>
        </w:trPr>
        <w:tc>
          <w:tcPr>
            <w:tcW w:w="2802" w:type="dxa"/>
            <w:vMerge/>
            <w:shd w:val="clear" w:color="auto" w:fill="auto"/>
          </w:tcPr>
          <w:p w14:paraId="3F40B807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30E0CBF2" w14:textId="77777777" w:rsidR="00063FFA" w:rsidRPr="0029293D" w:rsidRDefault="00063FFA" w:rsidP="00063FFA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9293D">
              <w:rPr>
                <w:rFonts w:ascii="Liberation Serif" w:eastAsia="Calibri" w:hAnsi="Liberation Serif" w:cs="Liberation Serif"/>
                <w:sz w:val="26"/>
                <w:szCs w:val="26"/>
              </w:rPr>
              <w:t>42.</w:t>
            </w:r>
          </w:p>
        </w:tc>
        <w:tc>
          <w:tcPr>
            <w:tcW w:w="6172" w:type="dxa"/>
            <w:shd w:val="clear" w:color="auto" w:fill="auto"/>
          </w:tcPr>
          <w:p w14:paraId="3AFCCFDE" w14:textId="77777777" w:rsidR="00063FFA" w:rsidRPr="0029293D" w:rsidRDefault="00063FFA" w:rsidP="00063FF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9293D">
              <w:rPr>
                <w:rFonts w:ascii="Liberation Serif" w:eastAsia="Calibri" w:hAnsi="Liberation Serif" w:cs="Liberation Serif"/>
                <w:sz w:val="26"/>
                <w:szCs w:val="26"/>
              </w:rPr>
              <w:t>Обеспечить проведение гигиенического обучения руководителей и индивидуальных предпринимателей, представителей общественных организаций и населения</w:t>
            </w:r>
          </w:p>
        </w:tc>
      </w:tr>
    </w:tbl>
    <w:p w14:paraId="37083837" w14:textId="77777777" w:rsidR="00063FFA" w:rsidRPr="0029293D" w:rsidRDefault="00063FFA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161707E" w14:textId="77777777" w:rsidR="00063FFA" w:rsidRPr="0029293D" w:rsidRDefault="00063FFA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2257BCD" w14:textId="77777777" w:rsidR="00063FFA" w:rsidRPr="0029293D" w:rsidRDefault="00063FFA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30B1BC7" w14:textId="77777777" w:rsidR="00063FFA" w:rsidRPr="0029293D" w:rsidRDefault="00063FFA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C354C87" w14:textId="77777777" w:rsidR="00063FFA" w:rsidRPr="0029293D" w:rsidRDefault="00063FFA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3C5A978" w14:textId="77777777" w:rsidR="00063FFA" w:rsidRPr="0029293D" w:rsidRDefault="00063FFA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FFB5686" w14:textId="77777777" w:rsidR="00E001BE" w:rsidRPr="0029293D" w:rsidRDefault="00E001BE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83347DE" w14:textId="77777777" w:rsidR="00E001BE" w:rsidRPr="0029293D" w:rsidRDefault="00E001BE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58ECCA" w14:textId="77777777" w:rsidR="00E001BE" w:rsidRPr="0029293D" w:rsidRDefault="00E001BE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880AC63" w14:textId="77777777" w:rsidR="00E001BE" w:rsidRPr="0029293D" w:rsidRDefault="00E001BE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F350CDD" w14:textId="77777777" w:rsidR="002D2535" w:rsidRPr="0029293D" w:rsidRDefault="002D2535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13B4656" w14:textId="77777777" w:rsidR="002D2535" w:rsidRPr="0029293D" w:rsidRDefault="002D2535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B625C34" w14:textId="77777777" w:rsidR="00E001BE" w:rsidRPr="0029293D" w:rsidRDefault="00E001BE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7783C0B" w14:textId="77777777" w:rsidR="00E001BE" w:rsidRPr="0029293D" w:rsidRDefault="00E001BE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AA41CEE" w14:textId="31770A9A" w:rsidR="00E001BE" w:rsidRPr="0029293D" w:rsidRDefault="00E001BE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EDE7BC7" w14:textId="783F6638" w:rsidR="00EF5C81" w:rsidRPr="0029293D" w:rsidRDefault="00EF5C81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34165E2" w14:textId="6EEE6C89" w:rsidR="00EF5C81" w:rsidRPr="0029293D" w:rsidRDefault="00EF5C81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BC6B104" w14:textId="2081BA00" w:rsidR="00EF5C81" w:rsidRPr="0029293D" w:rsidRDefault="00EF5C81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BC959C8" w14:textId="668627F1" w:rsidR="00EF5C81" w:rsidRPr="0029293D" w:rsidRDefault="00EF5C81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3B74408" w14:textId="68B9CDEE" w:rsidR="00EF5C81" w:rsidRPr="0029293D" w:rsidRDefault="00EF5C81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1E1A4C" w14:textId="0CE3B299" w:rsidR="00EF5C81" w:rsidRPr="0029293D" w:rsidRDefault="00EF5C81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6475B05" w14:textId="4A7B9493" w:rsidR="00EF5C81" w:rsidRPr="0029293D" w:rsidRDefault="00EF5C81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FFA95E" w14:textId="48112615" w:rsidR="00EF5C81" w:rsidRPr="0029293D" w:rsidRDefault="00EF5C81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4EED08B" w14:textId="68C337F7" w:rsidR="00EF5C81" w:rsidRPr="0029293D" w:rsidRDefault="00EF5C81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46E5E9" w14:textId="4EEED3B1" w:rsidR="00EF5C81" w:rsidRPr="0029293D" w:rsidRDefault="00EF5C81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3C020C" w14:textId="08274A8C" w:rsidR="00EF5C81" w:rsidRPr="0029293D" w:rsidRDefault="00EF5C81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6639B93" w14:textId="16543185" w:rsidR="00EF5C81" w:rsidRDefault="00EF5C81" w:rsidP="00063F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D065526" w14:textId="58DF6E70" w:rsidR="00063FFA" w:rsidRPr="0029293D" w:rsidRDefault="00E52059" w:rsidP="00063FFA">
      <w:pPr>
        <w:spacing w:after="0" w:line="240" w:lineRule="auto"/>
        <w:ind w:left="5245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lastRenderedPageBreak/>
        <w:t>Приложение №</w:t>
      </w:r>
      <w:r w:rsidR="0010479A">
        <w:rPr>
          <w:rFonts w:ascii="Liberation Serif" w:eastAsia="Calibri" w:hAnsi="Liberation Serif" w:cs="Liberation Serif"/>
          <w:sz w:val="26"/>
          <w:szCs w:val="26"/>
        </w:rPr>
        <w:t>3</w:t>
      </w:r>
    </w:p>
    <w:p w14:paraId="67EA3919" w14:textId="4E66B5D1" w:rsidR="001B54F5" w:rsidRPr="0029293D" w:rsidRDefault="00E52059" w:rsidP="001B54F5">
      <w:pPr>
        <w:spacing w:after="0" w:line="240" w:lineRule="auto"/>
        <w:ind w:left="5245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к </w:t>
      </w:r>
      <w:r w:rsidR="001B54F5" w:rsidRPr="0029293D">
        <w:rPr>
          <w:rFonts w:ascii="Liberation Serif" w:eastAsia="Calibri" w:hAnsi="Liberation Serif" w:cs="Liberation Serif"/>
          <w:sz w:val="26"/>
          <w:szCs w:val="26"/>
        </w:rPr>
        <w:t>постановлени</w:t>
      </w:r>
      <w:r>
        <w:rPr>
          <w:rFonts w:ascii="Liberation Serif" w:eastAsia="Calibri" w:hAnsi="Liberation Serif" w:cs="Liberation Serif"/>
          <w:sz w:val="26"/>
          <w:szCs w:val="26"/>
        </w:rPr>
        <w:t>ю</w:t>
      </w:r>
      <w:r w:rsidR="001B54F5" w:rsidRPr="0029293D">
        <w:rPr>
          <w:rFonts w:ascii="Liberation Serif" w:eastAsia="Calibri" w:hAnsi="Liberation Serif" w:cs="Liberation Serif"/>
          <w:sz w:val="26"/>
          <w:szCs w:val="26"/>
        </w:rPr>
        <w:t xml:space="preserve"> главы</w:t>
      </w:r>
    </w:p>
    <w:p w14:paraId="1F9D598A" w14:textId="77777777" w:rsidR="001B54F5" w:rsidRPr="0029293D" w:rsidRDefault="001B54F5" w:rsidP="001B54F5">
      <w:pPr>
        <w:spacing w:after="0" w:line="240" w:lineRule="auto"/>
        <w:ind w:left="5245"/>
        <w:rPr>
          <w:rFonts w:ascii="Liberation Serif" w:eastAsia="Calibri" w:hAnsi="Liberation Serif" w:cs="Liberation Serif"/>
          <w:sz w:val="26"/>
          <w:szCs w:val="26"/>
        </w:rPr>
      </w:pPr>
      <w:r w:rsidRPr="0029293D">
        <w:rPr>
          <w:rFonts w:ascii="Liberation Serif" w:eastAsia="Calibri" w:hAnsi="Liberation Serif" w:cs="Liberation Serif"/>
          <w:sz w:val="26"/>
          <w:szCs w:val="26"/>
        </w:rPr>
        <w:t xml:space="preserve">Городского округа «город Ирбит» Свердловской области       </w:t>
      </w:r>
    </w:p>
    <w:p w14:paraId="697F6B9D" w14:textId="77777777" w:rsidR="00734A18" w:rsidRPr="0029293D" w:rsidRDefault="00734A18" w:rsidP="00734A18">
      <w:pPr>
        <w:spacing w:after="0" w:line="240" w:lineRule="auto"/>
        <w:ind w:left="524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30</w:t>
      </w: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мая 202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57</w:t>
      </w:r>
      <w:r w:rsidRPr="0029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</w:p>
    <w:p w14:paraId="16B06E82" w14:textId="77777777" w:rsidR="00063FFA" w:rsidRDefault="00063FFA" w:rsidP="00063FFA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bookmarkStart w:id="0" w:name="_GoBack"/>
      <w:bookmarkEnd w:id="0"/>
    </w:p>
    <w:p w14:paraId="2AAF103B" w14:textId="77777777" w:rsidR="00A76BC5" w:rsidRPr="0029293D" w:rsidRDefault="00A76BC5" w:rsidP="00063FFA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FDD6DE7" w14:textId="77777777" w:rsidR="00A76BC5" w:rsidRDefault="00A76BC5" w:rsidP="00F72E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ПЕРЕЧЕНЬ</w:t>
      </w:r>
    </w:p>
    <w:p w14:paraId="54031660" w14:textId="341ABF22" w:rsidR="00A76BC5" w:rsidRPr="007A049C" w:rsidRDefault="00063FFA" w:rsidP="00F72E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29293D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рекомендуемых мер, направленных на улучшение санитарно-</w:t>
      </w:r>
      <w:r w:rsidRPr="007A049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эпидемиологической обстановки и обеспечения безопасных условий жизнедеятельности человека в Городском округе «город Ирбит»</w:t>
      </w:r>
    </w:p>
    <w:p w14:paraId="5F748A0E" w14:textId="21527E2D" w:rsidR="00063FFA" w:rsidRPr="007A049C" w:rsidRDefault="00063FFA" w:rsidP="00F72E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7A049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Свердловской области</w:t>
      </w:r>
    </w:p>
    <w:p w14:paraId="1A9BF1E2" w14:textId="77777777" w:rsidR="00063FFA" w:rsidRPr="007A049C" w:rsidRDefault="00063FFA" w:rsidP="00063FFA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5354"/>
        <w:gridCol w:w="3262"/>
      </w:tblGrid>
      <w:tr w:rsidR="00063FFA" w:rsidRPr="007A049C" w14:paraId="57648C5C" w14:textId="77777777" w:rsidTr="00EE4405">
        <w:tc>
          <w:tcPr>
            <w:tcW w:w="901" w:type="dxa"/>
            <w:shd w:val="clear" w:color="auto" w:fill="auto"/>
          </w:tcPr>
          <w:p w14:paraId="6B9B2F49" w14:textId="77777777" w:rsidR="00063FFA" w:rsidRPr="007A049C" w:rsidRDefault="00063FFA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  <w:p w14:paraId="3B71E899" w14:textId="77777777" w:rsidR="00063FFA" w:rsidRPr="007A049C" w:rsidRDefault="00063FFA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354" w:type="dxa"/>
            <w:shd w:val="clear" w:color="auto" w:fill="auto"/>
          </w:tcPr>
          <w:p w14:paraId="1BF510C6" w14:textId="77777777" w:rsidR="00063FFA" w:rsidRPr="007A049C" w:rsidRDefault="00063FFA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Наименование приоритетного направления улучшения санитарно-эпидемиологической обстановки</w:t>
            </w:r>
          </w:p>
        </w:tc>
        <w:tc>
          <w:tcPr>
            <w:tcW w:w="3262" w:type="dxa"/>
            <w:shd w:val="clear" w:color="auto" w:fill="auto"/>
          </w:tcPr>
          <w:p w14:paraId="23913195" w14:textId="77777777" w:rsidR="00063FFA" w:rsidRPr="007A049C" w:rsidRDefault="00063FFA" w:rsidP="00063FFA">
            <w:pPr>
              <w:spacing w:after="0" w:line="240" w:lineRule="auto"/>
              <w:ind w:firstLine="44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Рекомендовано в адрес</w:t>
            </w:r>
          </w:p>
          <w:p w14:paraId="1427D6B5" w14:textId="77777777" w:rsidR="00063FFA" w:rsidRPr="007A049C" w:rsidRDefault="00063FFA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</w:p>
        </w:tc>
      </w:tr>
      <w:tr w:rsidR="00063FFA" w:rsidRPr="007A049C" w14:paraId="0DE6EDE2" w14:textId="77777777" w:rsidTr="00EE4405">
        <w:tc>
          <w:tcPr>
            <w:tcW w:w="901" w:type="dxa"/>
            <w:shd w:val="clear" w:color="auto" w:fill="auto"/>
          </w:tcPr>
          <w:p w14:paraId="47697E83" w14:textId="77777777" w:rsidR="00063FFA" w:rsidRPr="007A049C" w:rsidRDefault="00063FFA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54" w:type="dxa"/>
            <w:shd w:val="clear" w:color="auto" w:fill="auto"/>
          </w:tcPr>
          <w:p w14:paraId="3527404E" w14:textId="77777777" w:rsidR="00063FFA" w:rsidRPr="007A049C" w:rsidRDefault="00063FFA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62" w:type="dxa"/>
            <w:shd w:val="clear" w:color="auto" w:fill="auto"/>
          </w:tcPr>
          <w:p w14:paraId="3DDACC93" w14:textId="77777777" w:rsidR="00063FFA" w:rsidRPr="007A049C" w:rsidRDefault="00063FFA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</w:t>
            </w:r>
          </w:p>
        </w:tc>
      </w:tr>
      <w:tr w:rsidR="00063FFA" w:rsidRPr="007A049C" w14:paraId="22075CF8" w14:textId="77777777" w:rsidTr="00EE4405">
        <w:tc>
          <w:tcPr>
            <w:tcW w:w="9517" w:type="dxa"/>
            <w:gridSpan w:val="3"/>
            <w:shd w:val="clear" w:color="auto" w:fill="auto"/>
          </w:tcPr>
          <w:p w14:paraId="6F40BFB4" w14:textId="77777777" w:rsidR="00063FFA" w:rsidRPr="007A049C" w:rsidRDefault="00063FFA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 Снижение химической и биологической нагрузки на население за счет улучшения качества воды централизованного и нецентрализованного водоснабжения</w:t>
            </w:r>
          </w:p>
        </w:tc>
      </w:tr>
      <w:tr w:rsidR="00EE4405" w:rsidRPr="007A049C" w14:paraId="1EBC43A4" w14:textId="77777777" w:rsidTr="002C628E">
        <w:trPr>
          <w:trHeight w:val="1423"/>
        </w:trPr>
        <w:tc>
          <w:tcPr>
            <w:tcW w:w="901" w:type="dxa"/>
            <w:shd w:val="clear" w:color="auto" w:fill="auto"/>
          </w:tcPr>
          <w:p w14:paraId="78FF2C22" w14:textId="77777777" w:rsidR="00EE4405" w:rsidRPr="007A049C" w:rsidRDefault="00EE4405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1.1</w:t>
            </w:r>
          </w:p>
          <w:p w14:paraId="0F86643F" w14:textId="4E81E7D6" w:rsidR="00EE4405" w:rsidRPr="007A049C" w:rsidRDefault="00EE4405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54" w:type="dxa"/>
            <w:shd w:val="clear" w:color="auto" w:fill="auto"/>
          </w:tcPr>
          <w:p w14:paraId="1913AFA2" w14:textId="79484A95" w:rsidR="00EE4405" w:rsidRPr="007A049C" w:rsidRDefault="00EE4405" w:rsidP="00EE440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Разработка, утверждение и реализация Программы обеспечения населения ГО «город Ирбит» питьевой водой стандартного качества, соответствующей санитарным правилам и нормам*, включающую:</w:t>
            </w:r>
          </w:p>
          <w:p w14:paraId="1B7040CB" w14:textId="658B4DD9" w:rsidR="00EE4405" w:rsidRPr="007A049C" w:rsidRDefault="00EE4405" w:rsidP="004E6585">
            <w:pPr>
              <w:spacing w:after="0" w:line="240" w:lineRule="auto"/>
              <w:ind w:firstLine="25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проведение поисково-разведочных работ на подземные воды для использования в качестве источников питьевого водоснабжения;</w:t>
            </w:r>
          </w:p>
          <w:p w14:paraId="16A5F8D2" w14:textId="2E78E4A2" w:rsidR="00EE4405" w:rsidRPr="007A049C" w:rsidRDefault="00EE4405" w:rsidP="004E6585">
            <w:pPr>
              <w:spacing w:after="0" w:line="240" w:lineRule="auto"/>
              <w:ind w:firstLine="25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доведение существующих источников питьевого и хозяйственно-бытового водоснабжения (скважины, шахтные колодцы, открытые водоемы) до требований санитарных правил;</w:t>
            </w:r>
          </w:p>
          <w:p w14:paraId="0C381F90" w14:textId="5344203D" w:rsidR="00EE4405" w:rsidRPr="007A049C" w:rsidRDefault="00EE4405" w:rsidP="004E6585">
            <w:pPr>
              <w:spacing w:after="0" w:line="240" w:lineRule="auto"/>
              <w:ind w:firstLine="25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организация и содержание зон санитарной охраны источников централизованного и нецентрализованного хозяйственно-питьевого водоснабжения населения;</w:t>
            </w:r>
          </w:p>
          <w:p w14:paraId="2954F4CE" w14:textId="44EED43D" w:rsidR="00EE4405" w:rsidRPr="007A049C" w:rsidRDefault="00EE4405" w:rsidP="004E6585">
            <w:pPr>
              <w:spacing w:after="0" w:line="240" w:lineRule="auto"/>
              <w:ind w:firstLine="25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реконструкция и совершенствование технологии очистки воды на существующих объектах водоподготовки для повышения качества питьевой воды централизованного питьевого водоснабжения населения до нормативных требований;</w:t>
            </w:r>
          </w:p>
          <w:p w14:paraId="31C089AC" w14:textId="7BA38BBC" w:rsidR="00EE4405" w:rsidRPr="007A049C" w:rsidRDefault="00EE4405" w:rsidP="004E6585">
            <w:pPr>
              <w:spacing w:after="0" w:line="240" w:lineRule="auto"/>
              <w:ind w:firstLine="25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решение вопросов организации проектирования и</w:t>
            </w:r>
            <w:r w:rsidR="004E6585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строительства объектов централизованного хозяйственнопитьевого 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водоснабжения, в том числе сооружений водоочистки и водоподготовки в населенных пунктах, не обеспеченных централизованным водоснабжением</w:t>
            </w:r>
          </w:p>
        </w:tc>
        <w:tc>
          <w:tcPr>
            <w:tcW w:w="3262" w:type="dxa"/>
            <w:shd w:val="clear" w:color="auto" w:fill="auto"/>
          </w:tcPr>
          <w:p w14:paraId="2140D453" w14:textId="443D60AC" w:rsidR="00EE4405" w:rsidRPr="007A049C" w:rsidRDefault="002C628E" w:rsidP="002F53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а</w:t>
            </w:r>
            <w:r w:rsidR="00EE4405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дминистрация, хозяйствующие субъекты -ресурсоснабжающие</w:t>
            </w:r>
          </w:p>
          <w:p w14:paraId="4F1E3E2E" w14:textId="77777777" w:rsidR="00EE4405" w:rsidRPr="007A049C" w:rsidRDefault="00EE4405" w:rsidP="002F53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организации по</w:t>
            </w:r>
          </w:p>
          <w:p w14:paraId="5644563B" w14:textId="77777777" w:rsidR="00EE4405" w:rsidRPr="007A049C" w:rsidRDefault="00EE4405" w:rsidP="002F53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водоснабжению</w:t>
            </w:r>
          </w:p>
          <w:p w14:paraId="2720E3EB" w14:textId="77777777" w:rsidR="00EE4405" w:rsidRPr="007A049C" w:rsidRDefault="00EE4405" w:rsidP="002F53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населения</w:t>
            </w:r>
          </w:p>
          <w:p w14:paraId="426E5B95" w14:textId="7B2CF552" w:rsidR="00EE4405" w:rsidRPr="007A049C" w:rsidRDefault="00EE4405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</w:p>
        </w:tc>
      </w:tr>
      <w:tr w:rsidR="00063FFA" w:rsidRPr="007A049C" w14:paraId="708D1360" w14:textId="77777777" w:rsidTr="00EE4405">
        <w:tc>
          <w:tcPr>
            <w:tcW w:w="901" w:type="dxa"/>
            <w:shd w:val="clear" w:color="auto" w:fill="auto"/>
          </w:tcPr>
          <w:p w14:paraId="7C4D7014" w14:textId="7EC5D0D0" w:rsidR="00063FFA" w:rsidRPr="007A049C" w:rsidRDefault="00063FFA" w:rsidP="008745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1.</w:t>
            </w:r>
            <w:r w:rsidR="00874541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54" w:type="dxa"/>
            <w:shd w:val="clear" w:color="auto" w:fill="auto"/>
          </w:tcPr>
          <w:p w14:paraId="1CB6D6B6" w14:textId="096ECAE5" w:rsidR="008663F2" w:rsidRPr="007A049C" w:rsidRDefault="008663F2" w:rsidP="008663F2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Осуществление планового производственного лабораторного контроля качества воды централизованного и нецентрализованного питьевого водоснабжения силами аккредитованных лабораторий в местах водозабора, перед поступлением в распределительную сеть и в разводящей сети</w:t>
            </w:r>
            <w:r w:rsidR="0026477A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водопроводов.</w:t>
            </w:r>
          </w:p>
          <w:p w14:paraId="41D1A61A" w14:textId="6267FB47" w:rsidR="00063FFA" w:rsidRPr="007A049C" w:rsidRDefault="008663F2" w:rsidP="0026477A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Разработка, согласование с Роспотребнадзором и реализация</w:t>
            </w:r>
            <w:r w:rsidR="0026477A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программ производственного контроля качества питьевой</w:t>
            </w:r>
            <w:r w:rsidR="0026477A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воды</w:t>
            </w:r>
          </w:p>
        </w:tc>
        <w:tc>
          <w:tcPr>
            <w:tcW w:w="3262" w:type="dxa"/>
            <w:shd w:val="clear" w:color="auto" w:fill="auto"/>
          </w:tcPr>
          <w:p w14:paraId="4A1BBF62" w14:textId="75CF3DF4" w:rsidR="008663F2" w:rsidRPr="007A049C" w:rsidRDefault="00EF5C81" w:rsidP="008663F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х</w:t>
            </w:r>
            <w:r w:rsidR="00063FFA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озяйствующие субъекты</w:t>
            </w:r>
            <w:r w:rsidR="008663F2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-ресурсоснабжающие</w:t>
            </w:r>
          </w:p>
          <w:p w14:paraId="2589F390" w14:textId="77777777" w:rsidR="008663F2" w:rsidRPr="007A049C" w:rsidRDefault="008663F2" w:rsidP="008663F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организации по</w:t>
            </w:r>
          </w:p>
          <w:p w14:paraId="38519070" w14:textId="77777777" w:rsidR="008663F2" w:rsidRPr="007A049C" w:rsidRDefault="008663F2" w:rsidP="008663F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водоснабжению</w:t>
            </w:r>
          </w:p>
          <w:p w14:paraId="22DE1095" w14:textId="2A889D5F" w:rsidR="00063FFA" w:rsidRPr="007A049C" w:rsidRDefault="008663F2" w:rsidP="008663F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населения</w:t>
            </w:r>
          </w:p>
          <w:p w14:paraId="3C2EF580" w14:textId="77777777" w:rsidR="00063FFA" w:rsidRPr="007A049C" w:rsidRDefault="00063FFA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26477A" w:rsidRPr="007A049C" w14:paraId="2A36265B" w14:textId="77777777" w:rsidTr="00EE4405">
        <w:tc>
          <w:tcPr>
            <w:tcW w:w="901" w:type="dxa"/>
            <w:shd w:val="clear" w:color="auto" w:fill="auto"/>
          </w:tcPr>
          <w:p w14:paraId="735EE1F3" w14:textId="394F7682" w:rsidR="0026477A" w:rsidRPr="007A049C" w:rsidRDefault="0026477A" w:rsidP="002647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5354" w:type="dxa"/>
            <w:shd w:val="clear" w:color="auto" w:fill="auto"/>
          </w:tcPr>
          <w:p w14:paraId="1A0F2DA0" w14:textId="156E8D59" w:rsidR="0026477A" w:rsidRPr="007A049C" w:rsidRDefault="0026477A" w:rsidP="0026477A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Осуществление планового производственного лабораторного контроля качества воды в системах централизованного горячего водоснабжения (при их наличии) силами аккредитованных лабораторий перед поступлением в распределительную сеть и в разводящей сети горячего водоснабжения. Разработка, согласование с Роспотребнадзором и реализация программы производственного контроля качества воды централизованного горячего водоснабжения</w:t>
            </w:r>
          </w:p>
        </w:tc>
        <w:tc>
          <w:tcPr>
            <w:tcW w:w="3262" w:type="dxa"/>
            <w:shd w:val="clear" w:color="auto" w:fill="auto"/>
          </w:tcPr>
          <w:p w14:paraId="455A374B" w14:textId="77777777" w:rsidR="0026477A" w:rsidRPr="007A049C" w:rsidRDefault="0026477A" w:rsidP="002647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хозяйствующие субъекты -ресурсоснабжающие</w:t>
            </w:r>
          </w:p>
          <w:p w14:paraId="31080C2B" w14:textId="77777777" w:rsidR="0026477A" w:rsidRPr="007A049C" w:rsidRDefault="0026477A" w:rsidP="002647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организации по</w:t>
            </w:r>
          </w:p>
          <w:p w14:paraId="1CC791E2" w14:textId="77777777" w:rsidR="0026477A" w:rsidRPr="007A049C" w:rsidRDefault="0026477A" w:rsidP="002647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водоснабжению</w:t>
            </w:r>
          </w:p>
          <w:p w14:paraId="2F3450C9" w14:textId="77777777" w:rsidR="0026477A" w:rsidRPr="007A049C" w:rsidRDefault="0026477A" w:rsidP="002647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населения</w:t>
            </w:r>
          </w:p>
          <w:p w14:paraId="535620D3" w14:textId="2395D006" w:rsidR="0026477A" w:rsidRPr="007A049C" w:rsidRDefault="0026477A" w:rsidP="008663F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063FFA" w:rsidRPr="007A049C" w14:paraId="5F8B86A4" w14:textId="77777777" w:rsidTr="00EE4405">
        <w:tc>
          <w:tcPr>
            <w:tcW w:w="901" w:type="dxa"/>
            <w:shd w:val="clear" w:color="auto" w:fill="auto"/>
          </w:tcPr>
          <w:p w14:paraId="6F2D4EF2" w14:textId="0F928A04" w:rsidR="00063FFA" w:rsidRPr="007A049C" w:rsidRDefault="00063FFA" w:rsidP="00EE440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</w:t>
            </w:r>
            <w:r w:rsidR="00EE4405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54" w:type="dxa"/>
            <w:shd w:val="clear" w:color="auto" w:fill="auto"/>
          </w:tcPr>
          <w:p w14:paraId="383A8A88" w14:textId="58D25687" w:rsidR="00063FFA" w:rsidRPr="007A049C" w:rsidRDefault="00063FFA" w:rsidP="002F5307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Организация </w:t>
            </w:r>
            <w:r w:rsidR="002F5307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ревизии, 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профилактического ремонта сетей </w:t>
            </w:r>
            <w:r w:rsidR="002F5307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водопроводных (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холодного и горячего водоснабжения</w:t>
            </w:r>
            <w:r w:rsidR="002F5307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) сетей.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2F5307"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Своевременная замена трубопроводов, </w:t>
            </w:r>
            <w:r w:rsidR="002F5307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вышедших из строя водоразборных колонок,</w:t>
            </w:r>
            <w:r w:rsidR="002F5307"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 содержание водоразборных колонок в соответствии с действующими санитарно-эпидемиологическими требованиями. </w:t>
            </w:r>
          </w:p>
        </w:tc>
        <w:tc>
          <w:tcPr>
            <w:tcW w:w="3262" w:type="dxa"/>
            <w:shd w:val="clear" w:color="auto" w:fill="auto"/>
          </w:tcPr>
          <w:p w14:paraId="38E15D8C" w14:textId="723D539D" w:rsidR="00063FFA" w:rsidRPr="007A049C" w:rsidRDefault="002C628E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EF5C81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дминистрация,</w:t>
            </w:r>
          </w:p>
          <w:p w14:paraId="6FC96884" w14:textId="77777777" w:rsidR="002F5307" w:rsidRPr="007A049C" w:rsidRDefault="002F5307" w:rsidP="002F53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хозяйствующие субъекты -ресурсоснабжающие</w:t>
            </w:r>
          </w:p>
          <w:p w14:paraId="1CBB806C" w14:textId="77777777" w:rsidR="002F5307" w:rsidRPr="007A049C" w:rsidRDefault="002F5307" w:rsidP="002F53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организации по</w:t>
            </w:r>
          </w:p>
          <w:p w14:paraId="603A7B6F" w14:textId="77777777" w:rsidR="002F5307" w:rsidRPr="007A049C" w:rsidRDefault="002F5307" w:rsidP="002F53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водоснабжению</w:t>
            </w:r>
          </w:p>
          <w:p w14:paraId="66B8EDE6" w14:textId="591AEBB1" w:rsidR="00063FFA" w:rsidRPr="007A049C" w:rsidRDefault="002F5307" w:rsidP="002F53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населения </w:t>
            </w:r>
          </w:p>
        </w:tc>
      </w:tr>
      <w:tr w:rsidR="00063FFA" w:rsidRPr="007A049C" w14:paraId="4AEA766A" w14:textId="77777777" w:rsidTr="00EE4405">
        <w:tc>
          <w:tcPr>
            <w:tcW w:w="901" w:type="dxa"/>
            <w:shd w:val="clear" w:color="auto" w:fill="auto"/>
          </w:tcPr>
          <w:p w14:paraId="06B9259C" w14:textId="4A8D977E" w:rsidR="00063FFA" w:rsidRPr="007A049C" w:rsidRDefault="00063FFA" w:rsidP="00EE440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</w:t>
            </w:r>
            <w:r w:rsidR="00EE4405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54" w:type="dxa"/>
            <w:shd w:val="clear" w:color="auto" w:fill="auto"/>
          </w:tcPr>
          <w:p w14:paraId="67A65403" w14:textId="146824CD" w:rsidR="00063FFA" w:rsidRPr="007A049C" w:rsidRDefault="00063FFA" w:rsidP="002F53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Оперативная работа по устранению аварийных ситуаций на водопроводах.</w:t>
            </w:r>
            <w:r w:rsidR="002F5307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Проведение лабораторного контроля качества питьевой воды в водоразборной сети после устранения аварийных ситуаций.</w:t>
            </w:r>
          </w:p>
        </w:tc>
        <w:tc>
          <w:tcPr>
            <w:tcW w:w="3262" w:type="dxa"/>
            <w:shd w:val="clear" w:color="auto" w:fill="auto"/>
          </w:tcPr>
          <w:p w14:paraId="72F1F843" w14:textId="4BA649F4" w:rsidR="00063FFA" w:rsidRPr="007A049C" w:rsidRDefault="002C628E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EF5C81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дминистрация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  <w:p w14:paraId="7B0B1EEF" w14:textId="77777777" w:rsidR="002F5307" w:rsidRPr="007A049C" w:rsidRDefault="002F5307" w:rsidP="002F53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хозяйствующие субъекты -ресурсоснабжающие</w:t>
            </w:r>
          </w:p>
          <w:p w14:paraId="74AEA2CB" w14:textId="77777777" w:rsidR="002F5307" w:rsidRPr="007A049C" w:rsidRDefault="002F5307" w:rsidP="002F53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организации по</w:t>
            </w:r>
          </w:p>
          <w:p w14:paraId="6AA83C35" w14:textId="77777777" w:rsidR="002F5307" w:rsidRPr="007A049C" w:rsidRDefault="002F5307" w:rsidP="002F53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водоснабжению</w:t>
            </w:r>
          </w:p>
          <w:p w14:paraId="47CE283D" w14:textId="531A9DD6" w:rsidR="00063FFA" w:rsidRPr="007A049C" w:rsidRDefault="002F5307" w:rsidP="002F53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населения</w:t>
            </w:r>
          </w:p>
        </w:tc>
      </w:tr>
      <w:tr w:rsidR="00063FFA" w:rsidRPr="007A049C" w14:paraId="0306B7F3" w14:textId="77777777" w:rsidTr="00EE4405">
        <w:tc>
          <w:tcPr>
            <w:tcW w:w="901" w:type="dxa"/>
            <w:shd w:val="clear" w:color="auto" w:fill="auto"/>
          </w:tcPr>
          <w:p w14:paraId="1FCD9A93" w14:textId="6544E004" w:rsidR="00063FFA" w:rsidRPr="007A049C" w:rsidRDefault="00063FFA" w:rsidP="00EE440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</w:t>
            </w:r>
            <w:r w:rsidR="00EE4405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54" w:type="dxa"/>
            <w:shd w:val="clear" w:color="auto" w:fill="auto"/>
          </w:tcPr>
          <w:p w14:paraId="2DAFB99E" w14:textId="77777777" w:rsidR="00063FFA" w:rsidRPr="007A049C" w:rsidRDefault="00063FFA" w:rsidP="00063F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Инвентаризация источников нецентрализованного водоснабжения и осуществление планового производственного лабораторного контроля качества воды.</w:t>
            </w:r>
          </w:p>
        </w:tc>
        <w:tc>
          <w:tcPr>
            <w:tcW w:w="3262" w:type="dxa"/>
            <w:shd w:val="clear" w:color="auto" w:fill="auto"/>
          </w:tcPr>
          <w:p w14:paraId="4970AF6D" w14:textId="4594CCA8" w:rsidR="00063FFA" w:rsidRPr="007A049C" w:rsidRDefault="002C628E" w:rsidP="00063FFA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EF5C81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дминистрация </w:t>
            </w:r>
          </w:p>
        </w:tc>
      </w:tr>
      <w:tr w:rsidR="00063FFA" w:rsidRPr="007A049C" w14:paraId="5ED21DCF" w14:textId="77777777" w:rsidTr="00EE4405">
        <w:tc>
          <w:tcPr>
            <w:tcW w:w="901" w:type="dxa"/>
            <w:shd w:val="clear" w:color="auto" w:fill="auto"/>
          </w:tcPr>
          <w:p w14:paraId="33CBA677" w14:textId="6EA84611" w:rsidR="00063FFA" w:rsidRPr="007A049C" w:rsidRDefault="00063FFA" w:rsidP="00EE440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</w:t>
            </w:r>
            <w:r w:rsidR="00EE4405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54" w:type="dxa"/>
            <w:shd w:val="clear" w:color="auto" w:fill="auto"/>
          </w:tcPr>
          <w:p w14:paraId="26BDFE1F" w14:textId="77777777" w:rsidR="00063FFA" w:rsidRPr="007A049C" w:rsidRDefault="00063FFA" w:rsidP="00063F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Участие в реализации областных целевых</w:t>
            </w:r>
          </w:p>
          <w:p w14:paraId="61CAC267" w14:textId="77777777" w:rsidR="00063FFA" w:rsidRPr="007A049C" w:rsidRDefault="00063FFA" w:rsidP="00063F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программах «Родники», «Чистая вода».</w:t>
            </w:r>
          </w:p>
        </w:tc>
        <w:tc>
          <w:tcPr>
            <w:tcW w:w="3262" w:type="dxa"/>
            <w:shd w:val="clear" w:color="auto" w:fill="auto"/>
          </w:tcPr>
          <w:p w14:paraId="3A90CCC6" w14:textId="5D7B6E95" w:rsidR="00063FFA" w:rsidRPr="007A049C" w:rsidRDefault="00EF5C81" w:rsidP="00063FFA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администрация </w:t>
            </w:r>
          </w:p>
          <w:p w14:paraId="600C9C39" w14:textId="77777777" w:rsidR="00063FFA" w:rsidRPr="007A049C" w:rsidRDefault="00063FFA" w:rsidP="00063FFA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063FFA" w:rsidRPr="007A049C" w14:paraId="321E1D72" w14:textId="77777777" w:rsidTr="00EE4405">
        <w:trPr>
          <w:trHeight w:val="704"/>
        </w:trPr>
        <w:tc>
          <w:tcPr>
            <w:tcW w:w="9517" w:type="dxa"/>
            <w:gridSpan w:val="3"/>
            <w:shd w:val="clear" w:color="auto" w:fill="auto"/>
          </w:tcPr>
          <w:p w14:paraId="3DCE65A4" w14:textId="0300274F" w:rsidR="00063FFA" w:rsidRPr="007A049C" w:rsidRDefault="00063FFA" w:rsidP="00EE440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2</w:t>
            </w:r>
            <w:r w:rsidR="002C628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. 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EE4405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Сниж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ение неблагоприятного влияния на здоровье населения факторов, связанных с качеством питания</w:t>
            </w:r>
          </w:p>
        </w:tc>
      </w:tr>
      <w:tr w:rsidR="00063FFA" w:rsidRPr="007A049C" w14:paraId="4A7FE92F" w14:textId="77777777" w:rsidTr="00EE4405">
        <w:tc>
          <w:tcPr>
            <w:tcW w:w="901" w:type="dxa"/>
            <w:shd w:val="clear" w:color="auto" w:fill="auto"/>
          </w:tcPr>
          <w:p w14:paraId="485C6239" w14:textId="77777777" w:rsidR="00063FFA" w:rsidRPr="007A049C" w:rsidRDefault="00063FFA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354" w:type="dxa"/>
            <w:shd w:val="clear" w:color="auto" w:fill="auto"/>
          </w:tcPr>
          <w:p w14:paraId="1B310D4F" w14:textId="310E75B3" w:rsidR="00063FFA" w:rsidRPr="007A049C" w:rsidRDefault="00063FFA" w:rsidP="00EE440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Реализация мер по</w:t>
            </w:r>
            <w:r w:rsidR="00EE4405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выполнению требований к организации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рационального питания детей и подростков в образовательных </w:t>
            </w:r>
            <w:r w:rsidR="00EE4405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организация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х (дошкольных, школах, оздоровительных), </w:t>
            </w:r>
            <w:r w:rsidR="00EE4405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 обеспечению безопасным, качественным и физиологически полноценным питанием, сбалансированным по микро- и макронутриентам.</w:t>
            </w:r>
          </w:p>
        </w:tc>
        <w:tc>
          <w:tcPr>
            <w:tcW w:w="3262" w:type="dxa"/>
            <w:shd w:val="clear" w:color="auto" w:fill="auto"/>
          </w:tcPr>
          <w:p w14:paraId="43D8590E" w14:textId="48E625D5" w:rsidR="00063FFA" w:rsidRPr="007A049C" w:rsidRDefault="00EF5C81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управление образованием,</w:t>
            </w:r>
          </w:p>
          <w:p w14:paraId="5DDD4141" w14:textId="620503B8" w:rsidR="00063FFA" w:rsidRPr="007A049C" w:rsidRDefault="00EF5C81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руководители</w:t>
            </w:r>
          </w:p>
          <w:p w14:paraId="0C1D4C48" w14:textId="619F843E" w:rsidR="00063FFA" w:rsidRPr="007A049C" w:rsidRDefault="00EF5C81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образовательных организаций</w:t>
            </w:r>
          </w:p>
          <w:p w14:paraId="5B042EAF" w14:textId="77777777" w:rsidR="00063FFA" w:rsidRPr="007A049C" w:rsidRDefault="00063FFA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063FFA" w:rsidRPr="007A049C" w14:paraId="66FE1477" w14:textId="77777777" w:rsidTr="00EE4405">
        <w:tc>
          <w:tcPr>
            <w:tcW w:w="901" w:type="dxa"/>
            <w:shd w:val="clear" w:color="auto" w:fill="auto"/>
          </w:tcPr>
          <w:p w14:paraId="28218259" w14:textId="77777777" w:rsidR="00063FFA" w:rsidRPr="007A049C" w:rsidRDefault="00063FFA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354" w:type="dxa"/>
            <w:shd w:val="clear" w:color="auto" w:fill="auto"/>
          </w:tcPr>
          <w:p w14:paraId="289254BE" w14:textId="37D5A6C5" w:rsidR="00063FFA" w:rsidRPr="007A049C" w:rsidRDefault="00063FFA" w:rsidP="000071F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Организация стопроцентного охвата </w:t>
            </w:r>
            <w:r w:rsidR="000071FF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обучающихся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образовательных </w:t>
            </w:r>
            <w:r w:rsidR="00890B92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ий горячим питанием.</w:t>
            </w:r>
          </w:p>
        </w:tc>
        <w:tc>
          <w:tcPr>
            <w:tcW w:w="3262" w:type="dxa"/>
            <w:shd w:val="clear" w:color="auto" w:fill="auto"/>
          </w:tcPr>
          <w:p w14:paraId="10C9D0A6" w14:textId="56BDA4B7" w:rsidR="00063FFA" w:rsidRPr="007A049C" w:rsidRDefault="00EF5C81" w:rsidP="00063F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управление образованием, руководители</w:t>
            </w:r>
          </w:p>
          <w:p w14:paraId="295618B1" w14:textId="6A603157" w:rsidR="00063FFA" w:rsidRPr="007A049C" w:rsidRDefault="00EF5C81" w:rsidP="00724F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образовательных организаций</w:t>
            </w:r>
          </w:p>
        </w:tc>
      </w:tr>
      <w:tr w:rsidR="000071FF" w:rsidRPr="007A049C" w14:paraId="728B0ECB" w14:textId="77777777" w:rsidTr="00EE4405">
        <w:tc>
          <w:tcPr>
            <w:tcW w:w="901" w:type="dxa"/>
            <w:shd w:val="clear" w:color="auto" w:fill="auto"/>
          </w:tcPr>
          <w:p w14:paraId="27AE09C4" w14:textId="398AC919" w:rsidR="000071FF" w:rsidRPr="007A049C" w:rsidRDefault="000071FF" w:rsidP="000071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5354" w:type="dxa"/>
            <w:shd w:val="clear" w:color="auto" w:fill="auto"/>
          </w:tcPr>
          <w:p w14:paraId="5AB96949" w14:textId="6754B696" w:rsidR="000071FF" w:rsidRPr="007A049C" w:rsidRDefault="000071FF" w:rsidP="000071F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Выделение целевых бюджетных дотаций на питание детей сирот, неблагополучных и малообеспеченных семей.</w:t>
            </w:r>
          </w:p>
        </w:tc>
        <w:tc>
          <w:tcPr>
            <w:tcW w:w="3262" w:type="dxa"/>
            <w:shd w:val="clear" w:color="auto" w:fill="auto"/>
          </w:tcPr>
          <w:p w14:paraId="1609017E" w14:textId="28107266" w:rsidR="000071FF" w:rsidRPr="007A049C" w:rsidRDefault="008A7FF2" w:rsidP="000071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администрация, управление образованием</w:t>
            </w:r>
          </w:p>
        </w:tc>
      </w:tr>
      <w:tr w:rsidR="000071FF" w:rsidRPr="007A049C" w14:paraId="23334702" w14:textId="77777777" w:rsidTr="00EE4405">
        <w:tc>
          <w:tcPr>
            <w:tcW w:w="901" w:type="dxa"/>
            <w:shd w:val="clear" w:color="auto" w:fill="auto"/>
          </w:tcPr>
          <w:p w14:paraId="3C641516" w14:textId="1C51905D" w:rsidR="000071FF" w:rsidRPr="007A049C" w:rsidRDefault="000071FF" w:rsidP="000071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5354" w:type="dxa"/>
            <w:shd w:val="clear" w:color="auto" w:fill="auto"/>
          </w:tcPr>
          <w:p w14:paraId="6689D07F" w14:textId="24771D29" w:rsidR="000071FF" w:rsidRPr="007A049C" w:rsidRDefault="000071FF" w:rsidP="000071F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Совершенствование системы централизованного обеспечения образовательных организаций продуктами питания гарантированного качества.</w:t>
            </w:r>
          </w:p>
        </w:tc>
        <w:tc>
          <w:tcPr>
            <w:tcW w:w="3262" w:type="dxa"/>
            <w:shd w:val="clear" w:color="auto" w:fill="auto"/>
          </w:tcPr>
          <w:p w14:paraId="50107A5E" w14:textId="662C9D17" w:rsidR="000071FF" w:rsidRPr="007A049C" w:rsidRDefault="000071FF" w:rsidP="000071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управление образованием</w:t>
            </w:r>
          </w:p>
        </w:tc>
      </w:tr>
      <w:tr w:rsidR="000071FF" w:rsidRPr="007A049C" w14:paraId="44669D93" w14:textId="77777777" w:rsidTr="00EE4405">
        <w:tc>
          <w:tcPr>
            <w:tcW w:w="901" w:type="dxa"/>
            <w:shd w:val="clear" w:color="auto" w:fill="auto"/>
          </w:tcPr>
          <w:p w14:paraId="0137EFEC" w14:textId="001BEFD2" w:rsidR="000071FF" w:rsidRPr="007A049C" w:rsidRDefault="000071FF" w:rsidP="000071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5354" w:type="dxa"/>
            <w:shd w:val="clear" w:color="auto" w:fill="auto"/>
          </w:tcPr>
          <w:p w14:paraId="59FBDC31" w14:textId="77777777" w:rsidR="000071FF" w:rsidRPr="007A049C" w:rsidRDefault="000071FF" w:rsidP="000071F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Расширение на территории города ассортимента выпускаемых продуктов питания, обогащенных витаминами и микроэлементами, обеспечение населения йодированной солью.</w:t>
            </w:r>
          </w:p>
          <w:p w14:paraId="2E3B2B21" w14:textId="77777777" w:rsidR="000071FF" w:rsidRPr="007A049C" w:rsidRDefault="000071FF" w:rsidP="000071F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3262" w:type="dxa"/>
            <w:shd w:val="clear" w:color="auto" w:fill="auto"/>
          </w:tcPr>
          <w:p w14:paraId="2EF26270" w14:textId="297FB696" w:rsidR="000071FF" w:rsidRPr="007A049C" w:rsidRDefault="000071FF" w:rsidP="000071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администрация,</w:t>
            </w:r>
          </w:p>
          <w:p w14:paraId="23B7272D" w14:textId="59568EBD" w:rsidR="000071FF" w:rsidRPr="007A049C" w:rsidRDefault="000071FF" w:rsidP="000071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руководители хлебопекарных предприятий, предприятий общественного питания и торговли</w:t>
            </w:r>
          </w:p>
        </w:tc>
      </w:tr>
      <w:tr w:rsidR="000071FF" w:rsidRPr="007A049C" w14:paraId="49F016FB" w14:textId="77777777" w:rsidTr="00EE4405">
        <w:tc>
          <w:tcPr>
            <w:tcW w:w="901" w:type="dxa"/>
            <w:shd w:val="clear" w:color="auto" w:fill="auto"/>
          </w:tcPr>
          <w:p w14:paraId="6E9CBA94" w14:textId="0AF2193A" w:rsidR="000071FF" w:rsidRPr="007A049C" w:rsidRDefault="000071FF" w:rsidP="000071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5354" w:type="dxa"/>
            <w:shd w:val="clear" w:color="auto" w:fill="auto"/>
          </w:tcPr>
          <w:p w14:paraId="0DAEA6F2" w14:textId="0B31BB26" w:rsidR="000071FF" w:rsidRPr="007A049C" w:rsidRDefault="000071FF" w:rsidP="000071F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Обучение специалистов технологиям детского питания, внедрение рационов и продуктов питания с заданными лечебно-профилактическими свойствами</w:t>
            </w:r>
          </w:p>
        </w:tc>
        <w:tc>
          <w:tcPr>
            <w:tcW w:w="3262" w:type="dxa"/>
            <w:shd w:val="clear" w:color="auto" w:fill="auto"/>
          </w:tcPr>
          <w:p w14:paraId="63BCEB9E" w14:textId="01B28041" w:rsidR="000071FF" w:rsidRPr="007A049C" w:rsidRDefault="000071FF" w:rsidP="000071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администрация, управление образованием</w:t>
            </w:r>
          </w:p>
          <w:p w14:paraId="00474A0A" w14:textId="163FDD5B" w:rsidR="000071FF" w:rsidRPr="007A049C" w:rsidRDefault="000071FF" w:rsidP="000071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0071FF" w:rsidRPr="007A049C" w14:paraId="3B5A9873" w14:textId="77777777" w:rsidTr="00EE4405">
        <w:trPr>
          <w:trHeight w:val="817"/>
        </w:trPr>
        <w:tc>
          <w:tcPr>
            <w:tcW w:w="9517" w:type="dxa"/>
            <w:gridSpan w:val="3"/>
            <w:shd w:val="clear" w:color="auto" w:fill="auto"/>
            <w:vAlign w:val="center"/>
          </w:tcPr>
          <w:p w14:paraId="2FB7DB08" w14:textId="27164E52" w:rsidR="000071FF" w:rsidRPr="007A049C" w:rsidRDefault="000071FF" w:rsidP="000071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</w:t>
            </w:r>
            <w:r w:rsidR="002C628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. 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Устранение неблагоприятного влияния на здоровье населения факторов, связанных с условиями обучения и воспитания, отдыха и оздоровления детей</w:t>
            </w:r>
          </w:p>
        </w:tc>
      </w:tr>
      <w:tr w:rsidR="000071FF" w:rsidRPr="007A049C" w14:paraId="7C382CE7" w14:textId="77777777" w:rsidTr="00EE4405">
        <w:tc>
          <w:tcPr>
            <w:tcW w:w="901" w:type="dxa"/>
            <w:shd w:val="clear" w:color="auto" w:fill="auto"/>
          </w:tcPr>
          <w:p w14:paraId="1D9745C0" w14:textId="77777777" w:rsidR="000071FF" w:rsidRPr="007A049C" w:rsidRDefault="000071FF" w:rsidP="000071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354" w:type="dxa"/>
            <w:shd w:val="clear" w:color="auto" w:fill="auto"/>
          </w:tcPr>
          <w:p w14:paraId="1CCBBDA6" w14:textId="545D8655" w:rsidR="008A7FF2" w:rsidRPr="007A049C" w:rsidRDefault="008A7FF2" w:rsidP="008A7FF2">
            <w:pPr>
              <w:tabs>
                <w:tab w:val="left" w:pos="459"/>
              </w:tabs>
              <w:spacing w:after="0" w:line="240" w:lineRule="auto"/>
              <w:ind w:firstLine="45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Приведение образовательных </w:t>
            </w:r>
            <w:r w:rsidR="004E6585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ий в соответствии с санитарно-эпидемиологическими требованиями, соблюдение и обеспечение оптимальных условий для обучения, в том числе: </w:t>
            </w:r>
          </w:p>
          <w:p w14:paraId="561EB7BA" w14:textId="77777777" w:rsidR="008A7FF2" w:rsidRPr="007A049C" w:rsidRDefault="008A7FF2" w:rsidP="008A7FF2">
            <w:pPr>
              <w:tabs>
                <w:tab w:val="left" w:pos="459"/>
              </w:tabs>
              <w:spacing w:after="0" w:line="240" w:lineRule="auto"/>
              <w:ind w:firstLine="45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обеспечение показателей микроклимата, искусственной освещенности, электромагнитного излучения в учебных классах в соответствии с гигиеническими нормативами; </w:t>
            </w:r>
          </w:p>
          <w:p w14:paraId="18794FEC" w14:textId="00FBC770" w:rsidR="008A7FF2" w:rsidRPr="007A049C" w:rsidRDefault="008A7FF2" w:rsidP="008A7FF2">
            <w:pPr>
              <w:tabs>
                <w:tab w:val="left" w:pos="459"/>
              </w:tabs>
              <w:spacing w:after="0" w:line="240" w:lineRule="auto"/>
              <w:ind w:firstLine="45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соблюдение требований санитарных правил к подбору мебели и рассаживанию детей в учебных классах; </w:t>
            </w:r>
          </w:p>
          <w:p w14:paraId="5AB5C4D6" w14:textId="7E1C0B87" w:rsidR="008A7FF2" w:rsidRPr="007A049C" w:rsidRDefault="008A7FF2" w:rsidP="008A7FF2">
            <w:pPr>
              <w:tabs>
                <w:tab w:val="left" w:pos="459"/>
              </w:tabs>
              <w:spacing w:after="0" w:line="240" w:lineRule="auto"/>
              <w:ind w:firstLine="45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 xml:space="preserve">- обеспечение производственного контроля условий воспитания и обучения в образовательных </w:t>
            </w:r>
            <w:r w:rsidR="004E6585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ях; </w:t>
            </w:r>
          </w:p>
          <w:p w14:paraId="3E3D2C75" w14:textId="737B4292" w:rsidR="000071FF" w:rsidRPr="007A049C" w:rsidRDefault="008A7FF2" w:rsidP="008A7FF2">
            <w:pPr>
              <w:tabs>
                <w:tab w:val="left" w:pos="459"/>
              </w:tabs>
              <w:spacing w:after="0" w:line="240" w:lineRule="auto"/>
              <w:ind w:firstLine="45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организация качественного оздоровления детей и полноценного летнего отдыха школьников</w:t>
            </w:r>
          </w:p>
        </w:tc>
        <w:tc>
          <w:tcPr>
            <w:tcW w:w="3262" w:type="dxa"/>
            <w:shd w:val="clear" w:color="auto" w:fill="auto"/>
          </w:tcPr>
          <w:p w14:paraId="5383A405" w14:textId="582CC49E" w:rsidR="000071FF" w:rsidRPr="007A049C" w:rsidRDefault="000071FF" w:rsidP="000071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управление образованием, руководители образовательных организаций</w:t>
            </w:r>
          </w:p>
        </w:tc>
      </w:tr>
      <w:tr w:rsidR="000071FF" w:rsidRPr="007A049C" w14:paraId="2B47C32A" w14:textId="77777777" w:rsidTr="00EE4405">
        <w:tc>
          <w:tcPr>
            <w:tcW w:w="901" w:type="dxa"/>
            <w:shd w:val="clear" w:color="auto" w:fill="auto"/>
          </w:tcPr>
          <w:p w14:paraId="121F9900" w14:textId="77777777" w:rsidR="000071FF" w:rsidRPr="007A049C" w:rsidRDefault="000071FF" w:rsidP="000071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3.2</w:t>
            </w:r>
          </w:p>
        </w:tc>
        <w:tc>
          <w:tcPr>
            <w:tcW w:w="5354" w:type="dxa"/>
            <w:shd w:val="clear" w:color="auto" w:fill="auto"/>
          </w:tcPr>
          <w:p w14:paraId="15976753" w14:textId="7DF7A5E0" w:rsidR="004E6585" w:rsidRPr="007A049C" w:rsidRDefault="004E6585" w:rsidP="004E6585">
            <w:pPr>
              <w:spacing w:after="0" w:line="240" w:lineRule="auto"/>
              <w:ind w:firstLine="25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Проведение мероприятий по профилактике заболеваемости детей и подростков в образовательных организациях с учетом приоритетной патологии </w:t>
            </w:r>
          </w:p>
          <w:p w14:paraId="7E76A6F4" w14:textId="77777777" w:rsidR="004E6585" w:rsidRPr="007A049C" w:rsidRDefault="004E6585" w:rsidP="004E6585">
            <w:pPr>
              <w:spacing w:after="0" w:line="240" w:lineRule="auto"/>
              <w:ind w:firstLine="25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1) острая заболеваемость: </w:t>
            </w:r>
          </w:p>
          <w:p w14:paraId="208FD1D4" w14:textId="77777777" w:rsidR="004E6585" w:rsidRPr="007A049C" w:rsidRDefault="004E6585" w:rsidP="004E6585">
            <w:pPr>
              <w:spacing w:after="0" w:line="240" w:lineRule="auto"/>
              <w:ind w:firstLine="25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болезни органов дыхания, </w:t>
            </w:r>
          </w:p>
          <w:p w14:paraId="42F62191" w14:textId="06DB27BA" w:rsidR="004E6585" w:rsidRPr="007A049C" w:rsidRDefault="004E6585" w:rsidP="004E6585">
            <w:pPr>
              <w:spacing w:after="0" w:line="240" w:lineRule="auto"/>
              <w:ind w:firstLine="25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инфекционные и паразитарные болезни, в том числе кишечные инфекции вирусной этиологии, </w:t>
            </w:r>
          </w:p>
          <w:p w14:paraId="145EE091" w14:textId="77777777" w:rsidR="004E6585" w:rsidRPr="007A049C" w:rsidRDefault="004E6585" w:rsidP="004E6585">
            <w:pPr>
              <w:spacing w:after="0" w:line="240" w:lineRule="auto"/>
              <w:ind w:firstLine="25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2) хроническая заболеваемость: </w:t>
            </w:r>
          </w:p>
          <w:p w14:paraId="3B6AAF7D" w14:textId="77777777" w:rsidR="004E6585" w:rsidRPr="007A049C" w:rsidRDefault="004E6585" w:rsidP="004E6585">
            <w:pPr>
              <w:spacing w:after="0" w:line="240" w:lineRule="auto"/>
              <w:ind w:firstLine="25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болезни глаза и его придаточного аппарата, в том числе миопия,</w:t>
            </w:r>
          </w:p>
          <w:p w14:paraId="613D4ADF" w14:textId="16D9C517" w:rsidR="000071FF" w:rsidRPr="007A049C" w:rsidRDefault="004E6585" w:rsidP="004E6585">
            <w:pPr>
              <w:spacing w:after="0" w:line="240" w:lineRule="auto"/>
              <w:ind w:firstLine="25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- болезни эндокринной системы, расстройства питания и нарушения обмена веществ, в том числе ожирение,</w:t>
            </w:r>
          </w:p>
        </w:tc>
        <w:tc>
          <w:tcPr>
            <w:tcW w:w="3262" w:type="dxa"/>
            <w:shd w:val="clear" w:color="auto" w:fill="auto"/>
          </w:tcPr>
          <w:p w14:paraId="076E3DDC" w14:textId="77777777" w:rsidR="000071FF" w:rsidRPr="007A049C" w:rsidRDefault="000071FF" w:rsidP="000071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E6585" w:rsidRPr="007A049C" w14:paraId="5988C725" w14:textId="77777777" w:rsidTr="00EE4405">
        <w:tc>
          <w:tcPr>
            <w:tcW w:w="901" w:type="dxa"/>
            <w:shd w:val="clear" w:color="auto" w:fill="auto"/>
          </w:tcPr>
          <w:p w14:paraId="6ACF7AA3" w14:textId="20357800" w:rsidR="004E6585" w:rsidRPr="007A049C" w:rsidRDefault="004E6585" w:rsidP="004E65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5354" w:type="dxa"/>
            <w:shd w:val="clear" w:color="auto" w:fill="auto"/>
          </w:tcPr>
          <w:p w14:paraId="34A0A0FF" w14:textId="65D6D408" w:rsidR="004E6585" w:rsidRPr="007A049C" w:rsidRDefault="004E6585" w:rsidP="004E6585">
            <w:pPr>
              <w:spacing w:after="0" w:line="240" w:lineRule="auto"/>
              <w:ind w:firstLine="25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Улучшение организации и проведения углубленных медицинских осмотров детей образовательных учреждений</w:t>
            </w:r>
          </w:p>
        </w:tc>
        <w:tc>
          <w:tcPr>
            <w:tcW w:w="3262" w:type="dxa"/>
            <w:shd w:val="clear" w:color="auto" w:fill="auto"/>
          </w:tcPr>
          <w:p w14:paraId="114D3221" w14:textId="77777777" w:rsidR="004E6585" w:rsidRPr="007A049C" w:rsidRDefault="004E6585" w:rsidP="004E65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E6585" w:rsidRPr="007A049C" w14:paraId="5CCAA54A" w14:textId="77777777" w:rsidTr="00EE4405">
        <w:tc>
          <w:tcPr>
            <w:tcW w:w="901" w:type="dxa"/>
            <w:shd w:val="clear" w:color="auto" w:fill="auto"/>
          </w:tcPr>
          <w:p w14:paraId="7B16FC78" w14:textId="3E4958D0" w:rsidR="004E6585" w:rsidRPr="007A049C" w:rsidRDefault="004E6585" w:rsidP="004E65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5354" w:type="dxa"/>
            <w:shd w:val="clear" w:color="auto" w:fill="auto"/>
          </w:tcPr>
          <w:p w14:paraId="37AF20F9" w14:textId="09CF7C6C" w:rsidR="004E6585" w:rsidRPr="007A049C" w:rsidRDefault="004E6585" w:rsidP="004E658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Максимальное обеспечение образовательных учреждений медицинской помощью, в том числе улучшение организации и качества проведения в установленные сроки углубленных медицинских осмотров, мероприятий по диспансеризации детского населения.</w:t>
            </w:r>
          </w:p>
        </w:tc>
        <w:tc>
          <w:tcPr>
            <w:tcW w:w="3262" w:type="dxa"/>
            <w:shd w:val="clear" w:color="auto" w:fill="auto"/>
          </w:tcPr>
          <w:p w14:paraId="5490CCD8" w14:textId="6BFE068E" w:rsidR="004E6585" w:rsidRPr="007A049C" w:rsidRDefault="004E6585" w:rsidP="004E65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управление образованием, руководители</w:t>
            </w:r>
          </w:p>
          <w:p w14:paraId="520F52E2" w14:textId="77777777" w:rsidR="004E6585" w:rsidRPr="007A049C" w:rsidRDefault="004E6585" w:rsidP="004E65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образовательных учреждений,</w:t>
            </w:r>
          </w:p>
          <w:p w14:paraId="30EB8ED4" w14:textId="77777777" w:rsidR="004E6585" w:rsidRPr="007A049C" w:rsidRDefault="004E6585" w:rsidP="004E65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Ирбитская ЦГБ</w:t>
            </w:r>
          </w:p>
          <w:p w14:paraId="57D335FA" w14:textId="77777777" w:rsidR="004E6585" w:rsidRPr="007A049C" w:rsidRDefault="004E6585" w:rsidP="004E65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E6585" w:rsidRPr="007A049C" w14:paraId="21FE3A38" w14:textId="77777777" w:rsidTr="00EE4405">
        <w:tc>
          <w:tcPr>
            <w:tcW w:w="901" w:type="dxa"/>
            <w:shd w:val="clear" w:color="auto" w:fill="auto"/>
          </w:tcPr>
          <w:p w14:paraId="6533F02E" w14:textId="1EE101F9" w:rsidR="004E6585" w:rsidRPr="007A049C" w:rsidRDefault="004E6585" w:rsidP="004E65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5354" w:type="dxa"/>
            <w:shd w:val="clear" w:color="auto" w:fill="auto"/>
          </w:tcPr>
          <w:p w14:paraId="14920EEC" w14:textId="77777777" w:rsidR="004E6585" w:rsidRPr="007A049C" w:rsidRDefault="004E6585" w:rsidP="004E658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Проведение мероприятий по профилактике острой и хронической заболеваемости детей и подростков в образовательных учреждениях с учетом приоритетной патологии (болезни органов дыхания, болезни органов пищеварения, инфекционные и паразитарные болезни, в т. ч. кишечные инфекции вирусной этиологии и описторхоз, болезни крови и кроветворных органов, в т. ч. анемии, связанные с питанием, болезни глаза и его придаточного аппарата, в т. ч. миопия, болезни нервной системы, болезни эндокринной системы и нарушения обмена веществ, в т.ч. ожирение).</w:t>
            </w:r>
          </w:p>
        </w:tc>
        <w:tc>
          <w:tcPr>
            <w:tcW w:w="3262" w:type="dxa"/>
            <w:shd w:val="clear" w:color="auto" w:fill="auto"/>
          </w:tcPr>
          <w:p w14:paraId="42533107" w14:textId="67F3FCAF" w:rsidR="004E6585" w:rsidRPr="007A049C" w:rsidRDefault="004E6585" w:rsidP="004E65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управление образованием, руководители образовательных учреждений,</w:t>
            </w:r>
          </w:p>
          <w:p w14:paraId="0C8CA35A" w14:textId="77777777" w:rsidR="004E6585" w:rsidRPr="007A049C" w:rsidRDefault="004E6585" w:rsidP="004E65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Ирбитская ЦГБ</w:t>
            </w:r>
          </w:p>
          <w:p w14:paraId="0A6363F4" w14:textId="77777777" w:rsidR="004E6585" w:rsidRPr="007A049C" w:rsidRDefault="004E6585" w:rsidP="004E65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E6585" w:rsidRPr="007A049C" w14:paraId="70BB94E6" w14:textId="77777777" w:rsidTr="00EE4405">
        <w:tc>
          <w:tcPr>
            <w:tcW w:w="901" w:type="dxa"/>
            <w:shd w:val="clear" w:color="auto" w:fill="auto"/>
          </w:tcPr>
          <w:p w14:paraId="310C4120" w14:textId="39158234" w:rsidR="004E6585" w:rsidRPr="007A049C" w:rsidRDefault="004E6585" w:rsidP="004E65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5354" w:type="dxa"/>
            <w:shd w:val="clear" w:color="auto" w:fill="auto"/>
          </w:tcPr>
          <w:p w14:paraId="3E2B26BE" w14:textId="77777777" w:rsidR="004E6585" w:rsidRPr="007A049C" w:rsidRDefault="004E6585" w:rsidP="004E658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Полноценная физическая подготовка и воспитание детей в образовательных учреждениях, организация физической 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подготовки и воспитания с детьми, имеющими отклонения в состоянии здоровья и физическом развитии.</w:t>
            </w:r>
          </w:p>
        </w:tc>
        <w:tc>
          <w:tcPr>
            <w:tcW w:w="3262" w:type="dxa"/>
            <w:shd w:val="clear" w:color="auto" w:fill="auto"/>
          </w:tcPr>
          <w:p w14:paraId="187A10C1" w14:textId="0A024892" w:rsidR="004E6585" w:rsidRPr="007A049C" w:rsidRDefault="004E6585" w:rsidP="004E65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 xml:space="preserve">управление образованием, руководители образовательных 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учреждений</w:t>
            </w:r>
          </w:p>
          <w:p w14:paraId="1DE18BC4" w14:textId="77777777" w:rsidR="004E6585" w:rsidRPr="007A049C" w:rsidRDefault="004E6585" w:rsidP="004E65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E6585" w:rsidRPr="007A049C" w14:paraId="58BB2845" w14:textId="77777777" w:rsidTr="00EE4405">
        <w:tc>
          <w:tcPr>
            <w:tcW w:w="901" w:type="dxa"/>
            <w:shd w:val="clear" w:color="auto" w:fill="auto"/>
          </w:tcPr>
          <w:p w14:paraId="674C2C52" w14:textId="0930C914" w:rsidR="004E6585" w:rsidRPr="007A049C" w:rsidRDefault="004E6585" w:rsidP="004E65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3.7</w:t>
            </w:r>
          </w:p>
        </w:tc>
        <w:tc>
          <w:tcPr>
            <w:tcW w:w="5354" w:type="dxa"/>
            <w:shd w:val="clear" w:color="auto" w:fill="auto"/>
          </w:tcPr>
          <w:p w14:paraId="704D2DDD" w14:textId="77777777" w:rsidR="004E6585" w:rsidRPr="007A049C" w:rsidRDefault="004E6585" w:rsidP="004E658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Обеспечение производственного контроля условий воспитания и обучения в образовательных учреждениях всех видов, в том числе: производственного лабораторного контроля искусственной освещенности, источников электромагнитных излучений (компьютерные кабинеты), питьевой воды.</w:t>
            </w:r>
          </w:p>
        </w:tc>
        <w:tc>
          <w:tcPr>
            <w:tcW w:w="3262" w:type="dxa"/>
            <w:shd w:val="clear" w:color="auto" w:fill="auto"/>
          </w:tcPr>
          <w:p w14:paraId="5BE55C96" w14:textId="5ABD8F95" w:rsidR="004E6585" w:rsidRPr="007A049C" w:rsidRDefault="004E6585" w:rsidP="004E65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управление образованием, руководители образовательных учреждений</w:t>
            </w:r>
          </w:p>
          <w:p w14:paraId="091DD683" w14:textId="77777777" w:rsidR="004E6585" w:rsidRPr="007A049C" w:rsidRDefault="004E6585" w:rsidP="004E6585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DE2D39" w:rsidRPr="007A049C" w14:paraId="2C28CC01" w14:textId="77777777" w:rsidTr="00EE4405">
        <w:tc>
          <w:tcPr>
            <w:tcW w:w="901" w:type="dxa"/>
            <w:shd w:val="clear" w:color="auto" w:fill="auto"/>
          </w:tcPr>
          <w:p w14:paraId="1F04C040" w14:textId="5213EB9B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5354" w:type="dxa"/>
            <w:shd w:val="clear" w:color="auto" w:fill="auto"/>
          </w:tcPr>
          <w:p w14:paraId="14502148" w14:textId="6ACFB03A" w:rsidR="00DE2D39" w:rsidRPr="007A049C" w:rsidRDefault="00DE2D39" w:rsidP="00DE2D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Организация качественного оздоровления детей дошкольного и школьного возраста в течение года и полноценного летнего отдыха школьников, в том числе в загородных оздоровительных учреждениях.</w:t>
            </w:r>
          </w:p>
        </w:tc>
        <w:tc>
          <w:tcPr>
            <w:tcW w:w="3262" w:type="dxa"/>
            <w:shd w:val="clear" w:color="auto" w:fill="auto"/>
          </w:tcPr>
          <w:p w14:paraId="61198C50" w14:textId="31B40F10" w:rsidR="00DE2D39" w:rsidRPr="007A049C" w:rsidRDefault="00DE2D39" w:rsidP="00DE2D39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DE2D39" w:rsidRPr="007A049C" w14:paraId="59A2EDDA" w14:textId="77777777" w:rsidTr="00EE4405">
        <w:tc>
          <w:tcPr>
            <w:tcW w:w="9517" w:type="dxa"/>
            <w:gridSpan w:val="3"/>
            <w:shd w:val="clear" w:color="auto" w:fill="auto"/>
          </w:tcPr>
          <w:p w14:paraId="50048D06" w14:textId="4D621863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</w:t>
            </w:r>
            <w:r w:rsidR="002C628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. 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Проведение мероприятий по профилактике общей и профессиональной заболеваемости трудоспособного населения, снижению заболеваемости с вре</w:t>
            </w:r>
            <w:r w:rsidR="002C628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менной утратой трудоспособности</w:t>
            </w:r>
          </w:p>
        </w:tc>
      </w:tr>
      <w:tr w:rsidR="00DE2D39" w:rsidRPr="007A049C" w14:paraId="0F9C5277" w14:textId="77777777" w:rsidTr="00EE4405">
        <w:tc>
          <w:tcPr>
            <w:tcW w:w="901" w:type="dxa"/>
            <w:shd w:val="clear" w:color="auto" w:fill="auto"/>
          </w:tcPr>
          <w:p w14:paraId="5A8BB9C2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5354" w:type="dxa"/>
            <w:shd w:val="clear" w:color="auto" w:fill="auto"/>
          </w:tcPr>
          <w:p w14:paraId="789C527C" w14:textId="67C73B43" w:rsidR="00DE2D39" w:rsidRPr="007A049C" w:rsidRDefault="00DE2D39" w:rsidP="00DE2D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Разработка и внедрение на предприятиях, в организациях и учреждениях программ производственного контроля (в том числе лабораторного) факторов среды обитания, оказывающих воздействие на состояние здоровья работающего населения. </w:t>
            </w:r>
          </w:p>
        </w:tc>
        <w:tc>
          <w:tcPr>
            <w:tcW w:w="3262" w:type="dxa"/>
            <w:shd w:val="clear" w:color="auto" w:fill="auto"/>
          </w:tcPr>
          <w:p w14:paraId="201544CD" w14:textId="324C46E3" w:rsidR="00DE2D39" w:rsidRPr="007A049C" w:rsidRDefault="00DE2D39" w:rsidP="00DE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eastAsia="Calibri" w:hAnsi="Liberation Serif" w:cs="Liberation Serif"/>
                <w:sz w:val="26"/>
                <w:szCs w:val="26"/>
              </w:rPr>
              <w:t>руководители промпредприятий, в т.ч. малого и среднего бизнеса,</w:t>
            </w:r>
          </w:p>
          <w:p w14:paraId="6AFD39B9" w14:textId="77777777" w:rsidR="00DE2D39" w:rsidRPr="007A049C" w:rsidRDefault="00DE2D39" w:rsidP="00DE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Calibri" w:hAnsi="Liberation Serif" w:cs="Liberation Serif"/>
                <w:sz w:val="26"/>
                <w:szCs w:val="26"/>
              </w:rPr>
              <w:t>руководители учреждений, организаций</w:t>
            </w:r>
          </w:p>
        </w:tc>
      </w:tr>
      <w:tr w:rsidR="00DE2D39" w:rsidRPr="007A049C" w14:paraId="075B44F0" w14:textId="77777777" w:rsidTr="00EE4405">
        <w:tc>
          <w:tcPr>
            <w:tcW w:w="901" w:type="dxa"/>
            <w:shd w:val="clear" w:color="auto" w:fill="auto"/>
          </w:tcPr>
          <w:p w14:paraId="7B145434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5354" w:type="dxa"/>
            <w:shd w:val="clear" w:color="auto" w:fill="auto"/>
          </w:tcPr>
          <w:p w14:paraId="55EF38D7" w14:textId="1754A161" w:rsidR="00DE2D39" w:rsidRPr="007A049C" w:rsidRDefault="00DE2D39" w:rsidP="00DE2D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Проведение санитарно-противоэпидемических (профилактических) мероприятий по снижению и устранению вредных производственных факторов на рабочих местах, организации питания работающих. </w:t>
            </w:r>
          </w:p>
        </w:tc>
        <w:tc>
          <w:tcPr>
            <w:tcW w:w="3262" w:type="dxa"/>
            <w:shd w:val="clear" w:color="auto" w:fill="auto"/>
          </w:tcPr>
          <w:p w14:paraId="556463F3" w14:textId="1C7D92ED" w:rsidR="00DE2D39" w:rsidRPr="007A049C" w:rsidRDefault="00DE2D39" w:rsidP="00DE2D39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Calibri" w:hAnsi="Liberation Serif" w:cs="Liberation Serif"/>
                <w:sz w:val="26"/>
                <w:szCs w:val="26"/>
              </w:rPr>
              <w:t>руководители промпредприятий, в т.ч. малого и среднего бизнеса,</w:t>
            </w:r>
          </w:p>
        </w:tc>
      </w:tr>
      <w:tr w:rsidR="00DE2D39" w:rsidRPr="007A049C" w14:paraId="7DA6D986" w14:textId="77777777" w:rsidTr="00EE4405">
        <w:tc>
          <w:tcPr>
            <w:tcW w:w="901" w:type="dxa"/>
            <w:shd w:val="clear" w:color="auto" w:fill="auto"/>
          </w:tcPr>
          <w:p w14:paraId="53704EA1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5354" w:type="dxa"/>
            <w:shd w:val="clear" w:color="auto" w:fill="auto"/>
          </w:tcPr>
          <w:p w14:paraId="16854D1C" w14:textId="24BFBB4A" w:rsidR="00DE2D39" w:rsidRPr="007A049C" w:rsidRDefault="00DE2D39" w:rsidP="00DE2D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Стопроцентный охват работающего населения плановыми профилактическими медицинскими осмотрами. </w:t>
            </w:r>
          </w:p>
        </w:tc>
        <w:tc>
          <w:tcPr>
            <w:tcW w:w="3262" w:type="dxa"/>
            <w:shd w:val="clear" w:color="auto" w:fill="auto"/>
          </w:tcPr>
          <w:p w14:paraId="1987A379" w14:textId="77777777" w:rsidR="00DE2D39" w:rsidRPr="007A049C" w:rsidRDefault="00DE2D39" w:rsidP="00DE2D39">
            <w:pPr>
              <w:spacing w:after="0" w:line="240" w:lineRule="auto"/>
              <w:ind w:firstLine="709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eastAsia="Calibri" w:hAnsi="Liberation Serif" w:cs="Liberation Serif"/>
                <w:sz w:val="26"/>
                <w:szCs w:val="26"/>
              </w:rPr>
              <w:t>руководители учреждений, организаций</w:t>
            </w:r>
          </w:p>
          <w:p w14:paraId="12EBDDC0" w14:textId="6AC92842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Ирбитская ЦГБ</w:t>
            </w:r>
          </w:p>
        </w:tc>
      </w:tr>
      <w:tr w:rsidR="00DE2D39" w:rsidRPr="007A049C" w14:paraId="1C8C218D" w14:textId="77777777" w:rsidTr="00EE4405">
        <w:tc>
          <w:tcPr>
            <w:tcW w:w="901" w:type="dxa"/>
            <w:shd w:val="clear" w:color="auto" w:fill="auto"/>
          </w:tcPr>
          <w:p w14:paraId="48A6162D" w14:textId="4D390C56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5354" w:type="dxa"/>
            <w:shd w:val="clear" w:color="auto" w:fill="auto"/>
          </w:tcPr>
          <w:p w14:paraId="26AD9F1B" w14:textId="421A686F" w:rsidR="00DE2D39" w:rsidRPr="007A049C" w:rsidRDefault="00DE2D39" w:rsidP="00DE2D3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Организация мер по профилактике злокачественных новообразований у населения, снижению канцерогенного риска, проведению паспортизации канцерогенных производств, периодических медицинских осмотров работающих, обеспечению ранней диагностике рака (особенно у лиц, имеющих контакт с канцерогенно опасными веществами). </w:t>
            </w:r>
          </w:p>
        </w:tc>
        <w:tc>
          <w:tcPr>
            <w:tcW w:w="3262" w:type="dxa"/>
            <w:shd w:val="clear" w:color="auto" w:fill="auto"/>
          </w:tcPr>
          <w:p w14:paraId="607E0840" w14:textId="77777777" w:rsidR="00DE2D39" w:rsidRPr="007A049C" w:rsidRDefault="00DE2D39" w:rsidP="00DE2D39">
            <w:pPr>
              <w:spacing w:after="0" w:line="240" w:lineRule="auto"/>
              <w:ind w:firstLine="709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eastAsia="Calibri" w:hAnsi="Liberation Serif" w:cs="Liberation Serif"/>
                <w:sz w:val="26"/>
                <w:szCs w:val="26"/>
              </w:rPr>
              <w:t>руководители учреждений, организаций</w:t>
            </w:r>
          </w:p>
          <w:p w14:paraId="6DBD91B8" w14:textId="5E0F6201" w:rsidR="00DE2D39" w:rsidRPr="007A049C" w:rsidRDefault="00DE2D39" w:rsidP="00DE2D39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Ирбитская ЦГБ</w:t>
            </w:r>
          </w:p>
        </w:tc>
      </w:tr>
      <w:tr w:rsidR="00DE2D39" w:rsidRPr="007A049C" w14:paraId="1DF8827D" w14:textId="77777777" w:rsidTr="00EE4405">
        <w:trPr>
          <w:trHeight w:val="809"/>
        </w:trPr>
        <w:tc>
          <w:tcPr>
            <w:tcW w:w="9517" w:type="dxa"/>
            <w:gridSpan w:val="3"/>
            <w:shd w:val="clear" w:color="auto" w:fill="auto"/>
            <w:vAlign w:val="center"/>
          </w:tcPr>
          <w:p w14:paraId="04F3F487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 Снижение, устранение факторов, связанных с неблагоприятными условиями проживания населения</w:t>
            </w:r>
          </w:p>
        </w:tc>
      </w:tr>
      <w:tr w:rsidR="00DE2D39" w:rsidRPr="007A049C" w14:paraId="7DFF5827" w14:textId="77777777" w:rsidTr="00EE4405">
        <w:tc>
          <w:tcPr>
            <w:tcW w:w="901" w:type="dxa"/>
            <w:shd w:val="clear" w:color="auto" w:fill="auto"/>
          </w:tcPr>
          <w:p w14:paraId="61B2A5AA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5354" w:type="dxa"/>
            <w:shd w:val="clear" w:color="auto" w:fill="auto"/>
          </w:tcPr>
          <w:p w14:paraId="1D8A43B3" w14:textId="77777777" w:rsidR="00DE2D39" w:rsidRPr="007A049C" w:rsidRDefault="00DE2D39" w:rsidP="00DE2D39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Обеспечение надлежащего теплового режима в жилых микрорайонах города, особенно в переходное время года.</w:t>
            </w:r>
          </w:p>
        </w:tc>
        <w:tc>
          <w:tcPr>
            <w:tcW w:w="3262" w:type="dxa"/>
            <w:shd w:val="clear" w:color="auto" w:fill="auto"/>
          </w:tcPr>
          <w:p w14:paraId="5C53F4CE" w14:textId="686299BB" w:rsidR="00DE2D39" w:rsidRPr="007A049C" w:rsidRDefault="00DE2D39" w:rsidP="00267A3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администрация,</w:t>
            </w:r>
          </w:p>
          <w:p w14:paraId="1BE36751" w14:textId="738AA9EF" w:rsidR="00DE2D39" w:rsidRPr="007A049C" w:rsidRDefault="00DE2D39" w:rsidP="00267A3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управляющие компании</w:t>
            </w:r>
          </w:p>
        </w:tc>
      </w:tr>
      <w:tr w:rsidR="00DE2D39" w:rsidRPr="007A049C" w14:paraId="287D53C6" w14:textId="77777777" w:rsidTr="00EE4405">
        <w:tc>
          <w:tcPr>
            <w:tcW w:w="901" w:type="dxa"/>
            <w:shd w:val="clear" w:color="auto" w:fill="auto"/>
          </w:tcPr>
          <w:p w14:paraId="47E5C62E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5.2</w:t>
            </w:r>
          </w:p>
        </w:tc>
        <w:tc>
          <w:tcPr>
            <w:tcW w:w="5354" w:type="dxa"/>
            <w:shd w:val="clear" w:color="auto" w:fill="auto"/>
          </w:tcPr>
          <w:p w14:paraId="54F0AFD9" w14:textId="69D19CE4" w:rsidR="00DE2D39" w:rsidRPr="007A049C" w:rsidRDefault="00DE2D39" w:rsidP="00267A3A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Улучшение организации санитарной очистки территорий микрорайонов, </w:t>
            </w:r>
            <w:r w:rsidR="00267A3A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утилизации отработанных ртутьсодержащих ламп и приборов, 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бытовых отходов, обеспечение оперативной работы по устранению аварийных ситуаций на канализационных сетях, в том числе внутридомовых.</w:t>
            </w:r>
          </w:p>
        </w:tc>
        <w:tc>
          <w:tcPr>
            <w:tcW w:w="3262" w:type="dxa"/>
            <w:shd w:val="clear" w:color="auto" w:fill="auto"/>
          </w:tcPr>
          <w:p w14:paraId="6FB0DBA2" w14:textId="77777777" w:rsidR="00267A3A" w:rsidRPr="007A049C" w:rsidRDefault="00267A3A" w:rsidP="00267A3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администрация,</w:t>
            </w:r>
          </w:p>
          <w:p w14:paraId="3096E935" w14:textId="6EE6C977" w:rsidR="00DE2D39" w:rsidRPr="007A049C" w:rsidRDefault="00267A3A" w:rsidP="00267A3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управляющие компании</w:t>
            </w:r>
          </w:p>
        </w:tc>
      </w:tr>
      <w:tr w:rsidR="00DE2D39" w:rsidRPr="007A049C" w14:paraId="31B988B5" w14:textId="77777777" w:rsidTr="00EE4405">
        <w:tc>
          <w:tcPr>
            <w:tcW w:w="901" w:type="dxa"/>
            <w:shd w:val="clear" w:color="auto" w:fill="auto"/>
          </w:tcPr>
          <w:p w14:paraId="6B038B46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5354" w:type="dxa"/>
            <w:shd w:val="clear" w:color="auto" w:fill="auto"/>
          </w:tcPr>
          <w:p w14:paraId="2C5B58B0" w14:textId="4CC9C72C" w:rsidR="00DE2D39" w:rsidRPr="007A049C" w:rsidRDefault="00267A3A" w:rsidP="00267A3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Благоустройство контейнерных площадок для сбора бытового мусора в жилых микрорайонах города и в сельских населенных пунктах (огораживание, асфальтирование, устройство подъездов). Предотвращение разброса мусора по территории, своевременная очистка территорий от разнесенного мусора, ликвидация несанкционированных свалок.</w:t>
            </w:r>
          </w:p>
        </w:tc>
        <w:tc>
          <w:tcPr>
            <w:tcW w:w="3262" w:type="dxa"/>
            <w:shd w:val="clear" w:color="auto" w:fill="auto"/>
          </w:tcPr>
          <w:p w14:paraId="4766117B" w14:textId="6789B48E" w:rsidR="00DE2D39" w:rsidRPr="007A049C" w:rsidRDefault="002C628E" w:rsidP="002C628E">
            <w:pPr>
              <w:spacing w:after="0" w:line="240" w:lineRule="auto"/>
              <w:ind w:firstLine="5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267A3A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дминистрация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</w:t>
            </w:r>
            <w:r w:rsidR="00267A3A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предприятия ЖКХ</w:t>
            </w:r>
          </w:p>
        </w:tc>
      </w:tr>
      <w:tr w:rsidR="00DE2D39" w:rsidRPr="007A049C" w14:paraId="7B9D898E" w14:textId="77777777" w:rsidTr="00EE4405">
        <w:tc>
          <w:tcPr>
            <w:tcW w:w="901" w:type="dxa"/>
            <w:shd w:val="clear" w:color="auto" w:fill="auto"/>
          </w:tcPr>
          <w:p w14:paraId="35BE463F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5354" w:type="dxa"/>
            <w:shd w:val="clear" w:color="auto" w:fill="auto"/>
          </w:tcPr>
          <w:p w14:paraId="5F99A518" w14:textId="77777777" w:rsidR="00DE2D39" w:rsidRPr="007A049C" w:rsidRDefault="00DE2D39" w:rsidP="00DE2D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Снижение пылевой нагрузки на население путем пылеподавления.</w:t>
            </w:r>
          </w:p>
        </w:tc>
        <w:tc>
          <w:tcPr>
            <w:tcW w:w="3262" w:type="dxa"/>
            <w:shd w:val="clear" w:color="auto" w:fill="auto"/>
          </w:tcPr>
          <w:p w14:paraId="245F6B21" w14:textId="71274C2F" w:rsidR="00DE2D39" w:rsidRPr="007A049C" w:rsidRDefault="00DE2D39" w:rsidP="00DE2D39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администрация </w:t>
            </w:r>
          </w:p>
        </w:tc>
      </w:tr>
      <w:tr w:rsidR="00DE2D39" w:rsidRPr="007A049C" w14:paraId="537C8296" w14:textId="77777777" w:rsidTr="00EE4405">
        <w:tc>
          <w:tcPr>
            <w:tcW w:w="901" w:type="dxa"/>
            <w:shd w:val="clear" w:color="auto" w:fill="auto"/>
          </w:tcPr>
          <w:p w14:paraId="65B3121B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5354" w:type="dxa"/>
            <w:shd w:val="clear" w:color="auto" w:fill="auto"/>
          </w:tcPr>
          <w:p w14:paraId="21CA8A06" w14:textId="77777777" w:rsidR="00DE2D39" w:rsidRPr="007A049C" w:rsidRDefault="00DE2D39" w:rsidP="00DE2D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Обеспечение безопасности водных объектов, используемых населением для летнего отдыха и купания:</w:t>
            </w:r>
          </w:p>
          <w:p w14:paraId="721DD773" w14:textId="77777777" w:rsidR="00DE2D39" w:rsidRPr="007A049C" w:rsidRDefault="00DE2D39" w:rsidP="00DE2D39">
            <w:pPr>
              <w:spacing w:after="0" w:line="240" w:lineRule="auto"/>
              <w:ind w:firstLine="45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организация зон рекреации водных объектов;</w:t>
            </w:r>
          </w:p>
          <w:p w14:paraId="7DDF5DB8" w14:textId="77777777" w:rsidR="00DE2D39" w:rsidRPr="007A049C" w:rsidRDefault="00DE2D39" w:rsidP="00DE2D39">
            <w:pPr>
              <w:spacing w:after="0" w:line="240" w:lineRule="auto"/>
              <w:ind w:firstLine="45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закрепление указанных зон за субъектами, ответственными за их эксплуатацию в соответствии с санитарно-эпидемиологическими требованиями.</w:t>
            </w:r>
          </w:p>
          <w:p w14:paraId="7D1B614A" w14:textId="77777777" w:rsidR="00DE2D39" w:rsidRPr="007A049C" w:rsidRDefault="00DE2D39" w:rsidP="00DE2D39">
            <w:pPr>
              <w:spacing w:after="0" w:line="240" w:lineRule="auto"/>
              <w:ind w:firstLine="45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осуществление производственного лабораторного контроля качества воды водоемов в пределах зон рекреации во время купального сезона.</w:t>
            </w:r>
          </w:p>
        </w:tc>
        <w:tc>
          <w:tcPr>
            <w:tcW w:w="3262" w:type="dxa"/>
            <w:shd w:val="clear" w:color="auto" w:fill="auto"/>
          </w:tcPr>
          <w:p w14:paraId="1E70410E" w14:textId="7AAA5885" w:rsidR="00DE2D39" w:rsidRPr="007A049C" w:rsidRDefault="00DE2D39" w:rsidP="00DE2D39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администрация </w:t>
            </w:r>
          </w:p>
        </w:tc>
      </w:tr>
      <w:tr w:rsidR="00DE2D39" w:rsidRPr="007A049C" w14:paraId="39546F23" w14:textId="77777777" w:rsidTr="00EE4405">
        <w:trPr>
          <w:trHeight w:val="808"/>
        </w:trPr>
        <w:tc>
          <w:tcPr>
            <w:tcW w:w="9517" w:type="dxa"/>
            <w:gridSpan w:val="3"/>
            <w:shd w:val="clear" w:color="auto" w:fill="auto"/>
          </w:tcPr>
          <w:p w14:paraId="2EC0E66B" w14:textId="627478C3" w:rsidR="00DE2D39" w:rsidRPr="007A049C" w:rsidRDefault="00DE2D39" w:rsidP="005137E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6. </w:t>
            </w:r>
            <w:r w:rsidR="00267A3A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рганизаци</w:t>
            </w:r>
            <w:r w:rsidR="00267A3A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я и проведение </w:t>
            </w:r>
            <w:r w:rsidR="005137EB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мероприятий по профилактике инфекционных и паразитарных заболеваний</w:t>
            </w:r>
          </w:p>
        </w:tc>
      </w:tr>
      <w:tr w:rsidR="00DE2D39" w:rsidRPr="007A049C" w14:paraId="549E7876" w14:textId="77777777" w:rsidTr="00EE4405">
        <w:tc>
          <w:tcPr>
            <w:tcW w:w="901" w:type="dxa"/>
            <w:shd w:val="clear" w:color="auto" w:fill="auto"/>
          </w:tcPr>
          <w:p w14:paraId="77386A80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5354" w:type="dxa"/>
            <w:shd w:val="clear" w:color="auto" w:fill="auto"/>
          </w:tcPr>
          <w:p w14:paraId="4A5ABA11" w14:textId="45039634" w:rsidR="00DE2D39" w:rsidRPr="007A049C" w:rsidRDefault="005137EB" w:rsidP="00DE2D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Совершенствование комплекса профилактических мер, направленных на снижение социально-экономических последствий эпидемии гриппа, в том числе реализации дополнительных мер, направленных на достижение 65- процентного охвата вакцинацией против гриппа населения муниципального образования.</w:t>
            </w:r>
          </w:p>
        </w:tc>
        <w:tc>
          <w:tcPr>
            <w:tcW w:w="3262" w:type="dxa"/>
            <w:shd w:val="clear" w:color="auto" w:fill="auto"/>
          </w:tcPr>
          <w:p w14:paraId="423A389A" w14:textId="0F9D29E1" w:rsidR="005137EB" w:rsidRPr="007A049C" w:rsidRDefault="002C628E" w:rsidP="00BA6B33">
            <w:pPr>
              <w:spacing w:after="0" w:line="240" w:lineRule="auto"/>
              <w:ind w:firstLine="5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5137EB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дминистрация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  <w:p w14:paraId="15A10AE6" w14:textId="56E8F635" w:rsidR="00DE2D39" w:rsidRPr="007A049C" w:rsidRDefault="00DE2D39" w:rsidP="00BA6B33">
            <w:pPr>
              <w:spacing w:after="0" w:line="240" w:lineRule="auto"/>
              <w:ind w:firstLine="5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Ирбитская ЦГБ</w:t>
            </w:r>
          </w:p>
          <w:p w14:paraId="5E2BE289" w14:textId="77777777" w:rsidR="00DE2D39" w:rsidRPr="007A049C" w:rsidRDefault="00DE2D39" w:rsidP="00BA6B33">
            <w:pPr>
              <w:spacing w:after="0" w:line="240" w:lineRule="auto"/>
              <w:ind w:firstLine="5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DE2D39" w:rsidRPr="007A049C" w14:paraId="5621BA2C" w14:textId="77777777" w:rsidTr="00EE4405">
        <w:tc>
          <w:tcPr>
            <w:tcW w:w="901" w:type="dxa"/>
            <w:shd w:val="clear" w:color="auto" w:fill="auto"/>
          </w:tcPr>
          <w:p w14:paraId="5E8026C6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5354" w:type="dxa"/>
            <w:shd w:val="clear" w:color="auto" w:fill="auto"/>
          </w:tcPr>
          <w:p w14:paraId="0E782EC1" w14:textId="77777777" w:rsidR="00B327D0" w:rsidRPr="007A049C" w:rsidRDefault="00BA6B33" w:rsidP="00BA6B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Реализация комплекса мероприятий по предупреждению распространения внебольничных пневмоний на территории муниципального образования, в том числе: </w:t>
            </w:r>
          </w:p>
          <w:p w14:paraId="0E315EE9" w14:textId="77777777" w:rsidR="00B327D0" w:rsidRPr="007A049C" w:rsidRDefault="00BA6B33" w:rsidP="00BA6B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своевременное комплексное обследование 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 xml:space="preserve">больных на бактериальные возбудители, респираторные вирусы и атипичные возбудители; </w:t>
            </w:r>
          </w:p>
          <w:p w14:paraId="48844DB5" w14:textId="77777777" w:rsidR="00B327D0" w:rsidRPr="007A049C" w:rsidRDefault="00BA6B33" w:rsidP="00BA6B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организация и контроль проведения профилактических (противоэпидемических) мероприятий, направленных на предупреждение формирования очагов внебольничных пневмоний в организованных коллективах детей и взрослых; </w:t>
            </w:r>
          </w:p>
          <w:p w14:paraId="755C66F3" w14:textId="1712D50F" w:rsidR="00DE2D39" w:rsidRPr="007A049C" w:rsidRDefault="00BA6B33" w:rsidP="00BA6B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вакцинопрофилактика пневмококковой инфекции среди детского и взрослого населения в соответствии с  национальным календарем профилактических прививок и календарем профилактических прививок по эпидемическим показаниям, включающая оценку своевременности иммунизации детей до 1 года, вакцинацию взрослых из групп риска, что позволит снизить риск заболеваемости пневмониями и предупредить летальные исходы</w:t>
            </w:r>
          </w:p>
        </w:tc>
        <w:tc>
          <w:tcPr>
            <w:tcW w:w="3262" w:type="dxa"/>
            <w:shd w:val="clear" w:color="auto" w:fill="auto"/>
          </w:tcPr>
          <w:p w14:paraId="448FA7B6" w14:textId="1DAACA9F" w:rsidR="00DE2D39" w:rsidRPr="007A049C" w:rsidRDefault="002C628E" w:rsidP="00BA6B33">
            <w:pPr>
              <w:spacing w:after="0" w:line="240" w:lineRule="auto"/>
              <w:ind w:firstLine="5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Ирбитская ЦГБ, у</w:t>
            </w:r>
            <w:r w:rsidR="00BA6B33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правление образованием</w:t>
            </w:r>
          </w:p>
        </w:tc>
      </w:tr>
      <w:tr w:rsidR="00DE2D39" w:rsidRPr="007A049C" w14:paraId="0EF72111" w14:textId="77777777" w:rsidTr="00EE4405">
        <w:tc>
          <w:tcPr>
            <w:tcW w:w="901" w:type="dxa"/>
            <w:shd w:val="clear" w:color="auto" w:fill="auto"/>
          </w:tcPr>
          <w:p w14:paraId="66F007A5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6.3</w:t>
            </w:r>
          </w:p>
        </w:tc>
        <w:tc>
          <w:tcPr>
            <w:tcW w:w="5354" w:type="dxa"/>
            <w:shd w:val="clear" w:color="auto" w:fill="auto"/>
          </w:tcPr>
          <w:p w14:paraId="216220BB" w14:textId="77777777" w:rsidR="00DE2D39" w:rsidRPr="007A049C" w:rsidRDefault="00DE2D39" w:rsidP="00DE2D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Организация и проведение мероприятий по профилактике заболеваний населения репродуктивного возраста и заболеваний беременных женщин.</w:t>
            </w:r>
          </w:p>
        </w:tc>
        <w:tc>
          <w:tcPr>
            <w:tcW w:w="3262" w:type="dxa"/>
            <w:shd w:val="clear" w:color="auto" w:fill="auto"/>
          </w:tcPr>
          <w:p w14:paraId="4C8E6CF7" w14:textId="77777777" w:rsidR="00DE2D39" w:rsidRPr="007A049C" w:rsidRDefault="00DE2D39" w:rsidP="00DE2D39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Ирбитская ЦГБ</w:t>
            </w:r>
          </w:p>
        </w:tc>
      </w:tr>
      <w:tr w:rsidR="00DE2D39" w:rsidRPr="007A049C" w14:paraId="056E0DCC" w14:textId="77777777" w:rsidTr="00EE4405">
        <w:tc>
          <w:tcPr>
            <w:tcW w:w="901" w:type="dxa"/>
            <w:shd w:val="clear" w:color="auto" w:fill="auto"/>
          </w:tcPr>
          <w:p w14:paraId="39BC3AC7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5354" w:type="dxa"/>
            <w:shd w:val="clear" w:color="auto" w:fill="auto"/>
          </w:tcPr>
          <w:p w14:paraId="0527C794" w14:textId="77777777" w:rsidR="00DE2D39" w:rsidRPr="007A049C" w:rsidRDefault="00DE2D39" w:rsidP="00DE2D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Реализация мероприятий по снижению заболеваемости населения по приоритетной патологии (болезни сердечно-сосудистой системы, мочеполовой системы, органов дыхания). </w:t>
            </w:r>
          </w:p>
        </w:tc>
        <w:tc>
          <w:tcPr>
            <w:tcW w:w="3262" w:type="dxa"/>
            <w:shd w:val="clear" w:color="auto" w:fill="auto"/>
          </w:tcPr>
          <w:p w14:paraId="62201FBA" w14:textId="77777777" w:rsidR="00DE2D39" w:rsidRPr="007A049C" w:rsidRDefault="00DE2D39" w:rsidP="00DE2D39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Ирбитская ЦГБ</w:t>
            </w:r>
          </w:p>
        </w:tc>
      </w:tr>
      <w:tr w:rsidR="00DE2D39" w:rsidRPr="007A049C" w14:paraId="6A01227B" w14:textId="77777777" w:rsidTr="00EE4405">
        <w:tc>
          <w:tcPr>
            <w:tcW w:w="901" w:type="dxa"/>
            <w:shd w:val="clear" w:color="auto" w:fill="auto"/>
          </w:tcPr>
          <w:p w14:paraId="6A13FBCF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5354" w:type="dxa"/>
            <w:shd w:val="clear" w:color="auto" w:fill="auto"/>
          </w:tcPr>
          <w:p w14:paraId="1BB036F4" w14:textId="77777777" w:rsidR="00DE2D39" w:rsidRPr="007A049C" w:rsidRDefault="00DE2D39" w:rsidP="00DE2D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Снижение риска развития инфекционных и паразитарных болезней (энтеробиоз, аскаридоз, описторхоз, острые кишечные инфекции, в том числе вирусной этиологии, клещевые инфекции)</w:t>
            </w:r>
          </w:p>
        </w:tc>
        <w:tc>
          <w:tcPr>
            <w:tcW w:w="3262" w:type="dxa"/>
            <w:shd w:val="clear" w:color="auto" w:fill="auto"/>
          </w:tcPr>
          <w:p w14:paraId="5238E0B1" w14:textId="640CE9D1" w:rsidR="00DE2D39" w:rsidRPr="007A049C" w:rsidRDefault="00DE2D39" w:rsidP="00DE2D39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администрация, </w:t>
            </w:r>
          </w:p>
          <w:p w14:paraId="6B10CD06" w14:textId="77777777" w:rsidR="00DE2D39" w:rsidRPr="007A049C" w:rsidRDefault="00DE2D39" w:rsidP="00DE2D39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Ирбитская ЦГБ</w:t>
            </w:r>
          </w:p>
          <w:p w14:paraId="7E966081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DE2D39" w:rsidRPr="007A049C" w14:paraId="29909851" w14:textId="77777777" w:rsidTr="00EE4405">
        <w:tc>
          <w:tcPr>
            <w:tcW w:w="901" w:type="dxa"/>
            <w:shd w:val="clear" w:color="auto" w:fill="auto"/>
          </w:tcPr>
          <w:p w14:paraId="4894BEFF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5354" w:type="dxa"/>
            <w:shd w:val="clear" w:color="auto" w:fill="auto"/>
          </w:tcPr>
          <w:p w14:paraId="0D700F36" w14:textId="755D83FA" w:rsidR="00DE2D39" w:rsidRPr="007A049C" w:rsidRDefault="00DE2D39" w:rsidP="00DE2D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Реализация комплекса профилактических (противоэпидемических) мероприятий, направленных на предупреждения заноса и распространения новой коронавирусной инфекции, в том числе обеспечение охвата вакцинацией населения из категории высокого риска инфицирования. Достижение охвата населения профилактическими прививками против COVID-19 не менее 60%.</w:t>
            </w:r>
          </w:p>
        </w:tc>
        <w:tc>
          <w:tcPr>
            <w:tcW w:w="3262" w:type="dxa"/>
            <w:shd w:val="clear" w:color="auto" w:fill="auto"/>
          </w:tcPr>
          <w:p w14:paraId="56C95395" w14:textId="07D3A7D3" w:rsidR="00DE2D39" w:rsidRPr="007A049C" w:rsidRDefault="00DE2D39" w:rsidP="00DE2D39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Ирбитская ЦГБ</w:t>
            </w:r>
            <w:r w:rsidR="00360CD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  <w:p w14:paraId="04986BC0" w14:textId="7835448D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администрация, </w:t>
            </w:r>
          </w:p>
          <w:p w14:paraId="666A5873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промышленные предприятия,</w:t>
            </w:r>
          </w:p>
          <w:p w14:paraId="18D01A5B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учреждения,</w:t>
            </w:r>
          </w:p>
          <w:p w14:paraId="01C62546" w14:textId="028FE21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организации</w:t>
            </w:r>
          </w:p>
        </w:tc>
      </w:tr>
      <w:tr w:rsidR="00DE2D39" w:rsidRPr="007A049C" w14:paraId="4EDC23C2" w14:textId="77777777" w:rsidTr="00EE4405">
        <w:tc>
          <w:tcPr>
            <w:tcW w:w="901" w:type="dxa"/>
            <w:shd w:val="clear" w:color="auto" w:fill="auto"/>
          </w:tcPr>
          <w:p w14:paraId="2B302383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6.7</w:t>
            </w:r>
          </w:p>
        </w:tc>
        <w:tc>
          <w:tcPr>
            <w:tcW w:w="5354" w:type="dxa"/>
            <w:shd w:val="clear" w:color="auto" w:fill="auto"/>
          </w:tcPr>
          <w:p w14:paraId="37A7B266" w14:textId="77777777" w:rsidR="00DE2D39" w:rsidRPr="007A049C" w:rsidRDefault="00DE2D39" w:rsidP="00DE2D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Организация и проведение неспецифической профилактики природных очаговых инфекций, общих для человека и животных (клещевой энцефалит, клещевой боррелиоз, бешенство, туляремия и др.). </w:t>
            </w:r>
          </w:p>
          <w:p w14:paraId="70CF1907" w14:textId="3773D523" w:rsidR="00DE2D39" w:rsidRPr="007A049C" w:rsidRDefault="00DE2D39" w:rsidP="00DE2D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Проведение акарицидной и дератизационной обработки территорий и объектов летних оздоровительных учреждений, мест отдыха населения (парки, скверы, базы, зоны рекреаций), кладбищ и др.</w:t>
            </w:r>
          </w:p>
        </w:tc>
        <w:tc>
          <w:tcPr>
            <w:tcW w:w="3262" w:type="dxa"/>
            <w:shd w:val="clear" w:color="auto" w:fill="auto"/>
          </w:tcPr>
          <w:p w14:paraId="54000379" w14:textId="75590BD5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администрация,</w:t>
            </w:r>
          </w:p>
          <w:p w14:paraId="1F922262" w14:textId="37AA671E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управление образованием,</w:t>
            </w:r>
          </w:p>
          <w:p w14:paraId="443DD2E2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хозяйствующие субъекты,</w:t>
            </w:r>
          </w:p>
          <w:p w14:paraId="12CFF44F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Центр гигиены и эпидемиологии</w:t>
            </w:r>
          </w:p>
        </w:tc>
      </w:tr>
      <w:tr w:rsidR="00DE2D39" w:rsidRPr="007A049C" w14:paraId="746970F3" w14:textId="77777777" w:rsidTr="00EE4405">
        <w:tc>
          <w:tcPr>
            <w:tcW w:w="901" w:type="dxa"/>
            <w:shd w:val="clear" w:color="auto" w:fill="auto"/>
          </w:tcPr>
          <w:p w14:paraId="6E54B7FE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6.8</w:t>
            </w:r>
          </w:p>
        </w:tc>
        <w:tc>
          <w:tcPr>
            <w:tcW w:w="5354" w:type="dxa"/>
            <w:shd w:val="clear" w:color="auto" w:fill="auto"/>
          </w:tcPr>
          <w:p w14:paraId="0869AA8C" w14:textId="77777777" w:rsidR="007A049C" w:rsidRPr="007A049C" w:rsidRDefault="007A049C" w:rsidP="00DE2D3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Принятие мер по корректному планированию контингентов, подлежащих иммунизации в рамках национального календаря профилактических прививок, календаря профилактических прививок по эпидемическим показаниям и Регионального календаря прививок Свердловской области: </w:t>
            </w:r>
          </w:p>
          <w:p w14:paraId="682CB5B9" w14:textId="77777777" w:rsidR="007A049C" w:rsidRPr="007A049C" w:rsidRDefault="007A049C" w:rsidP="00DE2D3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1) усиление разъяснительной работы с населением по формированию приверженности к вакцинации; </w:t>
            </w:r>
          </w:p>
          <w:p w14:paraId="5BD3E2EB" w14:textId="77777777" w:rsidR="007A049C" w:rsidRPr="007A049C" w:rsidRDefault="007A049C" w:rsidP="00DE2D3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2) достижение и поддержание достоверных высоких уровней охвата профилактическими прививками детей и взрослых в рамках национального календаря профилактических прививок (не менее 95% от численности подлежащих иммунизации); </w:t>
            </w:r>
          </w:p>
          <w:p w14:paraId="468922C9" w14:textId="77777777" w:rsidR="007A049C" w:rsidRPr="007A049C" w:rsidRDefault="007A049C" w:rsidP="00DE2D3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3) достижение охвата профилактическими прививками против гриппа не менее 65% населения, в том числе охвата не менее 85% контингентов, включенных в национальный календарь профилактических прививок; </w:t>
            </w:r>
          </w:p>
          <w:p w14:paraId="576E1E75" w14:textId="77777777" w:rsidR="007A049C" w:rsidRPr="007A049C" w:rsidRDefault="007A049C" w:rsidP="00DE2D3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4) проведение в течение года подчищающей иммунизации против кори среди всех возрастных групп населения в соответствии с постановлением Главного государственного санитарного врача Российской Федерации от 08.02.2023 № 1; </w:t>
            </w:r>
          </w:p>
          <w:p w14:paraId="4B5C68DD" w14:textId="7036DFEB" w:rsidR="007A049C" w:rsidRPr="007A049C" w:rsidRDefault="007A049C" w:rsidP="00DE2D3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5) охват прививками против клещевого энцефалита всего населения с </w:t>
            </w:r>
            <w:r w:rsidRPr="00360CD2">
              <w:rPr>
                <w:rFonts w:ascii="Liberation Serif" w:hAnsi="Liberation Serif" w:cs="Liberation Serif"/>
                <w:sz w:val="26"/>
                <w:szCs w:val="26"/>
              </w:rPr>
              <w:t>1,5 лет и старше – не менее 92%; «Ирбитская ЦГБ», хозяйствующие субъекты 6 6) вакцинация профессиональных групп риска против гепатита А и дизентерии Зонне - не менее 90%;</w:t>
            </w: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  <w:p w14:paraId="4BE44689" w14:textId="77777777" w:rsidR="007A049C" w:rsidRPr="007A049C" w:rsidRDefault="007A049C" w:rsidP="00DE2D3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7) охват вакцинацией против гепатита А детей в возрасте 6-14 лет, ранее не привитых и не болевших гепатитом А – не менее 80%; </w:t>
            </w:r>
          </w:p>
          <w:p w14:paraId="430C1FEA" w14:textId="77777777" w:rsidR="007A049C" w:rsidRPr="007A049C" w:rsidRDefault="007A049C" w:rsidP="00DE2D3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8) иммунизация населения в группах риска против туляремии, сибирской язвы, бешенства; </w:t>
            </w:r>
          </w:p>
          <w:p w14:paraId="4DB6522A" w14:textId="51189557" w:rsidR="007A049C" w:rsidRPr="007A049C" w:rsidRDefault="007A049C" w:rsidP="00DE2D3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9) охват прививками против вирусного гепатита В взрослые населения до 55 лет – не менее 95%; </w:t>
            </w:r>
          </w:p>
          <w:p w14:paraId="23FED5FD" w14:textId="433119C4" w:rsidR="00DE2D39" w:rsidRPr="007A049C" w:rsidRDefault="007A049C" w:rsidP="00DE2D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10) оценка иммунного статуса и проведение иммунизации детей и взрослых среди мигрантов (в том числе трудовых) и вынужденных переселенцев в соответствии с национальным календарем профилактических прививок и календарем профилактических прививок по эпидемическим показаниям (в том числе против кори, краснухи, эпидемического паротита, полиомиелита, туберкулеза и др. инфекций).</w:t>
            </w:r>
          </w:p>
        </w:tc>
        <w:tc>
          <w:tcPr>
            <w:tcW w:w="3262" w:type="dxa"/>
            <w:shd w:val="clear" w:color="auto" w:fill="auto"/>
          </w:tcPr>
          <w:p w14:paraId="02641FBC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Ирбитская ЦГБ, хозяйствующие субъекты</w:t>
            </w:r>
          </w:p>
          <w:p w14:paraId="56221416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DE2D39" w:rsidRPr="007A049C" w14:paraId="1B4C82E6" w14:textId="77777777" w:rsidTr="00EE4405">
        <w:tc>
          <w:tcPr>
            <w:tcW w:w="901" w:type="dxa"/>
            <w:shd w:val="clear" w:color="auto" w:fill="auto"/>
          </w:tcPr>
          <w:p w14:paraId="0C1F0CC5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6.9</w:t>
            </w:r>
          </w:p>
        </w:tc>
        <w:tc>
          <w:tcPr>
            <w:tcW w:w="5354" w:type="dxa"/>
            <w:shd w:val="clear" w:color="auto" w:fill="auto"/>
          </w:tcPr>
          <w:p w14:paraId="1E39AA06" w14:textId="41788493" w:rsidR="00DE2D39" w:rsidRPr="007A049C" w:rsidRDefault="00DE2D39" w:rsidP="00DE2D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Реализация дополнительных мероприятий, направленных на достижение 65% охвата населения вакцинацией против гриппа, в том числе в образовательных организациях – не менее 90%, в трудовых коллективах – не менее 70%.</w:t>
            </w:r>
          </w:p>
        </w:tc>
        <w:tc>
          <w:tcPr>
            <w:tcW w:w="3262" w:type="dxa"/>
            <w:shd w:val="clear" w:color="auto" w:fill="auto"/>
          </w:tcPr>
          <w:p w14:paraId="6A502D95" w14:textId="11E5F3E2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администрация, </w:t>
            </w:r>
          </w:p>
          <w:p w14:paraId="1C66AE12" w14:textId="20F19FC5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Ирбитская ЦГБ,</w:t>
            </w:r>
          </w:p>
          <w:p w14:paraId="4D6FDF49" w14:textId="49AFEDD8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руководители промышленных предприятий,</w:t>
            </w:r>
          </w:p>
          <w:p w14:paraId="45853FAE" w14:textId="3F916526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учреждений,</w:t>
            </w:r>
          </w:p>
          <w:p w14:paraId="253C7475" w14:textId="64270579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СПО</w:t>
            </w:r>
          </w:p>
        </w:tc>
      </w:tr>
      <w:tr w:rsidR="00787149" w:rsidRPr="007A049C" w14:paraId="7B4CEEC6" w14:textId="77777777" w:rsidTr="00EE4405">
        <w:tc>
          <w:tcPr>
            <w:tcW w:w="901" w:type="dxa"/>
            <w:shd w:val="clear" w:color="auto" w:fill="auto"/>
          </w:tcPr>
          <w:p w14:paraId="61467596" w14:textId="57D5C26B" w:rsidR="00787149" w:rsidRPr="007A049C" w:rsidRDefault="00787149" w:rsidP="0078714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6.10</w:t>
            </w:r>
          </w:p>
        </w:tc>
        <w:tc>
          <w:tcPr>
            <w:tcW w:w="5354" w:type="dxa"/>
            <w:shd w:val="clear" w:color="auto" w:fill="auto"/>
          </w:tcPr>
          <w:p w14:paraId="6719F8FF" w14:textId="249D1C10" w:rsidR="00787149" w:rsidRPr="007A049C" w:rsidRDefault="00787149" w:rsidP="0078714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Ежегодное плановое обследование на паразитарные заболевания детей в ДОУ и младших классах школ, организация лечения и диспансерного наблюдения за больными. </w:t>
            </w:r>
          </w:p>
        </w:tc>
        <w:tc>
          <w:tcPr>
            <w:tcW w:w="3262" w:type="dxa"/>
            <w:shd w:val="clear" w:color="auto" w:fill="auto"/>
          </w:tcPr>
          <w:p w14:paraId="39F4B192" w14:textId="61891D59" w:rsidR="00787149" w:rsidRPr="007A049C" w:rsidRDefault="00787149" w:rsidP="0078714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Ирбитская ЦГБ</w:t>
            </w:r>
          </w:p>
        </w:tc>
      </w:tr>
      <w:tr w:rsidR="00DE2D39" w:rsidRPr="007A049C" w14:paraId="4BABDBEF" w14:textId="77777777" w:rsidTr="00EE4405">
        <w:tc>
          <w:tcPr>
            <w:tcW w:w="901" w:type="dxa"/>
            <w:shd w:val="clear" w:color="auto" w:fill="auto"/>
          </w:tcPr>
          <w:p w14:paraId="51711FBC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6.11</w:t>
            </w:r>
          </w:p>
        </w:tc>
        <w:tc>
          <w:tcPr>
            <w:tcW w:w="5354" w:type="dxa"/>
            <w:shd w:val="clear" w:color="auto" w:fill="auto"/>
          </w:tcPr>
          <w:p w14:paraId="266F16F1" w14:textId="28AFB644" w:rsidR="00DE2D39" w:rsidRPr="007A049C" w:rsidRDefault="00DE2D39" w:rsidP="003A45E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Реализации комплекса профилактических мероприятий, направленных на активное выявление туберкулеза среди взрослого и детского населения, в первую очередь обеспечение охвата профилактическими осмотрами на туберкулез лиц из категории высокого риска инфицирования, переболевших новой коронавирусной инфекцией, лиц, у которых интервал от даты последнего рентгенофлюорографического (иммунологического) обследования составил год и более.</w:t>
            </w:r>
          </w:p>
        </w:tc>
        <w:tc>
          <w:tcPr>
            <w:tcW w:w="3262" w:type="dxa"/>
            <w:shd w:val="clear" w:color="auto" w:fill="auto"/>
          </w:tcPr>
          <w:p w14:paraId="0ECFD9D2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Ирбитская ЦГБ,</w:t>
            </w:r>
          </w:p>
          <w:p w14:paraId="44EDF1E2" w14:textId="7777777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противотуберкулезный диспансер, </w:t>
            </w:r>
          </w:p>
          <w:p w14:paraId="3C5295F2" w14:textId="0D0D60F8" w:rsidR="00DE2D39" w:rsidRPr="007A049C" w:rsidRDefault="00360CD2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</w:t>
            </w:r>
            <w:r w:rsidR="00DE2D39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правление образованием, </w:t>
            </w:r>
          </w:p>
          <w:p w14:paraId="56E3FE97" w14:textId="474F3696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СПО</w:t>
            </w:r>
          </w:p>
          <w:p w14:paraId="03AAD4A1" w14:textId="77777777" w:rsidR="00DE2D39" w:rsidRPr="007A049C" w:rsidRDefault="00DE2D39" w:rsidP="00DE2D39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DE2D39" w:rsidRPr="007A049C" w14:paraId="4EB80EB0" w14:textId="77777777" w:rsidTr="00EE4405">
        <w:tc>
          <w:tcPr>
            <w:tcW w:w="901" w:type="dxa"/>
            <w:shd w:val="clear" w:color="auto" w:fill="auto"/>
          </w:tcPr>
          <w:p w14:paraId="63155C8E" w14:textId="2EA08ACF" w:rsidR="00DE2D39" w:rsidRPr="007A049C" w:rsidRDefault="007A049C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6.12</w:t>
            </w:r>
          </w:p>
        </w:tc>
        <w:tc>
          <w:tcPr>
            <w:tcW w:w="5354" w:type="dxa"/>
            <w:shd w:val="clear" w:color="auto" w:fill="auto"/>
          </w:tcPr>
          <w:p w14:paraId="458C92E5" w14:textId="5EEBA27C" w:rsidR="00DE2D39" w:rsidRPr="007A049C" w:rsidRDefault="00DE2D39" w:rsidP="00DE2D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Организация работы по не допуску до получения очной формы образования детей и подростков, не прошедших в установленном порядке иммунодиагностику туберкулеза, направленных на консультацию к врачу-фтизиатру, но не представивших в течение 1 месяца заключения врача-фтизиатра об отсутствии заболевания туберкулезом</w:t>
            </w:r>
          </w:p>
        </w:tc>
        <w:tc>
          <w:tcPr>
            <w:tcW w:w="3262" w:type="dxa"/>
            <w:shd w:val="clear" w:color="auto" w:fill="auto"/>
          </w:tcPr>
          <w:p w14:paraId="10C54F8F" w14:textId="72637FA7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Ирбитская ЦГБ</w:t>
            </w:r>
          </w:p>
          <w:p w14:paraId="7C89D2A0" w14:textId="60C06B4B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управление образованием,</w:t>
            </w:r>
          </w:p>
          <w:p w14:paraId="3CEC424B" w14:textId="4E622E5F" w:rsidR="00DE2D39" w:rsidRPr="007A049C" w:rsidRDefault="00DE2D39" w:rsidP="00DE2D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образовательные организации</w:t>
            </w:r>
          </w:p>
        </w:tc>
      </w:tr>
      <w:tr w:rsidR="00B327D0" w:rsidRPr="007A049C" w14:paraId="3462D9FB" w14:textId="77777777" w:rsidTr="00EE4405">
        <w:tc>
          <w:tcPr>
            <w:tcW w:w="901" w:type="dxa"/>
            <w:shd w:val="clear" w:color="auto" w:fill="auto"/>
          </w:tcPr>
          <w:p w14:paraId="28596864" w14:textId="35558574" w:rsidR="00B327D0" w:rsidRPr="007A049C" w:rsidRDefault="007A049C" w:rsidP="00B327D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6.13</w:t>
            </w:r>
          </w:p>
        </w:tc>
        <w:tc>
          <w:tcPr>
            <w:tcW w:w="5354" w:type="dxa"/>
            <w:shd w:val="clear" w:color="auto" w:fill="auto"/>
          </w:tcPr>
          <w:p w14:paraId="09068286" w14:textId="774370AC" w:rsidR="00B327D0" w:rsidRPr="007A049C" w:rsidRDefault="00B327D0" w:rsidP="00B327D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Организация и проведение мероприятий по борьбе с туберкулезом в соответствии с Подпрограммой «Профилактика туберкулеза» муниципальной комплексной программы «Профилактика социально значимых заболеваний в Городском округе </w:t>
            </w: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 xml:space="preserve">город Ирбит» </w:t>
            </w:r>
          </w:p>
        </w:tc>
        <w:tc>
          <w:tcPr>
            <w:tcW w:w="3262" w:type="dxa"/>
            <w:shd w:val="clear" w:color="auto" w:fill="auto"/>
          </w:tcPr>
          <w:p w14:paraId="71467F9A" w14:textId="77777777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Ирбитская ЦГБ,</w:t>
            </w:r>
          </w:p>
          <w:p w14:paraId="389A205F" w14:textId="77777777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противотуберкулезный диспансер, </w:t>
            </w:r>
          </w:p>
          <w:p w14:paraId="0BD8A5DF" w14:textId="2196C56A" w:rsidR="00B327D0" w:rsidRPr="007A049C" w:rsidRDefault="00360CD2" w:rsidP="00B327D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</w:t>
            </w:r>
            <w:r w:rsidR="00B327D0"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правление образованием, </w:t>
            </w:r>
          </w:p>
          <w:p w14:paraId="116008D2" w14:textId="77777777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СПО</w:t>
            </w:r>
          </w:p>
          <w:p w14:paraId="59C9F903" w14:textId="77777777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327D0" w:rsidRPr="007A049C" w14:paraId="464E4A23" w14:textId="77777777" w:rsidTr="00EE4405">
        <w:tc>
          <w:tcPr>
            <w:tcW w:w="901" w:type="dxa"/>
            <w:shd w:val="clear" w:color="auto" w:fill="auto"/>
          </w:tcPr>
          <w:p w14:paraId="2D0E0491" w14:textId="7D033F3B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6.14</w:t>
            </w:r>
          </w:p>
        </w:tc>
        <w:tc>
          <w:tcPr>
            <w:tcW w:w="5354" w:type="dxa"/>
            <w:shd w:val="clear" w:color="auto" w:fill="auto"/>
          </w:tcPr>
          <w:p w14:paraId="0DD201ED" w14:textId="0DBD8F39" w:rsidR="00B327D0" w:rsidRPr="007A049C" w:rsidRDefault="00B327D0" w:rsidP="00B327D0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Реализация Комплексного плана мероприятий по санитарной охране территории города Ирбит, от завоза и распространения инфекционных болезней, имеющих важное международное значение, на период 2024-2026 гг.</w:t>
            </w:r>
          </w:p>
        </w:tc>
        <w:tc>
          <w:tcPr>
            <w:tcW w:w="3262" w:type="dxa"/>
            <w:shd w:val="clear" w:color="auto" w:fill="auto"/>
          </w:tcPr>
          <w:p w14:paraId="477AEC4C" w14:textId="73EEAB18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администрация,</w:t>
            </w:r>
          </w:p>
          <w:p w14:paraId="5AF7AE70" w14:textId="7D525E1F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Ирбитская ЦГБ,</w:t>
            </w:r>
          </w:p>
          <w:p w14:paraId="4CA08D01" w14:textId="6AEBE3B0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учреждения, организации, предприятия всех форм собственности</w:t>
            </w:r>
          </w:p>
        </w:tc>
      </w:tr>
      <w:tr w:rsidR="00B327D0" w:rsidRPr="007A049C" w14:paraId="1274CBA8" w14:textId="77777777" w:rsidTr="007F7A61">
        <w:tc>
          <w:tcPr>
            <w:tcW w:w="901" w:type="dxa"/>
            <w:shd w:val="clear" w:color="auto" w:fill="auto"/>
          </w:tcPr>
          <w:p w14:paraId="37CCAEF8" w14:textId="0D8B69AF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8616" w:type="dxa"/>
            <w:gridSpan w:val="2"/>
            <w:shd w:val="clear" w:color="auto" w:fill="auto"/>
          </w:tcPr>
          <w:p w14:paraId="270F5677" w14:textId="56DFE1CC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Формирование здорового образа жизни и развитие системы управления риском для здоровья населения</w:t>
            </w:r>
          </w:p>
        </w:tc>
      </w:tr>
      <w:tr w:rsidR="00B327D0" w:rsidRPr="007A049C" w14:paraId="223BAF36" w14:textId="77777777" w:rsidTr="00EE4405">
        <w:tc>
          <w:tcPr>
            <w:tcW w:w="901" w:type="dxa"/>
            <w:shd w:val="clear" w:color="auto" w:fill="auto"/>
          </w:tcPr>
          <w:p w14:paraId="28A3F495" w14:textId="3D43A4A8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5354" w:type="dxa"/>
            <w:shd w:val="clear" w:color="auto" w:fill="auto"/>
          </w:tcPr>
          <w:p w14:paraId="34EABCFD" w14:textId="10464BE7" w:rsidR="00B327D0" w:rsidRPr="007A049C" w:rsidRDefault="00B327D0" w:rsidP="00B327D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Развитие системы гигиенического обучения и воспитания руководителей и индивидуальных предпринимателей, работников торговли, общественного питания и образовательных учреждений, представителей общественных организаций и населения. Расширение их информирования о факторах риска, влияющих на здоровье и мерах, направленных на предупреждение и сокращение этого риска.</w:t>
            </w:r>
          </w:p>
        </w:tc>
        <w:tc>
          <w:tcPr>
            <w:tcW w:w="3262" w:type="dxa"/>
            <w:shd w:val="clear" w:color="auto" w:fill="auto"/>
          </w:tcPr>
          <w:p w14:paraId="06122389" w14:textId="3565162D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администрация, </w:t>
            </w:r>
          </w:p>
          <w:p w14:paraId="2C6930C1" w14:textId="330A8E1F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Центр гигиены и эпидемиологии,</w:t>
            </w:r>
          </w:p>
          <w:p w14:paraId="2C610CFA" w14:textId="5A486DE6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>Ирбитская ЦГБ</w:t>
            </w:r>
          </w:p>
        </w:tc>
      </w:tr>
      <w:tr w:rsidR="00B327D0" w:rsidRPr="007A049C" w14:paraId="0D3096E9" w14:textId="77777777" w:rsidTr="00EE4405">
        <w:tc>
          <w:tcPr>
            <w:tcW w:w="901" w:type="dxa"/>
            <w:shd w:val="clear" w:color="auto" w:fill="auto"/>
          </w:tcPr>
          <w:p w14:paraId="1B21498D" w14:textId="3FC96C7D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5354" w:type="dxa"/>
            <w:shd w:val="clear" w:color="auto" w:fill="auto"/>
          </w:tcPr>
          <w:p w14:paraId="670F6503" w14:textId="1702C85D" w:rsidR="00B327D0" w:rsidRPr="007A049C" w:rsidRDefault="00B327D0" w:rsidP="00B327D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Формирование у населения мотивации к сохранению и укреплению здоровья, здоровому образу жизни, создание и внедрение экономических стимулов к сохранению своего здоровья, развитию физической культуры, спорта, туризма.</w:t>
            </w:r>
          </w:p>
        </w:tc>
        <w:tc>
          <w:tcPr>
            <w:tcW w:w="3262" w:type="dxa"/>
            <w:shd w:val="clear" w:color="auto" w:fill="auto"/>
          </w:tcPr>
          <w:p w14:paraId="1524D0B8" w14:textId="77777777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ЛПУ,</w:t>
            </w:r>
          </w:p>
          <w:p w14:paraId="4067DF16" w14:textId="77777777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учреждения, организации, предприятия всех форм собственности</w:t>
            </w:r>
          </w:p>
          <w:p w14:paraId="54A3062C" w14:textId="27ACFDA7" w:rsidR="00B327D0" w:rsidRPr="007A049C" w:rsidRDefault="00B327D0" w:rsidP="00B327D0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B327D0" w:rsidRPr="007A049C" w14:paraId="0465294C" w14:textId="77777777" w:rsidTr="00EE4405">
        <w:tc>
          <w:tcPr>
            <w:tcW w:w="901" w:type="dxa"/>
            <w:shd w:val="clear" w:color="auto" w:fill="auto"/>
          </w:tcPr>
          <w:p w14:paraId="559FC57A" w14:textId="79F166E6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7.3</w:t>
            </w:r>
          </w:p>
        </w:tc>
        <w:tc>
          <w:tcPr>
            <w:tcW w:w="5354" w:type="dxa"/>
            <w:shd w:val="clear" w:color="auto" w:fill="auto"/>
          </w:tcPr>
          <w:p w14:paraId="6D67C178" w14:textId="47A508B0" w:rsidR="00B327D0" w:rsidRPr="007A049C" w:rsidRDefault="00B327D0" w:rsidP="00B327D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Реализация мероприятий национального проекта «Демография» в части формирования системы мотивации граждан к здоровому образу жизни, включая здоровое питание и отказ от вредных привычек. Развитие физической культуры, спорта, туризма. </w:t>
            </w:r>
          </w:p>
        </w:tc>
        <w:tc>
          <w:tcPr>
            <w:tcW w:w="3262" w:type="dxa"/>
            <w:shd w:val="clear" w:color="auto" w:fill="auto"/>
          </w:tcPr>
          <w:p w14:paraId="1D3A4809" w14:textId="5CC6803E" w:rsidR="00B327D0" w:rsidRPr="007A049C" w:rsidRDefault="00360CD2" w:rsidP="00B327D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="00B327D0"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дминистрация, </w:t>
            </w:r>
          </w:p>
          <w:p w14:paraId="2494697A" w14:textId="77777777" w:rsidR="00B327D0" w:rsidRPr="007A049C" w:rsidRDefault="00B327D0" w:rsidP="00B327D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Ирбитская ЦГБ, </w:t>
            </w:r>
          </w:p>
          <w:p w14:paraId="5CFA2B8A" w14:textId="22D21330" w:rsidR="00B327D0" w:rsidRPr="007A049C" w:rsidRDefault="00360CD2" w:rsidP="00B327D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</w:t>
            </w:r>
            <w:r w:rsidR="00B327D0" w:rsidRPr="007A049C">
              <w:rPr>
                <w:rFonts w:ascii="Liberation Serif" w:hAnsi="Liberation Serif" w:cs="Liberation Serif"/>
                <w:sz w:val="26"/>
                <w:szCs w:val="26"/>
              </w:rPr>
              <w:t xml:space="preserve">чреждения и организации </w:t>
            </w:r>
          </w:p>
        </w:tc>
      </w:tr>
    </w:tbl>
    <w:p w14:paraId="61A92772" w14:textId="778AA51C" w:rsidR="00063FFA" w:rsidRPr="007A049C" w:rsidRDefault="00787149" w:rsidP="00787149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7A049C">
        <w:rPr>
          <w:rFonts w:ascii="Liberation Serif" w:hAnsi="Liberation Serif" w:cs="Liberation Serif"/>
        </w:rPr>
        <w:t>* Санитарные правила и нормы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санитарнопротивоэпидемических (профилактических) мероприятий»</w:t>
      </w:r>
    </w:p>
    <w:p w14:paraId="1CED1D3C" w14:textId="4F87363A" w:rsidR="00787149" w:rsidRPr="007A049C" w:rsidRDefault="00787149" w:rsidP="00787149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</w:p>
    <w:p w14:paraId="315B32C1" w14:textId="0CF39049" w:rsidR="00063FFA" w:rsidRPr="00360CD2" w:rsidRDefault="009E1BAE" w:rsidP="001609B7">
      <w:pPr>
        <w:spacing w:after="12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60C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="0029293D" w:rsidRPr="00360CD2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спользуемые сокращения:</w:t>
      </w:r>
    </w:p>
    <w:p w14:paraId="4B0843A3" w14:textId="62356752" w:rsidR="009E1BAE" w:rsidRDefault="00A76BC5" w:rsidP="00A76BC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60C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9E1BAE" w:rsidRPr="00360C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администрация – администрации Городского округа «город Ирбит» Свердловской области;</w:t>
      </w:r>
    </w:p>
    <w:p w14:paraId="4DB6D066" w14:textId="200D195B" w:rsidR="00360CD2" w:rsidRPr="00360CD2" w:rsidRDefault="00360CD2" w:rsidP="00A76BC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ЖКХ – предприятия жилищно-коммунального хозяйства; </w:t>
      </w:r>
    </w:p>
    <w:p w14:paraId="1717AFD1" w14:textId="35C98F61" w:rsidR="009E1BAE" w:rsidRPr="00360CD2" w:rsidRDefault="00A76BC5" w:rsidP="00A76BC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60C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9E1BAE" w:rsidRPr="00360C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Ирбитская ЦГБ – государственное автономное учреждение здравоохранения Свердловской области «Ирбитская центральная городская больница»;</w:t>
      </w:r>
    </w:p>
    <w:p w14:paraId="02C0921D" w14:textId="108E46DF" w:rsidR="009E1BAE" w:rsidRPr="00360CD2" w:rsidRDefault="00A76BC5" w:rsidP="00A76BC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60C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9E1BAE" w:rsidRPr="00360C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ЛПУ – лечебно-профилактические учреждения;</w:t>
      </w:r>
    </w:p>
    <w:p w14:paraId="30B203F4" w14:textId="3D418931" w:rsidR="009E1BAE" w:rsidRPr="00360CD2" w:rsidRDefault="00A76BC5" w:rsidP="00A76BC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60C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9E1BAE" w:rsidRPr="00360C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противотуберкулезный диспансер - филиал №3 государственного бюджетного учреждения здравоохранения Свердловской области «Противотуберкулезный диспансер»; </w:t>
      </w:r>
    </w:p>
    <w:p w14:paraId="384E81EF" w14:textId="1638EEC6" w:rsidR="009E1BAE" w:rsidRPr="00360CD2" w:rsidRDefault="00A76BC5" w:rsidP="00A76BC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60C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9E1BAE" w:rsidRPr="00360CD2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СМИ – средства массовой информации;</w:t>
      </w:r>
    </w:p>
    <w:p w14:paraId="348DB1DD" w14:textId="3A89A61F" w:rsidR="009E1BAE" w:rsidRPr="00360CD2" w:rsidRDefault="00A76BC5" w:rsidP="00A76BC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0CD2">
        <w:rPr>
          <w:rFonts w:ascii="Liberation Serif" w:hAnsi="Liberation Serif" w:cs="Liberation Serif"/>
          <w:sz w:val="26"/>
          <w:szCs w:val="26"/>
        </w:rPr>
        <w:lastRenderedPageBreak/>
        <w:t xml:space="preserve">- </w:t>
      </w:r>
      <w:r w:rsidR="009E1BAE" w:rsidRPr="00360CD2">
        <w:rPr>
          <w:rFonts w:ascii="Liberation Serif" w:hAnsi="Liberation Serif" w:cs="Liberation Serif"/>
          <w:sz w:val="26"/>
          <w:szCs w:val="26"/>
        </w:rPr>
        <w:t>СПО – профессиональные образовательные организации: государственное автономное профессиональное образовательное учреждение Свердловской области «Ирбитский гуманитарный колледж»,</w:t>
      </w:r>
      <w:r w:rsidR="00360CD2" w:rsidRPr="00360CD2">
        <w:rPr>
          <w:rFonts w:ascii="Liberation Serif" w:hAnsi="Liberation Serif" w:cs="Liberation Serif"/>
          <w:sz w:val="26"/>
          <w:szCs w:val="26"/>
        </w:rPr>
        <w:t xml:space="preserve"> </w:t>
      </w:r>
      <w:r w:rsidR="009E1BAE" w:rsidRPr="00360CD2">
        <w:rPr>
          <w:rFonts w:ascii="Liberation Serif" w:hAnsi="Liberation Serif" w:cs="Liberation Serif"/>
          <w:sz w:val="26"/>
          <w:szCs w:val="26"/>
          <w:shd w:val="clear" w:color="auto" w:fill="F5FCFF"/>
        </w:rPr>
        <w:t xml:space="preserve">государственное автономное профессиональное образовательное учреждение Свердловской области </w:t>
      </w:r>
      <w:r w:rsidR="009E1BAE" w:rsidRPr="00360CD2">
        <w:rPr>
          <w:rStyle w:val="aff1"/>
          <w:rFonts w:ascii="Liberation Serif" w:hAnsi="Liberation Serif" w:cs="Liberation Serif"/>
          <w:sz w:val="26"/>
          <w:szCs w:val="26"/>
          <w:shd w:val="clear" w:color="auto" w:fill="F5FCFF"/>
        </w:rPr>
        <w:t>«</w:t>
      </w:r>
      <w:r w:rsidR="009E1BAE" w:rsidRPr="00360CD2">
        <w:rPr>
          <w:rStyle w:val="aff1"/>
          <w:rFonts w:ascii="Liberation Serif" w:hAnsi="Liberation Serif" w:cs="Liberation Serif"/>
          <w:b w:val="0"/>
          <w:sz w:val="26"/>
          <w:szCs w:val="26"/>
          <w:shd w:val="clear" w:color="auto" w:fill="F5FCFF"/>
        </w:rPr>
        <w:t>Ирбитский мотоциклетный техникум»,</w:t>
      </w:r>
      <w:r w:rsidR="009E1BAE" w:rsidRPr="00360CD2">
        <w:rPr>
          <w:rFonts w:ascii="Liberation Serif" w:hAnsi="Liberation Serif" w:cs="Liberation Serif"/>
          <w:b/>
          <w:sz w:val="26"/>
          <w:szCs w:val="26"/>
          <w:shd w:val="clear" w:color="auto" w:fill="FFFFFF"/>
        </w:rPr>
        <w:t xml:space="preserve"> </w:t>
      </w:r>
      <w:r w:rsidR="009E1BAE" w:rsidRPr="00360CD2">
        <w:rPr>
          <w:rFonts w:ascii="Liberation Serif" w:hAnsi="Liberation Serif" w:cs="Liberation Serif"/>
          <w:sz w:val="26"/>
          <w:szCs w:val="26"/>
          <w:shd w:val="clear" w:color="auto" w:fill="FFFFFF"/>
        </w:rPr>
        <w:t>государственное автономное профессиональное образовательное учреждение Свердловской области «Ирбитский политехникум»,</w:t>
      </w:r>
      <w:r w:rsidR="00360CD2" w:rsidRPr="00360CD2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 </w:t>
      </w:r>
      <w:r w:rsidR="009E1BAE" w:rsidRPr="00360CD2">
        <w:rPr>
          <w:rFonts w:ascii="Liberation Serif" w:hAnsi="Liberation Serif" w:cs="Liberation Serif"/>
          <w:sz w:val="26"/>
          <w:szCs w:val="26"/>
          <w:shd w:val="clear" w:color="auto" w:fill="FFFFFF"/>
        </w:rPr>
        <w:t>Ирбитский филиал государственного бюджетного профессионального образовательного учреждения «Свердловский областной медицинский колледж»;</w:t>
      </w:r>
    </w:p>
    <w:p w14:paraId="1BEDF917" w14:textId="7E9950D7" w:rsidR="009E1BAE" w:rsidRPr="00360CD2" w:rsidRDefault="00A76BC5" w:rsidP="00A76BC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60CD2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у</w:t>
      </w:r>
      <w:r w:rsidR="009E1BAE" w:rsidRPr="00360C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правление образованием - Управление образованием Городского округа «город Ирбит» Свердловской области;</w:t>
      </w:r>
    </w:p>
    <w:p w14:paraId="1379B8A8" w14:textId="59D9B7D3" w:rsidR="009E1BAE" w:rsidRPr="00360CD2" w:rsidRDefault="00A76BC5" w:rsidP="00A76BC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60CD2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Ц</w:t>
      </w:r>
      <w:r w:rsidR="009E1BAE" w:rsidRPr="00360C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ентр гигиены и эпидемиологии - </w:t>
      </w:r>
      <w:r w:rsidR="009E1BAE" w:rsidRPr="00360CD2">
        <w:rPr>
          <w:rFonts w:ascii="Liberation Serif" w:eastAsia="Calibri" w:hAnsi="Liberation Serif" w:cs="Liberation Serif"/>
          <w:bCs/>
          <w:sz w:val="26"/>
          <w:szCs w:val="26"/>
        </w:rPr>
        <w:t xml:space="preserve">филиал федерального бюджетного учреждения здравоохранения «Центр гигиены и эпидемиологии в Свердловской области в городе </w:t>
      </w:r>
      <w:r w:rsidRPr="00360CD2">
        <w:rPr>
          <w:rFonts w:ascii="Liberation Serif" w:eastAsia="Calibri" w:hAnsi="Liberation Serif" w:cs="Liberation Serif"/>
          <w:bCs/>
          <w:sz w:val="26"/>
          <w:szCs w:val="26"/>
        </w:rPr>
        <w:t>И</w:t>
      </w:r>
      <w:r w:rsidR="009E1BAE" w:rsidRPr="00360CD2">
        <w:rPr>
          <w:rFonts w:ascii="Liberation Serif" w:eastAsia="Calibri" w:hAnsi="Liberation Serif" w:cs="Liberation Serif"/>
          <w:bCs/>
          <w:sz w:val="26"/>
          <w:szCs w:val="26"/>
        </w:rPr>
        <w:t>рбит, Ирбитском, Слободо-Туринском, Тавдинском, Таборинском и Туринском районах».</w:t>
      </w:r>
    </w:p>
    <w:p w14:paraId="3FADBB94" w14:textId="77777777" w:rsidR="009E1BAE" w:rsidRPr="00360CD2" w:rsidRDefault="009E1BAE" w:rsidP="00A76BC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9E1BAE" w:rsidRPr="00360CD2" w:rsidSect="00D6538C">
      <w:headerReference w:type="default" r:id="rId10"/>
      <w:pgSz w:w="11909" w:h="16834"/>
      <w:pgMar w:top="1134" w:right="794" w:bottom="1134" w:left="158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5FB7D" w14:textId="77777777" w:rsidR="0000692A" w:rsidRDefault="0000692A" w:rsidP="00245639">
      <w:pPr>
        <w:spacing w:after="0" w:line="240" w:lineRule="auto"/>
      </w:pPr>
      <w:r>
        <w:separator/>
      </w:r>
    </w:p>
  </w:endnote>
  <w:endnote w:type="continuationSeparator" w:id="0">
    <w:p w14:paraId="44405EAD" w14:textId="77777777" w:rsidR="0000692A" w:rsidRDefault="0000692A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57E9D" w14:textId="77777777" w:rsidR="0000692A" w:rsidRDefault="0000692A" w:rsidP="00245639">
      <w:pPr>
        <w:spacing w:after="0" w:line="240" w:lineRule="auto"/>
      </w:pPr>
      <w:r>
        <w:separator/>
      </w:r>
    </w:p>
  </w:footnote>
  <w:footnote w:type="continuationSeparator" w:id="0">
    <w:p w14:paraId="268F7140" w14:textId="77777777" w:rsidR="0000692A" w:rsidRDefault="0000692A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372646"/>
      <w:docPartObj>
        <w:docPartGallery w:val="Page Numbers (Top of Page)"/>
        <w:docPartUnique/>
      </w:docPartObj>
    </w:sdtPr>
    <w:sdtEndPr/>
    <w:sdtContent>
      <w:p w14:paraId="27CD4A97" w14:textId="6970098E" w:rsidR="007F7A61" w:rsidRDefault="007F7A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A18">
          <w:rPr>
            <w:noProof/>
          </w:rPr>
          <w:t>21</w:t>
        </w:r>
        <w:r>
          <w:fldChar w:fldCharType="end"/>
        </w:r>
      </w:p>
    </w:sdtContent>
  </w:sdt>
  <w:p w14:paraId="4F892FE5" w14:textId="77777777" w:rsidR="007F7A61" w:rsidRDefault="007F7A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F94638"/>
    <w:multiLevelType w:val="hybridMultilevel"/>
    <w:tmpl w:val="B8029966"/>
    <w:lvl w:ilvl="0" w:tplc="FC4471A2">
      <w:start w:val="3"/>
      <w:numFmt w:val="bullet"/>
      <w:lvlText w:val=""/>
      <w:lvlJc w:val="left"/>
      <w:pPr>
        <w:tabs>
          <w:tab w:val="num" w:pos="435"/>
        </w:tabs>
        <w:ind w:left="435" w:hanging="43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81A48"/>
    <w:multiLevelType w:val="hybridMultilevel"/>
    <w:tmpl w:val="E9ECA738"/>
    <w:lvl w:ilvl="0" w:tplc="A998BAEE">
      <w:start w:val="2"/>
      <w:numFmt w:val="decimal"/>
      <w:lvlText w:val="%1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01378D"/>
    <w:multiLevelType w:val="hybridMultilevel"/>
    <w:tmpl w:val="BC00FC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392D452A"/>
    <w:multiLevelType w:val="hybridMultilevel"/>
    <w:tmpl w:val="9A7E4D1A"/>
    <w:lvl w:ilvl="0" w:tplc="3F68C942">
      <w:start w:val="1"/>
      <w:numFmt w:val="decimal"/>
      <w:lvlText w:val="%1)"/>
      <w:lvlJc w:val="left"/>
      <w:pPr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9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47571215"/>
    <w:multiLevelType w:val="hybridMultilevel"/>
    <w:tmpl w:val="84B820B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>
    <w:nsid w:val="4E803C20"/>
    <w:multiLevelType w:val="hybridMultilevel"/>
    <w:tmpl w:val="7D6072DA"/>
    <w:lvl w:ilvl="0" w:tplc="0262E286">
      <w:start w:val="1"/>
      <w:numFmt w:val="decimal"/>
      <w:lvlText w:val="%1."/>
      <w:lvlJc w:val="left"/>
      <w:rPr>
        <w:sz w:val="28"/>
        <w:szCs w:val="28"/>
      </w:rPr>
    </w:lvl>
    <w:lvl w:ilvl="1" w:tplc="794CF9EE">
      <w:start w:val="1"/>
      <w:numFmt w:val="decimal"/>
      <w:lvlText w:val="%2)"/>
      <w:lvlJc w:val="left"/>
      <w:rPr>
        <w:sz w:val="28"/>
        <w:szCs w:val="28"/>
      </w:rPr>
    </w:lvl>
    <w:lvl w:ilvl="2" w:tplc="768AFC4E">
      <w:start w:val="2"/>
      <w:numFmt w:val="decimal"/>
      <w:lvlText w:val="%3."/>
      <w:lvlJc w:val="left"/>
      <w:rPr>
        <w:sz w:val="24"/>
        <w:szCs w:val="24"/>
      </w:rPr>
    </w:lvl>
    <w:lvl w:ilvl="3" w:tplc="D35CFB9E">
      <w:start w:val="1"/>
      <w:numFmt w:val="decimal"/>
      <w:lvlText w:val="%4."/>
      <w:lvlJc w:val="left"/>
      <w:rPr>
        <w:sz w:val="24"/>
        <w:szCs w:val="24"/>
      </w:rPr>
    </w:lvl>
    <w:lvl w:ilvl="4" w:tplc="8F4247CA">
      <w:start w:val="1"/>
      <w:numFmt w:val="decimal"/>
      <w:lvlText w:val="%5)"/>
      <w:lvlJc w:val="left"/>
      <w:rPr>
        <w:sz w:val="24"/>
        <w:szCs w:val="24"/>
      </w:rPr>
    </w:lvl>
    <w:lvl w:ilvl="5" w:tplc="9314EBC2">
      <w:start w:val="1"/>
      <w:numFmt w:val="decimal"/>
      <w:lvlText w:val="%6."/>
      <w:lvlJc w:val="left"/>
      <w:rPr>
        <w:sz w:val="24"/>
        <w:szCs w:val="24"/>
      </w:rPr>
    </w:lvl>
    <w:lvl w:ilvl="6" w:tplc="31306A74">
      <w:start w:val="1"/>
      <w:numFmt w:val="decimal"/>
      <w:lvlText w:val="%7)"/>
      <w:lvlJc w:val="left"/>
      <w:rPr>
        <w:sz w:val="24"/>
        <w:szCs w:val="24"/>
      </w:rPr>
    </w:lvl>
    <w:lvl w:ilvl="7" w:tplc="6E204E94">
      <w:start w:val="1"/>
      <w:numFmt w:val="decimal"/>
      <w:lvlText w:val="%8."/>
      <w:lvlJc w:val="left"/>
      <w:rPr>
        <w:sz w:val="24"/>
        <w:szCs w:val="24"/>
      </w:rPr>
    </w:lvl>
    <w:lvl w:ilvl="8" w:tplc="F51CE718">
      <w:start w:val="1"/>
      <w:numFmt w:val="decimal"/>
      <w:lvlText w:val="%9)"/>
      <w:lvlJc w:val="left"/>
      <w:rPr>
        <w:sz w:val="24"/>
        <w:szCs w:val="24"/>
      </w:rPr>
    </w:lvl>
  </w:abstractNum>
  <w:abstractNum w:abstractNumId="24">
    <w:nsid w:val="50173846"/>
    <w:multiLevelType w:val="hybridMultilevel"/>
    <w:tmpl w:val="A43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1D60C05"/>
    <w:multiLevelType w:val="hybridMultilevel"/>
    <w:tmpl w:val="B2749A28"/>
    <w:lvl w:ilvl="0" w:tplc="44E46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97CE6"/>
    <w:multiLevelType w:val="hybridMultilevel"/>
    <w:tmpl w:val="13062386"/>
    <w:lvl w:ilvl="0" w:tplc="0F6C0E54">
      <w:start w:val="4"/>
      <w:numFmt w:val="decimal"/>
      <w:lvlText w:val="%1)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1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3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20"/>
  </w:num>
  <w:num w:numId="5">
    <w:abstractNumId w:val="13"/>
  </w:num>
  <w:num w:numId="6">
    <w:abstractNumId w:val="34"/>
  </w:num>
  <w:num w:numId="7">
    <w:abstractNumId w:val="2"/>
  </w:num>
  <w:num w:numId="8">
    <w:abstractNumId w:val="4"/>
  </w:num>
  <w:num w:numId="9">
    <w:abstractNumId w:val="9"/>
  </w:num>
  <w:num w:numId="10">
    <w:abstractNumId w:val="17"/>
  </w:num>
  <w:num w:numId="11">
    <w:abstractNumId w:val="11"/>
  </w:num>
  <w:num w:numId="12">
    <w:abstractNumId w:val="6"/>
  </w:num>
  <w:num w:numId="13">
    <w:abstractNumId w:val="33"/>
  </w:num>
  <w:num w:numId="14">
    <w:abstractNumId w:val="32"/>
  </w:num>
  <w:num w:numId="15">
    <w:abstractNumId w:val="5"/>
  </w:num>
  <w:num w:numId="16">
    <w:abstractNumId w:val="31"/>
  </w:num>
  <w:num w:numId="17">
    <w:abstractNumId w:val="14"/>
  </w:num>
  <w:num w:numId="18">
    <w:abstractNumId w:val="1"/>
  </w:num>
  <w:num w:numId="19">
    <w:abstractNumId w:val="16"/>
  </w:num>
  <w:num w:numId="20">
    <w:abstractNumId w:val="12"/>
  </w:num>
  <w:num w:numId="21">
    <w:abstractNumId w:val="28"/>
  </w:num>
  <w:num w:numId="22">
    <w:abstractNumId w:val="21"/>
  </w:num>
  <w:num w:numId="23">
    <w:abstractNumId w:val="25"/>
  </w:num>
  <w:num w:numId="24">
    <w:abstractNumId w:val="26"/>
  </w:num>
  <w:num w:numId="25">
    <w:abstractNumId w:val="7"/>
  </w:num>
  <w:num w:numId="26">
    <w:abstractNumId w:val="27"/>
  </w:num>
  <w:num w:numId="27">
    <w:abstractNumId w:val="24"/>
  </w:num>
  <w:num w:numId="28">
    <w:abstractNumId w:val="23"/>
  </w:num>
  <w:num w:numId="29">
    <w:abstractNumId w:val="8"/>
  </w:num>
  <w:num w:numId="30">
    <w:abstractNumId w:val="18"/>
  </w:num>
  <w:num w:numId="31">
    <w:abstractNumId w:val="30"/>
  </w:num>
  <w:num w:numId="32">
    <w:abstractNumId w:val="15"/>
  </w:num>
  <w:num w:numId="33">
    <w:abstractNumId w:val="22"/>
  </w:num>
  <w:num w:numId="34">
    <w:abstractNumId w:val="3"/>
  </w:num>
  <w:num w:numId="35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717"/>
    <w:rsid w:val="00004AF3"/>
    <w:rsid w:val="00004C8C"/>
    <w:rsid w:val="000054A5"/>
    <w:rsid w:val="0000672F"/>
    <w:rsid w:val="0000692A"/>
    <w:rsid w:val="00007192"/>
    <w:rsid w:val="000071FF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55B"/>
    <w:rsid w:val="00035654"/>
    <w:rsid w:val="00035C94"/>
    <w:rsid w:val="000366E7"/>
    <w:rsid w:val="00037D84"/>
    <w:rsid w:val="00041535"/>
    <w:rsid w:val="000415A6"/>
    <w:rsid w:val="0004255C"/>
    <w:rsid w:val="00043B11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50D"/>
    <w:rsid w:val="00047A3A"/>
    <w:rsid w:val="00050448"/>
    <w:rsid w:val="000518E4"/>
    <w:rsid w:val="00051FB2"/>
    <w:rsid w:val="000566FC"/>
    <w:rsid w:val="00057A63"/>
    <w:rsid w:val="000604FC"/>
    <w:rsid w:val="00061263"/>
    <w:rsid w:val="000617F2"/>
    <w:rsid w:val="00061CA3"/>
    <w:rsid w:val="00062AB2"/>
    <w:rsid w:val="00062E30"/>
    <w:rsid w:val="00062E92"/>
    <w:rsid w:val="00063B28"/>
    <w:rsid w:val="00063CCB"/>
    <w:rsid w:val="00063FFA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6512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8F5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479A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09B7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3F4"/>
    <w:rsid w:val="001B2A74"/>
    <w:rsid w:val="001B2C21"/>
    <w:rsid w:val="001B4760"/>
    <w:rsid w:val="001B4EA2"/>
    <w:rsid w:val="001B54F5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7F1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3CB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15D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77A"/>
    <w:rsid w:val="00264E97"/>
    <w:rsid w:val="002654CF"/>
    <w:rsid w:val="00267378"/>
    <w:rsid w:val="00267A3A"/>
    <w:rsid w:val="00270832"/>
    <w:rsid w:val="002713AB"/>
    <w:rsid w:val="00271B8F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09E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93D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28E"/>
    <w:rsid w:val="002C6FC1"/>
    <w:rsid w:val="002C7736"/>
    <w:rsid w:val="002D060F"/>
    <w:rsid w:val="002D149E"/>
    <w:rsid w:val="002D1987"/>
    <w:rsid w:val="002D21AF"/>
    <w:rsid w:val="002D2535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307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68D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4C4B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06D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0CD2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5E9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99A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2302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3F7C2B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E5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2AD4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3EAA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86FBE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585"/>
    <w:rsid w:val="004E6670"/>
    <w:rsid w:val="004E66D5"/>
    <w:rsid w:val="004E71AF"/>
    <w:rsid w:val="004E777C"/>
    <w:rsid w:val="004F1400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6FF"/>
    <w:rsid w:val="005137EB"/>
    <w:rsid w:val="00513E6E"/>
    <w:rsid w:val="0051548F"/>
    <w:rsid w:val="00515A48"/>
    <w:rsid w:val="00515C82"/>
    <w:rsid w:val="005162C5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4E9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962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818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C8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0"/>
    <w:rsid w:val="005C47C9"/>
    <w:rsid w:val="005C4920"/>
    <w:rsid w:val="005C521D"/>
    <w:rsid w:val="005C6140"/>
    <w:rsid w:val="005C6A38"/>
    <w:rsid w:val="005D084A"/>
    <w:rsid w:val="005D1178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5B1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47C09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504F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4F06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4372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837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92A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4F85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3F1"/>
    <w:rsid w:val="00731C46"/>
    <w:rsid w:val="0073262D"/>
    <w:rsid w:val="0073286F"/>
    <w:rsid w:val="0073410D"/>
    <w:rsid w:val="00734A18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4A4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149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49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A7983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AAE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A61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B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63F2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4541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B92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D1B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A7FF2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15BF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49DF"/>
    <w:rsid w:val="00945410"/>
    <w:rsid w:val="009459B0"/>
    <w:rsid w:val="009460A1"/>
    <w:rsid w:val="00947531"/>
    <w:rsid w:val="00947A38"/>
    <w:rsid w:val="00947FFB"/>
    <w:rsid w:val="009506D1"/>
    <w:rsid w:val="00951299"/>
    <w:rsid w:val="00951F70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693F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762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029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376A"/>
    <w:rsid w:val="009D425B"/>
    <w:rsid w:val="009D4554"/>
    <w:rsid w:val="009D4A47"/>
    <w:rsid w:val="009D5329"/>
    <w:rsid w:val="009D5A56"/>
    <w:rsid w:val="009D5E21"/>
    <w:rsid w:val="009D72EA"/>
    <w:rsid w:val="009E0F15"/>
    <w:rsid w:val="009E13A3"/>
    <w:rsid w:val="009E13D4"/>
    <w:rsid w:val="009E158D"/>
    <w:rsid w:val="009E1BAE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57080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6BC5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D7EF8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AB0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7D0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0A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6B33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4D1D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C2E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D7813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17F2D"/>
    <w:rsid w:val="00D20A64"/>
    <w:rsid w:val="00D21133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57E97"/>
    <w:rsid w:val="00D614A3"/>
    <w:rsid w:val="00D61BBE"/>
    <w:rsid w:val="00D63A2B"/>
    <w:rsid w:val="00D645BE"/>
    <w:rsid w:val="00D6538C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211A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DB3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89B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D39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3D04"/>
    <w:rsid w:val="00DF425E"/>
    <w:rsid w:val="00DF4989"/>
    <w:rsid w:val="00DF4F52"/>
    <w:rsid w:val="00DF5A3C"/>
    <w:rsid w:val="00DF6ECA"/>
    <w:rsid w:val="00DF70EA"/>
    <w:rsid w:val="00DF71C3"/>
    <w:rsid w:val="00DF739E"/>
    <w:rsid w:val="00E001B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03D6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2E6B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059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4E16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6A08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C7D0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4405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5C81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BD9"/>
    <w:rsid w:val="00F22CFE"/>
    <w:rsid w:val="00F253D0"/>
    <w:rsid w:val="00F259B4"/>
    <w:rsid w:val="00F26649"/>
    <w:rsid w:val="00F266F8"/>
    <w:rsid w:val="00F27FD9"/>
    <w:rsid w:val="00F30A0C"/>
    <w:rsid w:val="00F30D75"/>
    <w:rsid w:val="00F32542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E00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1FD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B2A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3136-D41B-4882-A806-8BAA11A3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6574</Words>
  <Characters>37473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2024-06-06T05:05:00Z</cp:lastPrinted>
  <dcterms:created xsi:type="dcterms:W3CDTF">2025-06-10T10:59:00Z</dcterms:created>
  <dcterms:modified xsi:type="dcterms:W3CDTF">2025-06-10T10:59:00Z</dcterms:modified>
</cp:coreProperties>
</file>