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6E" w:rsidRPr="003F746E" w:rsidRDefault="003F746E" w:rsidP="003F746E">
      <w:pPr>
        <w:shd w:val="clear" w:color="auto" w:fill="FFFFFF"/>
        <w:tabs>
          <w:tab w:val="left" w:pos="5670"/>
        </w:tabs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                                                  </w:t>
      </w:r>
      <w:r w:rsidRPr="003F746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Приложение № 2</w:t>
      </w:r>
    </w:p>
    <w:p w:rsidR="003F746E" w:rsidRPr="003F746E" w:rsidRDefault="003F746E" w:rsidP="003F746E">
      <w:pPr>
        <w:shd w:val="clear" w:color="auto" w:fill="FFFFFF"/>
        <w:spacing w:after="0" w:line="240" w:lineRule="auto"/>
        <w:ind w:left="5670"/>
        <w:rPr>
          <w:rFonts w:ascii="Liberation Serif" w:eastAsia="Times New Roman" w:hAnsi="Liberation Serif" w:cs="Times New Roman"/>
          <w:color w:val="000000"/>
          <w:sz w:val="26"/>
          <w:szCs w:val="26"/>
          <w:highlight w:val="yellow"/>
          <w:lang w:eastAsia="ru-RU"/>
        </w:rPr>
      </w:pPr>
      <w:r w:rsidRPr="003F746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к  порядку</w:t>
      </w:r>
      <w:r w:rsidRPr="003F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46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проведения обследования и паспортизации объектов социальной инфраструктуры и  предоставляемых на них </w:t>
      </w:r>
      <w:proofErr w:type="gramStart"/>
      <w:r w:rsidRPr="003F746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услуг</w:t>
      </w:r>
      <w:proofErr w:type="gramEnd"/>
      <w:r w:rsidRPr="003F746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на территории Городского округа «город Ирбит» Свердловской области</w:t>
      </w:r>
    </w:p>
    <w:p w:rsidR="003F746E" w:rsidRPr="003F746E" w:rsidRDefault="003F746E" w:rsidP="003F746E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</w:p>
    <w:p w:rsidR="003F746E" w:rsidRPr="003F746E" w:rsidRDefault="003F746E" w:rsidP="003F746E">
      <w:pPr>
        <w:shd w:val="clear" w:color="auto" w:fill="FFFFFF"/>
        <w:spacing w:after="0" w:line="240" w:lineRule="auto"/>
        <w:ind w:firstLine="612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3F746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 </w:t>
      </w:r>
    </w:p>
    <w:p w:rsidR="003F746E" w:rsidRPr="003F746E" w:rsidRDefault="003F746E" w:rsidP="003F746E">
      <w:pPr>
        <w:shd w:val="clear" w:color="auto" w:fill="FFFFFF"/>
        <w:spacing w:after="0" w:line="240" w:lineRule="auto"/>
        <w:ind w:firstLine="612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</w:p>
    <w:p w:rsidR="003F746E" w:rsidRPr="003F746E" w:rsidRDefault="003F746E" w:rsidP="003F746E">
      <w:pPr>
        <w:shd w:val="clear" w:color="auto" w:fill="FFFFFF"/>
        <w:spacing w:after="0" w:line="240" w:lineRule="auto"/>
        <w:ind w:firstLine="612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3F746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Форма</w:t>
      </w:r>
    </w:p>
    <w:p w:rsidR="003F746E" w:rsidRPr="003F746E" w:rsidRDefault="003F746E" w:rsidP="003F746E">
      <w:pPr>
        <w:shd w:val="clear" w:color="auto" w:fill="FFFFFF"/>
        <w:spacing w:after="0" w:line="240" w:lineRule="auto"/>
        <w:ind w:firstLine="612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3F746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 </w:t>
      </w:r>
    </w:p>
    <w:p w:rsidR="003F746E" w:rsidRPr="003F746E" w:rsidRDefault="003F746E" w:rsidP="003F746E">
      <w:pPr>
        <w:shd w:val="clear" w:color="auto" w:fill="FFFFFF"/>
        <w:spacing w:after="0" w:line="240" w:lineRule="auto"/>
        <w:ind w:left="510" w:right="510"/>
        <w:jc w:val="center"/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</w:pPr>
      <w:r w:rsidRPr="003F746E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  <w:t>ИНФОРМАЦИЯ</w:t>
      </w:r>
    </w:p>
    <w:p w:rsidR="003F746E" w:rsidRPr="003F746E" w:rsidRDefault="003F746E" w:rsidP="003F746E">
      <w:pPr>
        <w:shd w:val="clear" w:color="auto" w:fill="FFFFFF"/>
        <w:spacing w:after="0" w:line="240" w:lineRule="auto"/>
        <w:ind w:left="510" w:right="510"/>
        <w:jc w:val="center"/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</w:pPr>
      <w:r w:rsidRPr="003F746E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  <w:t>о состоянии доступности объектов социальной инфраструктуры</w:t>
      </w:r>
    </w:p>
    <w:p w:rsidR="003F746E" w:rsidRPr="003F746E" w:rsidRDefault="003F746E" w:rsidP="003F746E">
      <w:pPr>
        <w:shd w:val="clear" w:color="auto" w:fill="FFFFFF"/>
        <w:spacing w:after="0" w:line="240" w:lineRule="auto"/>
        <w:ind w:left="510" w:right="510"/>
        <w:jc w:val="center"/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</w:pPr>
      <w:r w:rsidRPr="003F746E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  <w:t>и предоставляемых на них услуг для инвалидов и</w:t>
      </w:r>
    </w:p>
    <w:p w:rsidR="003F746E" w:rsidRPr="003F746E" w:rsidRDefault="003F746E" w:rsidP="003F746E">
      <w:pPr>
        <w:shd w:val="clear" w:color="auto" w:fill="FFFFFF"/>
        <w:spacing w:after="0" w:line="240" w:lineRule="auto"/>
        <w:ind w:left="510" w:right="510"/>
        <w:jc w:val="center"/>
        <w:rPr>
          <w:rFonts w:ascii="Liberation Serif" w:eastAsia="Times New Roman" w:hAnsi="Liberation Serif" w:cs="Times New Roman"/>
          <w:b/>
          <w:color w:val="FF0000"/>
          <w:sz w:val="26"/>
          <w:szCs w:val="26"/>
          <w:lang w:eastAsia="ru-RU"/>
        </w:rPr>
      </w:pPr>
      <w:r w:rsidRPr="003F746E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  <w:t xml:space="preserve">других маломобильных групп </w:t>
      </w:r>
      <w:r w:rsidRPr="003F746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населения Свердловской области</w:t>
      </w:r>
    </w:p>
    <w:p w:rsidR="003F746E" w:rsidRPr="003F746E" w:rsidRDefault="003F746E" w:rsidP="003F746E">
      <w:pPr>
        <w:shd w:val="clear" w:color="auto" w:fill="FFFFFF"/>
        <w:spacing w:after="0" w:line="240" w:lineRule="auto"/>
        <w:ind w:firstLine="612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3F746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 </w:t>
      </w:r>
    </w:p>
    <w:p w:rsidR="003C70B6" w:rsidRPr="003C70B6" w:rsidRDefault="003F746E" w:rsidP="003C70B6">
      <w:pPr>
        <w:pStyle w:val="a5"/>
        <w:jc w:val="both"/>
        <w:rPr>
          <w:rFonts w:ascii="Liberation Serif" w:hAnsi="Liberation Serif"/>
          <w:sz w:val="26"/>
          <w:szCs w:val="26"/>
        </w:rPr>
      </w:pPr>
      <w:r w:rsidRPr="003F746E">
        <w:rPr>
          <w:rFonts w:ascii="Liberation Serif" w:hAnsi="Liberation Serif" w:cs="Times New Roman"/>
          <w:color w:val="000000"/>
          <w:sz w:val="26"/>
          <w:szCs w:val="26"/>
        </w:rPr>
        <w:t xml:space="preserve">1. </w:t>
      </w:r>
      <w:proofErr w:type="gramStart"/>
      <w:r w:rsidRPr="003F746E">
        <w:rPr>
          <w:rFonts w:ascii="Liberation Serif" w:hAnsi="Liberation Serif" w:cs="Times New Roman"/>
          <w:color w:val="000000"/>
          <w:sz w:val="26"/>
          <w:szCs w:val="26"/>
        </w:rPr>
        <w:t xml:space="preserve">Сфера деятельности: </w:t>
      </w:r>
      <w:r w:rsidR="003C70B6" w:rsidRPr="003C70B6">
        <w:rPr>
          <w:rFonts w:ascii="Liberation Serif" w:hAnsi="Liberation Serif"/>
          <w:sz w:val="26"/>
          <w:szCs w:val="26"/>
        </w:rPr>
        <w:t>образование, культура, транспорт, информация и связь, физическая культура и спорт,</w:t>
      </w:r>
      <w:r w:rsidR="003C70B6">
        <w:rPr>
          <w:rFonts w:ascii="Liberation Serif" w:hAnsi="Liberation Serif"/>
          <w:sz w:val="26"/>
          <w:szCs w:val="26"/>
        </w:rPr>
        <w:t xml:space="preserve"> </w:t>
      </w:r>
      <w:r w:rsidR="003C70B6" w:rsidRPr="003C70B6">
        <w:rPr>
          <w:rFonts w:ascii="Liberation Serif" w:hAnsi="Liberation Serif"/>
          <w:sz w:val="26"/>
          <w:szCs w:val="26"/>
        </w:rPr>
        <w:t xml:space="preserve">(социальная защита, занятость, здравоохранение). </w:t>
      </w:r>
      <w:proofErr w:type="gramEnd"/>
    </w:p>
    <w:p w:rsidR="003F746E" w:rsidRPr="003F746E" w:rsidRDefault="003F746E" w:rsidP="003F746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</w:p>
    <w:p w:rsidR="003F746E" w:rsidRPr="003F746E" w:rsidRDefault="003F746E" w:rsidP="003F746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3F746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2. Количество объектов социальной, инженерной и транспортной инфраструктур (дале</w:t>
      </w:r>
      <w:proofErr w:type="gramStart"/>
      <w:r w:rsidRPr="003F746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е-</w:t>
      </w:r>
      <w:proofErr w:type="gramEnd"/>
      <w:r w:rsidRPr="003F746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объекты) в Реестре объектов социальной инфраструктуры в приоритетных сферах жизнедеятельности инвалидов и других маломобильных групп населения Свердловской области:</w:t>
      </w:r>
    </w:p>
    <w:p w:rsidR="003F746E" w:rsidRPr="003F746E" w:rsidRDefault="003F746E" w:rsidP="003F746E">
      <w:pPr>
        <w:shd w:val="clear" w:color="auto" w:fill="FFFFFF"/>
        <w:spacing w:after="0" w:line="240" w:lineRule="auto"/>
        <w:ind w:firstLine="612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3F746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565"/>
        <w:gridCol w:w="1417"/>
        <w:gridCol w:w="1474"/>
        <w:gridCol w:w="1417"/>
        <w:gridCol w:w="2898"/>
      </w:tblGrid>
      <w:tr w:rsidR="003F746E" w:rsidRPr="003F746E" w:rsidTr="00366C1F"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746E" w:rsidRPr="003F746E" w:rsidRDefault="003F746E" w:rsidP="003F74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3F746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Всего (единиц)</w:t>
            </w:r>
          </w:p>
        </w:tc>
        <w:tc>
          <w:tcPr>
            <w:tcW w:w="87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746E" w:rsidRPr="003F746E" w:rsidRDefault="003F746E" w:rsidP="003F74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3F746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из них имеют следующие состояния доступности</w:t>
            </w:r>
          </w:p>
        </w:tc>
      </w:tr>
      <w:tr w:rsidR="003F746E" w:rsidRPr="003F746E" w:rsidTr="00366C1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746E" w:rsidRPr="003F746E" w:rsidRDefault="003F746E" w:rsidP="003F746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746E" w:rsidRPr="003F746E" w:rsidRDefault="003F746E" w:rsidP="003F74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3F746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ДП-В 1</w:t>
            </w:r>
          </w:p>
          <w:p w:rsidR="003F746E" w:rsidRPr="003F746E" w:rsidRDefault="003F746E" w:rsidP="003F74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3F746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746E" w:rsidRPr="003F746E" w:rsidRDefault="003F746E" w:rsidP="003F74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3F746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ДЧ-В 2</w:t>
            </w:r>
          </w:p>
          <w:p w:rsidR="003F746E" w:rsidRPr="003F746E" w:rsidRDefault="003F746E" w:rsidP="003F74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3F746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(единиц)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746E" w:rsidRPr="003F746E" w:rsidRDefault="003F746E" w:rsidP="003F74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3F746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ДУ 3</w:t>
            </w:r>
          </w:p>
          <w:p w:rsidR="003F746E" w:rsidRPr="003F746E" w:rsidRDefault="003F746E" w:rsidP="003F74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3F746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746E" w:rsidRPr="003F746E" w:rsidRDefault="003F746E" w:rsidP="003F74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3F746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ВНД 4</w:t>
            </w:r>
          </w:p>
          <w:p w:rsidR="003F746E" w:rsidRPr="003F746E" w:rsidRDefault="003F746E" w:rsidP="003F74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3F746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(единиц)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746E" w:rsidRPr="003F746E" w:rsidRDefault="003F746E" w:rsidP="003F74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3F746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иное (ДП-И 5, ДЧ-И 6)</w:t>
            </w:r>
          </w:p>
          <w:p w:rsidR="003F746E" w:rsidRPr="003F746E" w:rsidRDefault="003F746E" w:rsidP="003F74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3F746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(единиц)</w:t>
            </w:r>
          </w:p>
        </w:tc>
      </w:tr>
      <w:tr w:rsidR="003F746E" w:rsidRPr="003F746E" w:rsidTr="00366C1F"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746E" w:rsidRPr="003F746E" w:rsidRDefault="003C70B6" w:rsidP="003C70B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3C70B6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highlight w:val="green"/>
                <w:lang w:eastAsia="ru-RU"/>
              </w:rPr>
              <w:t>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746E" w:rsidRPr="003F746E" w:rsidRDefault="003F746E" w:rsidP="003C70B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746E" w:rsidRPr="003F746E" w:rsidRDefault="003C70B6" w:rsidP="003C70B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3C70B6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highlight w:val="green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746E" w:rsidRPr="003F746E" w:rsidRDefault="003C70B6" w:rsidP="003C70B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3C70B6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highlight w:val="green"/>
                <w:lang w:eastAsia="ru-RU"/>
              </w:rPr>
              <w:t>27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746E" w:rsidRPr="003F746E" w:rsidRDefault="003C70B6" w:rsidP="003C70B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3C70B6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highlight w:val="green"/>
                <w:lang w:eastAsia="ru-RU"/>
              </w:rPr>
              <w:t>11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746E" w:rsidRPr="003F746E" w:rsidRDefault="003F746E" w:rsidP="003C70B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F746E" w:rsidRPr="003F746E" w:rsidRDefault="003F746E" w:rsidP="003F746E">
      <w:pPr>
        <w:shd w:val="clear" w:color="auto" w:fill="FFFFFF"/>
        <w:spacing w:after="0" w:line="240" w:lineRule="auto"/>
        <w:ind w:firstLine="612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3F746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 </w:t>
      </w:r>
    </w:p>
    <w:p w:rsidR="003F746E" w:rsidRPr="003F746E" w:rsidRDefault="003F746E" w:rsidP="003F746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3F746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3. Перечень объектов, имеющих состояние доступности ДП-В (указывается вид (наименование) объекта, адрес объекта, назначение объекта (при наличии), наименование организации, расположенной на объекте):</w:t>
      </w:r>
    </w:p>
    <w:p w:rsidR="003F746E" w:rsidRPr="003F746E" w:rsidRDefault="003F746E" w:rsidP="003F746E">
      <w:pPr>
        <w:shd w:val="clear" w:color="auto" w:fill="FFFFFF"/>
        <w:spacing w:after="0" w:line="240" w:lineRule="auto"/>
        <w:ind w:firstLine="612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3F746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1) ________________________________________________________;</w:t>
      </w:r>
    </w:p>
    <w:p w:rsidR="003F746E" w:rsidRPr="003F746E" w:rsidRDefault="003F746E" w:rsidP="003F746E">
      <w:pPr>
        <w:shd w:val="clear" w:color="auto" w:fill="FFFFFF"/>
        <w:spacing w:after="0" w:line="240" w:lineRule="auto"/>
        <w:ind w:firstLine="612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3F746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2) ________________________________________________________;</w:t>
      </w:r>
    </w:p>
    <w:p w:rsidR="003F746E" w:rsidRPr="003F746E" w:rsidRDefault="003F746E" w:rsidP="003F746E">
      <w:pPr>
        <w:shd w:val="clear" w:color="auto" w:fill="FFFFFF"/>
        <w:spacing w:after="0" w:line="240" w:lineRule="auto"/>
        <w:ind w:firstLine="612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3F746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3) ________________________________________________________.</w:t>
      </w:r>
    </w:p>
    <w:p w:rsidR="003F746E" w:rsidRPr="003F746E" w:rsidRDefault="003F746E" w:rsidP="003F746E">
      <w:pPr>
        <w:shd w:val="clear" w:color="auto" w:fill="FFFFFF"/>
        <w:spacing w:after="0" w:line="240" w:lineRule="auto"/>
        <w:ind w:firstLine="612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3F746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 </w:t>
      </w:r>
    </w:p>
    <w:p w:rsidR="003F746E" w:rsidRPr="003F746E" w:rsidRDefault="003F746E" w:rsidP="003F746E">
      <w:pPr>
        <w:shd w:val="clear" w:color="auto" w:fill="FFFFFF"/>
        <w:spacing w:after="0" w:line="240" w:lineRule="auto"/>
        <w:ind w:firstLine="612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3F746E">
        <w:rPr>
          <w:rFonts w:ascii="Liberation Serif" w:eastAsia="Times New Roman" w:hAnsi="Liberation Serif" w:cs="Times New Roman"/>
          <w:color w:val="000000"/>
          <w:lang w:eastAsia="ru-RU"/>
        </w:rPr>
        <w:t>--------------------------------</w:t>
      </w:r>
    </w:p>
    <w:p w:rsidR="003F746E" w:rsidRPr="003F746E" w:rsidRDefault="003F746E" w:rsidP="003F746E">
      <w:pPr>
        <w:shd w:val="clear" w:color="auto" w:fill="FFFFFF"/>
        <w:spacing w:after="0" w:line="240" w:lineRule="auto"/>
        <w:ind w:firstLine="612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3F746E">
        <w:rPr>
          <w:rFonts w:ascii="Liberation Serif" w:eastAsia="Times New Roman" w:hAnsi="Liberation Serif" w:cs="Times New Roman"/>
          <w:color w:val="000000"/>
          <w:lang w:eastAsia="ru-RU"/>
        </w:rPr>
        <w:t>1. Объект доступен полностью всем.</w:t>
      </w:r>
    </w:p>
    <w:p w:rsidR="003F746E" w:rsidRPr="003F746E" w:rsidRDefault="003F746E" w:rsidP="003F746E">
      <w:pPr>
        <w:shd w:val="clear" w:color="auto" w:fill="FFFFFF"/>
        <w:spacing w:after="0" w:line="240" w:lineRule="auto"/>
        <w:ind w:firstLine="612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3F746E">
        <w:rPr>
          <w:rFonts w:ascii="Liberation Serif" w:eastAsia="Times New Roman" w:hAnsi="Liberation Serif" w:cs="Times New Roman"/>
          <w:color w:val="000000"/>
          <w:lang w:eastAsia="ru-RU"/>
        </w:rPr>
        <w:t>2. Объект доступен частично всем.</w:t>
      </w:r>
    </w:p>
    <w:p w:rsidR="003F746E" w:rsidRPr="003F746E" w:rsidRDefault="003F746E" w:rsidP="003F746E">
      <w:pPr>
        <w:shd w:val="clear" w:color="auto" w:fill="FFFFFF"/>
        <w:spacing w:after="0" w:line="240" w:lineRule="auto"/>
        <w:ind w:firstLine="612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3F746E">
        <w:rPr>
          <w:rFonts w:ascii="Liberation Serif" w:eastAsia="Times New Roman" w:hAnsi="Liberation Serif" w:cs="Times New Roman"/>
          <w:color w:val="000000"/>
          <w:lang w:eastAsia="ru-RU"/>
        </w:rPr>
        <w:t>3. Объект доступен условно всем.</w:t>
      </w:r>
    </w:p>
    <w:p w:rsidR="003F746E" w:rsidRPr="003F746E" w:rsidRDefault="003F746E" w:rsidP="003F746E">
      <w:pPr>
        <w:shd w:val="clear" w:color="auto" w:fill="FFFFFF"/>
        <w:spacing w:after="0" w:line="240" w:lineRule="auto"/>
        <w:ind w:firstLine="612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3F746E">
        <w:rPr>
          <w:rFonts w:ascii="Liberation Serif" w:eastAsia="Times New Roman" w:hAnsi="Liberation Serif" w:cs="Times New Roman"/>
          <w:color w:val="000000"/>
          <w:lang w:eastAsia="ru-RU"/>
        </w:rPr>
        <w:t>4. Объект недоступен.</w:t>
      </w:r>
    </w:p>
    <w:p w:rsidR="003F746E" w:rsidRPr="003F746E" w:rsidRDefault="003F746E" w:rsidP="003F746E">
      <w:pPr>
        <w:shd w:val="clear" w:color="auto" w:fill="FFFFFF"/>
        <w:spacing w:after="0" w:line="240" w:lineRule="auto"/>
        <w:ind w:firstLine="612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3F746E">
        <w:rPr>
          <w:rFonts w:ascii="Liberation Serif" w:eastAsia="Times New Roman" w:hAnsi="Liberation Serif" w:cs="Times New Roman"/>
          <w:color w:val="000000"/>
          <w:lang w:eastAsia="ru-RU"/>
        </w:rPr>
        <w:t>5. Объект доступен полностью избирательно.</w:t>
      </w:r>
    </w:p>
    <w:p w:rsidR="003F746E" w:rsidRPr="003F746E" w:rsidRDefault="003F746E" w:rsidP="003F746E">
      <w:pPr>
        <w:shd w:val="clear" w:color="auto" w:fill="FFFFFF"/>
        <w:spacing w:after="0" w:line="240" w:lineRule="auto"/>
        <w:ind w:firstLine="612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3F746E">
        <w:rPr>
          <w:rFonts w:ascii="Liberation Serif" w:eastAsia="Times New Roman" w:hAnsi="Liberation Serif" w:cs="Times New Roman"/>
          <w:color w:val="000000"/>
          <w:lang w:eastAsia="ru-RU"/>
        </w:rPr>
        <w:t>6. Объект доступен частично избирательно.</w:t>
      </w:r>
    </w:p>
    <w:p w:rsidR="003F746E" w:rsidRPr="003F746E" w:rsidRDefault="003F746E" w:rsidP="003F746E">
      <w:pPr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3F746E" w:rsidRPr="003F746E" w:rsidRDefault="003F746E" w:rsidP="003F746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lang w:eastAsia="ru-RU"/>
        </w:rPr>
      </w:pPr>
    </w:p>
    <w:p w:rsidR="003F746E" w:rsidRPr="003F746E" w:rsidRDefault="003F746E" w:rsidP="003F746E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002DE0" w:rsidRDefault="00002DE0"/>
    <w:sectPr w:rsidR="00002DE0" w:rsidSect="00631BD8">
      <w:headerReference w:type="default" r:id="rId5"/>
      <w:pgSz w:w="11906" w:h="16838"/>
      <w:pgMar w:top="851" w:right="567" w:bottom="993" w:left="1418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93E" w:rsidRDefault="003C70B6">
    <w:pPr>
      <w:pStyle w:val="a3"/>
      <w:jc w:val="center"/>
    </w:pPr>
    <w:r>
      <w:rPr>
        <w:rFonts w:ascii="Liberation Serif" w:hAnsi="Liberation Serif" w:cs="Liberation Serif"/>
        <w:sz w:val="28"/>
      </w:rPr>
      <w:fldChar w:fldCharType="begin"/>
    </w:r>
    <w:r>
      <w:rPr>
        <w:rFonts w:ascii="Liberation Serif" w:hAnsi="Liberation Serif" w:cs="Liberation Serif"/>
        <w:sz w:val="28"/>
      </w:rPr>
      <w:instrText xml:space="preserve"> PAGE </w:instrText>
    </w:r>
    <w:r>
      <w:rPr>
        <w:rFonts w:ascii="Liberation Serif" w:hAnsi="Liberation Serif" w:cs="Liberation Serif"/>
        <w:sz w:val="28"/>
      </w:rPr>
      <w:fldChar w:fldCharType="separate"/>
    </w:r>
    <w:r>
      <w:rPr>
        <w:rFonts w:ascii="Liberation Serif" w:hAnsi="Liberation Serif" w:cs="Liberation Serif"/>
        <w:noProof/>
        <w:sz w:val="28"/>
      </w:rPr>
      <w:t>16</w:t>
    </w:r>
    <w:r>
      <w:rPr>
        <w:rFonts w:ascii="Liberation Serif" w:hAnsi="Liberation Serif" w:cs="Liberation Serif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B1"/>
    <w:rsid w:val="00002DE0"/>
    <w:rsid w:val="003C70B6"/>
    <w:rsid w:val="003F746E"/>
    <w:rsid w:val="00F0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7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746E"/>
  </w:style>
  <w:style w:type="paragraph" w:customStyle="1" w:styleId="a5">
    <w:name w:val="Таблицы (моноширинный)"/>
    <w:basedOn w:val="a"/>
    <w:next w:val="a"/>
    <w:uiPriority w:val="99"/>
    <w:rsid w:val="003C70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7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746E"/>
  </w:style>
  <w:style w:type="paragraph" w:customStyle="1" w:styleId="a5">
    <w:name w:val="Таблицы (моноширинный)"/>
    <w:basedOn w:val="a"/>
    <w:next w:val="a"/>
    <w:uiPriority w:val="99"/>
    <w:rsid w:val="003C70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Ilinih-IV</dc:creator>
  <cp:keywords/>
  <dc:description/>
  <cp:lastModifiedBy>Ilinih-IV</cp:lastModifiedBy>
  <cp:revision>3</cp:revision>
  <dcterms:created xsi:type="dcterms:W3CDTF">2025-08-19T06:40:00Z</dcterms:created>
  <dcterms:modified xsi:type="dcterms:W3CDTF">2025-08-19T06:46:00Z</dcterms:modified>
</cp:coreProperties>
</file>