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821C0" w14:textId="1EDC05A6" w:rsidR="00C63A38" w:rsidRPr="005F6779" w:rsidRDefault="00682EB3" w:rsidP="00C63A38">
      <w:pPr>
        <w:autoSpaceDE w:val="0"/>
        <w:autoSpaceDN w:val="0"/>
        <w:adjustRightInd w:val="0"/>
        <w:spacing w:after="0" w:line="240" w:lineRule="auto"/>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noProof/>
          <w:sz w:val="28"/>
          <w:szCs w:val="28"/>
          <w:lang w:eastAsia="ru-RU"/>
        </w:rPr>
        <w:drawing>
          <wp:inline distT="0" distB="0" distL="0" distR="0" wp14:anchorId="57BB17C8" wp14:editId="576BA338">
            <wp:extent cx="504000" cy="810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00" cy="810000"/>
                    </a:xfrm>
                    <a:prstGeom prst="rect">
                      <a:avLst/>
                    </a:prstGeom>
                    <a:noFill/>
                  </pic:spPr>
                </pic:pic>
              </a:graphicData>
            </a:graphic>
          </wp:inline>
        </w:drawing>
      </w:r>
    </w:p>
    <w:p w14:paraId="07C3B971" w14:textId="4169F069" w:rsidR="00B1426C" w:rsidRPr="005F6779" w:rsidRDefault="00FC70C8" w:rsidP="00B1426C">
      <w:pPr>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Pr>
          <w:rFonts w:ascii="Liberation Serif" w:eastAsia="Times New Roman" w:hAnsi="Liberation Serif" w:cs="Liberation Serif"/>
          <w:b/>
          <w:sz w:val="32"/>
          <w:szCs w:val="32"/>
          <w:lang w:eastAsia="ru-RU"/>
        </w:rPr>
        <w:t>Администрация</w:t>
      </w:r>
      <w:r w:rsidR="00B1426C" w:rsidRPr="005F6779">
        <w:rPr>
          <w:rFonts w:ascii="Liberation Serif" w:eastAsia="Times New Roman" w:hAnsi="Liberation Serif" w:cs="Liberation Serif"/>
          <w:b/>
          <w:sz w:val="32"/>
          <w:szCs w:val="32"/>
          <w:lang w:eastAsia="ru-RU"/>
        </w:rPr>
        <w:t xml:space="preserve"> Городского округа «город Ирбит»</w:t>
      </w:r>
    </w:p>
    <w:p w14:paraId="250F34CD" w14:textId="53696527" w:rsidR="00B1426C" w:rsidRPr="005F6779" w:rsidRDefault="00B1426C" w:rsidP="00B1426C">
      <w:pPr>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5F6779">
        <w:rPr>
          <w:rFonts w:ascii="Liberation Serif" w:eastAsia="Times New Roman" w:hAnsi="Liberation Serif" w:cs="Liberation Serif"/>
          <w:b/>
          <w:sz w:val="32"/>
          <w:szCs w:val="32"/>
          <w:lang w:eastAsia="ru-RU"/>
        </w:rPr>
        <w:t>Свердловской области</w:t>
      </w:r>
    </w:p>
    <w:p w14:paraId="6A1D6829" w14:textId="08A230BC" w:rsidR="00C63A38" w:rsidRPr="005F6779" w:rsidRDefault="00C63A38" w:rsidP="00C63A38">
      <w:pPr>
        <w:pBdr>
          <w:bottom w:val="single" w:sz="12" w:space="1" w:color="auto"/>
        </w:pBdr>
        <w:autoSpaceDE w:val="0"/>
        <w:autoSpaceDN w:val="0"/>
        <w:adjustRightInd w:val="0"/>
        <w:spacing w:after="0" w:line="240" w:lineRule="auto"/>
        <w:jc w:val="center"/>
        <w:rPr>
          <w:rFonts w:ascii="Liberation Serif" w:eastAsia="Times New Roman" w:hAnsi="Liberation Serif" w:cs="Liberation Serif"/>
          <w:b/>
          <w:sz w:val="36"/>
          <w:szCs w:val="36"/>
          <w:lang w:eastAsia="ru-RU"/>
        </w:rPr>
      </w:pPr>
      <w:r w:rsidRPr="005F6779">
        <w:rPr>
          <w:rFonts w:ascii="Liberation Serif" w:eastAsia="Times New Roman" w:hAnsi="Liberation Serif" w:cs="Liberation Serif"/>
          <w:b/>
          <w:sz w:val="36"/>
          <w:szCs w:val="36"/>
          <w:lang w:eastAsia="ru-RU"/>
        </w:rPr>
        <w:t>ПОСТАНОВЛЕНИЕ</w:t>
      </w:r>
    </w:p>
    <w:p w14:paraId="3327690F" w14:textId="07A7704E" w:rsidR="00C63A38" w:rsidRPr="00D3623D" w:rsidRDefault="00C63A38" w:rsidP="00C63A38">
      <w:pPr>
        <w:autoSpaceDE w:val="0"/>
        <w:autoSpaceDN w:val="0"/>
        <w:adjustRightInd w:val="0"/>
        <w:spacing w:after="0" w:line="240" w:lineRule="auto"/>
        <w:rPr>
          <w:rFonts w:ascii="Liberation Serif" w:eastAsia="Times New Roman" w:hAnsi="Liberation Serif" w:cs="Liberation Serif"/>
          <w:sz w:val="26"/>
          <w:szCs w:val="26"/>
          <w:lang w:eastAsia="ru-RU"/>
        </w:rPr>
      </w:pPr>
      <w:r w:rsidRPr="00D3623D">
        <w:rPr>
          <w:rFonts w:ascii="Liberation Serif" w:eastAsia="Times New Roman" w:hAnsi="Liberation Serif" w:cs="Liberation Serif"/>
          <w:sz w:val="26"/>
          <w:szCs w:val="26"/>
          <w:lang w:eastAsia="ru-RU"/>
        </w:rPr>
        <w:t xml:space="preserve">                                                                                          </w:t>
      </w:r>
    </w:p>
    <w:p w14:paraId="09F643B0" w14:textId="77777777" w:rsidR="00C63A38" w:rsidRPr="00D3623D" w:rsidRDefault="00C63A38" w:rsidP="00C63A38">
      <w:pPr>
        <w:autoSpaceDE w:val="0"/>
        <w:autoSpaceDN w:val="0"/>
        <w:adjustRightInd w:val="0"/>
        <w:spacing w:after="0" w:line="240" w:lineRule="auto"/>
        <w:rPr>
          <w:rFonts w:ascii="Liberation Serif" w:eastAsia="Times New Roman" w:hAnsi="Liberation Serif" w:cs="Liberation Serif"/>
          <w:sz w:val="26"/>
          <w:szCs w:val="26"/>
          <w:lang w:eastAsia="ru-RU"/>
        </w:rPr>
      </w:pPr>
    </w:p>
    <w:p w14:paraId="478F653E" w14:textId="0C9FAAE3" w:rsidR="00C63A38" w:rsidRPr="006E6AA2" w:rsidRDefault="00DB3CE6" w:rsidP="00C63A38">
      <w:pPr>
        <w:autoSpaceDE w:val="0"/>
        <w:autoSpaceDN w:val="0"/>
        <w:adjustRightInd w:val="0"/>
        <w:spacing w:after="0" w:line="240" w:lineRule="auto"/>
        <w:rPr>
          <w:rFonts w:ascii="Liberation Serif" w:eastAsia="Times New Roman" w:hAnsi="Liberation Serif" w:cs="Liberation Serif"/>
          <w:sz w:val="26"/>
          <w:szCs w:val="26"/>
          <w:lang w:eastAsia="ru-RU"/>
        </w:rPr>
      </w:pPr>
      <w:r w:rsidRPr="006E6AA2">
        <w:rPr>
          <w:rFonts w:ascii="Liberation Serif" w:eastAsia="Times New Roman" w:hAnsi="Liberation Serif" w:cs="Liberation Serif"/>
          <w:sz w:val="26"/>
          <w:szCs w:val="26"/>
          <w:lang w:eastAsia="ru-RU"/>
        </w:rPr>
        <w:t xml:space="preserve">от  </w:t>
      </w:r>
      <w:r w:rsidR="00571EEE">
        <w:rPr>
          <w:rFonts w:ascii="Liberation Serif" w:eastAsia="Times New Roman" w:hAnsi="Liberation Serif" w:cs="Liberation Serif"/>
          <w:sz w:val="26"/>
          <w:szCs w:val="26"/>
          <w:lang w:eastAsia="ru-RU"/>
        </w:rPr>
        <w:t>12</w:t>
      </w:r>
      <w:r w:rsidR="00392FDD" w:rsidRPr="006E6AA2">
        <w:rPr>
          <w:rFonts w:ascii="Liberation Serif" w:eastAsia="Times New Roman" w:hAnsi="Liberation Serif" w:cs="Liberation Serif"/>
          <w:sz w:val="26"/>
          <w:szCs w:val="26"/>
          <w:lang w:eastAsia="ru-RU"/>
        </w:rPr>
        <w:t xml:space="preserve">  </w:t>
      </w:r>
      <w:r w:rsidR="00410D59">
        <w:rPr>
          <w:rFonts w:ascii="Liberation Serif" w:eastAsia="Times New Roman" w:hAnsi="Liberation Serif" w:cs="Liberation Serif"/>
          <w:sz w:val="26"/>
          <w:szCs w:val="26"/>
          <w:lang w:eastAsia="ru-RU"/>
        </w:rPr>
        <w:t>сентября</w:t>
      </w:r>
      <w:r w:rsidR="003E4B48" w:rsidRPr="006E6AA2">
        <w:rPr>
          <w:rFonts w:ascii="Liberation Serif" w:eastAsia="Times New Roman" w:hAnsi="Liberation Serif" w:cs="Liberation Serif"/>
          <w:sz w:val="26"/>
          <w:szCs w:val="26"/>
          <w:lang w:eastAsia="ru-RU"/>
        </w:rPr>
        <w:t xml:space="preserve"> </w:t>
      </w:r>
      <w:r w:rsidR="00410D59">
        <w:rPr>
          <w:rFonts w:ascii="Liberation Serif" w:eastAsia="Times New Roman" w:hAnsi="Liberation Serif" w:cs="Liberation Serif"/>
          <w:sz w:val="26"/>
          <w:szCs w:val="26"/>
          <w:lang w:eastAsia="ru-RU"/>
        </w:rPr>
        <w:t>2025</w:t>
      </w:r>
      <w:r w:rsidR="00B1426C" w:rsidRPr="006E6AA2">
        <w:rPr>
          <w:rFonts w:ascii="Liberation Serif" w:eastAsia="Times New Roman" w:hAnsi="Liberation Serif" w:cs="Liberation Serif"/>
          <w:sz w:val="26"/>
          <w:szCs w:val="26"/>
          <w:lang w:eastAsia="ru-RU"/>
        </w:rPr>
        <w:t xml:space="preserve"> </w:t>
      </w:r>
      <w:r w:rsidR="00940423" w:rsidRPr="006E6AA2">
        <w:rPr>
          <w:rFonts w:ascii="Liberation Serif" w:eastAsia="Times New Roman" w:hAnsi="Liberation Serif" w:cs="Liberation Serif"/>
          <w:sz w:val="26"/>
          <w:szCs w:val="26"/>
          <w:lang w:eastAsia="ru-RU"/>
        </w:rPr>
        <w:t xml:space="preserve">года №  </w:t>
      </w:r>
      <w:r w:rsidR="00571EEE">
        <w:rPr>
          <w:rFonts w:ascii="Liberation Serif" w:eastAsia="Times New Roman" w:hAnsi="Liberation Serif" w:cs="Liberation Serif"/>
          <w:sz w:val="26"/>
          <w:szCs w:val="26"/>
          <w:lang w:eastAsia="ru-RU"/>
        </w:rPr>
        <w:t>1773</w:t>
      </w:r>
      <w:r w:rsidR="00C63A38" w:rsidRPr="006E6AA2">
        <w:rPr>
          <w:rFonts w:ascii="Liberation Serif" w:eastAsia="Times New Roman" w:hAnsi="Liberation Serif" w:cs="Liberation Serif"/>
          <w:sz w:val="26"/>
          <w:szCs w:val="26"/>
          <w:lang w:eastAsia="ru-RU"/>
        </w:rPr>
        <w:t>-ПА</w:t>
      </w:r>
    </w:p>
    <w:p w14:paraId="632BDF1A" w14:textId="1335228C" w:rsidR="00C63A38" w:rsidRPr="006E6AA2" w:rsidRDefault="00C63A38" w:rsidP="00C63A38">
      <w:pPr>
        <w:autoSpaceDE w:val="0"/>
        <w:autoSpaceDN w:val="0"/>
        <w:adjustRightInd w:val="0"/>
        <w:spacing w:after="0" w:line="240" w:lineRule="auto"/>
        <w:rPr>
          <w:rFonts w:ascii="Liberation Serif" w:eastAsia="Times New Roman" w:hAnsi="Liberation Serif" w:cs="Liberation Serif"/>
          <w:sz w:val="26"/>
          <w:szCs w:val="26"/>
          <w:lang w:eastAsia="ru-RU"/>
        </w:rPr>
      </w:pPr>
      <w:r w:rsidRPr="006E6AA2">
        <w:rPr>
          <w:rFonts w:ascii="Liberation Serif" w:eastAsia="Times New Roman" w:hAnsi="Liberation Serif" w:cs="Liberation Serif"/>
          <w:sz w:val="26"/>
          <w:szCs w:val="26"/>
          <w:lang w:eastAsia="ru-RU"/>
        </w:rPr>
        <w:t>г. Ирбит</w:t>
      </w:r>
    </w:p>
    <w:p w14:paraId="251AD1A6" w14:textId="787B1E96" w:rsidR="00C63A38" w:rsidRPr="006E6AA2" w:rsidRDefault="00C63A38" w:rsidP="00C63A38">
      <w:pPr>
        <w:autoSpaceDE w:val="0"/>
        <w:autoSpaceDN w:val="0"/>
        <w:adjustRightInd w:val="0"/>
        <w:spacing w:after="0" w:line="240" w:lineRule="auto"/>
        <w:rPr>
          <w:rFonts w:ascii="Liberation Serif" w:eastAsia="Times New Roman" w:hAnsi="Liberation Serif" w:cs="Liberation Serif"/>
          <w:sz w:val="26"/>
          <w:szCs w:val="26"/>
          <w:lang w:eastAsia="ru-RU"/>
        </w:rPr>
      </w:pPr>
      <w:r w:rsidRPr="006E6AA2">
        <w:rPr>
          <w:rFonts w:ascii="Liberation Serif" w:eastAsia="Times New Roman" w:hAnsi="Liberation Serif" w:cs="Liberation Serif"/>
          <w:sz w:val="26"/>
          <w:szCs w:val="26"/>
          <w:lang w:eastAsia="ru-RU"/>
        </w:rPr>
        <w:t xml:space="preserve">                                                                      </w:t>
      </w:r>
    </w:p>
    <w:p w14:paraId="10E981AF" w14:textId="77777777" w:rsidR="00C63A38" w:rsidRPr="006E6AA2" w:rsidRDefault="00C63A38" w:rsidP="00C63A38">
      <w:pPr>
        <w:widowControl w:val="0"/>
        <w:autoSpaceDE w:val="0"/>
        <w:autoSpaceDN w:val="0"/>
        <w:adjustRightInd w:val="0"/>
        <w:spacing w:after="0" w:line="240" w:lineRule="auto"/>
        <w:jc w:val="center"/>
        <w:rPr>
          <w:rFonts w:ascii="Liberation Serif" w:eastAsia="Times New Roman" w:hAnsi="Liberation Serif" w:cs="Liberation Serif"/>
          <w:sz w:val="26"/>
          <w:szCs w:val="26"/>
          <w:lang w:eastAsia="ru-RU"/>
        </w:rPr>
      </w:pPr>
    </w:p>
    <w:p w14:paraId="61EF885C" w14:textId="31A2DBB7" w:rsidR="003E4B48" w:rsidRPr="006E6AA2" w:rsidRDefault="00017833" w:rsidP="00C7684B">
      <w:pPr>
        <w:widowControl w:val="0"/>
        <w:autoSpaceDE w:val="0"/>
        <w:autoSpaceDN w:val="0"/>
        <w:adjustRightInd w:val="0"/>
        <w:spacing w:after="0" w:line="240" w:lineRule="auto"/>
        <w:jc w:val="center"/>
        <w:rPr>
          <w:rFonts w:ascii="Liberation Serif" w:eastAsia="Times New Roman" w:hAnsi="Liberation Serif" w:cs="Liberation Serif"/>
          <w:b/>
          <w:sz w:val="26"/>
          <w:szCs w:val="26"/>
          <w:lang w:eastAsia="ru-RU"/>
        </w:rPr>
      </w:pPr>
      <w:r w:rsidRPr="006E6AA2">
        <w:rPr>
          <w:rFonts w:ascii="Liberation Serif" w:eastAsia="Times New Roman" w:hAnsi="Liberation Serif" w:cs="Liberation Serif"/>
          <w:b/>
          <w:sz w:val="26"/>
          <w:szCs w:val="26"/>
          <w:lang w:eastAsia="ru-RU"/>
        </w:rPr>
        <w:t>Об утверждении Положения о единой дежурно-диспетчерской службе Городского округа «город Ирбит» Свердловской области</w:t>
      </w:r>
    </w:p>
    <w:p w14:paraId="48BC3C8E" w14:textId="77777777" w:rsidR="003E4B48" w:rsidRPr="006E6AA2" w:rsidRDefault="003E4B48" w:rsidP="003E4B48">
      <w:pPr>
        <w:widowControl w:val="0"/>
        <w:autoSpaceDE w:val="0"/>
        <w:autoSpaceDN w:val="0"/>
        <w:adjustRightInd w:val="0"/>
        <w:spacing w:after="0" w:line="240" w:lineRule="auto"/>
        <w:jc w:val="center"/>
        <w:rPr>
          <w:rFonts w:ascii="Liberation Serif" w:eastAsia="Times New Roman" w:hAnsi="Liberation Serif" w:cs="Liberation Serif"/>
          <w:sz w:val="26"/>
          <w:szCs w:val="26"/>
          <w:lang w:eastAsia="ru-RU"/>
        </w:rPr>
      </w:pPr>
    </w:p>
    <w:p w14:paraId="24A33FFA" w14:textId="77777777" w:rsidR="00156383" w:rsidRPr="006E6AA2" w:rsidRDefault="00156383" w:rsidP="003E4B48">
      <w:pPr>
        <w:widowControl w:val="0"/>
        <w:autoSpaceDE w:val="0"/>
        <w:autoSpaceDN w:val="0"/>
        <w:adjustRightInd w:val="0"/>
        <w:spacing w:after="0" w:line="240" w:lineRule="auto"/>
        <w:jc w:val="center"/>
        <w:rPr>
          <w:rFonts w:ascii="Liberation Serif" w:eastAsia="Times New Roman" w:hAnsi="Liberation Serif" w:cs="Liberation Serif"/>
          <w:sz w:val="26"/>
          <w:szCs w:val="26"/>
          <w:lang w:eastAsia="ru-RU"/>
        </w:rPr>
      </w:pPr>
    </w:p>
    <w:p w14:paraId="5131C094" w14:textId="6C2D3A8C" w:rsidR="00017833" w:rsidRPr="006E6AA2" w:rsidRDefault="00017833" w:rsidP="00017833">
      <w:pPr>
        <w:widowControl w:val="0"/>
        <w:tabs>
          <w:tab w:val="left" w:pos="1320"/>
          <w:tab w:val="left" w:pos="4536"/>
          <w:tab w:val="left" w:pos="4678"/>
        </w:tabs>
        <w:autoSpaceDE w:val="0"/>
        <w:autoSpaceDN w:val="0"/>
        <w:adjustRightInd w:val="0"/>
        <w:spacing w:after="0" w:line="240" w:lineRule="auto"/>
        <w:ind w:right="1" w:firstLine="709"/>
        <w:jc w:val="both"/>
        <w:rPr>
          <w:rFonts w:ascii="Liberation Serif" w:eastAsia="Times New Roman" w:hAnsi="Liberation Serif" w:cs="Liberation Serif"/>
          <w:sz w:val="26"/>
          <w:szCs w:val="26"/>
          <w:lang w:eastAsia="ru-RU"/>
        </w:rPr>
      </w:pPr>
      <w:r w:rsidRPr="006E6AA2">
        <w:rPr>
          <w:rFonts w:ascii="Liberation Serif" w:eastAsia="Times New Roman" w:hAnsi="Liberation Serif" w:cs="Liberation Serif"/>
          <w:sz w:val="26"/>
          <w:szCs w:val="26"/>
          <w:lang w:eastAsia="ru-RU"/>
        </w:rPr>
        <w:t>В соответствии с Федеральным</w:t>
      </w:r>
      <w:r w:rsidR="006E6AA2">
        <w:rPr>
          <w:rFonts w:ascii="Liberation Serif" w:eastAsia="Times New Roman" w:hAnsi="Liberation Serif" w:cs="Liberation Serif"/>
          <w:sz w:val="26"/>
          <w:szCs w:val="26"/>
          <w:lang w:eastAsia="ru-RU"/>
        </w:rPr>
        <w:t xml:space="preserve">и законами </w:t>
      </w:r>
      <w:r w:rsidRPr="006E6AA2">
        <w:rPr>
          <w:rFonts w:ascii="Liberation Serif" w:eastAsia="Times New Roman" w:hAnsi="Liberation Serif" w:cs="Liberation Serif"/>
          <w:sz w:val="26"/>
          <w:szCs w:val="26"/>
          <w:lang w:eastAsia="ru-RU"/>
        </w:rPr>
        <w:t>о</w:t>
      </w:r>
      <w:r w:rsidR="00814EDB" w:rsidRPr="006E6AA2">
        <w:rPr>
          <w:rFonts w:ascii="Liberation Serif" w:eastAsia="Times New Roman" w:hAnsi="Liberation Serif" w:cs="Liberation Serif"/>
          <w:sz w:val="26"/>
          <w:szCs w:val="26"/>
          <w:lang w:eastAsia="ru-RU"/>
        </w:rPr>
        <w:t>т 21 декабря 1994 года № 68-ФЗ «</w:t>
      </w:r>
      <w:r w:rsidRPr="006E6AA2">
        <w:rPr>
          <w:rFonts w:ascii="Liberation Serif" w:eastAsia="Times New Roman" w:hAnsi="Liberation Serif" w:cs="Liberation Serif"/>
          <w:sz w:val="26"/>
          <w:szCs w:val="26"/>
          <w:lang w:eastAsia="ru-RU"/>
        </w:rPr>
        <w:t>О защите населения и территорий от чрезвычайных ситуаций прир</w:t>
      </w:r>
      <w:r w:rsidR="00814EDB" w:rsidRPr="006E6AA2">
        <w:rPr>
          <w:rFonts w:ascii="Liberation Serif" w:eastAsia="Times New Roman" w:hAnsi="Liberation Serif" w:cs="Liberation Serif"/>
          <w:sz w:val="26"/>
          <w:szCs w:val="26"/>
          <w:lang w:eastAsia="ru-RU"/>
        </w:rPr>
        <w:t>одного и техногенного характера»</w:t>
      </w:r>
      <w:r w:rsidRPr="006E6AA2">
        <w:rPr>
          <w:rFonts w:ascii="Liberation Serif" w:eastAsia="Times New Roman" w:hAnsi="Liberation Serif" w:cs="Liberation Serif"/>
          <w:sz w:val="26"/>
          <w:szCs w:val="26"/>
          <w:lang w:eastAsia="ru-RU"/>
        </w:rPr>
        <w:t xml:space="preserve">, </w:t>
      </w:r>
      <w:hyperlink r:id="rId10" w:anchor="64U0IK" w:history="1">
        <w:r w:rsidR="006E6AA2">
          <w:rPr>
            <w:rStyle w:val="af8"/>
            <w:rFonts w:ascii="Liberation Serif" w:eastAsia="Times New Roman" w:hAnsi="Liberation Serif" w:cs="Liberation Serif"/>
            <w:color w:val="auto"/>
            <w:sz w:val="26"/>
            <w:szCs w:val="26"/>
            <w:u w:val="none"/>
            <w:lang w:eastAsia="ru-RU"/>
          </w:rPr>
          <w:t>от 30 декабря 2020 года № 488-ФЗ «</w:t>
        </w:r>
        <w:r w:rsidR="006E6AA2" w:rsidRPr="006E6AA2">
          <w:rPr>
            <w:rStyle w:val="af8"/>
            <w:rFonts w:ascii="Liberation Serif" w:eastAsia="Times New Roman" w:hAnsi="Liberation Serif" w:cs="Liberation Serif"/>
            <w:color w:val="auto"/>
            <w:sz w:val="26"/>
            <w:szCs w:val="26"/>
            <w:u w:val="none"/>
            <w:lang w:eastAsia="ru-RU"/>
          </w:rPr>
          <w:t>Об обеспечении вызова экстренных опера</w:t>
        </w:r>
        <w:r w:rsidR="00E61119">
          <w:rPr>
            <w:rStyle w:val="af8"/>
            <w:rFonts w:ascii="Liberation Serif" w:eastAsia="Times New Roman" w:hAnsi="Liberation Serif" w:cs="Liberation Serif"/>
            <w:color w:val="auto"/>
            <w:sz w:val="26"/>
            <w:szCs w:val="26"/>
            <w:u w:val="none"/>
            <w:lang w:eastAsia="ru-RU"/>
          </w:rPr>
          <w:t>тивных служб по единому номеру «</w:t>
        </w:r>
        <w:r w:rsidR="006E6AA2" w:rsidRPr="006E6AA2">
          <w:rPr>
            <w:rStyle w:val="af8"/>
            <w:rFonts w:ascii="Liberation Serif" w:eastAsia="Times New Roman" w:hAnsi="Liberation Serif" w:cs="Liberation Serif"/>
            <w:color w:val="auto"/>
            <w:sz w:val="26"/>
            <w:szCs w:val="26"/>
            <w:u w:val="none"/>
            <w:lang w:eastAsia="ru-RU"/>
          </w:rPr>
          <w:t>112</w:t>
        </w:r>
        <w:r w:rsidR="00E61119">
          <w:rPr>
            <w:rStyle w:val="af8"/>
            <w:rFonts w:ascii="Liberation Serif" w:eastAsia="Times New Roman" w:hAnsi="Liberation Serif" w:cs="Liberation Serif"/>
            <w:color w:val="auto"/>
            <w:sz w:val="26"/>
            <w:szCs w:val="26"/>
            <w:u w:val="none"/>
            <w:lang w:eastAsia="ru-RU"/>
          </w:rPr>
          <w:t>»</w:t>
        </w:r>
      </w:hyperlink>
      <w:r w:rsidR="006E6AA2">
        <w:rPr>
          <w:rFonts w:ascii="Liberation Serif" w:eastAsia="Times New Roman" w:hAnsi="Liberation Serif" w:cs="Liberation Serif"/>
          <w:sz w:val="26"/>
          <w:szCs w:val="26"/>
          <w:lang w:eastAsia="ru-RU"/>
        </w:rPr>
        <w:t xml:space="preserve"> </w:t>
      </w:r>
      <w:r w:rsidR="006E6AA2" w:rsidRPr="006E6AA2">
        <w:rPr>
          <w:rFonts w:ascii="Liberation Serif" w:eastAsia="Times New Roman" w:hAnsi="Liberation Serif" w:cs="Liberation Serif"/>
          <w:sz w:val="26"/>
          <w:szCs w:val="26"/>
          <w:lang w:eastAsia="ru-RU"/>
        </w:rPr>
        <w:t>и о внесении изменений в отдельные законодате</w:t>
      </w:r>
      <w:r w:rsidR="006E6AA2">
        <w:rPr>
          <w:rFonts w:ascii="Liberation Serif" w:eastAsia="Times New Roman" w:hAnsi="Liberation Serif" w:cs="Liberation Serif"/>
          <w:sz w:val="26"/>
          <w:szCs w:val="26"/>
          <w:lang w:eastAsia="ru-RU"/>
        </w:rPr>
        <w:t>льные акты Российской Федерации»</w:t>
      </w:r>
      <w:r w:rsidR="006E6AA2" w:rsidRPr="006E6AA2">
        <w:rPr>
          <w:rFonts w:ascii="Liberation Serif" w:eastAsia="Times New Roman" w:hAnsi="Liberation Serif" w:cs="Liberation Serif"/>
          <w:sz w:val="26"/>
          <w:szCs w:val="26"/>
          <w:lang w:eastAsia="ru-RU"/>
        </w:rPr>
        <w:t>,</w:t>
      </w:r>
      <w:r w:rsidR="006E6AA2">
        <w:rPr>
          <w:rFonts w:ascii="Liberation Serif" w:eastAsia="Times New Roman" w:hAnsi="Liberation Serif" w:cs="Liberation Serif"/>
          <w:sz w:val="26"/>
          <w:szCs w:val="26"/>
          <w:lang w:eastAsia="ru-RU"/>
        </w:rPr>
        <w:t xml:space="preserve"> </w:t>
      </w:r>
      <w:r w:rsidRPr="006E6AA2">
        <w:rPr>
          <w:rFonts w:ascii="Liberation Serif" w:eastAsia="Times New Roman" w:hAnsi="Liberation Serif" w:cs="Liberation Serif"/>
          <w:sz w:val="26"/>
          <w:szCs w:val="26"/>
          <w:lang w:eastAsia="ru-RU"/>
        </w:rPr>
        <w:t>Указом Президента Российс</w:t>
      </w:r>
      <w:r w:rsidR="00E2796C" w:rsidRPr="006E6AA2">
        <w:rPr>
          <w:rFonts w:ascii="Liberation Serif" w:eastAsia="Times New Roman" w:hAnsi="Liberation Serif" w:cs="Liberation Serif"/>
          <w:sz w:val="26"/>
          <w:szCs w:val="26"/>
          <w:lang w:eastAsia="ru-RU"/>
        </w:rPr>
        <w:t xml:space="preserve">кой Федерации от </w:t>
      </w:r>
      <w:r w:rsidR="00814EDB" w:rsidRPr="006E6AA2">
        <w:rPr>
          <w:rFonts w:ascii="Liberation Serif" w:eastAsia="Times New Roman" w:hAnsi="Liberation Serif" w:cs="Liberation Serif"/>
          <w:sz w:val="26"/>
          <w:szCs w:val="26"/>
          <w:lang w:eastAsia="ru-RU"/>
        </w:rPr>
        <w:t>28 декабря 2010 года № 1632 «</w:t>
      </w:r>
      <w:r w:rsidRPr="006E6AA2">
        <w:rPr>
          <w:rFonts w:ascii="Liberation Serif" w:eastAsia="Times New Roman" w:hAnsi="Liberation Serif" w:cs="Liberation Serif"/>
          <w:sz w:val="26"/>
          <w:szCs w:val="26"/>
          <w:lang w:eastAsia="ru-RU"/>
        </w:rPr>
        <w:t xml:space="preserve">О совершенствовании системы обеспечения вызова экстренных оперативных служб на </w:t>
      </w:r>
      <w:r w:rsidR="00814EDB" w:rsidRPr="006E6AA2">
        <w:rPr>
          <w:rFonts w:ascii="Liberation Serif" w:eastAsia="Times New Roman" w:hAnsi="Liberation Serif" w:cs="Liberation Serif"/>
          <w:sz w:val="26"/>
          <w:szCs w:val="26"/>
          <w:lang w:eastAsia="ru-RU"/>
        </w:rPr>
        <w:t>территории Российской Федерации»</w:t>
      </w:r>
      <w:r w:rsidRPr="006E6AA2">
        <w:rPr>
          <w:rFonts w:ascii="Liberation Serif" w:eastAsia="Times New Roman" w:hAnsi="Liberation Serif" w:cs="Liberation Serif"/>
          <w:sz w:val="26"/>
          <w:szCs w:val="26"/>
          <w:lang w:eastAsia="ru-RU"/>
        </w:rPr>
        <w:t>, постановлениями Правительства Российской</w:t>
      </w:r>
      <w:r w:rsidR="00814EDB" w:rsidRPr="006E6AA2">
        <w:rPr>
          <w:rFonts w:ascii="Liberation Serif" w:eastAsia="Times New Roman" w:hAnsi="Liberation Serif" w:cs="Liberation Serif"/>
          <w:sz w:val="26"/>
          <w:szCs w:val="26"/>
          <w:lang w:eastAsia="ru-RU"/>
        </w:rPr>
        <w:t xml:space="preserve"> Федерации </w:t>
      </w:r>
      <w:r w:rsidR="00310EB9">
        <w:rPr>
          <w:rFonts w:ascii="Liberation Serif" w:eastAsia="Times New Roman" w:hAnsi="Liberation Serif" w:cs="Liberation Serif"/>
          <w:sz w:val="26"/>
          <w:szCs w:val="26"/>
          <w:lang w:eastAsia="ru-RU"/>
        </w:rPr>
        <w:t xml:space="preserve">                            </w:t>
      </w:r>
      <w:r w:rsidR="00814EDB" w:rsidRPr="006E6AA2">
        <w:rPr>
          <w:rFonts w:ascii="Liberation Serif" w:eastAsia="Times New Roman" w:hAnsi="Liberation Serif" w:cs="Liberation Serif"/>
          <w:sz w:val="26"/>
          <w:szCs w:val="26"/>
          <w:lang w:eastAsia="ru-RU"/>
        </w:rPr>
        <w:t>от 24.03.1997 № 334 «</w:t>
      </w:r>
      <w:r w:rsidRPr="006E6AA2">
        <w:rPr>
          <w:rFonts w:ascii="Liberation Serif" w:eastAsia="Times New Roman" w:hAnsi="Liberation Serif" w:cs="Liberation Serif"/>
          <w:sz w:val="26"/>
          <w:szCs w:val="26"/>
          <w:lang w:eastAsia="ru-RU"/>
        </w:rPr>
        <w:t>О Порядке сбора и обмена в Российской Федерации информацией в области защиты населения и территорий от чрезвычайных ситуаций прир</w:t>
      </w:r>
      <w:r w:rsidR="00814EDB" w:rsidRPr="006E6AA2">
        <w:rPr>
          <w:rFonts w:ascii="Liberation Serif" w:eastAsia="Times New Roman" w:hAnsi="Liberation Serif" w:cs="Liberation Serif"/>
          <w:sz w:val="26"/>
          <w:szCs w:val="26"/>
          <w:lang w:eastAsia="ru-RU"/>
        </w:rPr>
        <w:t>одного и техногенного характера», от 30.12.2003 № 794 «</w:t>
      </w:r>
      <w:r w:rsidRPr="006E6AA2">
        <w:rPr>
          <w:rFonts w:ascii="Liberation Serif" w:eastAsia="Times New Roman" w:hAnsi="Liberation Serif" w:cs="Liberation Serif"/>
          <w:sz w:val="26"/>
          <w:szCs w:val="26"/>
          <w:lang w:eastAsia="ru-RU"/>
        </w:rPr>
        <w:t>О единой государственной системе предупреждения и л</w:t>
      </w:r>
      <w:r w:rsidR="00814EDB" w:rsidRPr="006E6AA2">
        <w:rPr>
          <w:rFonts w:ascii="Liberation Serif" w:eastAsia="Times New Roman" w:hAnsi="Liberation Serif" w:cs="Liberation Serif"/>
          <w:sz w:val="26"/>
          <w:szCs w:val="26"/>
          <w:lang w:eastAsia="ru-RU"/>
        </w:rPr>
        <w:t>иквидации чрезвычайных ситуаций», от 21.11.2011 № 958 «</w:t>
      </w:r>
      <w:r w:rsidRPr="006E6AA2">
        <w:rPr>
          <w:rFonts w:ascii="Liberation Serif" w:eastAsia="Times New Roman" w:hAnsi="Liberation Serif" w:cs="Liberation Serif"/>
          <w:sz w:val="26"/>
          <w:szCs w:val="26"/>
          <w:lang w:eastAsia="ru-RU"/>
        </w:rPr>
        <w:t>О системе обеспечения вызова экстренных операти</w:t>
      </w:r>
      <w:r w:rsidR="00814EDB" w:rsidRPr="006E6AA2">
        <w:rPr>
          <w:rFonts w:ascii="Liberation Serif" w:eastAsia="Times New Roman" w:hAnsi="Liberation Serif" w:cs="Liberation Serif"/>
          <w:sz w:val="26"/>
          <w:szCs w:val="26"/>
          <w:lang w:eastAsia="ru-RU"/>
        </w:rPr>
        <w:t>вных служб по единому номеру «112»</w:t>
      </w:r>
      <w:r w:rsidR="00E61119">
        <w:rPr>
          <w:rFonts w:ascii="Liberation Serif" w:eastAsia="Times New Roman" w:hAnsi="Liberation Serif" w:cs="Liberation Serif"/>
          <w:sz w:val="26"/>
          <w:szCs w:val="26"/>
          <w:lang w:eastAsia="ru-RU"/>
        </w:rPr>
        <w:t>,</w:t>
      </w:r>
      <w:r w:rsidR="00310EB9">
        <w:rPr>
          <w:rFonts w:ascii="Liberation Serif" w:eastAsia="Times New Roman" w:hAnsi="Liberation Serif" w:cs="Liberation Serif"/>
          <w:sz w:val="26"/>
          <w:szCs w:val="26"/>
          <w:lang w:eastAsia="ru-RU"/>
        </w:rPr>
        <w:t xml:space="preserve"> </w:t>
      </w:r>
      <w:hyperlink r:id="rId11" w:anchor="64U0IK" w:history="1">
        <w:r w:rsidR="00310EB9">
          <w:rPr>
            <w:rStyle w:val="af8"/>
            <w:rFonts w:ascii="Liberation Serif" w:eastAsia="Times New Roman" w:hAnsi="Liberation Serif" w:cs="Liberation Serif"/>
            <w:color w:val="auto"/>
            <w:sz w:val="26"/>
            <w:szCs w:val="26"/>
            <w:u w:val="none"/>
            <w:lang w:eastAsia="ru-RU"/>
          </w:rPr>
          <w:t>от 28.12.2020 № 2322 «</w:t>
        </w:r>
        <w:r w:rsidR="00310EB9" w:rsidRPr="00310EB9">
          <w:rPr>
            <w:rStyle w:val="af8"/>
            <w:rFonts w:ascii="Liberation Serif" w:eastAsia="Times New Roman" w:hAnsi="Liberation Serif" w:cs="Liberation Serif"/>
            <w:color w:val="auto"/>
            <w:sz w:val="26"/>
            <w:szCs w:val="26"/>
            <w:u w:val="none"/>
            <w:lang w:eastAsia="ru-RU"/>
          </w:rPr>
          <w:t>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w:t>
        </w:r>
        <w:r w:rsidR="00310EB9">
          <w:rPr>
            <w:rStyle w:val="af8"/>
            <w:rFonts w:ascii="Liberation Serif" w:eastAsia="Times New Roman" w:hAnsi="Liberation Serif" w:cs="Liberation Serif"/>
            <w:color w:val="auto"/>
            <w:sz w:val="26"/>
            <w:szCs w:val="26"/>
            <w:u w:val="none"/>
            <w:lang w:eastAsia="ru-RU"/>
          </w:rPr>
          <w:t>селения о возникающих опасностях»</w:t>
        </w:r>
      </w:hyperlink>
      <w:r w:rsidR="00310EB9">
        <w:rPr>
          <w:rFonts w:ascii="Liberation Serif" w:eastAsia="Times New Roman" w:hAnsi="Liberation Serif" w:cs="Liberation Serif"/>
          <w:sz w:val="26"/>
          <w:szCs w:val="26"/>
          <w:lang w:eastAsia="ru-RU"/>
        </w:rPr>
        <w:t>,</w:t>
      </w:r>
      <w:r w:rsidRPr="006E6AA2">
        <w:rPr>
          <w:rFonts w:ascii="Liberation Serif" w:eastAsia="Times New Roman" w:hAnsi="Liberation Serif" w:cs="Liberation Serif"/>
          <w:sz w:val="26"/>
          <w:szCs w:val="26"/>
          <w:lang w:eastAsia="ru-RU"/>
        </w:rPr>
        <w:t xml:space="preserve"> распоряжением Пра</w:t>
      </w:r>
      <w:r w:rsidR="00E61119">
        <w:rPr>
          <w:rFonts w:ascii="Liberation Serif" w:eastAsia="Times New Roman" w:hAnsi="Liberation Serif" w:cs="Liberation Serif"/>
          <w:sz w:val="26"/>
          <w:szCs w:val="26"/>
          <w:lang w:eastAsia="ru-RU"/>
        </w:rPr>
        <w:t>вительства Российской Федерации</w:t>
      </w:r>
      <w:r w:rsidR="00310EB9">
        <w:rPr>
          <w:rFonts w:ascii="Liberation Serif" w:eastAsia="Times New Roman" w:hAnsi="Liberation Serif" w:cs="Liberation Serif"/>
          <w:sz w:val="26"/>
          <w:szCs w:val="26"/>
          <w:lang w:eastAsia="ru-RU"/>
        </w:rPr>
        <w:t xml:space="preserve"> </w:t>
      </w:r>
      <w:r w:rsidRPr="006E6AA2">
        <w:rPr>
          <w:rFonts w:ascii="Liberation Serif" w:eastAsia="Times New Roman" w:hAnsi="Liberation Serif" w:cs="Liberation Serif"/>
          <w:sz w:val="26"/>
          <w:szCs w:val="26"/>
          <w:lang w:eastAsia="ru-RU"/>
        </w:rPr>
        <w:t>от 03.12.2014 № 2446-р, национальным стандартом Российской Федерации ГОСТ Р 22.7.01-2021</w:t>
      </w:r>
      <w:r w:rsidR="00814EDB" w:rsidRPr="006E6AA2">
        <w:rPr>
          <w:rFonts w:ascii="Liberation Serif" w:eastAsia="Times New Roman" w:hAnsi="Liberation Serif" w:cs="Liberation Serif"/>
          <w:sz w:val="26"/>
          <w:szCs w:val="26"/>
          <w:lang w:eastAsia="ru-RU"/>
        </w:rPr>
        <w:t xml:space="preserve"> «</w:t>
      </w:r>
      <w:r w:rsidRPr="006E6AA2">
        <w:rPr>
          <w:rFonts w:ascii="Liberation Serif" w:eastAsia="Times New Roman" w:hAnsi="Liberation Serif" w:cs="Liberation Serif"/>
          <w:sz w:val="26"/>
          <w:szCs w:val="26"/>
          <w:lang w:eastAsia="ru-RU"/>
        </w:rPr>
        <w:t>Безопасность в чрезвычайных ситуациях. Единая дежурно-диспетчерская служба. Основ</w:t>
      </w:r>
      <w:r w:rsidR="00814EDB" w:rsidRPr="006E6AA2">
        <w:rPr>
          <w:rFonts w:ascii="Liberation Serif" w:eastAsia="Times New Roman" w:hAnsi="Liberation Serif" w:cs="Liberation Serif"/>
          <w:sz w:val="26"/>
          <w:szCs w:val="26"/>
          <w:lang w:eastAsia="ru-RU"/>
        </w:rPr>
        <w:t>ные положения»</w:t>
      </w:r>
      <w:r w:rsidRPr="006E6AA2">
        <w:rPr>
          <w:rFonts w:ascii="Liberation Serif" w:eastAsia="Times New Roman" w:hAnsi="Liberation Serif" w:cs="Liberation Serif"/>
          <w:sz w:val="26"/>
          <w:szCs w:val="26"/>
          <w:lang w:eastAsia="ru-RU"/>
        </w:rPr>
        <w:t xml:space="preserve">, </w:t>
      </w:r>
      <w:r w:rsidR="00814EDB" w:rsidRPr="006E6AA2">
        <w:rPr>
          <w:rFonts w:ascii="Liberation Serif" w:eastAsia="Times New Roman" w:hAnsi="Liberation Serif" w:cs="Liberation Serif"/>
          <w:sz w:val="26"/>
          <w:szCs w:val="26"/>
          <w:lang w:eastAsia="ru-RU"/>
        </w:rPr>
        <w:t xml:space="preserve">утвержденным Приказом Федерального агентства по техническому регулированию и метрологии от 27.01.2021 № 25-ст «Об утверждении национального стандарта Российской Федерации», Типовым порядком обеспечения на муниципальном уровне едиными дежурно-диспетчерскими службами муниципальных образований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w:t>
      </w:r>
      <w:r w:rsidR="00814EDB" w:rsidRPr="006E6AA2">
        <w:rPr>
          <w:rFonts w:ascii="Liberation Serif" w:eastAsia="Times New Roman" w:hAnsi="Liberation Serif" w:cs="Liberation Serif"/>
          <w:sz w:val="26"/>
          <w:szCs w:val="26"/>
          <w:lang w:eastAsia="ru-RU"/>
        </w:rPr>
        <w:lastRenderedPageBreak/>
        <w:t>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w:t>
      </w:r>
      <w:r w:rsidR="00310EB9">
        <w:rPr>
          <w:rFonts w:ascii="Liberation Serif" w:eastAsia="Times New Roman" w:hAnsi="Liberation Serif" w:cs="Liberation Serif"/>
          <w:sz w:val="26"/>
          <w:szCs w:val="26"/>
          <w:lang w:eastAsia="ru-RU"/>
        </w:rPr>
        <w:t>ражданской обороны, одобренным п</w:t>
      </w:r>
      <w:r w:rsidR="00814EDB" w:rsidRPr="006E6AA2">
        <w:rPr>
          <w:rFonts w:ascii="Liberation Serif" w:eastAsia="Times New Roman" w:hAnsi="Liberation Serif" w:cs="Liberation Serif"/>
          <w:sz w:val="26"/>
          <w:szCs w:val="26"/>
          <w:lang w:eastAsia="ru-RU"/>
        </w:rPr>
        <w:t>ротоколом заседания Правительственной комиссии по предупреждению и ликвидации чрезвычайных ситуаций и обеспечению пожар</w:t>
      </w:r>
      <w:r w:rsidR="00E2796C" w:rsidRPr="006E6AA2">
        <w:rPr>
          <w:rFonts w:ascii="Liberation Serif" w:eastAsia="Times New Roman" w:hAnsi="Liberation Serif" w:cs="Liberation Serif"/>
          <w:sz w:val="26"/>
          <w:szCs w:val="26"/>
          <w:lang w:eastAsia="ru-RU"/>
        </w:rPr>
        <w:t>ной безопасности от 13.08.2021 №</w:t>
      </w:r>
      <w:r w:rsidR="00814EDB" w:rsidRPr="006E6AA2">
        <w:rPr>
          <w:rFonts w:ascii="Liberation Serif" w:eastAsia="Times New Roman" w:hAnsi="Liberation Serif" w:cs="Liberation Serif"/>
          <w:sz w:val="26"/>
          <w:szCs w:val="26"/>
          <w:lang w:eastAsia="ru-RU"/>
        </w:rPr>
        <w:t xml:space="preserve"> 3</w:t>
      </w:r>
      <w:r w:rsidRPr="006E6AA2">
        <w:rPr>
          <w:rFonts w:ascii="Liberation Serif" w:eastAsia="Times New Roman" w:hAnsi="Liberation Serif" w:cs="Liberation Serif"/>
          <w:sz w:val="26"/>
          <w:szCs w:val="26"/>
          <w:lang w:eastAsia="ru-RU"/>
        </w:rPr>
        <w:t>,</w:t>
      </w:r>
      <w:r w:rsidR="00310EB9" w:rsidRPr="00310EB9">
        <w:rPr>
          <w:rFonts w:ascii="Arial" w:hAnsi="Arial" w:cs="Arial"/>
          <w:color w:val="444444"/>
          <w:shd w:val="clear" w:color="auto" w:fill="FFFFFF"/>
        </w:rPr>
        <w:t xml:space="preserve"> </w:t>
      </w:r>
      <w:r w:rsidR="00310EB9" w:rsidRPr="00310EB9">
        <w:rPr>
          <w:rFonts w:ascii="Liberation Serif" w:eastAsia="Times New Roman" w:hAnsi="Liberation Serif" w:cs="Liberation Serif"/>
          <w:sz w:val="26"/>
          <w:szCs w:val="26"/>
          <w:lang w:eastAsia="ru-RU"/>
        </w:rPr>
        <w:t>Примерным положением о единой дежурно-диспетчерской службе муниципа</w:t>
      </w:r>
      <w:r w:rsidR="00310EB9">
        <w:rPr>
          <w:rFonts w:ascii="Liberation Serif" w:eastAsia="Times New Roman" w:hAnsi="Liberation Serif" w:cs="Liberation Serif"/>
          <w:sz w:val="26"/>
          <w:szCs w:val="26"/>
          <w:lang w:eastAsia="ru-RU"/>
        </w:rPr>
        <w:t>льного образования, одобренным п</w:t>
      </w:r>
      <w:r w:rsidR="00310EB9" w:rsidRPr="00310EB9">
        <w:rPr>
          <w:rFonts w:ascii="Liberation Serif" w:eastAsia="Times New Roman" w:hAnsi="Liberation Serif" w:cs="Liberation Serif"/>
          <w:sz w:val="26"/>
          <w:szCs w:val="26"/>
          <w:lang w:eastAsia="ru-RU"/>
        </w:rPr>
        <w:t>ротоколом заседания Правительственной комиссии по предупреждению и ликвидации чрезвычайных ситуаций и обеспечению пожар</w:t>
      </w:r>
      <w:r w:rsidR="002E39B7">
        <w:rPr>
          <w:rFonts w:ascii="Liberation Serif" w:eastAsia="Times New Roman" w:hAnsi="Liberation Serif" w:cs="Liberation Serif"/>
          <w:sz w:val="26"/>
          <w:szCs w:val="26"/>
          <w:lang w:eastAsia="ru-RU"/>
        </w:rPr>
        <w:t>ной безопасности от 29.11.2022 №</w:t>
      </w:r>
      <w:r w:rsidR="00310EB9" w:rsidRPr="00310EB9">
        <w:rPr>
          <w:rFonts w:ascii="Liberation Serif" w:eastAsia="Times New Roman" w:hAnsi="Liberation Serif" w:cs="Liberation Serif"/>
          <w:sz w:val="26"/>
          <w:szCs w:val="26"/>
          <w:lang w:eastAsia="ru-RU"/>
        </w:rPr>
        <w:t xml:space="preserve"> 9,</w:t>
      </w:r>
      <w:r w:rsidRPr="006E6AA2">
        <w:rPr>
          <w:rFonts w:ascii="Liberation Serif" w:eastAsia="Times New Roman" w:hAnsi="Liberation Serif" w:cs="Liberation Serif"/>
          <w:sz w:val="26"/>
          <w:szCs w:val="26"/>
          <w:lang w:eastAsia="ru-RU"/>
        </w:rPr>
        <w:t xml:space="preserve"> Зак</w:t>
      </w:r>
      <w:r w:rsidR="00814EDB" w:rsidRPr="006E6AA2">
        <w:rPr>
          <w:rFonts w:ascii="Liberation Serif" w:eastAsia="Times New Roman" w:hAnsi="Liberation Serif" w:cs="Liberation Serif"/>
          <w:sz w:val="26"/>
          <w:szCs w:val="26"/>
          <w:lang w:eastAsia="ru-RU"/>
        </w:rPr>
        <w:t xml:space="preserve">оном Свердловской </w:t>
      </w:r>
      <w:r w:rsidR="00E61119">
        <w:rPr>
          <w:rFonts w:ascii="Liberation Serif" w:eastAsia="Times New Roman" w:hAnsi="Liberation Serif" w:cs="Liberation Serif"/>
          <w:sz w:val="26"/>
          <w:szCs w:val="26"/>
          <w:lang w:eastAsia="ru-RU"/>
        </w:rPr>
        <w:t xml:space="preserve">области </w:t>
      </w:r>
      <w:r w:rsidR="009C5281">
        <w:rPr>
          <w:rFonts w:ascii="Liberation Serif" w:eastAsia="Times New Roman" w:hAnsi="Liberation Serif" w:cs="Liberation Serif"/>
          <w:sz w:val="26"/>
          <w:szCs w:val="26"/>
          <w:lang w:eastAsia="ru-RU"/>
        </w:rPr>
        <w:t xml:space="preserve">                  </w:t>
      </w:r>
      <w:r w:rsidR="00310EB9">
        <w:rPr>
          <w:rFonts w:ascii="Liberation Serif" w:eastAsia="Times New Roman" w:hAnsi="Liberation Serif" w:cs="Liberation Serif"/>
          <w:sz w:val="26"/>
          <w:szCs w:val="26"/>
          <w:lang w:eastAsia="ru-RU"/>
        </w:rPr>
        <w:t xml:space="preserve">от </w:t>
      </w:r>
      <w:r w:rsidR="003611DA" w:rsidRPr="006E6AA2">
        <w:rPr>
          <w:rFonts w:ascii="Liberation Serif" w:eastAsia="Times New Roman" w:hAnsi="Liberation Serif" w:cs="Liberation Serif"/>
          <w:sz w:val="26"/>
          <w:szCs w:val="26"/>
          <w:lang w:eastAsia="ru-RU"/>
        </w:rPr>
        <w:t xml:space="preserve">27 декабря </w:t>
      </w:r>
      <w:r w:rsidR="00814EDB" w:rsidRPr="006E6AA2">
        <w:rPr>
          <w:rFonts w:ascii="Liberation Serif" w:eastAsia="Times New Roman" w:hAnsi="Liberation Serif" w:cs="Liberation Serif"/>
          <w:sz w:val="26"/>
          <w:szCs w:val="26"/>
          <w:lang w:eastAsia="ru-RU"/>
        </w:rPr>
        <w:t>2004</w:t>
      </w:r>
      <w:r w:rsidR="003611DA" w:rsidRPr="006E6AA2">
        <w:rPr>
          <w:rFonts w:ascii="Liberation Serif" w:eastAsia="Times New Roman" w:hAnsi="Liberation Serif" w:cs="Liberation Serif"/>
          <w:sz w:val="26"/>
          <w:szCs w:val="26"/>
          <w:lang w:eastAsia="ru-RU"/>
        </w:rPr>
        <w:t xml:space="preserve"> года</w:t>
      </w:r>
      <w:r w:rsidR="00814EDB" w:rsidRPr="006E6AA2">
        <w:rPr>
          <w:rFonts w:ascii="Liberation Serif" w:eastAsia="Times New Roman" w:hAnsi="Liberation Serif" w:cs="Liberation Serif"/>
          <w:sz w:val="26"/>
          <w:szCs w:val="26"/>
          <w:lang w:eastAsia="ru-RU"/>
        </w:rPr>
        <w:t xml:space="preserve"> № 221-ОЗ «</w:t>
      </w:r>
      <w:r w:rsidRPr="006E6AA2">
        <w:rPr>
          <w:rFonts w:ascii="Liberation Serif" w:eastAsia="Times New Roman" w:hAnsi="Liberation Serif" w:cs="Liberation Serif"/>
          <w:sz w:val="26"/>
          <w:szCs w:val="26"/>
          <w:lang w:eastAsia="ru-RU"/>
        </w:rPr>
        <w:t>О защите населения и территорий от чрезвычайных ситуаций природного и техногенного х</w:t>
      </w:r>
      <w:r w:rsidR="00814EDB" w:rsidRPr="006E6AA2">
        <w:rPr>
          <w:rFonts w:ascii="Liberation Serif" w:eastAsia="Times New Roman" w:hAnsi="Liberation Serif" w:cs="Liberation Serif"/>
          <w:sz w:val="26"/>
          <w:szCs w:val="26"/>
          <w:lang w:eastAsia="ru-RU"/>
        </w:rPr>
        <w:t>арактера в Свердловской области»</w:t>
      </w:r>
      <w:r w:rsidRPr="006E6AA2">
        <w:rPr>
          <w:rFonts w:ascii="Liberation Serif" w:eastAsia="Times New Roman" w:hAnsi="Liberation Serif" w:cs="Liberation Serif"/>
          <w:sz w:val="26"/>
          <w:szCs w:val="26"/>
          <w:lang w:eastAsia="ru-RU"/>
        </w:rPr>
        <w:t>, постановлениями Правит</w:t>
      </w:r>
      <w:r w:rsidR="00BF38C8" w:rsidRPr="006E6AA2">
        <w:rPr>
          <w:rFonts w:ascii="Liberation Serif" w:eastAsia="Times New Roman" w:hAnsi="Liberation Serif" w:cs="Liberation Serif"/>
          <w:sz w:val="26"/>
          <w:szCs w:val="26"/>
          <w:lang w:eastAsia="ru-RU"/>
        </w:rPr>
        <w:t>ельства Свердловской области от 28.02.2005 № 139-ПП «</w:t>
      </w:r>
      <w:r w:rsidRPr="006E6AA2">
        <w:rPr>
          <w:rFonts w:ascii="Liberation Serif" w:eastAsia="Times New Roman" w:hAnsi="Liberation Serif" w:cs="Liberation Serif"/>
          <w:sz w:val="26"/>
          <w:szCs w:val="26"/>
          <w:lang w:eastAsia="ru-RU"/>
        </w:rPr>
        <w:t>О Свердловской областной подсистеме единой государственной системы предупреждения и л</w:t>
      </w:r>
      <w:r w:rsidR="00BF38C8" w:rsidRPr="006E6AA2">
        <w:rPr>
          <w:rFonts w:ascii="Liberation Serif" w:eastAsia="Times New Roman" w:hAnsi="Liberation Serif" w:cs="Liberation Serif"/>
          <w:sz w:val="26"/>
          <w:szCs w:val="26"/>
          <w:lang w:eastAsia="ru-RU"/>
        </w:rPr>
        <w:t>иквидации чрезвычайных ситуаций», от 04.02.2021 № 44-ПП «Об утверждении Порядка сбора и обмена информацией по вопросам защиты населения и территорий от чрезвычайных ситуаций природного и техногенного характера на территории Свердловской области»</w:t>
      </w:r>
      <w:r w:rsidRPr="006E6AA2">
        <w:rPr>
          <w:rFonts w:ascii="Liberation Serif" w:eastAsia="Times New Roman" w:hAnsi="Liberation Serif" w:cs="Liberation Serif"/>
          <w:sz w:val="26"/>
          <w:szCs w:val="26"/>
          <w:lang w:eastAsia="ru-RU"/>
        </w:rPr>
        <w:t>,</w:t>
      </w:r>
      <w:r w:rsidR="00310EB9">
        <w:rPr>
          <w:rFonts w:ascii="Liberation Serif" w:eastAsia="Times New Roman" w:hAnsi="Liberation Serif" w:cs="Liberation Serif"/>
          <w:sz w:val="26"/>
          <w:szCs w:val="26"/>
          <w:lang w:eastAsia="ru-RU"/>
        </w:rPr>
        <w:t xml:space="preserve"> </w:t>
      </w:r>
      <w:r w:rsidR="00E2796C" w:rsidRPr="006E6AA2">
        <w:rPr>
          <w:rFonts w:ascii="Liberation Serif" w:eastAsia="Times New Roman" w:hAnsi="Liberation Serif" w:cs="Liberation Serif"/>
          <w:sz w:val="26"/>
          <w:szCs w:val="26"/>
          <w:lang w:eastAsia="ru-RU"/>
        </w:rPr>
        <w:t xml:space="preserve">от </w:t>
      </w:r>
      <w:r w:rsidR="00CE0DD4" w:rsidRPr="006E6AA2">
        <w:rPr>
          <w:rFonts w:ascii="Liberation Serif" w:eastAsia="Times New Roman" w:hAnsi="Liberation Serif" w:cs="Liberation Serif"/>
          <w:sz w:val="26"/>
          <w:szCs w:val="26"/>
          <w:lang w:eastAsia="ru-RU"/>
        </w:rPr>
        <w:t xml:space="preserve">13.06.2019 № 358-ПП «О порядке функционирования единых дежурно-диспетчерских служб в Свердловской области», </w:t>
      </w:r>
      <w:r w:rsidRPr="006E6AA2">
        <w:rPr>
          <w:rFonts w:ascii="Liberation Serif" w:eastAsia="Times New Roman" w:hAnsi="Liberation Serif" w:cs="Liberation Serif"/>
          <w:sz w:val="26"/>
          <w:szCs w:val="26"/>
          <w:lang w:eastAsia="ru-RU"/>
        </w:rPr>
        <w:t>в целях обеспечения функционирования подсистемы единой государственной системы предупреждения и ликвидации чрезвычайных ситуаций, противодействия угрозам техногенного и природного характера, а также террористическим актам на</w:t>
      </w:r>
      <w:r w:rsidR="0032306B" w:rsidRPr="006E6AA2">
        <w:rPr>
          <w:rFonts w:ascii="Liberation Serif" w:eastAsia="Times New Roman" w:hAnsi="Liberation Serif" w:cs="Liberation Serif"/>
          <w:sz w:val="26"/>
          <w:szCs w:val="26"/>
          <w:lang w:eastAsia="ru-RU"/>
        </w:rPr>
        <w:t xml:space="preserve"> территории Городского округа «город Ирбит» Свердловской области </w:t>
      </w:r>
      <w:r w:rsidRPr="006E6AA2">
        <w:rPr>
          <w:rFonts w:ascii="Liberation Serif" w:eastAsia="Times New Roman" w:hAnsi="Liberation Serif" w:cs="Liberation Serif"/>
          <w:sz w:val="26"/>
          <w:szCs w:val="26"/>
          <w:lang w:eastAsia="ru-RU"/>
        </w:rPr>
        <w:t>и определения основных задач, функций и полномочий единой дежурно-диспетчерской службы</w:t>
      </w:r>
      <w:r w:rsidR="00CE0DD4" w:rsidRPr="006E6AA2">
        <w:rPr>
          <w:rFonts w:ascii="Liberation Serif" w:eastAsia="Times New Roman" w:hAnsi="Liberation Serif" w:cs="Liberation Serif"/>
          <w:sz w:val="26"/>
          <w:szCs w:val="26"/>
          <w:lang w:eastAsia="ru-RU"/>
        </w:rPr>
        <w:t xml:space="preserve"> Городского округа «город Ирбит» Свердловской области</w:t>
      </w:r>
      <w:r w:rsidRPr="006E6AA2">
        <w:rPr>
          <w:rFonts w:ascii="Liberation Serif" w:eastAsia="Times New Roman" w:hAnsi="Liberation Serif" w:cs="Liberation Serif"/>
          <w:sz w:val="26"/>
          <w:szCs w:val="26"/>
          <w:lang w:eastAsia="ru-RU"/>
        </w:rPr>
        <w:t xml:space="preserve">, руководствуясь </w:t>
      </w:r>
      <w:r w:rsidR="00EF0A9F">
        <w:rPr>
          <w:rFonts w:ascii="Liberation Serif" w:eastAsia="Times New Roman" w:hAnsi="Liberation Serif" w:cs="Liberation Serif"/>
          <w:sz w:val="26"/>
          <w:szCs w:val="26"/>
          <w:lang w:eastAsia="ru-RU"/>
        </w:rPr>
        <w:t>статьёй 30 Устава</w:t>
      </w:r>
      <w:r w:rsidR="00CE0DD4" w:rsidRPr="006E6AA2">
        <w:rPr>
          <w:rFonts w:ascii="Liberation Serif" w:eastAsia="Times New Roman" w:hAnsi="Liberation Serif" w:cs="Liberation Serif"/>
          <w:sz w:val="26"/>
          <w:szCs w:val="26"/>
          <w:lang w:eastAsia="ru-RU"/>
        </w:rPr>
        <w:t xml:space="preserve"> Городского округа «город Ирбит» Свердловской области</w:t>
      </w:r>
      <w:r w:rsidRPr="006E6AA2">
        <w:rPr>
          <w:rFonts w:ascii="Liberation Serif" w:eastAsia="Times New Roman" w:hAnsi="Liberation Serif" w:cs="Liberation Serif"/>
          <w:sz w:val="26"/>
          <w:szCs w:val="26"/>
          <w:lang w:eastAsia="ru-RU"/>
        </w:rPr>
        <w:t xml:space="preserve">, администрация </w:t>
      </w:r>
      <w:r w:rsidR="00CE0DD4" w:rsidRPr="006E6AA2">
        <w:rPr>
          <w:rFonts w:ascii="Liberation Serif" w:eastAsia="Times New Roman" w:hAnsi="Liberation Serif" w:cs="Liberation Serif"/>
          <w:sz w:val="26"/>
          <w:szCs w:val="26"/>
          <w:lang w:eastAsia="ru-RU"/>
        </w:rPr>
        <w:t>Городского округа «город Ирбит» Свердловской области</w:t>
      </w:r>
    </w:p>
    <w:p w14:paraId="7CB5D5B0" w14:textId="77777777" w:rsidR="00017833" w:rsidRPr="006E6AA2" w:rsidRDefault="00017833" w:rsidP="003611DA">
      <w:pPr>
        <w:widowControl w:val="0"/>
        <w:tabs>
          <w:tab w:val="left" w:pos="1320"/>
          <w:tab w:val="left" w:pos="4536"/>
          <w:tab w:val="left" w:pos="4678"/>
        </w:tabs>
        <w:autoSpaceDE w:val="0"/>
        <w:autoSpaceDN w:val="0"/>
        <w:adjustRightInd w:val="0"/>
        <w:spacing w:after="0" w:line="240" w:lineRule="auto"/>
        <w:ind w:right="1"/>
        <w:jc w:val="both"/>
        <w:rPr>
          <w:rFonts w:ascii="Liberation Serif" w:eastAsia="Times New Roman" w:hAnsi="Liberation Serif" w:cs="Liberation Serif"/>
          <w:b/>
          <w:sz w:val="26"/>
          <w:szCs w:val="26"/>
          <w:lang w:eastAsia="ru-RU"/>
        </w:rPr>
      </w:pPr>
      <w:r w:rsidRPr="006E6AA2">
        <w:rPr>
          <w:rFonts w:ascii="Liberation Serif" w:eastAsia="Times New Roman" w:hAnsi="Liberation Serif" w:cs="Liberation Serif"/>
          <w:b/>
          <w:sz w:val="26"/>
          <w:szCs w:val="26"/>
          <w:lang w:eastAsia="ru-RU"/>
        </w:rPr>
        <w:t>ПОСТАНОВЛЯЕТ:</w:t>
      </w:r>
    </w:p>
    <w:p w14:paraId="66D3BEAA" w14:textId="638F407F" w:rsidR="00017833" w:rsidRPr="006E6AA2" w:rsidRDefault="00017833" w:rsidP="00017833">
      <w:pPr>
        <w:widowControl w:val="0"/>
        <w:tabs>
          <w:tab w:val="left" w:pos="1320"/>
          <w:tab w:val="left" w:pos="4536"/>
          <w:tab w:val="left" w:pos="4678"/>
        </w:tabs>
        <w:autoSpaceDE w:val="0"/>
        <w:autoSpaceDN w:val="0"/>
        <w:adjustRightInd w:val="0"/>
        <w:spacing w:after="0" w:line="240" w:lineRule="auto"/>
        <w:ind w:right="1" w:firstLine="709"/>
        <w:jc w:val="both"/>
        <w:rPr>
          <w:rFonts w:ascii="Liberation Serif" w:eastAsia="Times New Roman" w:hAnsi="Liberation Serif" w:cs="Liberation Serif"/>
          <w:sz w:val="26"/>
          <w:szCs w:val="26"/>
          <w:lang w:eastAsia="ru-RU"/>
        </w:rPr>
      </w:pPr>
      <w:r w:rsidRPr="006E6AA2">
        <w:rPr>
          <w:rFonts w:ascii="Liberation Serif" w:eastAsia="Times New Roman" w:hAnsi="Liberation Serif" w:cs="Liberation Serif"/>
          <w:sz w:val="26"/>
          <w:szCs w:val="26"/>
          <w:lang w:eastAsia="ru-RU"/>
        </w:rPr>
        <w:t xml:space="preserve">1. Утвердить Положение о единой дежурно-диспетчерской службе </w:t>
      </w:r>
      <w:r w:rsidR="0032306B" w:rsidRPr="006E6AA2">
        <w:rPr>
          <w:rFonts w:ascii="Liberation Serif" w:eastAsia="Times New Roman" w:hAnsi="Liberation Serif" w:cs="Liberation Serif"/>
          <w:sz w:val="26"/>
          <w:szCs w:val="26"/>
          <w:lang w:eastAsia="ru-RU"/>
        </w:rPr>
        <w:t xml:space="preserve">Городского округа «город Ирбит» Свердловской области </w:t>
      </w:r>
      <w:r w:rsidRPr="006E6AA2">
        <w:rPr>
          <w:rFonts w:ascii="Liberation Serif" w:eastAsia="Times New Roman" w:hAnsi="Liberation Serif" w:cs="Liberation Serif"/>
          <w:sz w:val="26"/>
          <w:szCs w:val="26"/>
          <w:lang w:eastAsia="ru-RU"/>
        </w:rPr>
        <w:t>(прилагается).</w:t>
      </w:r>
    </w:p>
    <w:p w14:paraId="6446782A" w14:textId="56CA167F" w:rsidR="00017833" w:rsidRPr="006E6AA2" w:rsidRDefault="00017833" w:rsidP="00017833">
      <w:pPr>
        <w:widowControl w:val="0"/>
        <w:tabs>
          <w:tab w:val="left" w:pos="1320"/>
          <w:tab w:val="left" w:pos="4536"/>
          <w:tab w:val="left" w:pos="4678"/>
        </w:tabs>
        <w:autoSpaceDE w:val="0"/>
        <w:autoSpaceDN w:val="0"/>
        <w:adjustRightInd w:val="0"/>
        <w:spacing w:after="0" w:line="240" w:lineRule="auto"/>
        <w:ind w:right="1" w:firstLine="709"/>
        <w:jc w:val="both"/>
        <w:rPr>
          <w:rFonts w:ascii="Liberation Serif" w:eastAsia="Times New Roman" w:hAnsi="Liberation Serif" w:cs="Liberation Serif"/>
          <w:sz w:val="26"/>
          <w:szCs w:val="26"/>
          <w:lang w:eastAsia="ru-RU"/>
        </w:rPr>
      </w:pPr>
      <w:r w:rsidRPr="006E6AA2">
        <w:rPr>
          <w:rFonts w:ascii="Liberation Serif" w:eastAsia="Times New Roman" w:hAnsi="Liberation Serif" w:cs="Liberation Serif"/>
          <w:sz w:val="26"/>
          <w:szCs w:val="26"/>
          <w:lang w:eastAsia="ru-RU"/>
        </w:rPr>
        <w:t xml:space="preserve">2. </w:t>
      </w:r>
      <w:r w:rsidR="0032306B" w:rsidRPr="006E6AA2">
        <w:rPr>
          <w:rFonts w:ascii="Liberation Serif" w:eastAsia="Times New Roman" w:hAnsi="Liberation Serif" w:cs="Liberation Serif"/>
          <w:sz w:val="26"/>
          <w:szCs w:val="26"/>
          <w:lang w:eastAsia="ru-RU"/>
        </w:rPr>
        <w:t xml:space="preserve">Муниципальному казённому учреждению Городского округа «город Ирбит» Свердловской области </w:t>
      </w:r>
      <w:r w:rsidRPr="006E6AA2">
        <w:rPr>
          <w:rFonts w:ascii="Liberation Serif" w:eastAsia="Times New Roman" w:hAnsi="Liberation Serif" w:cs="Liberation Serif"/>
          <w:sz w:val="26"/>
          <w:szCs w:val="26"/>
          <w:lang w:eastAsia="ru-RU"/>
        </w:rPr>
        <w:t xml:space="preserve">«Центр общественной безопасности» </w:t>
      </w:r>
      <w:r w:rsidR="0032306B" w:rsidRPr="006E6AA2">
        <w:rPr>
          <w:rFonts w:ascii="Liberation Serif" w:eastAsia="Times New Roman" w:hAnsi="Liberation Serif" w:cs="Liberation Serif"/>
          <w:sz w:val="26"/>
          <w:szCs w:val="26"/>
          <w:lang w:eastAsia="ru-RU"/>
        </w:rPr>
        <w:t xml:space="preserve">организовать </w:t>
      </w:r>
      <w:r w:rsidRPr="006E6AA2">
        <w:rPr>
          <w:rFonts w:ascii="Liberation Serif" w:eastAsia="Times New Roman" w:hAnsi="Liberation Serif" w:cs="Liberation Serif"/>
          <w:sz w:val="26"/>
          <w:szCs w:val="26"/>
          <w:lang w:eastAsia="ru-RU"/>
        </w:rPr>
        <w:t xml:space="preserve">деятельность единой дежурно-диспетчерской службы </w:t>
      </w:r>
      <w:r w:rsidR="0032306B" w:rsidRPr="006E6AA2">
        <w:rPr>
          <w:rFonts w:ascii="Liberation Serif" w:eastAsia="Times New Roman" w:hAnsi="Liberation Serif" w:cs="Liberation Serif"/>
          <w:sz w:val="26"/>
          <w:szCs w:val="26"/>
          <w:lang w:eastAsia="ru-RU"/>
        </w:rPr>
        <w:t xml:space="preserve">Городского округа «город Ирбит» Свердловской области </w:t>
      </w:r>
      <w:r w:rsidRPr="006E6AA2">
        <w:rPr>
          <w:rFonts w:ascii="Liberation Serif" w:eastAsia="Times New Roman" w:hAnsi="Liberation Serif" w:cs="Liberation Serif"/>
          <w:sz w:val="26"/>
          <w:szCs w:val="26"/>
          <w:lang w:eastAsia="ru-RU"/>
        </w:rPr>
        <w:t>в соответствии с утвержденным Положением.</w:t>
      </w:r>
    </w:p>
    <w:p w14:paraId="21CDFABA" w14:textId="389CF512" w:rsidR="0032306B" w:rsidRPr="006E6AA2" w:rsidRDefault="00017833" w:rsidP="00017833">
      <w:pPr>
        <w:widowControl w:val="0"/>
        <w:tabs>
          <w:tab w:val="left" w:pos="1320"/>
          <w:tab w:val="left" w:pos="4536"/>
          <w:tab w:val="left" w:pos="4678"/>
        </w:tabs>
        <w:autoSpaceDE w:val="0"/>
        <w:autoSpaceDN w:val="0"/>
        <w:adjustRightInd w:val="0"/>
        <w:spacing w:after="0" w:line="240" w:lineRule="auto"/>
        <w:ind w:right="1" w:firstLine="709"/>
        <w:jc w:val="both"/>
        <w:rPr>
          <w:rFonts w:ascii="Liberation Serif" w:eastAsia="Times New Roman" w:hAnsi="Liberation Serif" w:cs="Liberation Serif"/>
          <w:sz w:val="26"/>
          <w:szCs w:val="26"/>
          <w:lang w:eastAsia="ru-RU"/>
        </w:rPr>
      </w:pPr>
      <w:r w:rsidRPr="006E6AA2">
        <w:rPr>
          <w:rFonts w:ascii="Liberation Serif" w:eastAsia="Times New Roman" w:hAnsi="Liberation Serif" w:cs="Liberation Serif"/>
          <w:sz w:val="26"/>
          <w:szCs w:val="26"/>
          <w:lang w:eastAsia="ru-RU"/>
        </w:rPr>
        <w:t xml:space="preserve">3. </w:t>
      </w:r>
      <w:r w:rsidR="00D3623D" w:rsidRPr="006E6AA2">
        <w:rPr>
          <w:rFonts w:ascii="Liberation Serif" w:eastAsia="Times New Roman" w:hAnsi="Liberation Serif" w:cs="Liberation Serif"/>
          <w:sz w:val="26"/>
          <w:szCs w:val="26"/>
          <w:lang w:eastAsia="ru-RU"/>
        </w:rPr>
        <w:t>Признать утратившим силу</w:t>
      </w:r>
      <w:r w:rsidR="00D3623D">
        <w:rPr>
          <w:rFonts w:ascii="Liberation Serif" w:eastAsia="Times New Roman" w:hAnsi="Liberation Serif" w:cs="Liberation Serif"/>
          <w:sz w:val="26"/>
          <w:szCs w:val="26"/>
          <w:lang w:eastAsia="ru-RU"/>
        </w:rPr>
        <w:t xml:space="preserve"> п</w:t>
      </w:r>
      <w:r w:rsidRPr="006E6AA2">
        <w:rPr>
          <w:rFonts w:ascii="Liberation Serif" w:eastAsia="Times New Roman" w:hAnsi="Liberation Serif" w:cs="Liberation Serif"/>
          <w:sz w:val="26"/>
          <w:szCs w:val="26"/>
          <w:lang w:eastAsia="ru-RU"/>
        </w:rPr>
        <w:t xml:space="preserve">остановление администрации </w:t>
      </w:r>
      <w:r w:rsidR="00310EB9" w:rsidRPr="006E6AA2">
        <w:rPr>
          <w:rFonts w:ascii="Liberation Serif" w:eastAsia="Times New Roman" w:hAnsi="Liberation Serif" w:cs="Liberation Serif"/>
          <w:sz w:val="26"/>
          <w:szCs w:val="26"/>
          <w:lang w:eastAsia="ru-RU"/>
        </w:rPr>
        <w:t xml:space="preserve">Городского округа «город Ирбит» Свердловской области </w:t>
      </w:r>
      <w:r w:rsidR="00410D59">
        <w:rPr>
          <w:rFonts w:ascii="Liberation Serif" w:eastAsia="Times New Roman" w:hAnsi="Liberation Serif" w:cs="Liberation Serif"/>
          <w:sz w:val="26"/>
          <w:szCs w:val="26"/>
          <w:lang w:eastAsia="ru-RU"/>
        </w:rPr>
        <w:t>от 25.07.2023 № 1244</w:t>
      </w:r>
      <w:r w:rsidRPr="006E6AA2">
        <w:rPr>
          <w:rFonts w:ascii="Liberation Serif" w:eastAsia="Times New Roman" w:hAnsi="Liberation Serif" w:cs="Liberation Serif"/>
          <w:sz w:val="26"/>
          <w:szCs w:val="26"/>
          <w:lang w:eastAsia="ru-RU"/>
        </w:rPr>
        <w:t>-ПА «Об утверждении Положения о единой дежурно-диспетчерской службе</w:t>
      </w:r>
      <w:r w:rsidR="00310EB9">
        <w:rPr>
          <w:rFonts w:ascii="Liberation Serif" w:eastAsia="Times New Roman" w:hAnsi="Liberation Serif" w:cs="Liberation Serif"/>
          <w:sz w:val="26"/>
          <w:szCs w:val="26"/>
          <w:lang w:eastAsia="ru-RU"/>
        </w:rPr>
        <w:t xml:space="preserve"> </w:t>
      </w:r>
      <w:r w:rsidR="00D3623D" w:rsidRPr="006E6AA2">
        <w:rPr>
          <w:rFonts w:ascii="Liberation Serif" w:eastAsia="Times New Roman" w:hAnsi="Liberation Serif" w:cs="Liberation Serif"/>
          <w:sz w:val="26"/>
          <w:szCs w:val="26"/>
          <w:lang w:eastAsia="ru-RU"/>
        </w:rPr>
        <w:t>Городского округа «город Ирбит» Свердловской области</w:t>
      </w:r>
      <w:r w:rsidRPr="006E6AA2">
        <w:rPr>
          <w:rFonts w:ascii="Liberation Serif" w:eastAsia="Times New Roman" w:hAnsi="Liberation Serif" w:cs="Liberation Serif"/>
          <w:sz w:val="26"/>
          <w:szCs w:val="26"/>
          <w:lang w:eastAsia="ru-RU"/>
        </w:rPr>
        <w:t>».</w:t>
      </w:r>
      <w:r w:rsidR="00310EB9" w:rsidRPr="00310EB9">
        <w:rPr>
          <w:rFonts w:ascii="Liberation Serif" w:eastAsia="Times New Roman" w:hAnsi="Liberation Serif" w:cs="Liberation Serif"/>
          <w:sz w:val="26"/>
          <w:szCs w:val="26"/>
          <w:lang w:eastAsia="ru-RU"/>
        </w:rPr>
        <w:t xml:space="preserve"> </w:t>
      </w:r>
    </w:p>
    <w:p w14:paraId="220A364D" w14:textId="5871F8AB" w:rsidR="006F698A" w:rsidRPr="006E6AA2" w:rsidRDefault="0032306B" w:rsidP="00017833">
      <w:pPr>
        <w:widowControl w:val="0"/>
        <w:tabs>
          <w:tab w:val="left" w:pos="1320"/>
          <w:tab w:val="left" w:pos="4536"/>
          <w:tab w:val="left" w:pos="4678"/>
        </w:tabs>
        <w:autoSpaceDE w:val="0"/>
        <w:autoSpaceDN w:val="0"/>
        <w:adjustRightInd w:val="0"/>
        <w:spacing w:after="0" w:line="240" w:lineRule="auto"/>
        <w:ind w:right="1" w:firstLine="709"/>
        <w:jc w:val="both"/>
        <w:rPr>
          <w:rFonts w:ascii="Liberation Serif" w:eastAsia="Times New Roman" w:hAnsi="Liberation Serif" w:cs="Liberation Serif"/>
          <w:sz w:val="26"/>
          <w:szCs w:val="26"/>
          <w:lang w:eastAsia="ru-RU"/>
        </w:rPr>
      </w:pPr>
      <w:r w:rsidRPr="006E6AA2">
        <w:rPr>
          <w:rFonts w:ascii="Liberation Serif" w:eastAsia="Times New Roman" w:hAnsi="Liberation Serif" w:cs="Liberation Serif"/>
          <w:sz w:val="26"/>
          <w:szCs w:val="26"/>
          <w:lang w:eastAsia="ru-RU"/>
        </w:rPr>
        <w:t>4</w:t>
      </w:r>
      <w:r w:rsidR="00290178" w:rsidRPr="006E6AA2">
        <w:rPr>
          <w:rFonts w:ascii="Liberation Serif" w:eastAsia="Times New Roman" w:hAnsi="Liberation Serif" w:cs="Liberation Serif"/>
          <w:sz w:val="26"/>
          <w:szCs w:val="26"/>
          <w:lang w:eastAsia="ru-RU"/>
        </w:rPr>
        <w:t xml:space="preserve">. </w:t>
      </w:r>
      <w:r w:rsidR="006F698A" w:rsidRPr="006E6AA2">
        <w:rPr>
          <w:rFonts w:ascii="Liberation Serif" w:eastAsia="Times New Roman" w:hAnsi="Liberation Serif" w:cs="Liberation Serif"/>
          <w:sz w:val="26"/>
          <w:szCs w:val="26"/>
          <w:lang w:eastAsia="ru-RU"/>
        </w:rPr>
        <w:t>Контроль за исполнением настоящего постановления возложить на заместителя главы администрации Городского округа «гор</w:t>
      </w:r>
      <w:r w:rsidR="00FC6B75" w:rsidRPr="006E6AA2">
        <w:rPr>
          <w:rFonts w:ascii="Liberation Serif" w:eastAsia="Times New Roman" w:hAnsi="Liberation Serif" w:cs="Liberation Serif"/>
          <w:sz w:val="26"/>
          <w:szCs w:val="26"/>
          <w:lang w:eastAsia="ru-RU"/>
        </w:rPr>
        <w:t xml:space="preserve">од Ирбит» Свердловской области </w:t>
      </w:r>
      <w:r w:rsidR="00410D59">
        <w:rPr>
          <w:rFonts w:ascii="Liberation Serif" w:eastAsia="Times New Roman" w:hAnsi="Liberation Serif" w:cs="Liberation Serif"/>
          <w:sz w:val="26"/>
          <w:szCs w:val="26"/>
          <w:lang w:eastAsia="ru-RU"/>
        </w:rPr>
        <w:t>В.С. Спирина</w:t>
      </w:r>
      <w:r w:rsidR="006F698A" w:rsidRPr="006E6AA2">
        <w:rPr>
          <w:rFonts w:ascii="Liberation Serif" w:eastAsia="Times New Roman" w:hAnsi="Liberation Serif" w:cs="Liberation Serif"/>
          <w:sz w:val="26"/>
          <w:szCs w:val="26"/>
          <w:lang w:eastAsia="ru-RU"/>
        </w:rPr>
        <w:t>.</w:t>
      </w:r>
    </w:p>
    <w:p w14:paraId="697E8C09" w14:textId="7E539F34" w:rsidR="00C63A38" w:rsidRPr="006E6AA2" w:rsidRDefault="0032306B" w:rsidP="00392FDD">
      <w:pPr>
        <w:widowControl w:val="0"/>
        <w:tabs>
          <w:tab w:val="left" w:pos="1320"/>
        </w:tabs>
        <w:autoSpaceDE w:val="0"/>
        <w:autoSpaceDN w:val="0"/>
        <w:adjustRightInd w:val="0"/>
        <w:spacing w:after="0" w:line="240" w:lineRule="auto"/>
        <w:ind w:right="1" w:firstLine="709"/>
        <w:jc w:val="both"/>
        <w:rPr>
          <w:rFonts w:ascii="Liberation Serif" w:eastAsia="Times New Roman" w:hAnsi="Liberation Serif" w:cs="Liberation Serif"/>
          <w:b/>
          <w:i/>
          <w:sz w:val="26"/>
          <w:szCs w:val="26"/>
          <w:lang w:eastAsia="ru-RU"/>
        </w:rPr>
      </w:pPr>
      <w:r w:rsidRPr="006E6AA2">
        <w:rPr>
          <w:rFonts w:ascii="Liberation Serif" w:eastAsia="Times New Roman" w:hAnsi="Liberation Serif" w:cs="Liberation Serif"/>
          <w:sz w:val="26"/>
          <w:szCs w:val="26"/>
          <w:lang w:eastAsia="ru-RU"/>
        </w:rPr>
        <w:t>5</w:t>
      </w:r>
      <w:r w:rsidR="00C63A38" w:rsidRPr="006E6AA2">
        <w:rPr>
          <w:rFonts w:ascii="Liberation Serif" w:eastAsia="Times New Roman" w:hAnsi="Liberation Serif" w:cs="Liberation Serif"/>
          <w:sz w:val="26"/>
          <w:szCs w:val="26"/>
          <w:lang w:eastAsia="ru-RU"/>
        </w:rPr>
        <w:t>.</w:t>
      </w:r>
      <w:r w:rsidR="006F698A" w:rsidRPr="006E6AA2">
        <w:rPr>
          <w:rFonts w:ascii="Liberation Serif" w:eastAsia="Times New Roman" w:hAnsi="Liberation Serif" w:cs="Liberation Serif"/>
          <w:sz w:val="26"/>
          <w:szCs w:val="26"/>
          <w:lang w:eastAsia="ru-RU"/>
        </w:rPr>
        <w:t xml:space="preserve"> </w:t>
      </w:r>
      <w:r w:rsidR="007147AD" w:rsidRPr="006E6AA2">
        <w:rPr>
          <w:rFonts w:ascii="Liberation Serif" w:eastAsia="Times New Roman" w:hAnsi="Liberation Serif" w:cs="Liberation Serif"/>
          <w:sz w:val="26"/>
          <w:szCs w:val="26"/>
          <w:lang w:eastAsia="ru-RU"/>
        </w:rPr>
        <w:t>Н</w:t>
      </w:r>
      <w:r w:rsidR="00C63A38" w:rsidRPr="006E6AA2">
        <w:rPr>
          <w:rFonts w:ascii="Liberation Serif" w:eastAsia="Times New Roman" w:hAnsi="Liberation Serif" w:cs="Liberation Serif"/>
          <w:sz w:val="26"/>
          <w:szCs w:val="26"/>
          <w:lang w:eastAsia="ru-RU"/>
        </w:rPr>
        <w:t xml:space="preserve">астоящее постановление разместить на официальном сайте администрации </w:t>
      </w:r>
      <w:r w:rsidR="006F698A" w:rsidRPr="006E6AA2">
        <w:rPr>
          <w:rFonts w:ascii="Liberation Serif" w:eastAsia="Times New Roman" w:hAnsi="Liberation Serif" w:cs="Liberation Serif"/>
          <w:sz w:val="26"/>
          <w:szCs w:val="26"/>
          <w:lang w:eastAsia="ru-RU"/>
        </w:rPr>
        <w:t>Городского округа «город Ирбит» Свердловской области (</w:t>
      </w:r>
      <w:r w:rsidR="00B37EEB" w:rsidRPr="006E6AA2">
        <w:rPr>
          <w:rFonts w:ascii="Liberation Serif" w:eastAsia="Times New Roman" w:hAnsi="Liberation Serif" w:cs="Liberation Serif"/>
          <w:sz w:val="26"/>
          <w:szCs w:val="26"/>
          <w:lang w:val="en-US" w:eastAsia="ru-RU"/>
        </w:rPr>
        <w:t>www</w:t>
      </w:r>
      <w:r w:rsidR="00B37EEB" w:rsidRPr="006E6AA2">
        <w:rPr>
          <w:rFonts w:ascii="Liberation Serif" w:eastAsia="Times New Roman" w:hAnsi="Liberation Serif" w:cs="Liberation Serif"/>
          <w:sz w:val="26"/>
          <w:szCs w:val="26"/>
          <w:lang w:eastAsia="ru-RU"/>
        </w:rPr>
        <w:t>.</w:t>
      </w:r>
      <w:r w:rsidR="006F698A" w:rsidRPr="006E6AA2">
        <w:rPr>
          <w:rFonts w:ascii="Liberation Serif" w:eastAsia="Times New Roman" w:hAnsi="Liberation Serif" w:cs="Liberation Serif"/>
          <w:sz w:val="26"/>
          <w:szCs w:val="26"/>
          <w:lang w:val="en-US" w:eastAsia="ru-RU"/>
        </w:rPr>
        <w:t>moi</w:t>
      </w:r>
      <w:r w:rsidR="009E26E3" w:rsidRPr="006E6AA2">
        <w:rPr>
          <w:rFonts w:ascii="Liberation Serif" w:eastAsia="Times New Roman" w:hAnsi="Liberation Serif" w:cs="Liberation Serif"/>
          <w:sz w:val="26"/>
          <w:szCs w:val="26"/>
          <w:lang w:val="en-US" w:eastAsia="ru-RU"/>
        </w:rPr>
        <w:t>r</w:t>
      </w:r>
      <w:r w:rsidR="006F698A" w:rsidRPr="006E6AA2">
        <w:rPr>
          <w:rFonts w:ascii="Liberation Serif" w:eastAsia="Times New Roman" w:hAnsi="Liberation Serif" w:cs="Liberation Serif"/>
          <w:sz w:val="26"/>
          <w:szCs w:val="26"/>
          <w:lang w:val="en-US" w:eastAsia="ru-RU"/>
        </w:rPr>
        <w:t>bit</w:t>
      </w:r>
      <w:r w:rsidR="006F698A" w:rsidRPr="006E6AA2">
        <w:rPr>
          <w:rFonts w:ascii="Liberation Serif" w:eastAsia="Times New Roman" w:hAnsi="Liberation Serif" w:cs="Liberation Serif"/>
          <w:sz w:val="26"/>
          <w:szCs w:val="26"/>
          <w:lang w:eastAsia="ru-RU"/>
        </w:rPr>
        <w:t>.</w:t>
      </w:r>
      <w:r w:rsidR="006F698A" w:rsidRPr="006E6AA2">
        <w:rPr>
          <w:rFonts w:ascii="Liberation Serif" w:eastAsia="Times New Roman" w:hAnsi="Liberation Serif" w:cs="Liberation Serif"/>
          <w:sz w:val="26"/>
          <w:szCs w:val="26"/>
          <w:lang w:val="en-US" w:eastAsia="ru-RU"/>
        </w:rPr>
        <w:t>ru</w:t>
      </w:r>
      <w:r w:rsidR="006F698A" w:rsidRPr="006E6AA2">
        <w:rPr>
          <w:rFonts w:ascii="Liberation Serif" w:eastAsia="Times New Roman" w:hAnsi="Liberation Serif" w:cs="Liberation Serif"/>
          <w:sz w:val="26"/>
          <w:szCs w:val="26"/>
          <w:lang w:eastAsia="ru-RU"/>
        </w:rPr>
        <w:t>)</w:t>
      </w:r>
      <w:r w:rsidR="00C63A38" w:rsidRPr="006E6AA2">
        <w:rPr>
          <w:rFonts w:ascii="Liberation Serif" w:eastAsia="Times New Roman" w:hAnsi="Liberation Serif" w:cs="Liberation Serif"/>
          <w:sz w:val="26"/>
          <w:szCs w:val="26"/>
          <w:lang w:eastAsia="ru-RU"/>
        </w:rPr>
        <w:t>.</w:t>
      </w:r>
    </w:p>
    <w:p w14:paraId="432F9810" w14:textId="563E311D" w:rsidR="00C63A38" w:rsidRPr="006E6AA2" w:rsidRDefault="00C63A38" w:rsidP="00C63A38">
      <w:pPr>
        <w:widowControl w:val="0"/>
        <w:tabs>
          <w:tab w:val="num" w:pos="900"/>
        </w:tabs>
        <w:autoSpaceDE w:val="0"/>
        <w:autoSpaceDN w:val="0"/>
        <w:adjustRightInd w:val="0"/>
        <w:spacing w:after="0" w:line="240" w:lineRule="auto"/>
        <w:ind w:right="-143" w:firstLine="567"/>
        <w:jc w:val="both"/>
        <w:rPr>
          <w:rFonts w:ascii="Liberation Serif" w:eastAsia="Times New Roman" w:hAnsi="Liberation Serif" w:cs="Liberation Serif"/>
          <w:sz w:val="26"/>
          <w:szCs w:val="26"/>
          <w:lang w:eastAsia="ru-RU"/>
        </w:rPr>
      </w:pPr>
      <w:r w:rsidRPr="006E6AA2">
        <w:rPr>
          <w:rFonts w:ascii="Liberation Serif" w:eastAsia="Times New Roman" w:hAnsi="Liberation Serif" w:cs="Liberation Serif"/>
          <w:sz w:val="26"/>
          <w:szCs w:val="26"/>
          <w:lang w:eastAsia="ru-RU"/>
        </w:rPr>
        <w:t xml:space="preserve">                                                                                              </w:t>
      </w:r>
    </w:p>
    <w:p w14:paraId="0FD67080" w14:textId="77777777" w:rsidR="00C9609A" w:rsidRPr="006E6AA2" w:rsidRDefault="00C9609A" w:rsidP="00C63A38">
      <w:pPr>
        <w:widowControl w:val="0"/>
        <w:tabs>
          <w:tab w:val="num" w:pos="900"/>
        </w:tabs>
        <w:autoSpaceDE w:val="0"/>
        <w:autoSpaceDN w:val="0"/>
        <w:adjustRightInd w:val="0"/>
        <w:spacing w:after="0" w:line="240" w:lineRule="auto"/>
        <w:ind w:right="-143" w:firstLine="567"/>
        <w:jc w:val="both"/>
        <w:rPr>
          <w:rFonts w:ascii="Liberation Serif" w:eastAsia="Times New Roman" w:hAnsi="Liberation Serif" w:cs="Liberation Serif"/>
          <w:sz w:val="26"/>
          <w:szCs w:val="26"/>
          <w:lang w:eastAsia="ru-RU"/>
        </w:rPr>
      </w:pPr>
    </w:p>
    <w:p w14:paraId="010CF769" w14:textId="3E22AB37" w:rsidR="00C63A38" w:rsidRPr="006E6AA2" w:rsidRDefault="00C63A38" w:rsidP="00C63A38">
      <w:pPr>
        <w:autoSpaceDE w:val="0"/>
        <w:autoSpaceDN w:val="0"/>
        <w:adjustRightInd w:val="0"/>
        <w:spacing w:after="0" w:line="240" w:lineRule="auto"/>
        <w:rPr>
          <w:rFonts w:ascii="Liberation Serif" w:eastAsia="Times New Roman" w:hAnsi="Liberation Serif" w:cs="Liberation Serif"/>
          <w:sz w:val="26"/>
          <w:szCs w:val="26"/>
          <w:lang w:eastAsia="ru-RU"/>
        </w:rPr>
      </w:pPr>
      <w:r w:rsidRPr="006E6AA2">
        <w:rPr>
          <w:rFonts w:ascii="Liberation Serif" w:eastAsia="Times New Roman" w:hAnsi="Liberation Serif" w:cs="Liberation Serif"/>
          <w:sz w:val="26"/>
          <w:szCs w:val="26"/>
          <w:lang w:eastAsia="ru-RU"/>
        </w:rPr>
        <w:t xml:space="preserve">Глава </w:t>
      </w:r>
      <w:r w:rsidR="007C7A67" w:rsidRPr="006E6AA2">
        <w:rPr>
          <w:rFonts w:ascii="Liberation Serif" w:eastAsia="Times New Roman" w:hAnsi="Liberation Serif" w:cs="Liberation Serif"/>
          <w:sz w:val="26"/>
          <w:szCs w:val="26"/>
          <w:lang w:eastAsia="ru-RU"/>
        </w:rPr>
        <w:t>Г</w:t>
      </w:r>
      <w:r w:rsidR="006F698A" w:rsidRPr="006E6AA2">
        <w:rPr>
          <w:rFonts w:ascii="Liberation Serif" w:eastAsia="Times New Roman" w:hAnsi="Liberation Serif" w:cs="Liberation Serif"/>
          <w:sz w:val="26"/>
          <w:szCs w:val="26"/>
          <w:lang w:eastAsia="ru-RU"/>
        </w:rPr>
        <w:t>ородского округа</w:t>
      </w:r>
    </w:p>
    <w:p w14:paraId="30A6A78E" w14:textId="04E240E1" w:rsidR="00C9609A" w:rsidRPr="006E6AA2" w:rsidRDefault="00C9609A" w:rsidP="00C63A38">
      <w:pPr>
        <w:autoSpaceDE w:val="0"/>
        <w:autoSpaceDN w:val="0"/>
        <w:adjustRightInd w:val="0"/>
        <w:spacing w:after="0" w:line="240" w:lineRule="auto"/>
        <w:rPr>
          <w:rFonts w:ascii="Liberation Serif" w:eastAsia="Times New Roman" w:hAnsi="Liberation Serif" w:cs="Liberation Serif"/>
          <w:sz w:val="26"/>
          <w:szCs w:val="26"/>
          <w:lang w:eastAsia="ru-RU"/>
        </w:rPr>
      </w:pPr>
      <w:r w:rsidRPr="006E6AA2">
        <w:rPr>
          <w:rFonts w:ascii="Liberation Serif" w:eastAsia="Times New Roman" w:hAnsi="Liberation Serif" w:cs="Liberation Serif"/>
          <w:sz w:val="26"/>
          <w:szCs w:val="26"/>
          <w:lang w:eastAsia="ru-RU"/>
        </w:rPr>
        <w:t xml:space="preserve">«город Ирбит» Свердловской области                                       </w:t>
      </w:r>
      <w:r w:rsidR="004214E8">
        <w:rPr>
          <w:rFonts w:ascii="Liberation Serif" w:eastAsia="Times New Roman" w:hAnsi="Liberation Serif" w:cs="Liberation Serif"/>
          <w:sz w:val="26"/>
          <w:szCs w:val="26"/>
          <w:lang w:eastAsia="ru-RU"/>
        </w:rPr>
        <w:t xml:space="preserve">          </w:t>
      </w:r>
      <w:r w:rsidRPr="006E6AA2">
        <w:rPr>
          <w:rFonts w:ascii="Liberation Serif" w:eastAsia="Times New Roman" w:hAnsi="Liberation Serif" w:cs="Liberation Serif"/>
          <w:sz w:val="26"/>
          <w:szCs w:val="26"/>
          <w:lang w:eastAsia="ru-RU"/>
        </w:rPr>
        <w:t xml:space="preserve">                 Н.В. Юдин</w:t>
      </w:r>
    </w:p>
    <w:p w14:paraId="3F4F8F9F" w14:textId="112319BF" w:rsidR="007C7A67" w:rsidRPr="003E0690" w:rsidRDefault="007C7A67" w:rsidP="00B736F8">
      <w:pPr>
        <w:autoSpaceDE w:val="0"/>
        <w:autoSpaceDN w:val="0"/>
        <w:adjustRightInd w:val="0"/>
        <w:spacing w:after="0" w:line="240" w:lineRule="auto"/>
        <w:rPr>
          <w:rFonts w:ascii="Liberation Serif" w:eastAsia="Times New Roman" w:hAnsi="Liberation Serif" w:cs="Liberation Serif"/>
          <w:sz w:val="28"/>
          <w:szCs w:val="28"/>
          <w:lang w:eastAsia="ru-RU"/>
        </w:rPr>
      </w:pPr>
    </w:p>
    <w:tbl>
      <w:tblPr>
        <w:tblStyle w:val="a9"/>
        <w:tblpPr w:leftFromText="180" w:rightFromText="180" w:vertAnchor="text" w:horzAnchor="margin" w:tblpXSpec="center" w:tblpY="-11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36"/>
      </w:tblGrid>
      <w:tr w:rsidR="00FC6B75" w:rsidRPr="00F078A1" w14:paraId="23C2E833" w14:textId="77777777" w:rsidTr="00C9609A">
        <w:tc>
          <w:tcPr>
            <w:tcW w:w="5778" w:type="dxa"/>
          </w:tcPr>
          <w:p w14:paraId="3ECD76A0" w14:textId="77777777" w:rsidR="00FC6B75" w:rsidRPr="00F078A1" w:rsidRDefault="00FC6B75" w:rsidP="00FC6B75">
            <w:pPr>
              <w:autoSpaceDE w:val="0"/>
              <w:autoSpaceDN w:val="0"/>
              <w:adjustRightInd w:val="0"/>
              <w:rPr>
                <w:rFonts w:ascii="Liberation Serif" w:eastAsia="Times New Roman" w:hAnsi="Liberation Serif" w:cs="Liberation Serif"/>
                <w:sz w:val="26"/>
                <w:szCs w:val="26"/>
                <w:lang w:eastAsia="ru-RU"/>
              </w:rPr>
            </w:pPr>
          </w:p>
        </w:tc>
        <w:tc>
          <w:tcPr>
            <w:tcW w:w="4536" w:type="dxa"/>
          </w:tcPr>
          <w:p w14:paraId="6B4C9D6E" w14:textId="77777777" w:rsidR="00FC6B75" w:rsidRPr="00F078A1" w:rsidRDefault="00FC6B75" w:rsidP="00FC6B75">
            <w:pPr>
              <w:autoSpaceDE w:val="0"/>
              <w:autoSpaceDN w:val="0"/>
              <w:adjustRightInd w:val="0"/>
              <w:rPr>
                <w:rFonts w:ascii="Liberation Serif" w:eastAsia="Times New Roman" w:hAnsi="Liberation Serif" w:cs="Liberation Serif"/>
                <w:sz w:val="26"/>
                <w:szCs w:val="26"/>
                <w:lang w:eastAsia="ru-RU"/>
              </w:rPr>
            </w:pPr>
            <w:r w:rsidRPr="00F078A1">
              <w:rPr>
                <w:rFonts w:ascii="Liberation Serif" w:eastAsia="Times New Roman" w:hAnsi="Liberation Serif" w:cs="Liberation Serif"/>
                <w:sz w:val="26"/>
                <w:szCs w:val="26"/>
                <w:lang w:eastAsia="ru-RU"/>
              </w:rPr>
              <w:t>Приложение</w:t>
            </w:r>
          </w:p>
          <w:p w14:paraId="754085D6" w14:textId="77777777" w:rsidR="00FC6B75" w:rsidRPr="00F078A1" w:rsidRDefault="00FC6B75" w:rsidP="00C9609A">
            <w:pPr>
              <w:autoSpaceDE w:val="0"/>
              <w:autoSpaceDN w:val="0"/>
              <w:adjustRightInd w:val="0"/>
              <w:ind w:left="-250" w:firstLine="250"/>
              <w:rPr>
                <w:rFonts w:ascii="Liberation Serif" w:eastAsia="Times New Roman" w:hAnsi="Liberation Serif" w:cs="Liberation Serif"/>
                <w:sz w:val="26"/>
                <w:szCs w:val="26"/>
                <w:lang w:eastAsia="ru-RU"/>
              </w:rPr>
            </w:pPr>
            <w:r w:rsidRPr="00F078A1">
              <w:rPr>
                <w:rFonts w:ascii="Liberation Serif" w:eastAsia="Times New Roman" w:hAnsi="Liberation Serif" w:cs="Liberation Serif"/>
                <w:sz w:val="26"/>
                <w:szCs w:val="26"/>
                <w:lang w:eastAsia="ru-RU"/>
              </w:rPr>
              <w:t>к постановлению администрации</w:t>
            </w:r>
          </w:p>
          <w:p w14:paraId="149CD5F2" w14:textId="2E67DD16" w:rsidR="00FC6B75" w:rsidRPr="00F078A1" w:rsidRDefault="00FC6B75" w:rsidP="00FC6B75">
            <w:pPr>
              <w:autoSpaceDE w:val="0"/>
              <w:autoSpaceDN w:val="0"/>
              <w:adjustRightInd w:val="0"/>
              <w:rPr>
                <w:rFonts w:ascii="Liberation Serif" w:eastAsia="Times New Roman" w:hAnsi="Liberation Serif" w:cs="Liberation Serif"/>
                <w:sz w:val="26"/>
                <w:szCs w:val="26"/>
                <w:lang w:eastAsia="ru-RU"/>
              </w:rPr>
            </w:pPr>
            <w:r w:rsidRPr="00F078A1">
              <w:rPr>
                <w:rFonts w:ascii="Liberation Serif" w:eastAsia="Times New Roman" w:hAnsi="Liberation Serif" w:cs="Liberation Serif"/>
                <w:sz w:val="26"/>
                <w:szCs w:val="26"/>
                <w:lang w:eastAsia="ru-RU"/>
              </w:rPr>
              <w:t>Городского округа «город Ирбит»</w:t>
            </w:r>
          </w:p>
          <w:p w14:paraId="6199708E" w14:textId="567FDB94" w:rsidR="00FC6B75" w:rsidRPr="00F078A1" w:rsidRDefault="00FC6B75" w:rsidP="00FC6B75">
            <w:pPr>
              <w:autoSpaceDE w:val="0"/>
              <w:autoSpaceDN w:val="0"/>
              <w:adjustRightInd w:val="0"/>
              <w:rPr>
                <w:rFonts w:ascii="Liberation Serif" w:eastAsia="Times New Roman" w:hAnsi="Liberation Serif" w:cs="Liberation Serif"/>
                <w:sz w:val="26"/>
                <w:szCs w:val="26"/>
                <w:lang w:eastAsia="ru-RU"/>
              </w:rPr>
            </w:pPr>
            <w:r w:rsidRPr="00F078A1">
              <w:rPr>
                <w:rFonts w:ascii="Liberation Serif" w:eastAsia="Times New Roman" w:hAnsi="Liberation Serif" w:cs="Liberation Serif"/>
                <w:sz w:val="26"/>
                <w:szCs w:val="26"/>
                <w:lang w:eastAsia="ru-RU"/>
              </w:rPr>
              <w:t>Свердловской области</w:t>
            </w:r>
          </w:p>
          <w:p w14:paraId="5FC8571D" w14:textId="7B4928BA" w:rsidR="00FC6B75" w:rsidRPr="00F078A1" w:rsidRDefault="00FC6B75" w:rsidP="00571EEE">
            <w:pPr>
              <w:autoSpaceDE w:val="0"/>
              <w:autoSpaceDN w:val="0"/>
              <w:adjustRightInd w:val="0"/>
              <w:rPr>
                <w:rFonts w:ascii="Liberation Serif" w:eastAsia="Times New Roman" w:hAnsi="Liberation Serif" w:cs="Liberation Serif"/>
                <w:sz w:val="26"/>
                <w:szCs w:val="26"/>
                <w:lang w:eastAsia="ru-RU"/>
              </w:rPr>
            </w:pPr>
            <w:r w:rsidRPr="00F078A1">
              <w:rPr>
                <w:rFonts w:ascii="Liberation Serif" w:eastAsia="Times New Roman" w:hAnsi="Liberation Serif" w:cs="Liberation Serif"/>
                <w:sz w:val="26"/>
                <w:szCs w:val="26"/>
                <w:lang w:eastAsia="ru-RU"/>
              </w:rPr>
              <w:t>от</w:t>
            </w:r>
            <w:r w:rsidR="00410D59">
              <w:rPr>
                <w:rFonts w:ascii="Liberation Serif" w:eastAsia="Times New Roman" w:hAnsi="Liberation Serif" w:cs="Liberation Serif"/>
                <w:sz w:val="26"/>
                <w:szCs w:val="26"/>
                <w:lang w:eastAsia="ru-RU"/>
              </w:rPr>
              <w:t xml:space="preserve">  </w:t>
            </w:r>
            <w:r w:rsidR="00571EEE">
              <w:rPr>
                <w:rFonts w:ascii="Liberation Serif" w:eastAsia="Times New Roman" w:hAnsi="Liberation Serif" w:cs="Liberation Serif"/>
                <w:sz w:val="26"/>
                <w:szCs w:val="26"/>
                <w:lang w:eastAsia="ru-RU"/>
              </w:rPr>
              <w:t>12.</w:t>
            </w:r>
            <w:r w:rsidR="00410D59">
              <w:rPr>
                <w:rFonts w:ascii="Liberation Serif" w:eastAsia="Times New Roman" w:hAnsi="Liberation Serif" w:cs="Liberation Serif"/>
                <w:sz w:val="26"/>
                <w:szCs w:val="26"/>
                <w:lang w:eastAsia="ru-RU"/>
              </w:rPr>
              <w:t>09</w:t>
            </w:r>
            <w:r w:rsidR="00B55D90" w:rsidRPr="00F078A1">
              <w:rPr>
                <w:rFonts w:ascii="Liberation Serif" w:eastAsia="Times New Roman" w:hAnsi="Liberation Serif" w:cs="Liberation Serif"/>
                <w:sz w:val="26"/>
                <w:szCs w:val="26"/>
                <w:lang w:eastAsia="ru-RU"/>
              </w:rPr>
              <w:t xml:space="preserve">. </w:t>
            </w:r>
            <w:r w:rsidR="00410D59">
              <w:rPr>
                <w:rFonts w:ascii="Liberation Serif" w:eastAsia="Times New Roman" w:hAnsi="Liberation Serif" w:cs="Liberation Serif"/>
                <w:sz w:val="26"/>
                <w:szCs w:val="26"/>
                <w:lang w:eastAsia="ru-RU"/>
              </w:rPr>
              <w:t>2025</w:t>
            </w:r>
            <w:r w:rsidR="00571EEE">
              <w:rPr>
                <w:rFonts w:ascii="Liberation Serif" w:eastAsia="Times New Roman" w:hAnsi="Liberation Serif" w:cs="Liberation Serif"/>
                <w:sz w:val="26"/>
                <w:szCs w:val="26"/>
                <w:lang w:eastAsia="ru-RU"/>
              </w:rPr>
              <w:t xml:space="preserve"> года № 1773</w:t>
            </w:r>
            <w:r w:rsidRPr="00F078A1">
              <w:rPr>
                <w:rFonts w:ascii="Liberation Serif" w:eastAsia="Times New Roman" w:hAnsi="Liberation Serif" w:cs="Liberation Serif"/>
                <w:sz w:val="26"/>
                <w:szCs w:val="26"/>
                <w:lang w:eastAsia="ru-RU"/>
              </w:rPr>
              <w:t>-ПА</w:t>
            </w:r>
          </w:p>
        </w:tc>
      </w:tr>
    </w:tbl>
    <w:p w14:paraId="1648F897"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08757D7E" w14:textId="77777777" w:rsidR="00B55D90" w:rsidRPr="00F078A1" w:rsidRDefault="00B55D90" w:rsidP="00B55D90">
      <w:pPr>
        <w:spacing w:after="0" w:line="240" w:lineRule="auto"/>
        <w:jc w:val="center"/>
        <w:rPr>
          <w:rFonts w:ascii="Liberation Serif" w:eastAsia="Times New Roman" w:hAnsi="Liberation Serif" w:cs="Times New Roman"/>
          <w:b/>
          <w:sz w:val="26"/>
          <w:szCs w:val="26"/>
          <w:lang w:eastAsia="ru-RU"/>
        </w:rPr>
      </w:pPr>
      <w:r w:rsidRPr="00F078A1">
        <w:rPr>
          <w:rFonts w:ascii="Liberation Serif" w:eastAsia="Times New Roman" w:hAnsi="Liberation Serif" w:cs="Times New Roman"/>
          <w:b/>
          <w:sz w:val="26"/>
          <w:szCs w:val="26"/>
          <w:lang w:eastAsia="ru-RU"/>
        </w:rPr>
        <w:t>ПОЛОЖЕНИЕ</w:t>
      </w:r>
    </w:p>
    <w:p w14:paraId="1E5C0CF0" w14:textId="77777777" w:rsidR="00B55D90" w:rsidRPr="00F078A1" w:rsidRDefault="00B55D90" w:rsidP="00B55D90">
      <w:pPr>
        <w:spacing w:after="0" w:line="240" w:lineRule="auto"/>
        <w:jc w:val="center"/>
        <w:rPr>
          <w:rFonts w:ascii="Liberation Serif" w:eastAsia="Times New Roman" w:hAnsi="Liberation Serif" w:cs="Times New Roman"/>
          <w:b/>
          <w:sz w:val="26"/>
          <w:szCs w:val="26"/>
          <w:lang w:eastAsia="ru-RU"/>
        </w:rPr>
      </w:pPr>
      <w:r w:rsidRPr="00F078A1">
        <w:rPr>
          <w:rFonts w:ascii="Liberation Serif" w:eastAsia="Times New Roman" w:hAnsi="Liberation Serif" w:cs="Times New Roman"/>
          <w:b/>
          <w:sz w:val="26"/>
          <w:szCs w:val="26"/>
          <w:lang w:eastAsia="ru-RU"/>
        </w:rPr>
        <w:t>о единой дежурно-диспетчерской службе</w:t>
      </w:r>
    </w:p>
    <w:p w14:paraId="4C691593" w14:textId="77777777" w:rsidR="00B55D90" w:rsidRPr="00F078A1" w:rsidRDefault="00B55D90" w:rsidP="00B55D90">
      <w:pPr>
        <w:spacing w:after="0" w:line="240" w:lineRule="auto"/>
        <w:jc w:val="center"/>
        <w:rPr>
          <w:rFonts w:ascii="Liberation Serif" w:eastAsia="Times New Roman" w:hAnsi="Liberation Serif" w:cs="Times New Roman"/>
          <w:b/>
          <w:sz w:val="26"/>
          <w:szCs w:val="26"/>
          <w:lang w:eastAsia="ru-RU"/>
        </w:rPr>
      </w:pPr>
      <w:r w:rsidRPr="00F078A1">
        <w:rPr>
          <w:rFonts w:ascii="Liberation Serif" w:eastAsia="Times New Roman" w:hAnsi="Liberation Serif" w:cs="Times New Roman"/>
          <w:b/>
          <w:sz w:val="26"/>
          <w:szCs w:val="26"/>
          <w:lang w:eastAsia="ru-RU"/>
        </w:rPr>
        <w:t>Городского округа «город Ирбит» Свердловской области</w:t>
      </w:r>
    </w:p>
    <w:p w14:paraId="766D7FB1" w14:textId="77777777" w:rsidR="00B55D90" w:rsidRDefault="00B55D90" w:rsidP="00B55D90">
      <w:pPr>
        <w:spacing w:after="0" w:line="240" w:lineRule="auto"/>
        <w:jc w:val="both"/>
        <w:rPr>
          <w:rFonts w:ascii="Liberation Serif" w:eastAsia="Times New Roman" w:hAnsi="Liberation Serif" w:cs="Times New Roman"/>
          <w:sz w:val="26"/>
          <w:szCs w:val="26"/>
          <w:lang w:eastAsia="ru-RU"/>
        </w:rPr>
      </w:pPr>
    </w:p>
    <w:p w14:paraId="1CBB21B2" w14:textId="77777777" w:rsidR="00301027" w:rsidRPr="00F078A1" w:rsidRDefault="00301027" w:rsidP="00B55D90">
      <w:pPr>
        <w:spacing w:after="0" w:line="240" w:lineRule="auto"/>
        <w:jc w:val="both"/>
        <w:rPr>
          <w:rFonts w:ascii="Liberation Serif" w:eastAsia="Times New Roman" w:hAnsi="Liberation Serif" w:cs="Times New Roman"/>
          <w:sz w:val="26"/>
          <w:szCs w:val="26"/>
          <w:lang w:eastAsia="ru-RU"/>
        </w:rPr>
      </w:pPr>
    </w:p>
    <w:p w14:paraId="61C89A97" w14:textId="31523659" w:rsidR="00B55D90" w:rsidRPr="00F078A1" w:rsidRDefault="00B55D90" w:rsidP="00C9609A">
      <w:pPr>
        <w:spacing w:after="0" w:line="240" w:lineRule="auto"/>
        <w:jc w:val="center"/>
        <w:rPr>
          <w:rFonts w:ascii="Liberation Serif" w:eastAsia="Times New Roman" w:hAnsi="Liberation Serif" w:cs="Times New Roman"/>
          <w:b/>
          <w:sz w:val="26"/>
          <w:szCs w:val="26"/>
          <w:lang w:eastAsia="ru-RU"/>
        </w:rPr>
      </w:pPr>
      <w:r w:rsidRPr="00F078A1">
        <w:rPr>
          <w:rFonts w:ascii="Liberation Serif" w:eastAsia="Times New Roman" w:hAnsi="Liberation Serif" w:cs="Times New Roman"/>
          <w:b/>
          <w:sz w:val="26"/>
          <w:szCs w:val="26"/>
          <w:lang w:eastAsia="ru-RU"/>
        </w:rPr>
        <w:t xml:space="preserve">Глава 1. </w:t>
      </w:r>
      <w:r w:rsidR="00212D6C" w:rsidRPr="00F078A1">
        <w:rPr>
          <w:rFonts w:ascii="Liberation Serif" w:eastAsia="Times New Roman" w:hAnsi="Liberation Serif" w:cs="Times New Roman"/>
          <w:b/>
          <w:sz w:val="26"/>
          <w:szCs w:val="26"/>
          <w:lang w:eastAsia="ru-RU"/>
        </w:rPr>
        <w:t>Общие положения</w:t>
      </w:r>
    </w:p>
    <w:p w14:paraId="67DF8545"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05088FEC" w14:textId="5EB40C07" w:rsidR="00B55D90" w:rsidRPr="00F078A1" w:rsidRDefault="00B55D90" w:rsidP="00212D6C">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1. Настоящее положение определяет основные задачи, функции и полномочия единой дежурно-диспетчерской службы Городского округа «город Ирбит» Свердловской области (далее - ЕДДС) с учетом эксплуатации и развития системы обеспечения вызова экстренных оперативных служб по е</w:t>
      </w:r>
      <w:r w:rsidR="00E61119">
        <w:rPr>
          <w:rFonts w:ascii="Liberation Serif" w:eastAsia="Times New Roman" w:hAnsi="Liberation Serif" w:cs="Times New Roman"/>
          <w:sz w:val="26"/>
          <w:szCs w:val="26"/>
          <w:lang w:eastAsia="ru-RU"/>
        </w:rPr>
        <w:t>диному номеру «112»</w:t>
      </w:r>
      <w:r w:rsidR="00410D59" w:rsidRPr="00410D59">
        <w:rPr>
          <w:rFonts w:ascii="Liberation Serif" w:eastAsia="Times New Roman" w:hAnsi="Liberation Serif" w:cs="Times New Roman"/>
          <w:sz w:val="26"/>
          <w:szCs w:val="26"/>
          <w:lang w:eastAsia="ru-RU"/>
        </w:rPr>
        <w:t xml:space="preserve"> </w:t>
      </w:r>
      <w:r w:rsidR="00410D59" w:rsidRPr="00F078A1">
        <w:rPr>
          <w:rFonts w:ascii="Liberation Serif" w:eastAsia="Times New Roman" w:hAnsi="Liberation Serif" w:cs="Times New Roman"/>
          <w:sz w:val="26"/>
          <w:szCs w:val="26"/>
          <w:lang w:eastAsia="ru-RU"/>
        </w:rPr>
        <w:t>(далее - система-112)</w:t>
      </w:r>
      <w:r w:rsidRPr="00F078A1">
        <w:rPr>
          <w:rFonts w:ascii="Liberation Serif" w:eastAsia="Times New Roman" w:hAnsi="Liberation Serif" w:cs="Times New Roman"/>
          <w:sz w:val="26"/>
          <w:szCs w:val="26"/>
          <w:lang w:eastAsia="ru-RU"/>
        </w:rPr>
        <w:t xml:space="preserve"> на территории </w:t>
      </w:r>
      <w:r w:rsidR="009C5281" w:rsidRPr="00F078A1">
        <w:rPr>
          <w:rFonts w:ascii="Liberation Serif" w:eastAsia="Times New Roman" w:hAnsi="Liberation Serif" w:cs="Times New Roman"/>
          <w:sz w:val="26"/>
          <w:szCs w:val="26"/>
          <w:lang w:eastAsia="ru-RU"/>
        </w:rPr>
        <w:t xml:space="preserve">Городского округа «город Ирбит» </w:t>
      </w:r>
      <w:r w:rsidRPr="00F078A1">
        <w:rPr>
          <w:rFonts w:ascii="Liberation Serif" w:eastAsia="Times New Roman" w:hAnsi="Liberation Serif" w:cs="Times New Roman"/>
          <w:sz w:val="26"/>
          <w:szCs w:val="26"/>
          <w:lang w:eastAsia="ru-RU"/>
        </w:rPr>
        <w:t>Свердловской области</w:t>
      </w:r>
      <w:r w:rsidR="00410D59">
        <w:rPr>
          <w:rFonts w:ascii="Liberation Serif" w:eastAsia="Times New Roman" w:hAnsi="Liberation Serif" w:cs="Times New Roman"/>
          <w:sz w:val="26"/>
          <w:szCs w:val="26"/>
          <w:lang w:eastAsia="ru-RU"/>
        </w:rPr>
        <w:t xml:space="preserve"> (далее – ГО город Ирбит)</w:t>
      </w:r>
      <w:r w:rsidRPr="00F078A1">
        <w:rPr>
          <w:rFonts w:ascii="Liberation Serif" w:eastAsia="Times New Roman" w:hAnsi="Liberation Serif" w:cs="Times New Roman"/>
          <w:sz w:val="26"/>
          <w:szCs w:val="26"/>
          <w:lang w:eastAsia="ru-RU"/>
        </w:rPr>
        <w:t>, построения (внедрения), развития и эксплуатации на базе ЕДДС ап</w:t>
      </w:r>
      <w:r w:rsidR="00E61119">
        <w:rPr>
          <w:rFonts w:ascii="Liberation Serif" w:eastAsia="Times New Roman" w:hAnsi="Liberation Serif" w:cs="Times New Roman"/>
          <w:sz w:val="26"/>
          <w:szCs w:val="26"/>
          <w:lang w:eastAsia="ru-RU"/>
        </w:rPr>
        <w:t>паратно-программного комплекса «Безопасный город» (далее - АПК «Безопасный город»</w:t>
      </w:r>
      <w:r w:rsidRPr="00F078A1">
        <w:rPr>
          <w:rFonts w:ascii="Liberation Serif" w:eastAsia="Times New Roman" w:hAnsi="Liberation Serif" w:cs="Times New Roman"/>
          <w:sz w:val="26"/>
          <w:szCs w:val="26"/>
          <w:lang w:eastAsia="ru-RU"/>
        </w:rPr>
        <w:t>).</w:t>
      </w:r>
    </w:p>
    <w:p w14:paraId="0DAD6AFA" w14:textId="2D1084BF" w:rsidR="0047495C" w:rsidRPr="00F078A1" w:rsidRDefault="00B55D90" w:rsidP="00212D6C">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2. ЕДДС является органом повседневного управления Ирбитского городского звена Свердловской областной подсистемы единой государственной системы предупреждения и ли</w:t>
      </w:r>
      <w:r w:rsidR="00B63BB0">
        <w:rPr>
          <w:rFonts w:ascii="Liberation Serif" w:eastAsia="Times New Roman" w:hAnsi="Liberation Serif" w:cs="Times New Roman"/>
          <w:sz w:val="26"/>
          <w:szCs w:val="26"/>
          <w:lang w:eastAsia="ru-RU"/>
        </w:rPr>
        <w:t xml:space="preserve">квидации чрезвычайных ситуаций </w:t>
      </w:r>
      <w:r w:rsidRPr="00F078A1">
        <w:rPr>
          <w:rFonts w:ascii="Liberation Serif" w:eastAsia="Times New Roman" w:hAnsi="Liberation Serif" w:cs="Times New Roman"/>
          <w:sz w:val="26"/>
          <w:szCs w:val="26"/>
          <w:lang w:eastAsia="ru-RU"/>
        </w:rPr>
        <w:t>муници</w:t>
      </w:r>
      <w:r w:rsidR="0047495C" w:rsidRPr="00F078A1">
        <w:rPr>
          <w:rFonts w:ascii="Liberation Serif" w:eastAsia="Times New Roman" w:hAnsi="Liberation Serif" w:cs="Times New Roman"/>
          <w:sz w:val="26"/>
          <w:szCs w:val="26"/>
          <w:lang w:eastAsia="ru-RU"/>
        </w:rPr>
        <w:t>пального уровня</w:t>
      </w:r>
      <w:r w:rsidR="007958AF">
        <w:rPr>
          <w:rFonts w:ascii="Liberation Serif" w:eastAsia="Times New Roman" w:hAnsi="Liberation Serif" w:cs="Times New Roman"/>
          <w:sz w:val="26"/>
          <w:szCs w:val="26"/>
          <w:lang w:eastAsia="ru-RU"/>
        </w:rPr>
        <w:t xml:space="preserve"> </w:t>
      </w:r>
      <w:r w:rsidR="007958AF" w:rsidRPr="00F078A1">
        <w:rPr>
          <w:rFonts w:ascii="Liberation Serif" w:eastAsia="Times New Roman" w:hAnsi="Liberation Serif" w:cs="Times New Roman"/>
          <w:sz w:val="26"/>
          <w:szCs w:val="26"/>
          <w:lang w:eastAsia="ru-RU"/>
        </w:rPr>
        <w:t>(далее</w:t>
      </w:r>
      <w:r w:rsidR="004214E8">
        <w:rPr>
          <w:rFonts w:ascii="Liberation Serif" w:eastAsia="Times New Roman" w:hAnsi="Liberation Serif" w:cs="Times New Roman"/>
          <w:sz w:val="26"/>
          <w:szCs w:val="26"/>
          <w:lang w:eastAsia="ru-RU"/>
        </w:rPr>
        <w:t>-</w:t>
      </w:r>
      <w:r w:rsidR="007958AF" w:rsidRPr="00F078A1">
        <w:rPr>
          <w:rFonts w:ascii="Liberation Serif" w:eastAsia="Times New Roman" w:hAnsi="Liberation Serif" w:cs="Times New Roman"/>
          <w:sz w:val="26"/>
          <w:szCs w:val="26"/>
          <w:lang w:eastAsia="ru-RU"/>
        </w:rPr>
        <w:t>Ирбитское городское звено Свердловской областной подсистемы РСЧС)</w:t>
      </w:r>
      <w:r w:rsidR="0047495C" w:rsidRPr="00F078A1">
        <w:rPr>
          <w:rFonts w:ascii="Liberation Serif" w:eastAsia="Times New Roman" w:hAnsi="Liberation Serif" w:cs="Times New Roman"/>
          <w:sz w:val="26"/>
          <w:szCs w:val="26"/>
          <w:lang w:eastAsia="ru-RU"/>
        </w:rPr>
        <w:t xml:space="preserve">, обеспечивающим </w:t>
      </w:r>
      <w:r w:rsidRPr="00F078A1">
        <w:rPr>
          <w:rFonts w:ascii="Liberation Serif" w:eastAsia="Times New Roman" w:hAnsi="Liberation Serif" w:cs="Times New Roman"/>
          <w:sz w:val="26"/>
          <w:szCs w:val="26"/>
          <w:lang w:eastAsia="ru-RU"/>
        </w:rPr>
        <w:t xml:space="preserve">деятельность органов </w:t>
      </w:r>
      <w:r w:rsidR="0047495C" w:rsidRPr="00F078A1">
        <w:rPr>
          <w:rFonts w:ascii="Liberation Serif" w:eastAsia="Times New Roman" w:hAnsi="Liberation Serif" w:cs="Times New Roman"/>
          <w:sz w:val="26"/>
          <w:szCs w:val="26"/>
          <w:lang w:eastAsia="ru-RU"/>
        </w:rPr>
        <w:t xml:space="preserve">местного самоуправления </w:t>
      </w:r>
      <w:r w:rsidR="00410D59">
        <w:rPr>
          <w:rFonts w:ascii="Liberation Serif" w:eastAsia="Times New Roman" w:hAnsi="Liberation Serif" w:cs="Times New Roman"/>
          <w:sz w:val="26"/>
          <w:szCs w:val="26"/>
          <w:lang w:eastAsia="ru-RU"/>
        </w:rPr>
        <w:t>ГО город Ирбит</w:t>
      </w:r>
      <w:r w:rsidRPr="00F078A1">
        <w:rPr>
          <w:rFonts w:ascii="Liberation Serif" w:eastAsia="Times New Roman" w:hAnsi="Liberation Serif" w:cs="Times New Roman"/>
          <w:sz w:val="26"/>
          <w:szCs w:val="26"/>
          <w:lang w:eastAsia="ru-RU"/>
        </w:rPr>
        <w:t xml:space="preserve"> (далее – органы местного самоуправления), в области</w:t>
      </w:r>
      <w:r w:rsidR="0047495C" w:rsidRPr="00F078A1">
        <w:rPr>
          <w:rFonts w:ascii="Liberation Serif" w:eastAsia="Times New Roman" w:hAnsi="Liberation Serif" w:cs="Times New Roman"/>
          <w:sz w:val="26"/>
          <w:szCs w:val="26"/>
          <w:lang w:eastAsia="ru-RU"/>
        </w:rPr>
        <w:t>:</w:t>
      </w:r>
    </w:p>
    <w:p w14:paraId="12F22D96" w14:textId="16A4CFFC" w:rsidR="00B55D90" w:rsidRPr="00F078A1" w:rsidRDefault="0047495C" w:rsidP="00212D6C">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 xml:space="preserve">1) </w:t>
      </w:r>
      <w:r w:rsidR="00B55D90" w:rsidRPr="00F078A1">
        <w:rPr>
          <w:rFonts w:ascii="Liberation Serif" w:eastAsia="Times New Roman" w:hAnsi="Liberation Serif" w:cs="Times New Roman"/>
          <w:sz w:val="26"/>
          <w:szCs w:val="26"/>
          <w:lang w:eastAsia="ru-RU"/>
        </w:rPr>
        <w:t>защиты населения и территорий от чрезвычайных ситуаций (далее - ЧС);</w:t>
      </w:r>
    </w:p>
    <w:p w14:paraId="2B37EAA9" w14:textId="07F35900" w:rsidR="0047495C" w:rsidRPr="00F078A1" w:rsidRDefault="00B55D90" w:rsidP="00212D6C">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 xml:space="preserve">2) </w:t>
      </w:r>
      <w:r w:rsidR="0047495C" w:rsidRPr="00F078A1">
        <w:rPr>
          <w:rFonts w:ascii="Liberation Serif" w:eastAsia="Times New Roman" w:hAnsi="Liberation Serif" w:cs="Times New Roman"/>
          <w:sz w:val="26"/>
          <w:szCs w:val="26"/>
          <w:lang w:eastAsia="ru-RU"/>
        </w:rPr>
        <w:t>управления силами и средствами Ирбитского городского звена Свердловской областной подсистемы РСЧС, предназначенными и привлекаемыми для предупреждения и ликвидации ЧС (происшествий), а также в условиях ведения гражданской обороны (далее - ГО);</w:t>
      </w:r>
    </w:p>
    <w:p w14:paraId="50F3914B" w14:textId="77777777" w:rsidR="00AA3F85" w:rsidRPr="00F078A1" w:rsidRDefault="00B55D90" w:rsidP="00212D6C">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 xml:space="preserve">3) </w:t>
      </w:r>
      <w:r w:rsidR="00AA3F85" w:rsidRPr="00F078A1">
        <w:rPr>
          <w:rFonts w:ascii="Liberation Serif" w:eastAsia="Times New Roman" w:hAnsi="Liberation Serif" w:cs="Times New Roman"/>
          <w:sz w:val="26"/>
          <w:szCs w:val="26"/>
          <w:lang w:eastAsia="ru-RU"/>
        </w:rPr>
        <w:t>информационного взаимодействия территориальных органов федеральных органов исполнительной власти (далее - территориальные органы), исполнительных органов государственной власти Свердловской области (далее - ИОГВ), органов местного самоуправления и организаций при осуществлении мер информационной поддержки принятия решений и решении задач в области защиты населения и территорий от ЧС (происшествий) и в условиях ведения ГО;</w:t>
      </w:r>
    </w:p>
    <w:p w14:paraId="0CA3778C" w14:textId="017CEF81" w:rsidR="00F078A1" w:rsidRPr="00F078A1" w:rsidRDefault="00B55D90" w:rsidP="00212D6C">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 xml:space="preserve">4) </w:t>
      </w:r>
      <w:r w:rsidR="00F078A1" w:rsidRPr="00F078A1">
        <w:rPr>
          <w:rFonts w:ascii="Liberation Serif" w:eastAsia="Times New Roman" w:hAnsi="Liberation Serif" w:cs="Times New Roman"/>
          <w:sz w:val="26"/>
          <w:szCs w:val="26"/>
          <w:lang w:eastAsia="ru-RU"/>
        </w:rPr>
        <w:t>оповещения и информирования населения о ЧС (происшествиях);</w:t>
      </w:r>
    </w:p>
    <w:p w14:paraId="30FCE1B6" w14:textId="433FEF40" w:rsidR="00F078A1" w:rsidRPr="00F078A1" w:rsidRDefault="00F078A1" w:rsidP="00212D6C">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5) координации деятельности органов повседневного управления Ирбитского городского звена Свердловской областной подсистемы РСЧС;</w:t>
      </w:r>
    </w:p>
    <w:p w14:paraId="1AFE9CDF" w14:textId="744BF9D0" w:rsidR="00F078A1" w:rsidRPr="00F078A1" w:rsidRDefault="00F078A1" w:rsidP="00212D6C">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6) приема и обработки вызовов (сообщений о происшествиях),</w:t>
      </w:r>
      <w:r w:rsidR="00E61119">
        <w:rPr>
          <w:rFonts w:ascii="Liberation Serif" w:eastAsia="Times New Roman" w:hAnsi="Liberation Serif" w:cs="Times New Roman"/>
          <w:sz w:val="26"/>
          <w:szCs w:val="26"/>
          <w:lang w:eastAsia="ru-RU"/>
        </w:rPr>
        <w:t xml:space="preserve"> поступающих по единому номеру «112»</w:t>
      </w:r>
      <w:r w:rsidRPr="00F078A1">
        <w:rPr>
          <w:rFonts w:ascii="Liberation Serif" w:eastAsia="Times New Roman" w:hAnsi="Liberation Serif" w:cs="Times New Roman"/>
          <w:sz w:val="26"/>
          <w:szCs w:val="26"/>
          <w:lang w:eastAsia="ru-RU"/>
        </w:rPr>
        <w:t>.</w:t>
      </w:r>
    </w:p>
    <w:p w14:paraId="58EA549A" w14:textId="2569225A" w:rsidR="00B55D90" w:rsidRPr="00F078A1" w:rsidRDefault="00B55D90" w:rsidP="00212D6C">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ЕДДС является базовой основой для построения и развития систем (сегментов</w:t>
      </w:r>
      <w:r w:rsidR="00E61119">
        <w:rPr>
          <w:rFonts w:ascii="Liberation Serif" w:eastAsia="Times New Roman" w:hAnsi="Liberation Serif" w:cs="Times New Roman"/>
          <w:sz w:val="26"/>
          <w:szCs w:val="26"/>
          <w:lang w:eastAsia="ru-RU"/>
        </w:rPr>
        <w:t>) АПК «Безопасный город»</w:t>
      </w:r>
      <w:r w:rsidRPr="00F078A1">
        <w:rPr>
          <w:rFonts w:ascii="Liberation Serif" w:eastAsia="Times New Roman" w:hAnsi="Liberation Serif" w:cs="Times New Roman"/>
          <w:sz w:val="26"/>
          <w:szCs w:val="26"/>
          <w:lang w:eastAsia="ru-RU"/>
        </w:rPr>
        <w:t>.</w:t>
      </w:r>
    </w:p>
    <w:p w14:paraId="30BC71B6" w14:textId="31C5EFAF" w:rsidR="00B55D90" w:rsidRPr="00F078A1" w:rsidRDefault="00B55D90" w:rsidP="00212D6C">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 xml:space="preserve">3. </w:t>
      </w:r>
      <w:r w:rsidR="007958AF" w:rsidRPr="007958AF">
        <w:rPr>
          <w:rFonts w:ascii="Liberation Serif" w:eastAsia="Times New Roman" w:hAnsi="Liberation Serif" w:cs="Times New Roman"/>
          <w:sz w:val="26"/>
          <w:szCs w:val="26"/>
          <w:lang w:eastAsia="ru-RU"/>
        </w:rPr>
        <w:t xml:space="preserve">Вышестоящими органами повседневного </w:t>
      </w:r>
      <w:r w:rsidR="007958AF">
        <w:rPr>
          <w:rFonts w:ascii="Liberation Serif" w:eastAsia="Times New Roman" w:hAnsi="Liberation Serif" w:cs="Times New Roman"/>
          <w:sz w:val="26"/>
          <w:szCs w:val="26"/>
          <w:lang w:eastAsia="ru-RU"/>
        </w:rPr>
        <w:t xml:space="preserve">управления Свердловской </w:t>
      </w:r>
      <w:r w:rsidRPr="00F078A1">
        <w:rPr>
          <w:rFonts w:ascii="Liberation Serif" w:eastAsia="Times New Roman" w:hAnsi="Liberation Serif" w:cs="Times New Roman"/>
          <w:sz w:val="26"/>
          <w:szCs w:val="26"/>
          <w:lang w:eastAsia="ru-RU"/>
        </w:rPr>
        <w:t xml:space="preserve">областной </w:t>
      </w:r>
      <w:r w:rsidR="007958AF">
        <w:rPr>
          <w:rFonts w:ascii="Liberation Serif" w:eastAsia="Times New Roman" w:hAnsi="Liberation Serif" w:cs="Times New Roman"/>
          <w:sz w:val="26"/>
          <w:szCs w:val="26"/>
          <w:lang w:eastAsia="ru-RU"/>
        </w:rPr>
        <w:t xml:space="preserve">подсистемы РСЧС для ЕДДС </w:t>
      </w:r>
      <w:r w:rsidRPr="00F078A1">
        <w:rPr>
          <w:rFonts w:ascii="Liberation Serif" w:eastAsia="Times New Roman" w:hAnsi="Liberation Serif" w:cs="Times New Roman"/>
          <w:sz w:val="26"/>
          <w:szCs w:val="26"/>
          <w:lang w:eastAsia="ru-RU"/>
        </w:rPr>
        <w:t>являются:</w:t>
      </w:r>
    </w:p>
    <w:p w14:paraId="48631DD2" w14:textId="2B9890C4" w:rsidR="00B55D90" w:rsidRPr="00F078A1" w:rsidRDefault="007958AF"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lastRenderedPageBreak/>
        <w:t xml:space="preserve">1) </w:t>
      </w:r>
      <w:r w:rsidR="00B55D90" w:rsidRPr="00F078A1">
        <w:rPr>
          <w:rFonts w:ascii="Liberation Serif" w:eastAsia="Times New Roman" w:hAnsi="Liberation Serif" w:cs="Times New Roman"/>
          <w:sz w:val="26"/>
          <w:szCs w:val="26"/>
          <w:lang w:eastAsia="ru-RU"/>
        </w:rPr>
        <w:t>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Свердловской области (далее - ЦУКС);</w:t>
      </w:r>
    </w:p>
    <w:p w14:paraId="1D7BDECD" w14:textId="5D60352E" w:rsidR="00B55D90" w:rsidRPr="00F078A1" w:rsidRDefault="007958AF"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2) </w:t>
      </w:r>
      <w:r w:rsidR="00B55D90" w:rsidRPr="00F078A1">
        <w:rPr>
          <w:rFonts w:ascii="Liberation Serif" w:eastAsia="Times New Roman" w:hAnsi="Liberation Serif" w:cs="Times New Roman"/>
          <w:sz w:val="26"/>
          <w:szCs w:val="26"/>
          <w:lang w:eastAsia="ru-RU"/>
        </w:rPr>
        <w:t>ситуационно-кризисный центр Свердловской области государственного казенного у</w:t>
      </w:r>
      <w:r w:rsidR="00410D59">
        <w:rPr>
          <w:rFonts w:ascii="Liberation Serif" w:eastAsia="Times New Roman" w:hAnsi="Liberation Serif" w:cs="Times New Roman"/>
          <w:sz w:val="26"/>
          <w:szCs w:val="26"/>
          <w:lang w:eastAsia="ru-RU"/>
        </w:rPr>
        <w:t>чреждения Свердловской области «</w:t>
      </w:r>
      <w:r w:rsidR="00B55D90" w:rsidRPr="00F078A1">
        <w:rPr>
          <w:rFonts w:ascii="Liberation Serif" w:eastAsia="Times New Roman" w:hAnsi="Liberation Serif" w:cs="Times New Roman"/>
          <w:sz w:val="26"/>
          <w:szCs w:val="26"/>
          <w:lang w:eastAsia="ru-RU"/>
        </w:rPr>
        <w:t xml:space="preserve">Территориальный центр мониторинга и реагирования на чрезвычайные </w:t>
      </w:r>
      <w:r w:rsidR="00410D59">
        <w:rPr>
          <w:rFonts w:ascii="Liberation Serif" w:eastAsia="Times New Roman" w:hAnsi="Liberation Serif" w:cs="Times New Roman"/>
          <w:sz w:val="26"/>
          <w:szCs w:val="26"/>
          <w:lang w:eastAsia="ru-RU"/>
        </w:rPr>
        <w:t>ситуации в Свердловской области»</w:t>
      </w:r>
      <w:r w:rsidR="00B55D90" w:rsidRPr="00F078A1">
        <w:rPr>
          <w:rFonts w:ascii="Liberation Serif" w:eastAsia="Times New Roman" w:hAnsi="Liberation Serif" w:cs="Times New Roman"/>
          <w:sz w:val="26"/>
          <w:szCs w:val="26"/>
          <w:lang w:eastAsia="ru-RU"/>
        </w:rPr>
        <w:t xml:space="preserve"> (далее - СКЦ);</w:t>
      </w:r>
    </w:p>
    <w:p w14:paraId="341F2C53" w14:textId="3048E4DD" w:rsidR="00B55D90" w:rsidRPr="00F078A1" w:rsidRDefault="007958AF"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3) </w:t>
      </w:r>
      <w:r w:rsidR="00B55D90" w:rsidRPr="00F078A1">
        <w:rPr>
          <w:rFonts w:ascii="Liberation Serif" w:eastAsia="Times New Roman" w:hAnsi="Liberation Serif" w:cs="Times New Roman"/>
          <w:sz w:val="26"/>
          <w:szCs w:val="26"/>
          <w:lang w:eastAsia="ru-RU"/>
        </w:rPr>
        <w:t xml:space="preserve">дежурно-диспетчерские службы </w:t>
      </w:r>
      <w:r w:rsidR="009D1005">
        <w:rPr>
          <w:rFonts w:ascii="Liberation Serif" w:eastAsia="Times New Roman" w:hAnsi="Liberation Serif" w:cs="Times New Roman"/>
          <w:sz w:val="26"/>
          <w:szCs w:val="26"/>
          <w:lang w:eastAsia="ru-RU"/>
        </w:rPr>
        <w:t>(далее</w:t>
      </w:r>
      <w:r>
        <w:rPr>
          <w:rFonts w:ascii="Liberation Serif" w:eastAsia="Times New Roman" w:hAnsi="Liberation Serif" w:cs="Times New Roman"/>
          <w:sz w:val="26"/>
          <w:szCs w:val="26"/>
          <w:lang w:eastAsia="ru-RU"/>
        </w:rPr>
        <w:t xml:space="preserve"> - ДДС) </w:t>
      </w:r>
      <w:r w:rsidRPr="00F078A1">
        <w:rPr>
          <w:rFonts w:ascii="Liberation Serif" w:eastAsia="Times New Roman" w:hAnsi="Liberation Serif" w:cs="Times New Roman"/>
          <w:sz w:val="26"/>
          <w:szCs w:val="26"/>
          <w:lang w:eastAsia="ru-RU"/>
        </w:rPr>
        <w:t>ИОГВ</w:t>
      </w:r>
      <w:r w:rsidR="00B55D90" w:rsidRPr="00F078A1">
        <w:rPr>
          <w:rFonts w:ascii="Liberation Serif" w:eastAsia="Times New Roman" w:hAnsi="Liberation Serif" w:cs="Times New Roman"/>
          <w:sz w:val="26"/>
          <w:szCs w:val="26"/>
          <w:lang w:eastAsia="ru-RU"/>
        </w:rPr>
        <w:t>.</w:t>
      </w:r>
    </w:p>
    <w:p w14:paraId="524E58A9" w14:textId="3786B438" w:rsidR="007958AF" w:rsidRDefault="00B55D90" w:rsidP="00212D6C">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 xml:space="preserve">4. </w:t>
      </w:r>
      <w:r w:rsidR="007958AF" w:rsidRPr="007958AF">
        <w:rPr>
          <w:rFonts w:ascii="Liberation Serif" w:eastAsia="Times New Roman" w:hAnsi="Liberation Serif" w:cs="Times New Roman"/>
          <w:sz w:val="26"/>
          <w:szCs w:val="26"/>
          <w:lang w:eastAsia="ru-RU"/>
        </w:rPr>
        <w:t>Координацию деятельности ЕДДС в области ГО и защиты населения и территорий от ЧС природного и техногенного характера осуществляет ЦУКС</w:t>
      </w:r>
      <w:r w:rsidR="007958AF">
        <w:rPr>
          <w:rFonts w:ascii="Liberation Serif" w:eastAsia="Times New Roman" w:hAnsi="Liberation Serif" w:cs="Times New Roman"/>
          <w:sz w:val="26"/>
          <w:szCs w:val="26"/>
          <w:lang w:eastAsia="ru-RU"/>
        </w:rPr>
        <w:t>.</w:t>
      </w:r>
    </w:p>
    <w:p w14:paraId="2AF43B6E" w14:textId="26FB8B29" w:rsidR="00B55D90" w:rsidRPr="00F078A1" w:rsidRDefault="007958AF"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5. </w:t>
      </w:r>
      <w:r w:rsidR="00B55D90" w:rsidRPr="00F078A1">
        <w:rPr>
          <w:rFonts w:ascii="Liberation Serif" w:eastAsia="Times New Roman" w:hAnsi="Liberation Serif" w:cs="Times New Roman"/>
          <w:sz w:val="26"/>
          <w:szCs w:val="26"/>
          <w:lang w:eastAsia="ru-RU"/>
        </w:rPr>
        <w:t>Постоянно действующим органом управления</w:t>
      </w:r>
      <w:r w:rsidRPr="007958AF">
        <w:rPr>
          <w:rFonts w:ascii="Liberation Serif" w:eastAsia="Times New Roman" w:hAnsi="Liberation Serif" w:cs="Times New Roman"/>
          <w:sz w:val="26"/>
          <w:szCs w:val="26"/>
          <w:lang w:eastAsia="ru-RU"/>
        </w:rPr>
        <w:t xml:space="preserve"> </w:t>
      </w:r>
      <w:r w:rsidR="00EF0A9F" w:rsidRPr="00EF0A9F">
        <w:rPr>
          <w:rFonts w:ascii="Liberation Serif" w:eastAsia="Times New Roman" w:hAnsi="Liberation Serif" w:cs="Times New Roman"/>
          <w:sz w:val="26"/>
          <w:szCs w:val="26"/>
          <w:lang w:eastAsia="ru-RU"/>
        </w:rPr>
        <w:t>Ирбитского городского звена</w:t>
      </w:r>
      <w:r w:rsidR="00EF0A9F">
        <w:rPr>
          <w:rFonts w:ascii="Liberation Serif" w:eastAsia="Times New Roman" w:hAnsi="Liberation Serif" w:cs="Times New Roman"/>
          <w:sz w:val="26"/>
          <w:szCs w:val="26"/>
          <w:lang w:eastAsia="ru-RU"/>
        </w:rPr>
        <w:t xml:space="preserve"> </w:t>
      </w:r>
      <w:r w:rsidRPr="007958AF">
        <w:rPr>
          <w:rFonts w:ascii="Liberation Serif" w:eastAsia="Times New Roman" w:hAnsi="Liberation Serif" w:cs="Times New Roman"/>
          <w:sz w:val="26"/>
          <w:szCs w:val="26"/>
          <w:lang w:eastAsia="ru-RU"/>
        </w:rPr>
        <w:t>Свердловской областной подсистемы РСЧС</w:t>
      </w:r>
      <w:r w:rsidR="00B55D90" w:rsidRPr="00F078A1">
        <w:rPr>
          <w:rFonts w:ascii="Liberation Serif" w:eastAsia="Times New Roman" w:hAnsi="Liberation Serif" w:cs="Times New Roman"/>
          <w:sz w:val="26"/>
          <w:szCs w:val="26"/>
          <w:lang w:eastAsia="ru-RU"/>
        </w:rPr>
        <w:t xml:space="preserve"> для ЕДДС является орган, специально уполномоченный на решение задач в области защиты населения и терри</w:t>
      </w:r>
      <w:r w:rsidR="00C96DE2" w:rsidRPr="00F078A1">
        <w:rPr>
          <w:rFonts w:ascii="Liberation Serif" w:eastAsia="Times New Roman" w:hAnsi="Liberation Serif" w:cs="Times New Roman"/>
          <w:sz w:val="26"/>
          <w:szCs w:val="26"/>
          <w:lang w:eastAsia="ru-RU"/>
        </w:rPr>
        <w:t xml:space="preserve">торий от чрезвычайных ситуаций - </w:t>
      </w:r>
      <w:r w:rsidR="00B55D90" w:rsidRPr="00F078A1">
        <w:rPr>
          <w:rFonts w:ascii="Liberation Serif" w:eastAsia="Times New Roman" w:hAnsi="Liberation Serif" w:cs="Times New Roman"/>
          <w:sz w:val="26"/>
          <w:szCs w:val="26"/>
          <w:lang w:eastAsia="ru-RU"/>
        </w:rPr>
        <w:t>отдел гражданской защиты и общественн</w:t>
      </w:r>
      <w:r w:rsidR="00212D6C" w:rsidRPr="00F078A1">
        <w:rPr>
          <w:rFonts w:ascii="Liberation Serif" w:eastAsia="Times New Roman" w:hAnsi="Liberation Serif" w:cs="Times New Roman"/>
          <w:sz w:val="26"/>
          <w:szCs w:val="26"/>
          <w:lang w:eastAsia="ru-RU"/>
        </w:rPr>
        <w:t xml:space="preserve">ой безопасности администрации </w:t>
      </w:r>
      <w:r w:rsidR="00E441C1">
        <w:rPr>
          <w:rFonts w:ascii="Liberation Serif" w:eastAsia="Times New Roman" w:hAnsi="Liberation Serif" w:cs="Times New Roman"/>
          <w:sz w:val="26"/>
          <w:szCs w:val="26"/>
          <w:lang w:eastAsia="ru-RU"/>
        </w:rPr>
        <w:t>ГО город Ирбит</w:t>
      </w:r>
      <w:r w:rsidR="00B55D90" w:rsidRPr="00F078A1">
        <w:rPr>
          <w:rFonts w:ascii="Liberation Serif" w:eastAsia="Times New Roman" w:hAnsi="Liberation Serif" w:cs="Times New Roman"/>
          <w:sz w:val="26"/>
          <w:szCs w:val="26"/>
          <w:lang w:eastAsia="ru-RU"/>
        </w:rPr>
        <w:t xml:space="preserve"> (далее – </w:t>
      </w:r>
      <w:r w:rsidR="009C5281">
        <w:rPr>
          <w:rFonts w:ascii="Liberation Serif" w:eastAsia="Times New Roman" w:hAnsi="Liberation Serif" w:cs="Times New Roman"/>
          <w:sz w:val="26"/>
          <w:szCs w:val="26"/>
          <w:lang w:eastAsia="ru-RU"/>
        </w:rPr>
        <w:t>отдел ГЗ и ОБ</w:t>
      </w:r>
      <w:r w:rsidR="00B55D90" w:rsidRPr="00F078A1">
        <w:rPr>
          <w:rFonts w:ascii="Liberation Serif" w:eastAsia="Times New Roman" w:hAnsi="Liberation Serif" w:cs="Times New Roman"/>
          <w:sz w:val="26"/>
          <w:szCs w:val="26"/>
          <w:lang w:eastAsia="ru-RU"/>
        </w:rPr>
        <w:t>).</w:t>
      </w:r>
    </w:p>
    <w:p w14:paraId="7698A52D" w14:textId="7FD1A8D0" w:rsidR="00B55D90" w:rsidRPr="00F078A1" w:rsidRDefault="007958AF"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6</w:t>
      </w:r>
      <w:r w:rsidR="00B55D90" w:rsidRPr="00F078A1">
        <w:rPr>
          <w:rFonts w:ascii="Liberation Serif" w:eastAsia="Times New Roman" w:hAnsi="Liberation Serif" w:cs="Times New Roman"/>
          <w:sz w:val="26"/>
          <w:szCs w:val="26"/>
          <w:lang w:eastAsia="ru-RU"/>
        </w:rPr>
        <w:t xml:space="preserve">. Координационным органом управления </w:t>
      </w:r>
      <w:r w:rsidR="00EF0A9F" w:rsidRPr="00EF0A9F">
        <w:rPr>
          <w:rFonts w:ascii="Liberation Serif" w:eastAsia="Times New Roman" w:hAnsi="Liberation Serif" w:cs="Times New Roman"/>
          <w:sz w:val="26"/>
          <w:szCs w:val="26"/>
          <w:lang w:eastAsia="ru-RU"/>
        </w:rPr>
        <w:t>Ирбитского городского звена</w:t>
      </w:r>
      <w:r w:rsidR="00EF0A9F">
        <w:rPr>
          <w:rFonts w:ascii="Liberation Serif" w:eastAsia="Times New Roman" w:hAnsi="Liberation Serif" w:cs="Times New Roman"/>
          <w:sz w:val="26"/>
          <w:szCs w:val="26"/>
          <w:lang w:eastAsia="ru-RU"/>
        </w:rPr>
        <w:t xml:space="preserve"> </w:t>
      </w:r>
      <w:r w:rsidRPr="007958AF">
        <w:rPr>
          <w:rFonts w:ascii="Liberation Serif" w:eastAsia="Times New Roman" w:hAnsi="Liberation Serif" w:cs="Times New Roman"/>
          <w:sz w:val="26"/>
          <w:szCs w:val="26"/>
          <w:lang w:eastAsia="ru-RU"/>
        </w:rPr>
        <w:t>Свердловской областной подсистемы РСЧС</w:t>
      </w:r>
      <w:r w:rsidRPr="00F078A1">
        <w:rPr>
          <w:rFonts w:ascii="Liberation Serif" w:eastAsia="Times New Roman" w:hAnsi="Liberation Serif" w:cs="Times New Roman"/>
          <w:sz w:val="26"/>
          <w:szCs w:val="26"/>
          <w:lang w:eastAsia="ru-RU"/>
        </w:rPr>
        <w:t xml:space="preserve"> </w:t>
      </w:r>
      <w:r w:rsidR="00B55D90" w:rsidRPr="00F078A1">
        <w:rPr>
          <w:rFonts w:ascii="Liberation Serif" w:eastAsia="Times New Roman" w:hAnsi="Liberation Serif" w:cs="Times New Roman"/>
          <w:sz w:val="26"/>
          <w:szCs w:val="26"/>
          <w:lang w:eastAsia="ru-RU"/>
        </w:rPr>
        <w:t>для ЕДДС является комиссия п</w:t>
      </w:r>
      <w:r w:rsidR="00C91194" w:rsidRPr="00F078A1">
        <w:rPr>
          <w:rFonts w:ascii="Liberation Serif" w:eastAsia="Times New Roman" w:hAnsi="Liberation Serif" w:cs="Times New Roman"/>
          <w:sz w:val="26"/>
          <w:szCs w:val="26"/>
          <w:lang w:eastAsia="ru-RU"/>
        </w:rPr>
        <w:t>о предупреждению и ликвидации чрезвычайных ситуаций</w:t>
      </w:r>
      <w:r w:rsidR="00B55D90" w:rsidRPr="00F078A1">
        <w:rPr>
          <w:rFonts w:ascii="Liberation Serif" w:eastAsia="Times New Roman" w:hAnsi="Liberation Serif" w:cs="Times New Roman"/>
          <w:sz w:val="26"/>
          <w:szCs w:val="26"/>
          <w:lang w:eastAsia="ru-RU"/>
        </w:rPr>
        <w:t xml:space="preserve"> и обеспечению пожарной безопасности </w:t>
      </w:r>
      <w:r w:rsidR="00E441C1">
        <w:rPr>
          <w:rFonts w:ascii="Liberation Serif" w:eastAsia="Times New Roman" w:hAnsi="Liberation Serif" w:cs="Times New Roman"/>
          <w:sz w:val="26"/>
          <w:szCs w:val="26"/>
          <w:lang w:eastAsia="ru-RU"/>
        </w:rPr>
        <w:t>ГО город Ирбит</w:t>
      </w:r>
      <w:r w:rsidR="00C91194" w:rsidRPr="00F078A1">
        <w:rPr>
          <w:rFonts w:ascii="Liberation Serif" w:eastAsia="Times New Roman" w:hAnsi="Liberation Serif" w:cs="Times New Roman"/>
          <w:sz w:val="26"/>
          <w:szCs w:val="26"/>
          <w:lang w:eastAsia="ru-RU"/>
        </w:rPr>
        <w:t xml:space="preserve"> </w:t>
      </w:r>
      <w:r w:rsidR="00B55D90" w:rsidRPr="00F078A1">
        <w:rPr>
          <w:rFonts w:ascii="Liberation Serif" w:eastAsia="Times New Roman" w:hAnsi="Liberation Serif" w:cs="Times New Roman"/>
          <w:sz w:val="26"/>
          <w:szCs w:val="26"/>
          <w:lang w:eastAsia="ru-RU"/>
        </w:rPr>
        <w:t>(далее – КЧС).</w:t>
      </w:r>
    </w:p>
    <w:p w14:paraId="5905B4B8" w14:textId="7374D52E" w:rsidR="00B55D90" w:rsidRPr="00F078A1" w:rsidRDefault="007958AF"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7</w:t>
      </w:r>
      <w:r w:rsidR="00B55D90" w:rsidRPr="00F078A1">
        <w:rPr>
          <w:rFonts w:ascii="Liberation Serif" w:eastAsia="Times New Roman" w:hAnsi="Liberation Serif" w:cs="Times New Roman"/>
          <w:sz w:val="26"/>
          <w:szCs w:val="26"/>
          <w:lang w:eastAsia="ru-RU"/>
        </w:rPr>
        <w:t xml:space="preserve">. ЕДДС является вышестоящим органом для всех </w:t>
      </w:r>
      <w:r>
        <w:rPr>
          <w:rFonts w:ascii="Liberation Serif" w:eastAsia="Times New Roman" w:hAnsi="Liberation Serif" w:cs="Times New Roman"/>
          <w:sz w:val="26"/>
          <w:szCs w:val="26"/>
          <w:lang w:eastAsia="ru-RU"/>
        </w:rPr>
        <w:t>ДДС</w:t>
      </w:r>
      <w:r w:rsidR="00B55D90" w:rsidRPr="00F078A1">
        <w:rPr>
          <w:rFonts w:ascii="Liberation Serif" w:eastAsia="Times New Roman" w:hAnsi="Liberation Serif" w:cs="Times New Roman"/>
          <w:sz w:val="26"/>
          <w:szCs w:val="26"/>
          <w:lang w:eastAsia="ru-RU"/>
        </w:rPr>
        <w:t>, в том числе экстренных оперативных служб, организаций (объектов), расположенных на территории</w:t>
      </w:r>
      <w:r w:rsidR="00C91194" w:rsidRPr="00F078A1">
        <w:rPr>
          <w:rFonts w:ascii="Liberation Serif" w:eastAsia="Times New Roman" w:hAnsi="Liberation Serif" w:cs="Times New Roman"/>
          <w:sz w:val="26"/>
          <w:szCs w:val="26"/>
          <w:lang w:eastAsia="ru-RU"/>
        </w:rPr>
        <w:t xml:space="preserve"> Г</w:t>
      </w:r>
      <w:r w:rsidR="00E441C1">
        <w:rPr>
          <w:rFonts w:ascii="Liberation Serif" w:eastAsia="Times New Roman" w:hAnsi="Liberation Serif" w:cs="Times New Roman"/>
          <w:sz w:val="26"/>
          <w:szCs w:val="26"/>
          <w:lang w:eastAsia="ru-RU"/>
        </w:rPr>
        <w:t>О город Ирбит</w:t>
      </w:r>
      <w:r w:rsidR="00B55D90" w:rsidRPr="00F078A1">
        <w:rPr>
          <w:rFonts w:ascii="Liberation Serif" w:eastAsia="Times New Roman" w:hAnsi="Liberation Serif" w:cs="Times New Roman"/>
          <w:sz w:val="26"/>
          <w:szCs w:val="26"/>
          <w:lang w:eastAsia="ru-RU"/>
        </w:rPr>
        <w:t xml:space="preserve">, по вопросам управления силами и средствами, сбора, обработки, анализа и обмена информацией, оповещения и информирования о </w:t>
      </w:r>
      <w:r w:rsidR="00C91194" w:rsidRPr="00F078A1">
        <w:rPr>
          <w:rFonts w:ascii="Liberation Serif" w:eastAsia="Times New Roman" w:hAnsi="Liberation Serif" w:cs="Times New Roman"/>
          <w:sz w:val="26"/>
          <w:szCs w:val="26"/>
          <w:lang w:eastAsia="ru-RU"/>
        </w:rPr>
        <w:t>ЧС</w:t>
      </w:r>
      <w:r>
        <w:rPr>
          <w:rFonts w:ascii="Liberation Serif" w:eastAsia="Times New Roman" w:hAnsi="Liberation Serif" w:cs="Times New Roman"/>
          <w:sz w:val="26"/>
          <w:szCs w:val="26"/>
          <w:lang w:eastAsia="ru-RU"/>
        </w:rPr>
        <w:t xml:space="preserve"> (происшествий</w:t>
      </w:r>
      <w:r w:rsidR="00B55D90" w:rsidRPr="00F078A1">
        <w:rPr>
          <w:rFonts w:ascii="Liberation Serif" w:eastAsia="Times New Roman" w:hAnsi="Liberation Serif" w:cs="Times New Roman"/>
          <w:sz w:val="26"/>
          <w:szCs w:val="26"/>
          <w:lang w:eastAsia="ru-RU"/>
        </w:rPr>
        <w:t xml:space="preserve">), а также координирующим органом по вопросам их совместных действий при </w:t>
      </w:r>
      <w:r>
        <w:rPr>
          <w:rFonts w:ascii="Liberation Serif" w:eastAsia="Times New Roman" w:hAnsi="Liberation Serif" w:cs="Times New Roman"/>
          <w:sz w:val="26"/>
          <w:szCs w:val="26"/>
          <w:lang w:eastAsia="ru-RU"/>
        </w:rPr>
        <w:t>реагировании на ЧС (происшествие</w:t>
      </w:r>
      <w:r w:rsidR="00B55D90" w:rsidRPr="00F078A1">
        <w:rPr>
          <w:rFonts w:ascii="Liberation Serif" w:eastAsia="Times New Roman" w:hAnsi="Liberation Serif" w:cs="Times New Roman"/>
          <w:sz w:val="26"/>
          <w:szCs w:val="26"/>
          <w:lang w:eastAsia="ru-RU"/>
        </w:rPr>
        <w:t>).</w:t>
      </w:r>
    </w:p>
    <w:p w14:paraId="4AF2DCF8" w14:textId="2F2B5990" w:rsidR="00B55D90" w:rsidRPr="00F078A1" w:rsidRDefault="007958AF"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8</w:t>
      </w:r>
      <w:r w:rsidR="00B55D90" w:rsidRPr="00F078A1">
        <w:rPr>
          <w:rFonts w:ascii="Liberation Serif" w:eastAsia="Times New Roman" w:hAnsi="Liberation Serif" w:cs="Times New Roman"/>
          <w:sz w:val="26"/>
          <w:szCs w:val="26"/>
          <w:lang w:eastAsia="ru-RU"/>
        </w:rPr>
        <w:t xml:space="preserve">. </w:t>
      </w:r>
      <w:r w:rsidR="00DB6EF9" w:rsidRPr="00F078A1">
        <w:rPr>
          <w:rFonts w:ascii="Liberation Serif" w:eastAsia="Times New Roman" w:hAnsi="Liberation Serif" w:cs="Times New Roman"/>
          <w:sz w:val="26"/>
          <w:szCs w:val="26"/>
          <w:lang w:eastAsia="ru-RU"/>
        </w:rPr>
        <w:t>Общее руководство ЕДДС осуществляет</w:t>
      </w:r>
      <w:r w:rsidR="00BE0903">
        <w:rPr>
          <w:rFonts w:ascii="Liberation Serif" w:eastAsia="Times New Roman" w:hAnsi="Liberation Serif" w:cs="Times New Roman"/>
          <w:sz w:val="26"/>
          <w:szCs w:val="26"/>
          <w:lang w:eastAsia="ru-RU"/>
        </w:rPr>
        <w:t xml:space="preserve"> глава </w:t>
      </w:r>
      <w:r w:rsidR="00DB6EF9" w:rsidRPr="00F078A1">
        <w:rPr>
          <w:rFonts w:ascii="Liberation Serif" w:eastAsia="Times New Roman" w:hAnsi="Liberation Serif" w:cs="Times New Roman"/>
          <w:sz w:val="26"/>
          <w:szCs w:val="26"/>
          <w:lang w:eastAsia="ru-RU"/>
        </w:rPr>
        <w:t xml:space="preserve">ГО город Ирбит, как непосредственно сам, так и через директора </w:t>
      </w:r>
      <w:r w:rsidR="00B55D90" w:rsidRPr="00F078A1">
        <w:rPr>
          <w:rFonts w:ascii="Liberation Serif" w:eastAsia="Times New Roman" w:hAnsi="Liberation Serif" w:cs="Times New Roman"/>
          <w:sz w:val="26"/>
          <w:szCs w:val="26"/>
          <w:lang w:eastAsia="ru-RU"/>
        </w:rPr>
        <w:t xml:space="preserve">муниципального казённого учреждения Городского округа «город Ирбит» Свердловской области «Центр общественной безопасности» (далее - МКУ </w:t>
      </w:r>
      <w:r w:rsidR="00DB6EF9" w:rsidRPr="00F078A1">
        <w:rPr>
          <w:rFonts w:ascii="Liberation Serif" w:eastAsia="Times New Roman" w:hAnsi="Liberation Serif" w:cs="Times New Roman"/>
          <w:sz w:val="26"/>
          <w:szCs w:val="26"/>
          <w:lang w:eastAsia="ru-RU"/>
        </w:rPr>
        <w:t xml:space="preserve">ГО город Ирбит </w:t>
      </w:r>
      <w:r w:rsidR="00B55D90" w:rsidRPr="00F078A1">
        <w:rPr>
          <w:rFonts w:ascii="Liberation Serif" w:eastAsia="Times New Roman" w:hAnsi="Liberation Serif" w:cs="Times New Roman"/>
          <w:sz w:val="26"/>
          <w:szCs w:val="26"/>
          <w:lang w:eastAsia="ru-RU"/>
        </w:rPr>
        <w:t>«ЦОБ»).</w:t>
      </w:r>
    </w:p>
    <w:p w14:paraId="62140609" w14:textId="48603DB0" w:rsidR="00B55D90" w:rsidRPr="00F078A1" w:rsidRDefault="00B55D90" w:rsidP="00212D6C">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 xml:space="preserve">Непосредственное руководство ЕДДС осуществляет </w:t>
      </w:r>
      <w:r w:rsidR="00BE0903" w:rsidRPr="00F078A1">
        <w:rPr>
          <w:rFonts w:ascii="Liberation Serif" w:eastAsia="Times New Roman" w:hAnsi="Liberation Serif" w:cs="Times New Roman"/>
          <w:sz w:val="26"/>
          <w:szCs w:val="26"/>
          <w:lang w:eastAsia="ru-RU"/>
        </w:rPr>
        <w:t xml:space="preserve">начальник ЕДДС </w:t>
      </w:r>
      <w:r w:rsidR="00BE0903">
        <w:rPr>
          <w:rFonts w:ascii="Liberation Serif" w:eastAsia="Times New Roman" w:hAnsi="Liberation Serif" w:cs="Times New Roman"/>
          <w:sz w:val="26"/>
          <w:szCs w:val="26"/>
          <w:lang w:eastAsia="ru-RU"/>
        </w:rPr>
        <w:t xml:space="preserve">- </w:t>
      </w:r>
      <w:r w:rsidRPr="00F078A1">
        <w:rPr>
          <w:rFonts w:ascii="Liberation Serif" w:eastAsia="Times New Roman" w:hAnsi="Liberation Serif" w:cs="Times New Roman"/>
          <w:sz w:val="26"/>
          <w:szCs w:val="26"/>
          <w:lang w:eastAsia="ru-RU"/>
        </w:rPr>
        <w:t xml:space="preserve">заместитель директора МКУ </w:t>
      </w:r>
      <w:r w:rsidR="00DB6EF9" w:rsidRPr="00F078A1">
        <w:rPr>
          <w:rFonts w:ascii="Liberation Serif" w:eastAsia="Times New Roman" w:hAnsi="Liberation Serif" w:cs="Times New Roman"/>
          <w:sz w:val="26"/>
          <w:szCs w:val="26"/>
          <w:lang w:eastAsia="ru-RU"/>
        </w:rPr>
        <w:t xml:space="preserve">ГО город Ирбит </w:t>
      </w:r>
      <w:r w:rsidR="00BE0903">
        <w:rPr>
          <w:rFonts w:ascii="Liberation Serif" w:eastAsia="Times New Roman" w:hAnsi="Liberation Serif" w:cs="Times New Roman"/>
          <w:sz w:val="26"/>
          <w:szCs w:val="26"/>
          <w:lang w:eastAsia="ru-RU"/>
        </w:rPr>
        <w:t>«ЦОБ»</w:t>
      </w:r>
      <w:r w:rsidRPr="00F078A1">
        <w:rPr>
          <w:rFonts w:ascii="Liberation Serif" w:eastAsia="Times New Roman" w:hAnsi="Liberation Serif" w:cs="Times New Roman"/>
          <w:sz w:val="26"/>
          <w:szCs w:val="26"/>
          <w:lang w:eastAsia="ru-RU"/>
        </w:rPr>
        <w:t xml:space="preserve"> (далее – начальник ЕДДС).</w:t>
      </w:r>
    </w:p>
    <w:p w14:paraId="35386F59" w14:textId="64233CC5" w:rsidR="00B55D90" w:rsidRPr="00F078A1" w:rsidRDefault="00BE0903"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9</w:t>
      </w:r>
      <w:r w:rsidR="00B55D90" w:rsidRPr="00F078A1">
        <w:rPr>
          <w:rFonts w:ascii="Liberation Serif" w:eastAsia="Times New Roman" w:hAnsi="Liberation Serif" w:cs="Times New Roman"/>
          <w:sz w:val="26"/>
          <w:szCs w:val="26"/>
          <w:lang w:eastAsia="ru-RU"/>
        </w:rPr>
        <w:t>. ЕДДС создается на штатной основе</w:t>
      </w:r>
      <w:r w:rsidR="00E441C1">
        <w:rPr>
          <w:rFonts w:ascii="Liberation Serif" w:eastAsia="Times New Roman" w:hAnsi="Liberation Serif" w:cs="Times New Roman"/>
          <w:sz w:val="26"/>
          <w:szCs w:val="26"/>
          <w:lang w:eastAsia="ru-RU"/>
        </w:rPr>
        <w:t>,</w:t>
      </w:r>
      <w:r w:rsidR="00B55D90" w:rsidRPr="00F078A1">
        <w:rPr>
          <w:rFonts w:ascii="Liberation Serif" w:eastAsia="Times New Roman" w:hAnsi="Liberation Serif" w:cs="Times New Roman"/>
          <w:sz w:val="26"/>
          <w:szCs w:val="26"/>
          <w:lang w:eastAsia="ru-RU"/>
        </w:rPr>
        <w:t xml:space="preserve"> как структурное подразделение МКУ</w:t>
      </w:r>
      <w:r w:rsidR="00DB6EF9" w:rsidRPr="00F078A1">
        <w:rPr>
          <w:rFonts w:ascii="Liberation Serif" w:eastAsia="Times New Roman" w:hAnsi="Liberation Serif" w:cs="Times New Roman"/>
          <w:sz w:val="26"/>
          <w:szCs w:val="26"/>
          <w:lang w:eastAsia="ru-RU"/>
        </w:rPr>
        <w:t xml:space="preserve"> ГО город Ирбит</w:t>
      </w:r>
      <w:r w:rsidR="00B55D90" w:rsidRPr="00F078A1">
        <w:rPr>
          <w:rFonts w:ascii="Liberation Serif" w:eastAsia="Times New Roman" w:hAnsi="Liberation Serif" w:cs="Times New Roman"/>
          <w:sz w:val="26"/>
          <w:szCs w:val="26"/>
          <w:lang w:eastAsia="ru-RU"/>
        </w:rPr>
        <w:t xml:space="preserve"> «ЦОБ».</w:t>
      </w:r>
    </w:p>
    <w:p w14:paraId="51146845" w14:textId="4C9689C7" w:rsidR="00B55D90" w:rsidRPr="00F078A1" w:rsidRDefault="00BE0903"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10</w:t>
      </w:r>
      <w:r w:rsidR="00B55D90" w:rsidRPr="00F078A1">
        <w:rPr>
          <w:rFonts w:ascii="Liberation Serif" w:eastAsia="Times New Roman" w:hAnsi="Liberation Serif" w:cs="Times New Roman"/>
          <w:sz w:val="26"/>
          <w:szCs w:val="26"/>
          <w:lang w:eastAsia="ru-RU"/>
        </w:rPr>
        <w:t>. ЕДДС включает в себя персонал ЕДДС, технические средства управления, связи и оповещения, а также комплекс средств автоматизации ЕДДС и автоматизированные рабочие места специалистов ЕДДС.</w:t>
      </w:r>
    </w:p>
    <w:p w14:paraId="16F10F16" w14:textId="67D45177" w:rsidR="00B55D90" w:rsidRPr="00F078A1" w:rsidRDefault="00BE0903"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11</w:t>
      </w:r>
      <w:r w:rsidR="00B55D90" w:rsidRPr="00F078A1">
        <w:rPr>
          <w:rFonts w:ascii="Liberation Serif" w:eastAsia="Times New Roman" w:hAnsi="Liberation Serif" w:cs="Times New Roman"/>
          <w:sz w:val="26"/>
          <w:szCs w:val="26"/>
          <w:lang w:eastAsia="ru-RU"/>
        </w:rPr>
        <w:t>. Целями создания ЕДДС являются:</w:t>
      </w:r>
    </w:p>
    <w:p w14:paraId="38DC87AC" w14:textId="574630D3" w:rsidR="00B55D90" w:rsidRPr="00F078A1" w:rsidRDefault="00B55D90" w:rsidP="00212D6C">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1) повышение готовности органов местного самоуправления и служб, расположенных на территории ГО город Ирбит, к реагированию на угрозы возникновения или возникновение ЧС (происшествий);</w:t>
      </w:r>
    </w:p>
    <w:p w14:paraId="7F4DB2AA" w14:textId="5C40F762" w:rsidR="00B55D90" w:rsidRPr="00F078A1" w:rsidRDefault="00B55D90" w:rsidP="00212D6C">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 xml:space="preserve">2) </w:t>
      </w:r>
      <w:r w:rsidR="00BE0903" w:rsidRPr="00BE0903">
        <w:rPr>
          <w:rFonts w:ascii="Liberation Serif" w:eastAsia="Times New Roman" w:hAnsi="Liberation Serif" w:cs="Times New Roman"/>
          <w:sz w:val="26"/>
          <w:szCs w:val="26"/>
          <w:lang w:eastAsia="ru-RU"/>
        </w:rPr>
        <w:t xml:space="preserve">обеспечение мер по защите населения от ЧС (происшествий), пожарной безопасности на территории </w:t>
      </w:r>
      <w:r w:rsidR="00BE0903" w:rsidRPr="00F078A1">
        <w:rPr>
          <w:rFonts w:ascii="Liberation Serif" w:eastAsia="Times New Roman" w:hAnsi="Liberation Serif" w:cs="Times New Roman"/>
          <w:sz w:val="26"/>
          <w:szCs w:val="26"/>
          <w:lang w:eastAsia="ru-RU"/>
        </w:rPr>
        <w:t>ГО город Ирбит</w:t>
      </w:r>
      <w:r w:rsidR="00BE0903" w:rsidRPr="00BE0903">
        <w:rPr>
          <w:rFonts w:ascii="Liberation Serif" w:eastAsia="Times New Roman" w:hAnsi="Liberation Serif" w:cs="Times New Roman"/>
          <w:sz w:val="26"/>
          <w:szCs w:val="26"/>
          <w:lang w:eastAsia="ru-RU"/>
        </w:rPr>
        <w:t xml:space="preserve">, в том числе по обеспечению безопасности людей на водных объектах, охране их жизни и здоровья; </w:t>
      </w:r>
    </w:p>
    <w:p w14:paraId="62CC1426" w14:textId="19520CB2" w:rsidR="00B55D90" w:rsidRDefault="00B55D90" w:rsidP="00212D6C">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3) снижение рисков и смягчение последствий ЧС (происшествий) прир</w:t>
      </w:r>
      <w:r w:rsidR="00BE0903">
        <w:rPr>
          <w:rFonts w:ascii="Liberation Serif" w:eastAsia="Times New Roman" w:hAnsi="Liberation Serif" w:cs="Times New Roman"/>
          <w:sz w:val="26"/>
          <w:szCs w:val="26"/>
          <w:lang w:eastAsia="ru-RU"/>
        </w:rPr>
        <w:t>одного и техногенного характера</w:t>
      </w:r>
      <w:r w:rsidRPr="00F078A1">
        <w:rPr>
          <w:rFonts w:ascii="Liberation Serif" w:eastAsia="Times New Roman" w:hAnsi="Liberation Serif" w:cs="Times New Roman"/>
          <w:sz w:val="26"/>
          <w:szCs w:val="26"/>
          <w:lang w:eastAsia="ru-RU"/>
        </w:rPr>
        <w:t>;</w:t>
      </w:r>
    </w:p>
    <w:p w14:paraId="7BBDC4C1" w14:textId="087071F9" w:rsidR="00BE0903" w:rsidRPr="00F078A1" w:rsidRDefault="00BE0903"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4) </w:t>
      </w:r>
      <w:r w:rsidRPr="00BE0903">
        <w:rPr>
          <w:rFonts w:ascii="Liberation Serif" w:eastAsia="Times New Roman" w:hAnsi="Liberation Serif" w:cs="Times New Roman"/>
          <w:sz w:val="26"/>
          <w:szCs w:val="26"/>
          <w:lang w:eastAsia="ru-RU"/>
        </w:rPr>
        <w:t>обеспечение мероприятий заблаговременной подготовки к ведению ГО;</w:t>
      </w:r>
    </w:p>
    <w:p w14:paraId="5FDA3470" w14:textId="32194727" w:rsidR="00BE0903" w:rsidRDefault="00BE0903"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5</w:t>
      </w:r>
      <w:r w:rsidR="00B55D90" w:rsidRPr="00F078A1">
        <w:rPr>
          <w:rFonts w:ascii="Liberation Serif" w:eastAsia="Times New Roman" w:hAnsi="Liberation Serif" w:cs="Times New Roman"/>
          <w:sz w:val="26"/>
          <w:szCs w:val="26"/>
          <w:lang w:eastAsia="ru-RU"/>
        </w:rPr>
        <w:t xml:space="preserve">) </w:t>
      </w:r>
      <w:r w:rsidRPr="00BE0903">
        <w:rPr>
          <w:rFonts w:ascii="Liberation Serif" w:eastAsia="Times New Roman" w:hAnsi="Liberation Serif" w:cs="Times New Roman"/>
          <w:sz w:val="26"/>
          <w:szCs w:val="26"/>
          <w:lang w:eastAsia="ru-RU"/>
        </w:rPr>
        <w:t xml:space="preserve">поддержание в готовности к действиям органов повседневного управления Ирбитского городского звена Свердловской областной подсистемы РСЧС и органов </w:t>
      </w:r>
      <w:r w:rsidRPr="00BE0903">
        <w:rPr>
          <w:rFonts w:ascii="Liberation Serif" w:eastAsia="Times New Roman" w:hAnsi="Liberation Serif" w:cs="Times New Roman"/>
          <w:sz w:val="26"/>
          <w:szCs w:val="26"/>
          <w:lang w:eastAsia="ru-RU"/>
        </w:rPr>
        <w:lastRenderedPageBreak/>
        <w:t>управления ГО, предназначенных (выделяемых) для предупреждения и ликвидации ЧС (происшествий), решения задач в области ГО</w:t>
      </w:r>
      <w:r>
        <w:rPr>
          <w:rFonts w:ascii="Liberation Serif" w:eastAsia="Times New Roman" w:hAnsi="Liberation Serif" w:cs="Times New Roman"/>
          <w:sz w:val="26"/>
          <w:szCs w:val="26"/>
          <w:lang w:eastAsia="ru-RU"/>
        </w:rPr>
        <w:t>;</w:t>
      </w:r>
      <w:r w:rsidRPr="00BE0903">
        <w:rPr>
          <w:rFonts w:ascii="Liberation Serif" w:eastAsia="Times New Roman" w:hAnsi="Liberation Serif" w:cs="Times New Roman"/>
          <w:sz w:val="26"/>
          <w:szCs w:val="26"/>
          <w:lang w:eastAsia="ru-RU"/>
        </w:rPr>
        <w:t xml:space="preserve"> </w:t>
      </w:r>
    </w:p>
    <w:p w14:paraId="5D2A2017" w14:textId="088B0365" w:rsidR="00B55D90" w:rsidRPr="00F078A1" w:rsidRDefault="00BE0903"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6</w:t>
      </w:r>
      <w:r w:rsidR="00B55D90" w:rsidRPr="00F078A1">
        <w:rPr>
          <w:rFonts w:ascii="Liberation Serif" w:eastAsia="Times New Roman" w:hAnsi="Liberation Serif" w:cs="Times New Roman"/>
          <w:sz w:val="26"/>
          <w:szCs w:val="26"/>
          <w:lang w:eastAsia="ru-RU"/>
        </w:rPr>
        <w:t>) повышение эффективности взаимодействия привлекаемых сил и средств</w:t>
      </w:r>
      <w:r w:rsidRPr="00BE0903">
        <w:rPr>
          <w:rFonts w:ascii="Liberation Serif" w:eastAsia="Times New Roman" w:hAnsi="Liberation Serif" w:cs="Times New Roman"/>
          <w:sz w:val="26"/>
          <w:szCs w:val="26"/>
          <w:lang w:eastAsia="ru-RU"/>
        </w:rPr>
        <w:t xml:space="preserve"> Ирбитского городского звена Свердловской областной подсистемы РСЧС</w:t>
      </w:r>
      <w:r w:rsidR="00B55D90" w:rsidRPr="00F078A1">
        <w:rPr>
          <w:rFonts w:ascii="Liberation Serif" w:eastAsia="Times New Roman" w:hAnsi="Liberation Serif" w:cs="Times New Roman"/>
          <w:sz w:val="26"/>
          <w:szCs w:val="26"/>
          <w:lang w:eastAsia="ru-RU"/>
        </w:rPr>
        <w:t>, в том числе экстренных оперативных служб, организаций (объектов), при их совместных действиях по предупреждению и ликвидации ЧС (происшествий);</w:t>
      </w:r>
    </w:p>
    <w:p w14:paraId="341E049F" w14:textId="5CFEEBA0" w:rsidR="00B55D90" w:rsidRPr="00F078A1" w:rsidRDefault="00A14713"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7</w:t>
      </w:r>
      <w:r w:rsidR="00B55D90" w:rsidRPr="00F078A1">
        <w:rPr>
          <w:rFonts w:ascii="Liberation Serif" w:eastAsia="Times New Roman" w:hAnsi="Liberation Serif" w:cs="Times New Roman"/>
          <w:sz w:val="26"/>
          <w:szCs w:val="26"/>
          <w:lang w:eastAsia="ru-RU"/>
        </w:rPr>
        <w:t xml:space="preserve">) достижение согласованных действий органов повседневного управления </w:t>
      </w:r>
      <w:r w:rsidRPr="00BE0903">
        <w:rPr>
          <w:rFonts w:ascii="Liberation Serif" w:eastAsia="Times New Roman" w:hAnsi="Liberation Serif" w:cs="Times New Roman"/>
          <w:sz w:val="26"/>
          <w:szCs w:val="26"/>
          <w:lang w:eastAsia="ru-RU"/>
        </w:rPr>
        <w:t>Ирбитского городского звена Свердловской областной подсистемы РСЧС</w:t>
      </w:r>
      <w:r w:rsidRPr="00F078A1">
        <w:rPr>
          <w:rFonts w:ascii="Liberation Serif" w:eastAsia="Times New Roman" w:hAnsi="Liberation Serif" w:cs="Times New Roman"/>
          <w:sz w:val="26"/>
          <w:szCs w:val="26"/>
          <w:lang w:eastAsia="ru-RU"/>
        </w:rPr>
        <w:t xml:space="preserve"> </w:t>
      </w:r>
      <w:r w:rsidR="00B55D90" w:rsidRPr="00F078A1">
        <w:rPr>
          <w:rFonts w:ascii="Liberation Serif" w:eastAsia="Times New Roman" w:hAnsi="Liberation Serif" w:cs="Times New Roman"/>
          <w:sz w:val="26"/>
          <w:szCs w:val="26"/>
          <w:lang w:eastAsia="ru-RU"/>
        </w:rPr>
        <w:t>при выполнении мероприятий по предупреждению и ликвидации ЧС (происшествий) природного и техногенного характера и органов управления ГО при подготовке к ведению и ведении ГО;</w:t>
      </w:r>
    </w:p>
    <w:p w14:paraId="7EA421AC" w14:textId="000D8B6B" w:rsidR="00B55D90" w:rsidRPr="00F078A1" w:rsidRDefault="00A14713"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8</w:t>
      </w:r>
      <w:r w:rsidR="00B55D90" w:rsidRPr="00F078A1">
        <w:rPr>
          <w:rFonts w:ascii="Liberation Serif" w:eastAsia="Times New Roman" w:hAnsi="Liberation Serif" w:cs="Times New Roman"/>
          <w:sz w:val="26"/>
          <w:szCs w:val="26"/>
          <w:lang w:eastAsia="ru-RU"/>
        </w:rPr>
        <w:t>) обеспечение исполнения полномочий органами местного самоуправления по организации и осуществлению мероприятий по ГО;</w:t>
      </w:r>
    </w:p>
    <w:p w14:paraId="79ACC27C" w14:textId="5074C099" w:rsidR="00B55D90" w:rsidRPr="00F078A1" w:rsidRDefault="00A14713"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9</w:t>
      </w:r>
      <w:r w:rsidR="00B55D90" w:rsidRPr="00F078A1">
        <w:rPr>
          <w:rFonts w:ascii="Liberation Serif" w:eastAsia="Times New Roman" w:hAnsi="Liberation Serif" w:cs="Times New Roman"/>
          <w:sz w:val="26"/>
          <w:szCs w:val="26"/>
          <w:lang w:eastAsia="ru-RU"/>
        </w:rPr>
        <w:t>) осуществление мониторинга опасных природных явлений и техногенных процессов, способных привести к возникновению ЧС (происшествию), прогнозирования ЧС (происшествий), а также оценки их социально-экономических последствий;</w:t>
      </w:r>
    </w:p>
    <w:p w14:paraId="73AE0AC0" w14:textId="54F81FB1" w:rsidR="00B55D90" w:rsidRPr="00F078A1" w:rsidRDefault="00A14713"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10</w:t>
      </w:r>
      <w:r w:rsidR="00B55D90" w:rsidRPr="00F078A1">
        <w:rPr>
          <w:rFonts w:ascii="Liberation Serif" w:eastAsia="Times New Roman" w:hAnsi="Liberation Serif" w:cs="Times New Roman"/>
          <w:sz w:val="26"/>
          <w:szCs w:val="26"/>
          <w:lang w:eastAsia="ru-RU"/>
        </w:rPr>
        <w:t>) своевременное информирование органов повседневного управления</w:t>
      </w:r>
      <w:r>
        <w:rPr>
          <w:rFonts w:ascii="Liberation Serif" w:eastAsia="Times New Roman" w:hAnsi="Liberation Serif" w:cs="Times New Roman"/>
          <w:sz w:val="26"/>
          <w:szCs w:val="26"/>
          <w:lang w:eastAsia="ru-RU"/>
        </w:rPr>
        <w:t xml:space="preserve"> </w:t>
      </w:r>
      <w:r w:rsidRPr="00BE0903">
        <w:rPr>
          <w:rFonts w:ascii="Liberation Serif" w:eastAsia="Times New Roman" w:hAnsi="Liberation Serif" w:cs="Times New Roman"/>
          <w:sz w:val="26"/>
          <w:szCs w:val="26"/>
          <w:lang w:eastAsia="ru-RU"/>
        </w:rPr>
        <w:t>Ирбитского городского звена Свердловской областной подсистемы РСЧС</w:t>
      </w:r>
      <w:r w:rsidR="00B55D90" w:rsidRPr="00F078A1">
        <w:rPr>
          <w:rFonts w:ascii="Liberation Serif" w:eastAsia="Times New Roman" w:hAnsi="Liberation Serif" w:cs="Times New Roman"/>
          <w:sz w:val="26"/>
          <w:szCs w:val="26"/>
          <w:lang w:eastAsia="ru-RU"/>
        </w:rPr>
        <w:t>, органов управления ГО о прогнозируемых и возникших ЧС (происшествиях);</w:t>
      </w:r>
    </w:p>
    <w:p w14:paraId="76DF63C1" w14:textId="58CDB4F2" w:rsidR="00B55D90" w:rsidRPr="00F078A1" w:rsidRDefault="00A14713"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11</w:t>
      </w:r>
      <w:r w:rsidR="00B55D90" w:rsidRPr="00F078A1">
        <w:rPr>
          <w:rFonts w:ascii="Liberation Serif" w:eastAsia="Times New Roman" w:hAnsi="Liberation Serif" w:cs="Times New Roman"/>
          <w:sz w:val="26"/>
          <w:szCs w:val="26"/>
          <w:lang w:eastAsia="ru-RU"/>
        </w:rPr>
        <w:t xml:space="preserve">) обеспечение информационного обмена органов управления </w:t>
      </w:r>
      <w:r>
        <w:rPr>
          <w:rFonts w:ascii="Liberation Serif" w:eastAsia="Times New Roman" w:hAnsi="Liberation Serif" w:cs="Times New Roman"/>
          <w:sz w:val="26"/>
          <w:szCs w:val="26"/>
          <w:lang w:eastAsia="ru-RU"/>
        </w:rPr>
        <w:t xml:space="preserve">Свердловской </w:t>
      </w:r>
      <w:r w:rsidR="00B55D90" w:rsidRPr="00F078A1">
        <w:rPr>
          <w:rFonts w:ascii="Liberation Serif" w:eastAsia="Times New Roman" w:hAnsi="Liberation Serif" w:cs="Times New Roman"/>
          <w:sz w:val="26"/>
          <w:szCs w:val="26"/>
          <w:lang w:eastAsia="ru-RU"/>
        </w:rPr>
        <w:t xml:space="preserve">областной </w:t>
      </w:r>
      <w:r>
        <w:rPr>
          <w:rFonts w:ascii="Liberation Serif" w:eastAsia="Times New Roman" w:hAnsi="Liberation Serif" w:cs="Times New Roman"/>
          <w:sz w:val="26"/>
          <w:szCs w:val="26"/>
          <w:lang w:eastAsia="ru-RU"/>
        </w:rPr>
        <w:t xml:space="preserve">подсистемы </w:t>
      </w:r>
      <w:r w:rsidR="00B55D90" w:rsidRPr="00F078A1">
        <w:rPr>
          <w:rFonts w:ascii="Liberation Serif" w:eastAsia="Times New Roman" w:hAnsi="Liberation Serif" w:cs="Times New Roman"/>
          <w:sz w:val="26"/>
          <w:szCs w:val="26"/>
          <w:lang w:eastAsia="ru-RU"/>
        </w:rPr>
        <w:t>РСЧС в области защиты населения и территорий от ЧС (происшествий);</w:t>
      </w:r>
    </w:p>
    <w:p w14:paraId="7302D4A0" w14:textId="7515CA56" w:rsidR="00B55D90" w:rsidRPr="00F078A1" w:rsidRDefault="00A14713"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12</w:t>
      </w:r>
      <w:r w:rsidR="00B55D90" w:rsidRPr="00F078A1">
        <w:rPr>
          <w:rFonts w:ascii="Liberation Serif" w:eastAsia="Times New Roman" w:hAnsi="Liberation Serif" w:cs="Times New Roman"/>
          <w:sz w:val="26"/>
          <w:szCs w:val="26"/>
          <w:lang w:eastAsia="ru-RU"/>
        </w:rPr>
        <w:t>) обеспечение сбора и обмена информацией в области ГО.</w:t>
      </w:r>
    </w:p>
    <w:p w14:paraId="63E68CC6" w14:textId="7B28E013" w:rsidR="00A14713" w:rsidRDefault="00A14713"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12</w:t>
      </w:r>
      <w:r w:rsidR="00B55D90" w:rsidRPr="00F078A1">
        <w:rPr>
          <w:rFonts w:ascii="Liberation Serif" w:eastAsia="Times New Roman" w:hAnsi="Liberation Serif" w:cs="Times New Roman"/>
          <w:sz w:val="26"/>
          <w:szCs w:val="26"/>
          <w:lang w:eastAsia="ru-RU"/>
        </w:rPr>
        <w:t xml:space="preserve">. </w:t>
      </w:r>
      <w:r w:rsidRPr="00A14713">
        <w:rPr>
          <w:rFonts w:ascii="Liberation Serif" w:eastAsia="Times New Roman" w:hAnsi="Liberation Serif" w:cs="Times New Roman"/>
          <w:sz w:val="26"/>
          <w:szCs w:val="26"/>
          <w:lang w:eastAsia="ru-RU"/>
        </w:rPr>
        <w:t>ЕДДС осуществляет свою деятельность во взаимодействии с постоянно действующими органами и органами повседневного управления областной РСЧС регионального, муниципального и объектового уровня, подведомственными учреждениями ИОГВ, обеспечивающими деятельность этих органов в области защиты населения и территорий от ЧС (происшествий), ДДС, действующими на территории</w:t>
      </w:r>
      <w:r w:rsidR="009C5281">
        <w:rPr>
          <w:rFonts w:ascii="Liberation Serif" w:eastAsia="Times New Roman" w:hAnsi="Liberation Serif" w:cs="Times New Roman"/>
          <w:sz w:val="26"/>
          <w:szCs w:val="26"/>
          <w:lang w:eastAsia="ru-RU"/>
        </w:rPr>
        <w:t xml:space="preserve"> ГО город Ирбит</w:t>
      </w:r>
      <w:r w:rsidRPr="00A14713">
        <w:rPr>
          <w:rFonts w:ascii="Liberation Serif" w:eastAsia="Times New Roman" w:hAnsi="Liberation Serif" w:cs="Times New Roman"/>
          <w:sz w:val="26"/>
          <w:szCs w:val="26"/>
          <w:lang w:eastAsia="ru-RU"/>
        </w:rPr>
        <w:t xml:space="preserve"> независимо от их ведомственной принадлежности и форм собственности, а также соседними ЕДДС. </w:t>
      </w:r>
    </w:p>
    <w:p w14:paraId="768D55D0" w14:textId="480B0ECD" w:rsidR="00A14713" w:rsidRDefault="00A14713" w:rsidP="00212D6C">
      <w:pPr>
        <w:spacing w:after="0" w:line="240" w:lineRule="auto"/>
        <w:ind w:firstLine="708"/>
        <w:jc w:val="both"/>
        <w:rPr>
          <w:rFonts w:ascii="Liberation Serif" w:eastAsia="Times New Roman" w:hAnsi="Liberation Serif" w:cs="Times New Roman"/>
          <w:sz w:val="26"/>
          <w:szCs w:val="26"/>
          <w:lang w:eastAsia="ru-RU"/>
        </w:rPr>
      </w:pPr>
      <w:r w:rsidRPr="00A14713">
        <w:rPr>
          <w:rFonts w:ascii="Liberation Serif" w:eastAsia="Times New Roman" w:hAnsi="Liberation Serif" w:cs="Times New Roman"/>
          <w:sz w:val="26"/>
          <w:szCs w:val="26"/>
          <w:lang w:eastAsia="ru-RU"/>
        </w:rPr>
        <w:t xml:space="preserve">Взаимодействие организуется на основе согласованных регламентов взаимодействия и подписанных соглашений об информационном взаимодействии ЕДДС с ЦУКС, СКЦ, ДДС территориальных органов, ДДС ИОГВ, органами ЧС и ГО, органами местного самоуправления, ДДС организаций, соседними ЕДДС и службами жизнеобеспечения с учетом особенностей </w:t>
      </w:r>
      <w:r w:rsidR="009C5281">
        <w:rPr>
          <w:rFonts w:ascii="Liberation Serif" w:eastAsia="Times New Roman" w:hAnsi="Liberation Serif" w:cs="Times New Roman"/>
          <w:sz w:val="26"/>
          <w:szCs w:val="26"/>
          <w:lang w:eastAsia="ru-RU"/>
        </w:rPr>
        <w:t>ГО город Ирбит</w:t>
      </w:r>
      <w:r w:rsidRPr="00A14713">
        <w:rPr>
          <w:rFonts w:ascii="Liberation Serif" w:eastAsia="Times New Roman" w:hAnsi="Liberation Serif" w:cs="Times New Roman"/>
          <w:sz w:val="26"/>
          <w:szCs w:val="26"/>
          <w:lang w:eastAsia="ru-RU"/>
        </w:rPr>
        <w:t xml:space="preserve">. </w:t>
      </w:r>
    </w:p>
    <w:p w14:paraId="6671D633" w14:textId="22D8D02F" w:rsidR="00B55D90" w:rsidRPr="00F078A1" w:rsidRDefault="00A14713" w:rsidP="00212D6C">
      <w:pPr>
        <w:spacing w:after="0" w:line="240" w:lineRule="auto"/>
        <w:ind w:firstLine="708"/>
        <w:jc w:val="both"/>
        <w:rPr>
          <w:rFonts w:ascii="Liberation Serif" w:eastAsia="Times New Roman" w:hAnsi="Liberation Serif" w:cs="Times New Roman"/>
          <w:sz w:val="26"/>
          <w:szCs w:val="26"/>
          <w:lang w:eastAsia="ru-RU"/>
        </w:rPr>
      </w:pPr>
      <w:r w:rsidRPr="00A14713">
        <w:rPr>
          <w:rFonts w:ascii="Liberation Serif" w:eastAsia="Times New Roman" w:hAnsi="Liberation Serif" w:cs="Times New Roman"/>
          <w:sz w:val="26"/>
          <w:szCs w:val="26"/>
          <w:lang w:eastAsia="ru-RU"/>
        </w:rPr>
        <w:t xml:space="preserve">Для обеспечения обмена информацией при взаимодействии в ЕДДС разрабатываются инструкции об обмене информацией между ЦУКС, СКЦ, ДДС территориальных органов, ДДС ИОГВ, органами ЧС и ГО, органами местного самоуправления, </w:t>
      </w:r>
      <w:r w:rsidR="00AB685D">
        <w:rPr>
          <w:rFonts w:ascii="Liberation Serif" w:eastAsia="Times New Roman" w:hAnsi="Liberation Serif" w:cs="Times New Roman"/>
          <w:sz w:val="26"/>
          <w:szCs w:val="26"/>
          <w:lang w:eastAsia="ru-RU"/>
        </w:rPr>
        <w:t>ДДС организаций, соседними ЕДДС</w:t>
      </w:r>
      <w:r w:rsidR="00B55D90" w:rsidRPr="00F078A1">
        <w:rPr>
          <w:rFonts w:ascii="Liberation Serif" w:eastAsia="Times New Roman" w:hAnsi="Liberation Serif" w:cs="Times New Roman"/>
          <w:sz w:val="26"/>
          <w:szCs w:val="26"/>
          <w:lang w:eastAsia="ru-RU"/>
        </w:rPr>
        <w:t>.</w:t>
      </w:r>
    </w:p>
    <w:p w14:paraId="38335099" w14:textId="3312E542" w:rsidR="00B55D90" w:rsidRPr="00F078A1" w:rsidRDefault="00AB685D"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13</w:t>
      </w:r>
      <w:r w:rsidR="00B55D90" w:rsidRPr="00F078A1">
        <w:rPr>
          <w:rFonts w:ascii="Liberation Serif" w:eastAsia="Times New Roman" w:hAnsi="Liberation Serif" w:cs="Times New Roman"/>
          <w:sz w:val="26"/>
          <w:szCs w:val="26"/>
          <w:lang w:eastAsia="ru-RU"/>
        </w:rPr>
        <w:t xml:space="preserve">. ЕДДС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 также нормативными правовыми актами Свердловской области, органов местного самоуправления, </w:t>
      </w:r>
      <w:r w:rsidR="009D1005">
        <w:rPr>
          <w:rFonts w:ascii="Liberation Serif" w:eastAsia="Times New Roman" w:hAnsi="Liberation Serif" w:cs="Times New Roman"/>
          <w:sz w:val="26"/>
          <w:szCs w:val="26"/>
          <w:lang w:eastAsia="ru-RU"/>
        </w:rPr>
        <w:lastRenderedPageBreak/>
        <w:t>определяющими</w:t>
      </w:r>
      <w:r w:rsidR="00B55D90" w:rsidRPr="00F078A1">
        <w:rPr>
          <w:rFonts w:ascii="Liberation Serif" w:eastAsia="Times New Roman" w:hAnsi="Liberation Serif" w:cs="Times New Roman"/>
          <w:sz w:val="26"/>
          <w:szCs w:val="26"/>
          <w:lang w:eastAsia="ru-RU"/>
        </w:rPr>
        <w:t xml:space="preserve"> порядок обмена информацией при взаимодействии, и настоящим положением.</w:t>
      </w:r>
    </w:p>
    <w:p w14:paraId="23A7D0E8" w14:textId="31E03652" w:rsidR="00B55D90" w:rsidRPr="00F078A1" w:rsidRDefault="00237E32" w:rsidP="00212D6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14</w:t>
      </w:r>
      <w:r w:rsidR="00B55D90" w:rsidRPr="00F078A1">
        <w:rPr>
          <w:rFonts w:ascii="Liberation Serif" w:eastAsia="Times New Roman" w:hAnsi="Liberation Serif" w:cs="Times New Roman"/>
          <w:sz w:val="26"/>
          <w:szCs w:val="26"/>
          <w:lang w:eastAsia="ru-RU"/>
        </w:rPr>
        <w:t>. Категории ЕДДС определяются в соответствии с численностью населения на обслуживаемой ею территории:</w:t>
      </w:r>
    </w:p>
    <w:p w14:paraId="78060728" w14:textId="77777777" w:rsidR="00B55D90" w:rsidRPr="00F078A1" w:rsidRDefault="00B55D90" w:rsidP="00EF0A9F">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I категория - более 1 млн. человек;</w:t>
      </w:r>
    </w:p>
    <w:p w14:paraId="1A4D7030" w14:textId="77777777" w:rsidR="00B55D90" w:rsidRPr="00F078A1" w:rsidRDefault="00B55D90" w:rsidP="00EF0A9F">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II категория - от 250 тыс. до 1 млн. человек;</w:t>
      </w:r>
    </w:p>
    <w:p w14:paraId="27D58F38" w14:textId="77777777" w:rsidR="00B55D90" w:rsidRPr="00F078A1" w:rsidRDefault="00B55D90" w:rsidP="00EF0A9F">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III категория - от 100 до 250 тыс. человек;</w:t>
      </w:r>
    </w:p>
    <w:p w14:paraId="46E43082" w14:textId="77777777" w:rsidR="00B55D90" w:rsidRPr="00F078A1" w:rsidRDefault="00B55D90" w:rsidP="00EF0A9F">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IV категория - от 50 до 100 тыс. человек;</w:t>
      </w:r>
    </w:p>
    <w:p w14:paraId="3B25CAE9" w14:textId="77777777" w:rsidR="00B55D90" w:rsidRPr="00F078A1" w:rsidRDefault="00B55D90" w:rsidP="00EF0A9F">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V категория - до 50 тыс. человек.</w:t>
      </w:r>
    </w:p>
    <w:p w14:paraId="1F1D17B2"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3A22CCC0" w14:textId="33FB88A9" w:rsidR="00B55D90" w:rsidRPr="00F078A1" w:rsidRDefault="00B55D90" w:rsidP="00212D6C">
      <w:pPr>
        <w:spacing w:after="0" w:line="240" w:lineRule="auto"/>
        <w:jc w:val="center"/>
        <w:rPr>
          <w:rFonts w:ascii="Liberation Serif" w:eastAsia="Times New Roman" w:hAnsi="Liberation Serif" w:cs="Times New Roman"/>
          <w:b/>
          <w:sz w:val="26"/>
          <w:szCs w:val="26"/>
          <w:lang w:eastAsia="ru-RU"/>
        </w:rPr>
      </w:pPr>
      <w:r w:rsidRPr="00F078A1">
        <w:rPr>
          <w:rFonts w:ascii="Liberation Serif" w:eastAsia="Times New Roman" w:hAnsi="Liberation Serif" w:cs="Times New Roman"/>
          <w:b/>
          <w:sz w:val="26"/>
          <w:szCs w:val="26"/>
          <w:lang w:eastAsia="ru-RU"/>
        </w:rPr>
        <w:t xml:space="preserve">Глава 2. </w:t>
      </w:r>
      <w:r w:rsidR="00212D6C" w:rsidRPr="00F078A1">
        <w:rPr>
          <w:rFonts w:ascii="Liberation Serif" w:eastAsia="Times New Roman" w:hAnsi="Liberation Serif" w:cs="Times New Roman"/>
          <w:b/>
          <w:sz w:val="26"/>
          <w:szCs w:val="26"/>
          <w:lang w:eastAsia="ru-RU"/>
        </w:rPr>
        <w:t>Основные задачи ЕДДС</w:t>
      </w:r>
    </w:p>
    <w:p w14:paraId="6415A75B"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2DC24472" w14:textId="77777777" w:rsidR="00B55D90" w:rsidRPr="00F078A1" w:rsidRDefault="00B55D90" w:rsidP="00E2796C">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15. Основными задачами ЕДДС являются:</w:t>
      </w:r>
    </w:p>
    <w:p w14:paraId="2FBA500F" w14:textId="6F8C8051" w:rsidR="00237E32" w:rsidRPr="00237E32" w:rsidRDefault="00237E32" w:rsidP="001C749A">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 xml:space="preserve">1) обеспечение координации действий сил и средств </w:t>
      </w:r>
      <w:r>
        <w:rPr>
          <w:rFonts w:ascii="Liberation Serif" w:eastAsia="Times New Roman" w:hAnsi="Liberation Serif" w:cs="Times New Roman"/>
          <w:sz w:val="26"/>
          <w:szCs w:val="26"/>
          <w:lang w:eastAsia="ru-RU"/>
        </w:rPr>
        <w:t>Свердловской областной подсист</w:t>
      </w:r>
      <w:r w:rsidR="001C749A">
        <w:rPr>
          <w:rFonts w:ascii="Liberation Serif" w:eastAsia="Times New Roman" w:hAnsi="Liberation Serif" w:cs="Times New Roman"/>
          <w:sz w:val="26"/>
          <w:szCs w:val="26"/>
          <w:lang w:eastAsia="ru-RU"/>
        </w:rPr>
        <w:t xml:space="preserve">емы </w:t>
      </w:r>
      <w:r w:rsidRPr="00237E32">
        <w:rPr>
          <w:rFonts w:ascii="Liberation Serif" w:eastAsia="Times New Roman" w:hAnsi="Liberation Serif" w:cs="Times New Roman"/>
          <w:sz w:val="26"/>
          <w:szCs w:val="26"/>
          <w:lang w:eastAsia="ru-RU"/>
        </w:rPr>
        <w:t>РСЧС и ГО, расположенных на территории</w:t>
      </w:r>
      <w:r w:rsidR="001C749A">
        <w:rPr>
          <w:rFonts w:ascii="Liberation Serif" w:eastAsia="Times New Roman" w:hAnsi="Liberation Serif" w:cs="Times New Roman"/>
          <w:sz w:val="26"/>
          <w:szCs w:val="26"/>
          <w:lang w:eastAsia="ru-RU"/>
        </w:rPr>
        <w:t xml:space="preserve"> ГО город Ирбит</w:t>
      </w:r>
      <w:r w:rsidRPr="00237E32">
        <w:rPr>
          <w:rFonts w:ascii="Liberation Serif" w:eastAsia="Times New Roman" w:hAnsi="Liberation Serif" w:cs="Times New Roman"/>
          <w:sz w:val="26"/>
          <w:szCs w:val="26"/>
          <w:lang w:eastAsia="ru-RU"/>
        </w:rPr>
        <w:t xml:space="preserve">, при их совместных действиях, доведение до них задач при подготовке и выполнении мероприятий по ГО, угрозе или возникновении ЧС (происшествий), а также по локализации и ликвидации последствий пожаров, аварий, стихийных бедствий и других ЧС (происшествий), доведение информации о принятии необходимых экстренных мер и решений в соответствии с планом действий по предупреждению и ликвидации ЧС </w:t>
      </w:r>
      <w:r w:rsidR="001C749A">
        <w:rPr>
          <w:rFonts w:ascii="Liberation Serif" w:eastAsia="Times New Roman" w:hAnsi="Liberation Serif" w:cs="Times New Roman"/>
          <w:sz w:val="26"/>
          <w:szCs w:val="26"/>
          <w:lang w:eastAsia="ru-RU"/>
        </w:rPr>
        <w:t>ГО город Ирбит</w:t>
      </w:r>
      <w:r w:rsidRPr="00237E32">
        <w:rPr>
          <w:rFonts w:ascii="Liberation Serif" w:eastAsia="Times New Roman" w:hAnsi="Liberation Serif" w:cs="Times New Roman"/>
          <w:sz w:val="26"/>
          <w:szCs w:val="26"/>
          <w:lang w:eastAsia="ru-RU"/>
        </w:rPr>
        <w:t xml:space="preserve">, планом гражданской обороны и защиты населения </w:t>
      </w:r>
      <w:r w:rsidR="001C749A">
        <w:rPr>
          <w:rFonts w:ascii="Liberation Serif" w:eastAsia="Times New Roman" w:hAnsi="Liberation Serif" w:cs="Times New Roman"/>
          <w:sz w:val="26"/>
          <w:szCs w:val="26"/>
          <w:lang w:eastAsia="ru-RU"/>
        </w:rPr>
        <w:t>ГО город Ирбит</w:t>
      </w:r>
      <w:r w:rsidRPr="00237E32">
        <w:rPr>
          <w:rFonts w:ascii="Liberation Serif" w:eastAsia="Times New Roman" w:hAnsi="Liberation Serif" w:cs="Times New Roman"/>
          <w:sz w:val="26"/>
          <w:szCs w:val="26"/>
          <w:lang w:eastAsia="ru-RU"/>
        </w:rPr>
        <w:t>;</w:t>
      </w:r>
    </w:p>
    <w:p w14:paraId="61F680D3" w14:textId="4613075B" w:rsidR="00237E32" w:rsidRPr="00237E32" w:rsidRDefault="00237E32" w:rsidP="001C749A">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2) обеспечение организации информационного взаимодействия при решении задач в области защиты населения и территорий от ЧС (происшествий) при подготовке к ведению и ведении ГО, а также при осуществлении мер информационной поддержки принятия решений в области защиты населения и территорий от ЧС (происшествий) при подготовке к ведению и ведении ГО с использованием информационных систем, в том числе автоматизированной информационно-управляющей системы РСЧС</w:t>
      </w:r>
      <w:r w:rsidR="00E61119">
        <w:rPr>
          <w:rFonts w:ascii="Liberation Serif" w:eastAsia="Times New Roman" w:hAnsi="Liberation Serif" w:cs="Times New Roman"/>
          <w:sz w:val="26"/>
          <w:szCs w:val="26"/>
          <w:lang w:eastAsia="ru-RU"/>
        </w:rPr>
        <w:t xml:space="preserve"> (далее - система РСЧС) (через «Личный кабинет ЕДДС»</w:t>
      </w:r>
      <w:r w:rsidRPr="00237E32">
        <w:rPr>
          <w:rFonts w:ascii="Liberation Serif" w:eastAsia="Times New Roman" w:hAnsi="Liberation Serif" w:cs="Times New Roman"/>
          <w:sz w:val="26"/>
          <w:szCs w:val="26"/>
          <w:lang w:eastAsia="ru-RU"/>
        </w:rPr>
        <w:t>);</w:t>
      </w:r>
    </w:p>
    <w:p w14:paraId="48B8F844" w14:textId="766FC931" w:rsidR="00237E32" w:rsidRPr="00237E32" w:rsidRDefault="00237E32" w:rsidP="001C749A">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 xml:space="preserve">3) взаимодействие с органами управления </w:t>
      </w:r>
      <w:r w:rsidR="001C749A">
        <w:rPr>
          <w:rFonts w:ascii="Liberation Serif" w:eastAsia="Times New Roman" w:hAnsi="Liberation Serif" w:cs="Times New Roman"/>
          <w:sz w:val="26"/>
          <w:szCs w:val="26"/>
          <w:lang w:eastAsia="ru-RU"/>
        </w:rPr>
        <w:t xml:space="preserve">Свердловской </w:t>
      </w:r>
      <w:r w:rsidRPr="00237E32">
        <w:rPr>
          <w:rFonts w:ascii="Liberation Serif" w:eastAsia="Times New Roman" w:hAnsi="Liberation Serif" w:cs="Times New Roman"/>
          <w:sz w:val="26"/>
          <w:szCs w:val="26"/>
          <w:lang w:eastAsia="ru-RU"/>
        </w:rPr>
        <w:t xml:space="preserve">областной </w:t>
      </w:r>
      <w:r w:rsidR="001C749A">
        <w:rPr>
          <w:rFonts w:ascii="Liberation Serif" w:eastAsia="Times New Roman" w:hAnsi="Liberation Serif" w:cs="Times New Roman"/>
          <w:sz w:val="26"/>
          <w:szCs w:val="26"/>
          <w:lang w:eastAsia="ru-RU"/>
        </w:rPr>
        <w:t xml:space="preserve">подсистемы </w:t>
      </w:r>
      <w:r w:rsidRPr="00237E32">
        <w:rPr>
          <w:rFonts w:ascii="Liberation Serif" w:eastAsia="Times New Roman" w:hAnsi="Liberation Serif" w:cs="Times New Roman"/>
          <w:sz w:val="26"/>
          <w:szCs w:val="26"/>
          <w:lang w:eastAsia="ru-RU"/>
        </w:rPr>
        <w:t>РСЧС, органами местного самоуправления и ДДС в целях оперативного реагирования на ЧС (происшествия), а также с органами управления ГО при подготовке к ведению и ведении ГО;</w:t>
      </w:r>
    </w:p>
    <w:p w14:paraId="0FB37023" w14:textId="5C816E22" w:rsidR="00237E32" w:rsidRPr="00237E32" w:rsidRDefault="00237E32" w:rsidP="001C749A">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4) прием и передача сигналов оповещения и экстренной информации, сигналов (распоряжений) на изменение режимов функционирования органов управления и сил</w:t>
      </w:r>
      <w:r w:rsidR="001C749A" w:rsidRPr="001C749A">
        <w:rPr>
          <w:rFonts w:ascii="Liberation Serif" w:eastAsia="Times New Roman" w:hAnsi="Liberation Serif" w:cs="Times New Roman"/>
          <w:sz w:val="26"/>
          <w:szCs w:val="26"/>
          <w:lang w:eastAsia="ru-RU"/>
        </w:rPr>
        <w:t xml:space="preserve"> Ирбитского городского звена Свердловской областной подсистемы РСЧС</w:t>
      </w:r>
      <w:r w:rsidRPr="00237E32">
        <w:rPr>
          <w:rFonts w:ascii="Liberation Serif" w:eastAsia="Times New Roman" w:hAnsi="Liberation Serif" w:cs="Times New Roman"/>
          <w:sz w:val="26"/>
          <w:szCs w:val="26"/>
          <w:lang w:eastAsia="ru-RU"/>
        </w:rPr>
        <w:t>;</w:t>
      </w:r>
    </w:p>
    <w:p w14:paraId="76351932" w14:textId="08A1311A" w:rsidR="00237E32" w:rsidRPr="00237E32" w:rsidRDefault="00237E32" w:rsidP="001C749A">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 xml:space="preserve">5) прием и передача сигналов оповещения ГО от вышестоящих органов управления </w:t>
      </w:r>
      <w:r w:rsidR="00F101C4">
        <w:rPr>
          <w:rFonts w:ascii="Liberation Serif" w:eastAsia="Times New Roman" w:hAnsi="Liberation Serif" w:cs="Times New Roman"/>
          <w:sz w:val="26"/>
          <w:szCs w:val="26"/>
          <w:lang w:eastAsia="ru-RU"/>
        </w:rPr>
        <w:t xml:space="preserve">Свердловской </w:t>
      </w:r>
      <w:r w:rsidRPr="00237E32">
        <w:rPr>
          <w:rFonts w:ascii="Liberation Serif" w:eastAsia="Times New Roman" w:hAnsi="Liberation Serif" w:cs="Times New Roman"/>
          <w:sz w:val="26"/>
          <w:szCs w:val="26"/>
          <w:lang w:eastAsia="ru-RU"/>
        </w:rPr>
        <w:t xml:space="preserve">областной </w:t>
      </w:r>
      <w:r w:rsidR="00F101C4">
        <w:rPr>
          <w:rFonts w:ascii="Liberation Serif" w:eastAsia="Times New Roman" w:hAnsi="Liberation Serif" w:cs="Times New Roman"/>
          <w:sz w:val="26"/>
          <w:szCs w:val="26"/>
          <w:lang w:eastAsia="ru-RU"/>
        </w:rPr>
        <w:t xml:space="preserve">подсистемы </w:t>
      </w:r>
      <w:r w:rsidRPr="00237E32">
        <w:rPr>
          <w:rFonts w:ascii="Liberation Serif" w:eastAsia="Times New Roman" w:hAnsi="Liberation Serif" w:cs="Times New Roman"/>
          <w:sz w:val="26"/>
          <w:szCs w:val="26"/>
          <w:lang w:eastAsia="ru-RU"/>
        </w:rPr>
        <w:t>РСЧС, сигналов на изменение режимов функционирования для органов управления и сил</w:t>
      </w:r>
      <w:r w:rsidR="00F101C4" w:rsidRPr="00F101C4">
        <w:rPr>
          <w:rFonts w:ascii="Liberation Serif" w:eastAsia="Times New Roman" w:hAnsi="Liberation Serif" w:cs="Times New Roman"/>
          <w:sz w:val="26"/>
          <w:szCs w:val="26"/>
          <w:lang w:eastAsia="ru-RU"/>
        </w:rPr>
        <w:t xml:space="preserve"> </w:t>
      </w:r>
      <w:r w:rsidR="00F101C4" w:rsidRPr="001C749A">
        <w:rPr>
          <w:rFonts w:ascii="Liberation Serif" w:eastAsia="Times New Roman" w:hAnsi="Liberation Serif" w:cs="Times New Roman"/>
          <w:sz w:val="26"/>
          <w:szCs w:val="26"/>
          <w:lang w:eastAsia="ru-RU"/>
        </w:rPr>
        <w:t>Ирбитского городского звена Свердловской областной подсистемы РСЧС</w:t>
      </w:r>
      <w:r w:rsidRPr="00237E32">
        <w:rPr>
          <w:rFonts w:ascii="Liberation Serif" w:eastAsia="Times New Roman" w:hAnsi="Liberation Serif" w:cs="Times New Roman"/>
          <w:sz w:val="26"/>
          <w:szCs w:val="26"/>
          <w:lang w:eastAsia="ru-RU"/>
        </w:rPr>
        <w:t>;</w:t>
      </w:r>
    </w:p>
    <w:p w14:paraId="269FCC50" w14:textId="2AE573A2" w:rsidR="00237E32" w:rsidRPr="00237E32" w:rsidRDefault="00237E32" w:rsidP="00F101C4">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6) прием от населения, организаций, технических систем мониторинга безопасности среды обитания и правопорядка на обслуживаемой территории сообщений об угрозе или факте возникновения ЧС (происшествий);</w:t>
      </w:r>
    </w:p>
    <w:p w14:paraId="1E6F1A41" w14:textId="64950EEA" w:rsidR="00237E32" w:rsidRPr="00237E32" w:rsidRDefault="00237E32" w:rsidP="00F101C4">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7) анализ и оценка достоверности поступающей информации, доведение ее до ДДС, в том числе экстренных оперативных служб, организаций (объектов), действующих на территории</w:t>
      </w:r>
      <w:r w:rsidR="0098102C">
        <w:rPr>
          <w:rFonts w:ascii="Liberation Serif" w:eastAsia="Times New Roman" w:hAnsi="Liberation Serif" w:cs="Times New Roman"/>
          <w:sz w:val="26"/>
          <w:szCs w:val="26"/>
          <w:lang w:eastAsia="ru-RU"/>
        </w:rPr>
        <w:t xml:space="preserve"> ГО город Ирбит</w:t>
      </w:r>
      <w:r w:rsidRPr="00237E32">
        <w:rPr>
          <w:rFonts w:ascii="Liberation Serif" w:eastAsia="Times New Roman" w:hAnsi="Liberation Serif" w:cs="Times New Roman"/>
          <w:sz w:val="26"/>
          <w:szCs w:val="26"/>
          <w:lang w:eastAsia="ru-RU"/>
        </w:rPr>
        <w:t>, в компетенцию которых входит реагирование на принятое решение;</w:t>
      </w:r>
    </w:p>
    <w:p w14:paraId="1C6FCCBB" w14:textId="02186CE6" w:rsidR="00237E32" w:rsidRPr="00237E32" w:rsidRDefault="00237E32" w:rsidP="00F101C4">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lastRenderedPageBreak/>
        <w:t xml:space="preserve">8) сбор сведений о выполнении органами повседневного управления </w:t>
      </w:r>
      <w:r w:rsidR="00F101C4">
        <w:rPr>
          <w:rFonts w:ascii="Liberation Serif" w:eastAsia="Times New Roman" w:hAnsi="Liberation Serif" w:cs="Times New Roman"/>
          <w:sz w:val="26"/>
          <w:szCs w:val="26"/>
          <w:lang w:eastAsia="ru-RU"/>
        </w:rPr>
        <w:t xml:space="preserve">Свердловской </w:t>
      </w:r>
      <w:r w:rsidRPr="00237E32">
        <w:rPr>
          <w:rFonts w:ascii="Liberation Serif" w:eastAsia="Times New Roman" w:hAnsi="Liberation Serif" w:cs="Times New Roman"/>
          <w:sz w:val="26"/>
          <w:szCs w:val="26"/>
          <w:lang w:eastAsia="ru-RU"/>
        </w:rPr>
        <w:t xml:space="preserve">областной </w:t>
      </w:r>
      <w:r w:rsidR="00F101C4">
        <w:rPr>
          <w:rFonts w:ascii="Liberation Serif" w:eastAsia="Times New Roman" w:hAnsi="Liberation Serif" w:cs="Times New Roman"/>
          <w:sz w:val="26"/>
          <w:szCs w:val="26"/>
          <w:lang w:eastAsia="ru-RU"/>
        </w:rPr>
        <w:t xml:space="preserve">подсистемы </w:t>
      </w:r>
      <w:r w:rsidRPr="00237E32">
        <w:rPr>
          <w:rFonts w:ascii="Liberation Serif" w:eastAsia="Times New Roman" w:hAnsi="Liberation Serif" w:cs="Times New Roman"/>
          <w:sz w:val="26"/>
          <w:szCs w:val="26"/>
          <w:lang w:eastAsia="ru-RU"/>
        </w:rPr>
        <w:t>РСЧС и органами управления ГО мероприятий, проводимых при угрозе возникновения или возникновении ЧС (происшествий), а также при подготовке к ведению и ведении ГО;</w:t>
      </w:r>
    </w:p>
    <w:p w14:paraId="50672393" w14:textId="2BE4D3C2" w:rsidR="00237E32" w:rsidRPr="00237E32" w:rsidRDefault="00237E32" w:rsidP="00AB446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 xml:space="preserve">9) сбор, обработка и обмен между органами повседневного управления </w:t>
      </w:r>
      <w:r w:rsidR="00AB4463">
        <w:rPr>
          <w:rFonts w:ascii="Liberation Serif" w:eastAsia="Times New Roman" w:hAnsi="Liberation Serif" w:cs="Times New Roman"/>
          <w:sz w:val="26"/>
          <w:szCs w:val="26"/>
          <w:lang w:eastAsia="ru-RU"/>
        </w:rPr>
        <w:t xml:space="preserve">Свердловской </w:t>
      </w:r>
      <w:r w:rsidR="00AB4463" w:rsidRPr="00237E32">
        <w:rPr>
          <w:rFonts w:ascii="Liberation Serif" w:eastAsia="Times New Roman" w:hAnsi="Liberation Serif" w:cs="Times New Roman"/>
          <w:sz w:val="26"/>
          <w:szCs w:val="26"/>
          <w:lang w:eastAsia="ru-RU"/>
        </w:rPr>
        <w:t xml:space="preserve">областной </w:t>
      </w:r>
      <w:r w:rsidR="00AB4463">
        <w:rPr>
          <w:rFonts w:ascii="Liberation Serif" w:eastAsia="Times New Roman" w:hAnsi="Liberation Serif" w:cs="Times New Roman"/>
          <w:sz w:val="26"/>
          <w:szCs w:val="26"/>
          <w:lang w:eastAsia="ru-RU"/>
        </w:rPr>
        <w:t xml:space="preserve">подсистемы </w:t>
      </w:r>
      <w:r w:rsidR="00AB4463" w:rsidRPr="00237E32">
        <w:rPr>
          <w:rFonts w:ascii="Liberation Serif" w:eastAsia="Times New Roman" w:hAnsi="Liberation Serif" w:cs="Times New Roman"/>
          <w:sz w:val="26"/>
          <w:szCs w:val="26"/>
          <w:lang w:eastAsia="ru-RU"/>
        </w:rPr>
        <w:t xml:space="preserve">РСЧС </w:t>
      </w:r>
      <w:r w:rsidRPr="00237E32">
        <w:rPr>
          <w:rFonts w:ascii="Liberation Serif" w:eastAsia="Times New Roman" w:hAnsi="Liberation Serif" w:cs="Times New Roman"/>
          <w:sz w:val="26"/>
          <w:szCs w:val="26"/>
          <w:lang w:eastAsia="ru-RU"/>
        </w:rPr>
        <w:t>и органами управления ГО информацией в области защиты населения и территорий от ЧС и ГО;</w:t>
      </w:r>
    </w:p>
    <w:p w14:paraId="09019CCA" w14:textId="113EB905" w:rsidR="00237E32" w:rsidRPr="00237E32" w:rsidRDefault="00237E32" w:rsidP="00AB446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10) своевременная корректировка соглашений и регламентов о реагировании на ЧС (происшествия) и информационном взаимодействии ЕДДС с ДДС, в том числе экстренных оперативных служб, организаций (объектов), действующих на территории</w:t>
      </w:r>
      <w:r w:rsidR="0098102C">
        <w:rPr>
          <w:rFonts w:ascii="Liberation Serif" w:eastAsia="Times New Roman" w:hAnsi="Liberation Serif" w:cs="Times New Roman"/>
          <w:sz w:val="26"/>
          <w:szCs w:val="26"/>
          <w:lang w:eastAsia="ru-RU"/>
        </w:rPr>
        <w:t xml:space="preserve"> ГО город Ирбит</w:t>
      </w:r>
      <w:r w:rsidRPr="00237E32">
        <w:rPr>
          <w:rFonts w:ascii="Liberation Serif" w:eastAsia="Times New Roman" w:hAnsi="Liberation Serif" w:cs="Times New Roman"/>
          <w:sz w:val="26"/>
          <w:szCs w:val="26"/>
          <w:lang w:eastAsia="ru-RU"/>
        </w:rPr>
        <w:t>, по вопросам сбора, обработки, анализа и обмена информацией, оповещения и информирования об угрозе и возникновении ЧС (происшествий);</w:t>
      </w:r>
    </w:p>
    <w:p w14:paraId="042B5984" w14:textId="172228DE" w:rsidR="00237E32" w:rsidRPr="00237E32" w:rsidRDefault="00237E32" w:rsidP="00AB446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 xml:space="preserve">11) участие в проведении учений и тренировок с органами повседневного управления </w:t>
      </w:r>
      <w:r w:rsidR="00AB4463">
        <w:rPr>
          <w:rFonts w:ascii="Liberation Serif" w:eastAsia="Times New Roman" w:hAnsi="Liberation Serif" w:cs="Times New Roman"/>
          <w:sz w:val="26"/>
          <w:szCs w:val="26"/>
          <w:lang w:eastAsia="ru-RU"/>
        </w:rPr>
        <w:t xml:space="preserve">Свердловской </w:t>
      </w:r>
      <w:r w:rsidR="00AB4463" w:rsidRPr="00237E32">
        <w:rPr>
          <w:rFonts w:ascii="Liberation Serif" w:eastAsia="Times New Roman" w:hAnsi="Liberation Serif" w:cs="Times New Roman"/>
          <w:sz w:val="26"/>
          <w:szCs w:val="26"/>
          <w:lang w:eastAsia="ru-RU"/>
        </w:rPr>
        <w:t xml:space="preserve">областной </w:t>
      </w:r>
      <w:r w:rsidR="00AB4463">
        <w:rPr>
          <w:rFonts w:ascii="Liberation Serif" w:eastAsia="Times New Roman" w:hAnsi="Liberation Serif" w:cs="Times New Roman"/>
          <w:sz w:val="26"/>
          <w:szCs w:val="26"/>
          <w:lang w:eastAsia="ru-RU"/>
        </w:rPr>
        <w:t xml:space="preserve">подсистемы </w:t>
      </w:r>
      <w:r w:rsidR="00AB4463" w:rsidRPr="00237E32">
        <w:rPr>
          <w:rFonts w:ascii="Liberation Serif" w:eastAsia="Times New Roman" w:hAnsi="Liberation Serif" w:cs="Times New Roman"/>
          <w:sz w:val="26"/>
          <w:szCs w:val="26"/>
          <w:lang w:eastAsia="ru-RU"/>
        </w:rPr>
        <w:t xml:space="preserve">РСЧС </w:t>
      </w:r>
      <w:r w:rsidRPr="00237E32">
        <w:rPr>
          <w:rFonts w:ascii="Liberation Serif" w:eastAsia="Times New Roman" w:hAnsi="Liberation Serif" w:cs="Times New Roman"/>
          <w:sz w:val="26"/>
          <w:szCs w:val="26"/>
          <w:lang w:eastAsia="ru-RU"/>
        </w:rPr>
        <w:t>и органами управления ГО по выполнению возложенных на них задач;</w:t>
      </w:r>
    </w:p>
    <w:p w14:paraId="7603BC77" w14:textId="07D429F5" w:rsidR="00237E32" w:rsidRPr="00237E32" w:rsidRDefault="00237E32" w:rsidP="00AB446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12) сбор и обработка данных, необходимых для подготовки и принятия управленческих решений по предупреждению и ликвидации ЧС (происшествий), а также контроль за исполнением принятых управленческих решений по предупреждению и ликвидации ЧС (происшествий);</w:t>
      </w:r>
    </w:p>
    <w:p w14:paraId="37C90FB9" w14:textId="50BB3612" w:rsidR="00237E32" w:rsidRPr="00237E32" w:rsidRDefault="00237E32" w:rsidP="00AB446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13) сбор от ДДС, служб контроля и наблюдения за окружающей средой, систем мониторинга безопасности среды обитания и правопорядка, действующих на территории</w:t>
      </w:r>
      <w:r w:rsidR="0098102C">
        <w:rPr>
          <w:rFonts w:ascii="Liberation Serif" w:eastAsia="Times New Roman" w:hAnsi="Liberation Serif" w:cs="Times New Roman"/>
          <w:sz w:val="26"/>
          <w:szCs w:val="26"/>
          <w:lang w:eastAsia="ru-RU"/>
        </w:rPr>
        <w:t xml:space="preserve"> ГО город Ирбит</w:t>
      </w:r>
      <w:r w:rsidRPr="00237E32">
        <w:rPr>
          <w:rFonts w:ascii="Liberation Serif" w:eastAsia="Times New Roman" w:hAnsi="Liberation Serif" w:cs="Times New Roman"/>
          <w:sz w:val="26"/>
          <w:szCs w:val="26"/>
          <w:lang w:eastAsia="ru-RU"/>
        </w:rPr>
        <w:t>, информации об угрозе или факте возникновения ЧС (происшествия), сложившейся обстановке и действиях сил и средств по ликвидации ЧС (происшествий);</w:t>
      </w:r>
    </w:p>
    <w:p w14:paraId="6D87E0C7" w14:textId="76C8DCEE" w:rsidR="00237E32" w:rsidRPr="00237E32" w:rsidRDefault="00237E32" w:rsidP="00AB446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 xml:space="preserve">14) обработка и анализ данных о ЧС (происшествиях), определение их масштаба и уточнение состава сил, привлекаемых для реагирования на ЧС (происшествия), их оповещение о переводе в один из режимов функционирования </w:t>
      </w:r>
      <w:r w:rsidR="00AB4463">
        <w:rPr>
          <w:rFonts w:ascii="Liberation Serif" w:eastAsia="Times New Roman" w:hAnsi="Liberation Serif" w:cs="Times New Roman"/>
          <w:sz w:val="26"/>
          <w:szCs w:val="26"/>
          <w:lang w:eastAsia="ru-RU"/>
        </w:rPr>
        <w:t xml:space="preserve">Свердловской </w:t>
      </w:r>
      <w:r w:rsidR="00AB4463" w:rsidRPr="00237E32">
        <w:rPr>
          <w:rFonts w:ascii="Liberation Serif" w:eastAsia="Times New Roman" w:hAnsi="Liberation Serif" w:cs="Times New Roman"/>
          <w:sz w:val="26"/>
          <w:szCs w:val="26"/>
          <w:lang w:eastAsia="ru-RU"/>
        </w:rPr>
        <w:t xml:space="preserve">областной </w:t>
      </w:r>
      <w:r w:rsidR="00AB4463">
        <w:rPr>
          <w:rFonts w:ascii="Liberation Serif" w:eastAsia="Times New Roman" w:hAnsi="Liberation Serif" w:cs="Times New Roman"/>
          <w:sz w:val="26"/>
          <w:szCs w:val="26"/>
          <w:lang w:eastAsia="ru-RU"/>
        </w:rPr>
        <w:t xml:space="preserve">подсистемы </w:t>
      </w:r>
      <w:r w:rsidR="00AB4463" w:rsidRPr="00237E32">
        <w:rPr>
          <w:rFonts w:ascii="Liberation Serif" w:eastAsia="Times New Roman" w:hAnsi="Liberation Serif" w:cs="Times New Roman"/>
          <w:sz w:val="26"/>
          <w:szCs w:val="26"/>
          <w:lang w:eastAsia="ru-RU"/>
        </w:rPr>
        <w:t>РСЧС</w:t>
      </w:r>
      <w:r w:rsidR="00AB4463">
        <w:rPr>
          <w:rFonts w:ascii="Liberation Serif" w:eastAsia="Times New Roman" w:hAnsi="Liberation Serif" w:cs="Times New Roman"/>
          <w:sz w:val="26"/>
          <w:szCs w:val="26"/>
          <w:lang w:eastAsia="ru-RU"/>
        </w:rPr>
        <w:t>;</w:t>
      </w:r>
    </w:p>
    <w:p w14:paraId="42DAFB7A" w14:textId="20AFB092" w:rsidR="00237E32" w:rsidRPr="00237E32" w:rsidRDefault="00237E32" w:rsidP="00AB446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15) обобщение, оценка и контроль данных об обстановке, принятых мерах по ликвидации ЧС (происшествий) и реагированию на происшествия, подготовка и корректировка заранее разработанных и согласованных со службами, расположенными на территории</w:t>
      </w:r>
      <w:r w:rsidR="0098102C">
        <w:rPr>
          <w:rFonts w:ascii="Liberation Serif" w:eastAsia="Times New Roman" w:hAnsi="Liberation Serif" w:cs="Times New Roman"/>
          <w:sz w:val="26"/>
          <w:szCs w:val="26"/>
          <w:lang w:eastAsia="ru-RU"/>
        </w:rPr>
        <w:t xml:space="preserve"> ГО город Ирбит</w:t>
      </w:r>
      <w:r w:rsidRPr="00237E32">
        <w:rPr>
          <w:rFonts w:ascii="Liberation Serif" w:eastAsia="Times New Roman" w:hAnsi="Liberation Serif" w:cs="Times New Roman"/>
          <w:sz w:val="26"/>
          <w:szCs w:val="26"/>
          <w:lang w:eastAsia="ru-RU"/>
        </w:rPr>
        <w:t>, вариантов управленческих решений по ликвидации ЧС (происшествий), принятие экстренных мер и необходимых решений в пределах своих полномочий;</w:t>
      </w:r>
    </w:p>
    <w:p w14:paraId="00A41AFB" w14:textId="0C50B21B" w:rsidR="00237E32" w:rsidRPr="00237E32" w:rsidRDefault="00237E32" w:rsidP="00AB446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 xml:space="preserve">16) доведение </w:t>
      </w:r>
      <w:r w:rsidR="0098102C">
        <w:rPr>
          <w:rFonts w:ascii="Liberation Serif" w:eastAsia="Times New Roman" w:hAnsi="Liberation Serif" w:cs="Times New Roman"/>
          <w:sz w:val="26"/>
          <w:szCs w:val="26"/>
          <w:lang w:eastAsia="ru-RU"/>
        </w:rPr>
        <w:t>до г</w:t>
      </w:r>
      <w:r w:rsidR="00AB4463" w:rsidRPr="0098102C">
        <w:rPr>
          <w:rFonts w:ascii="Liberation Serif" w:eastAsia="Times New Roman" w:hAnsi="Liberation Serif" w:cs="Times New Roman"/>
          <w:sz w:val="26"/>
          <w:szCs w:val="26"/>
          <w:lang w:eastAsia="ru-RU"/>
        </w:rPr>
        <w:t>лавы ГО город Ирбит</w:t>
      </w:r>
      <w:r w:rsidRPr="0098102C">
        <w:rPr>
          <w:rFonts w:ascii="Liberation Serif" w:eastAsia="Times New Roman" w:hAnsi="Liberation Serif" w:cs="Times New Roman"/>
          <w:sz w:val="26"/>
          <w:szCs w:val="26"/>
          <w:lang w:eastAsia="ru-RU"/>
        </w:rPr>
        <w:t>, до ДДС</w:t>
      </w:r>
      <w:r w:rsidRPr="00237E32">
        <w:rPr>
          <w:rFonts w:ascii="Liberation Serif" w:eastAsia="Times New Roman" w:hAnsi="Liberation Serif" w:cs="Times New Roman"/>
          <w:sz w:val="26"/>
          <w:szCs w:val="26"/>
          <w:lang w:eastAsia="ru-RU"/>
        </w:rPr>
        <w:t xml:space="preserve"> и организаций предупреждений об угрозе возникновения или возникновении ЧС (происшествий);</w:t>
      </w:r>
    </w:p>
    <w:p w14:paraId="7F1324B3" w14:textId="7CA2A0C7" w:rsidR="00237E32" w:rsidRPr="00237E32" w:rsidRDefault="00237E32" w:rsidP="00AB446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 xml:space="preserve">17) оповещение должностных лиц </w:t>
      </w:r>
      <w:r w:rsidR="00AB4463">
        <w:rPr>
          <w:rFonts w:ascii="Liberation Serif" w:eastAsia="Times New Roman" w:hAnsi="Liberation Serif" w:cs="Times New Roman"/>
          <w:sz w:val="26"/>
          <w:szCs w:val="26"/>
          <w:lang w:eastAsia="ru-RU"/>
        </w:rPr>
        <w:t>администрации ГО город Ирбит</w:t>
      </w:r>
      <w:r w:rsidRPr="00237E32">
        <w:rPr>
          <w:rFonts w:ascii="Liberation Serif" w:eastAsia="Times New Roman" w:hAnsi="Liberation Serif" w:cs="Times New Roman"/>
          <w:sz w:val="26"/>
          <w:szCs w:val="26"/>
          <w:lang w:eastAsia="ru-RU"/>
        </w:rPr>
        <w:t>, органов управления и сил</w:t>
      </w:r>
      <w:r w:rsidR="00AB4463" w:rsidRPr="00AB4463">
        <w:rPr>
          <w:rFonts w:ascii="Liberation Serif" w:eastAsia="Times New Roman" w:hAnsi="Liberation Serif" w:cs="Times New Roman"/>
          <w:sz w:val="26"/>
          <w:szCs w:val="26"/>
          <w:lang w:eastAsia="ru-RU"/>
        </w:rPr>
        <w:t xml:space="preserve"> Ирбитского городского звена Свердловской областной подсистемы РСЧС</w:t>
      </w:r>
      <w:r w:rsidRPr="00237E32">
        <w:rPr>
          <w:rFonts w:ascii="Liberation Serif" w:eastAsia="Times New Roman" w:hAnsi="Liberation Serif" w:cs="Times New Roman"/>
          <w:sz w:val="26"/>
          <w:szCs w:val="26"/>
          <w:lang w:eastAsia="ru-RU"/>
        </w:rPr>
        <w:t>, ДДС, действующих на территории</w:t>
      </w:r>
      <w:r w:rsidR="0098102C">
        <w:rPr>
          <w:rFonts w:ascii="Liberation Serif" w:eastAsia="Times New Roman" w:hAnsi="Liberation Serif" w:cs="Times New Roman"/>
          <w:sz w:val="26"/>
          <w:szCs w:val="26"/>
          <w:lang w:eastAsia="ru-RU"/>
        </w:rPr>
        <w:t xml:space="preserve"> ГО город Ирбит</w:t>
      </w:r>
      <w:r w:rsidRPr="00237E32">
        <w:rPr>
          <w:rFonts w:ascii="Liberation Serif" w:eastAsia="Times New Roman" w:hAnsi="Liberation Serif" w:cs="Times New Roman"/>
          <w:sz w:val="26"/>
          <w:szCs w:val="26"/>
          <w:lang w:eastAsia="ru-RU"/>
        </w:rPr>
        <w:t>, об угрозе возникновения или возникновении ЧС (происшествий);</w:t>
      </w:r>
    </w:p>
    <w:p w14:paraId="22E12215" w14:textId="6C13A746" w:rsidR="00237E32" w:rsidRPr="00237E32" w:rsidRDefault="00237E32" w:rsidP="00AB446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18) информирование ДДС, руководителей сил и средств</w:t>
      </w:r>
      <w:r w:rsidR="00AB4463" w:rsidRPr="00AB4463">
        <w:rPr>
          <w:rFonts w:ascii="Liberation Serif" w:eastAsia="Times New Roman" w:hAnsi="Liberation Serif" w:cs="Times New Roman"/>
          <w:sz w:val="26"/>
          <w:szCs w:val="26"/>
          <w:lang w:eastAsia="ru-RU"/>
        </w:rPr>
        <w:t xml:space="preserve"> Ирбитского городского звена Свердловской областной подсистемы РСЧС</w:t>
      </w:r>
      <w:r w:rsidRPr="00237E32">
        <w:rPr>
          <w:rFonts w:ascii="Liberation Serif" w:eastAsia="Times New Roman" w:hAnsi="Liberation Serif" w:cs="Times New Roman"/>
          <w:sz w:val="26"/>
          <w:szCs w:val="26"/>
          <w:lang w:eastAsia="ru-RU"/>
        </w:rPr>
        <w:t>, привлекаемых к ликвидации ЧС (происшествий), об обстановке, принятых и рекомендуемых мерах;</w:t>
      </w:r>
    </w:p>
    <w:p w14:paraId="465885C2" w14:textId="26E0D97F" w:rsidR="00237E32" w:rsidRPr="00237E32" w:rsidRDefault="00237E32" w:rsidP="00AB446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19) доведение задач, поставленных вышестоящими органами управления</w:t>
      </w:r>
      <w:r w:rsidR="00AB4463" w:rsidRPr="00AB4463">
        <w:rPr>
          <w:rFonts w:ascii="Liberation Serif" w:eastAsia="Times New Roman" w:hAnsi="Liberation Serif" w:cs="Times New Roman"/>
          <w:sz w:val="26"/>
          <w:szCs w:val="26"/>
          <w:lang w:eastAsia="ru-RU"/>
        </w:rPr>
        <w:t xml:space="preserve"> </w:t>
      </w:r>
      <w:r w:rsidR="00AB4463">
        <w:rPr>
          <w:rFonts w:ascii="Liberation Serif" w:eastAsia="Times New Roman" w:hAnsi="Liberation Serif" w:cs="Times New Roman"/>
          <w:sz w:val="26"/>
          <w:szCs w:val="26"/>
          <w:lang w:eastAsia="ru-RU"/>
        </w:rPr>
        <w:t xml:space="preserve">Свердловской </w:t>
      </w:r>
      <w:r w:rsidR="00AB4463" w:rsidRPr="00237E32">
        <w:rPr>
          <w:rFonts w:ascii="Liberation Serif" w:eastAsia="Times New Roman" w:hAnsi="Liberation Serif" w:cs="Times New Roman"/>
          <w:sz w:val="26"/>
          <w:szCs w:val="26"/>
          <w:lang w:eastAsia="ru-RU"/>
        </w:rPr>
        <w:t xml:space="preserve">областной </w:t>
      </w:r>
      <w:r w:rsidR="00AB4463">
        <w:rPr>
          <w:rFonts w:ascii="Liberation Serif" w:eastAsia="Times New Roman" w:hAnsi="Liberation Serif" w:cs="Times New Roman"/>
          <w:sz w:val="26"/>
          <w:szCs w:val="26"/>
          <w:lang w:eastAsia="ru-RU"/>
        </w:rPr>
        <w:t xml:space="preserve">подсистемы </w:t>
      </w:r>
      <w:r w:rsidR="00AB4463" w:rsidRPr="00237E32">
        <w:rPr>
          <w:rFonts w:ascii="Liberation Serif" w:eastAsia="Times New Roman" w:hAnsi="Liberation Serif" w:cs="Times New Roman"/>
          <w:sz w:val="26"/>
          <w:szCs w:val="26"/>
          <w:lang w:eastAsia="ru-RU"/>
        </w:rPr>
        <w:t>РСЧС</w:t>
      </w:r>
      <w:r w:rsidRPr="00237E32">
        <w:rPr>
          <w:rFonts w:ascii="Liberation Serif" w:eastAsia="Times New Roman" w:hAnsi="Liberation Serif" w:cs="Times New Roman"/>
          <w:sz w:val="26"/>
          <w:szCs w:val="26"/>
          <w:lang w:eastAsia="ru-RU"/>
        </w:rPr>
        <w:t>, до ДДС, сил и средств</w:t>
      </w:r>
      <w:r w:rsidR="00AB4463" w:rsidRPr="00AB4463">
        <w:rPr>
          <w:rFonts w:ascii="Liberation Serif" w:eastAsia="Times New Roman" w:hAnsi="Liberation Serif" w:cs="Times New Roman"/>
          <w:sz w:val="26"/>
          <w:szCs w:val="26"/>
          <w:lang w:eastAsia="ru-RU"/>
        </w:rPr>
        <w:t xml:space="preserve"> Ирбитского городского звена Свердловской областной подсистемы РСЧС</w:t>
      </w:r>
      <w:r w:rsidRPr="00237E32">
        <w:rPr>
          <w:rFonts w:ascii="Liberation Serif" w:eastAsia="Times New Roman" w:hAnsi="Liberation Serif" w:cs="Times New Roman"/>
          <w:sz w:val="26"/>
          <w:szCs w:val="26"/>
          <w:lang w:eastAsia="ru-RU"/>
        </w:rPr>
        <w:t>, привлекаемых к ликвидации ЧС (происшествий), контроль их выполнения и организация взаимодействия;</w:t>
      </w:r>
    </w:p>
    <w:p w14:paraId="02694579" w14:textId="6E0D1179"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lastRenderedPageBreak/>
        <w:t>20) осуществление информирования населения об угрозе возникновения или возникновении ЧС (происшествий), мерах и способах защиты от поражающих факторов источника ЧС (происшествия);</w:t>
      </w:r>
    </w:p>
    <w:p w14:paraId="212ADAA1" w14:textId="4C893FC1"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21) осуществление своевременного оповещения населения об угрозе возникновения или возникновении ЧС (происшествий);</w:t>
      </w:r>
    </w:p>
    <w:p w14:paraId="4527C79F" w14:textId="18DE8A72"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22) мониторинг, анализ, прогнозирование, оценка, контроль сложившейся обстановки на основе информации, поступающей от различных автоматизированных систем и оконечных устройств;</w:t>
      </w:r>
    </w:p>
    <w:p w14:paraId="0EB7E1B0" w14:textId="21255E66"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23) управление силами и средствами, предназначенными и привлекаемыми для предупреждения и ликвидации ЧС (происшествий), на территории</w:t>
      </w:r>
      <w:r w:rsidR="0098102C">
        <w:rPr>
          <w:rFonts w:ascii="Liberation Serif" w:eastAsia="Times New Roman" w:hAnsi="Liberation Serif" w:cs="Times New Roman"/>
          <w:sz w:val="26"/>
          <w:szCs w:val="26"/>
          <w:lang w:eastAsia="ru-RU"/>
        </w:rPr>
        <w:t xml:space="preserve"> ГО город Ирбит</w:t>
      </w:r>
      <w:r w:rsidRPr="00237E32">
        <w:rPr>
          <w:rFonts w:ascii="Liberation Serif" w:eastAsia="Times New Roman" w:hAnsi="Liberation Serif" w:cs="Times New Roman"/>
          <w:sz w:val="26"/>
          <w:szCs w:val="26"/>
          <w:lang w:eastAsia="ru-RU"/>
        </w:rPr>
        <w:t>;</w:t>
      </w:r>
    </w:p>
    <w:p w14:paraId="72611267" w14:textId="44C3E158"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 xml:space="preserve">24) 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на основе ранее подготовленных и согласованных планов вышестоящим органам управления </w:t>
      </w:r>
      <w:r w:rsidR="009A70C3" w:rsidRPr="00AB4463">
        <w:rPr>
          <w:rFonts w:ascii="Liberation Serif" w:eastAsia="Times New Roman" w:hAnsi="Liberation Serif" w:cs="Times New Roman"/>
          <w:sz w:val="26"/>
          <w:szCs w:val="26"/>
          <w:lang w:eastAsia="ru-RU"/>
        </w:rPr>
        <w:t>Свердловской областной подсистемы РСЧС</w:t>
      </w:r>
      <w:r w:rsidR="009A70C3" w:rsidRPr="00237E32">
        <w:rPr>
          <w:rFonts w:ascii="Liberation Serif" w:eastAsia="Times New Roman" w:hAnsi="Liberation Serif" w:cs="Times New Roman"/>
          <w:sz w:val="26"/>
          <w:szCs w:val="26"/>
          <w:lang w:eastAsia="ru-RU"/>
        </w:rPr>
        <w:t xml:space="preserve"> </w:t>
      </w:r>
      <w:r w:rsidRPr="00237E32">
        <w:rPr>
          <w:rFonts w:ascii="Liberation Serif" w:eastAsia="Times New Roman" w:hAnsi="Liberation Serif" w:cs="Times New Roman"/>
          <w:sz w:val="26"/>
          <w:szCs w:val="26"/>
          <w:lang w:eastAsia="ru-RU"/>
        </w:rPr>
        <w:t>по подчиненности;</w:t>
      </w:r>
    </w:p>
    <w:p w14:paraId="1254A772" w14:textId="480E4555"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25) представление оперативной информации о произошедших ЧС (происшествиях), ходе работ по их ликвидации и соответствующих докладов по подчиненности;</w:t>
      </w:r>
    </w:p>
    <w:p w14:paraId="5CF16951" w14:textId="569532BF"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26) регистрация и документирование всех входящих и исходящих сообщений и вызовов,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отчетов о поступившей информации;</w:t>
      </w:r>
    </w:p>
    <w:p w14:paraId="388385EE" w14:textId="140A6D21"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27) оповещение и информирование соседних ЕДДС в соответствии с планами взаимодействия при угрозе распространения ЧС на соседние территории;</w:t>
      </w:r>
    </w:p>
    <w:p w14:paraId="6168EC4B" w14:textId="6A96A286"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28) реагирование на вызовы (сообщения о происшествиях), поступающие по всем имеющимся видам и каналам связи,</w:t>
      </w:r>
      <w:r w:rsidR="00E61119">
        <w:rPr>
          <w:rFonts w:ascii="Liberation Serif" w:eastAsia="Times New Roman" w:hAnsi="Liberation Serif" w:cs="Times New Roman"/>
          <w:sz w:val="26"/>
          <w:szCs w:val="26"/>
          <w:lang w:eastAsia="ru-RU"/>
        </w:rPr>
        <w:t xml:space="preserve"> в том числе по единому номеру «112»</w:t>
      </w:r>
      <w:r w:rsidRPr="00237E32">
        <w:rPr>
          <w:rFonts w:ascii="Liberation Serif" w:eastAsia="Times New Roman" w:hAnsi="Liberation Serif" w:cs="Times New Roman"/>
          <w:sz w:val="26"/>
          <w:szCs w:val="26"/>
          <w:lang w:eastAsia="ru-RU"/>
        </w:rPr>
        <w:t>, и контроль результатов реагирования;</w:t>
      </w:r>
    </w:p>
    <w:p w14:paraId="0BC3A593" w14:textId="5CD089F4" w:rsidR="00237E32" w:rsidRPr="00237E32" w:rsidRDefault="00D44D68" w:rsidP="009A70C3">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29) взаимодействие с находящимися на территории ГО город Ирбит пожарно-спасательными подразделениями </w:t>
      </w:r>
      <w:r w:rsidRPr="00D44D68">
        <w:rPr>
          <w:rFonts w:ascii="Liberation Serif" w:eastAsia="Times New Roman" w:hAnsi="Liberation Serif" w:cs="Times New Roman"/>
          <w:sz w:val="26"/>
          <w:szCs w:val="26"/>
          <w:lang w:eastAsia="ru-RU"/>
        </w:rPr>
        <w:t>Артёмовского пожарно-спасательного гарнизона</w:t>
      </w:r>
      <w:r w:rsidR="00237E32" w:rsidRPr="00D44D68">
        <w:rPr>
          <w:rFonts w:ascii="Liberation Serif" w:eastAsia="Times New Roman" w:hAnsi="Liberation Serif" w:cs="Times New Roman"/>
          <w:sz w:val="26"/>
          <w:szCs w:val="26"/>
          <w:lang w:eastAsia="ru-RU"/>
        </w:rPr>
        <w:t xml:space="preserve"> </w:t>
      </w:r>
      <w:r w:rsidR="00237E32" w:rsidRPr="00237E32">
        <w:rPr>
          <w:rFonts w:ascii="Liberation Serif" w:eastAsia="Times New Roman" w:hAnsi="Liberation Serif" w:cs="Times New Roman"/>
          <w:sz w:val="26"/>
          <w:szCs w:val="26"/>
          <w:lang w:eastAsia="ru-RU"/>
        </w:rPr>
        <w:t>для оперативного предупреждения об угрозах возникновения или возникновении ЧС (происшествий) природного и техногенного характера;</w:t>
      </w:r>
    </w:p>
    <w:p w14:paraId="6557599C" w14:textId="65BAFE4E"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30) ввод в базу данных системы-112 вызовов (сообщений о происшествиях),</w:t>
      </w:r>
      <w:r w:rsidR="00E61119">
        <w:rPr>
          <w:rFonts w:ascii="Liberation Serif" w:eastAsia="Times New Roman" w:hAnsi="Liberation Serif" w:cs="Times New Roman"/>
          <w:sz w:val="26"/>
          <w:szCs w:val="26"/>
          <w:lang w:eastAsia="ru-RU"/>
        </w:rPr>
        <w:t xml:space="preserve"> поступающих по единому номеру «112»</w:t>
      </w:r>
      <w:r w:rsidRPr="00237E32">
        <w:rPr>
          <w:rFonts w:ascii="Liberation Serif" w:eastAsia="Times New Roman" w:hAnsi="Liberation Serif" w:cs="Times New Roman"/>
          <w:sz w:val="26"/>
          <w:szCs w:val="26"/>
          <w:lang w:eastAsia="ru-RU"/>
        </w:rPr>
        <w:t>;</w:t>
      </w:r>
    </w:p>
    <w:p w14:paraId="4EC793E6" w14:textId="0ECA84C5"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31) уточнение и корректировка действий привлеченных ДДС по реагированию на вызовы (сообщения о происшествиях),</w:t>
      </w:r>
      <w:r w:rsidR="00E61119">
        <w:rPr>
          <w:rFonts w:ascii="Liberation Serif" w:eastAsia="Times New Roman" w:hAnsi="Liberation Serif" w:cs="Times New Roman"/>
          <w:sz w:val="26"/>
          <w:szCs w:val="26"/>
          <w:lang w:eastAsia="ru-RU"/>
        </w:rPr>
        <w:t xml:space="preserve"> поступившие по единому номеру «112»</w:t>
      </w:r>
      <w:r w:rsidRPr="00237E32">
        <w:rPr>
          <w:rFonts w:ascii="Liberation Serif" w:eastAsia="Times New Roman" w:hAnsi="Liberation Serif" w:cs="Times New Roman"/>
          <w:sz w:val="26"/>
          <w:szCs w:val="26"/>
          <w:lang w:eastAsia="ru-RU"/>
        </w:rPr>
        <w:t>;</w:t>
      </w:r>
    </w:p>
    <w:p w14:paraId="5F04DDF3" w14:textId="3C2B0783"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32) контроль результатов реагирования на вызовы (сообщения о происшествиях),</w:t>
      </w:r>
      <w:r w:rsidR="00E61119">
        <w:rPr>
          <w:rFonts w:ascii="Liberation Serif" w:eastAsia="Times New Roman" w:hAnsi="Liberation Serif" w:cs="Times New Roman"/>
          <w:sz w:val="26"/>
          <w:szCs w:val="26"/>
          <w:lang w:eastAsia="ru-RU"/>
        </w:rPr>
        <w:t xml:space="preserve"> поступившие по единому номеру «112»</w:t>
      </w:r>
      <w:r w:rsidRPr="00237E32">
        <w:rPr>
          <w:rFonts w:ascii="Liberation Serif" w:eastAsia="Times New Roman" w:hAnsi="Liberation Serif" w:cs="Times New Roman"/>
          <w:sz w:val="26"/>
          <w:szCs w:val="26"/>
          <w:lang w:eastAsia="ru-RU"/>
        </w:rPr>
        <w:t xml:space="preserve"> с территории</w:t>
      </w:r>
      <w:r w:rsidR="00D44D68">
        <w:rPr>
          <w:rFonts w:ascii="Liberation Serif" w:eastAsia="Times New Roman" w:hAnsi="Liberation Serif" w:cs="Times New Roman"/>
          <w:sz w:val="26"/>
          <w:szCs w:val="26"/>
          <w:lang w:eastAsia="ru-RU"/>
        </w:rPr>
        <w:t xml:space="preserve"> ГО город Ирбит</w:t>
      </w:r>
      <w:r w:rsidRPr="00237E32">
        <w:rPr>
          <w:rFonts w:ascii="Liberation Serif" w:eastAsia="Times New Roman" w:hAnsi="Liberation Serif" w:cs="Times New Roman"/>
          <w:sz w:val="26"/>
          <w:szCs w:val="26"/>
          <w:lang w:eastAsia="ru-RU"/>
        </w:rPr>
        <w:t>;</w:t>
      </w:r>
    </w:p>
    <w:p w14:paraId="647921FF" w14:textId="583F237C"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33) анализ информации в системе обеспечения вызова экстренных опера</w:t>
      </w:r>
      <w:r w:rsidR="0056341C">
        <w:rPr>
          <w:rFonts w:ascii="Liberation Serif" w:eastAsia="Times New Roman" w:hAnsi="Liberation Serif" w:cs="Times New Roman"/>
          <w:sz w:val="26"/>
          <w:szCs w:val="26"/>
          <w:lang w:eastAsia="ru-RU"/>
        </w:rPr>
        <w:t>тивных служб по единому номеру «112»</w:t>
      </w:r>
      <w:r w:rsidRPr="00237E32">
        <w:rPr>
          <w:rFonts w:ascii="Liberation Serif" w:eastAsia="Times New Roman" w:hAnsi="Liberation Serif" w:cs="Times New Roman"/>
          <w:sz w:val="26"/>
          <w:szCs w:val="26"/>
          <w:lang w:eastAsia="ru-RU"/>
        </w:rPr>
        <w:t>, полученной по результатам реагирования;</w:t>
      </w:r>
    </w:p>
    <w:p w14:paraId="01304B3D" w14:textId="6ACE8B66"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34) автоматизированный сбор, обработка и анализ информации о потенциальных источниках возникновения ЧС (происшествий) природного и техногенного характера, причинах их возникновения на муниципальном и межмуниципальном уровнях;</w:t>
      </w:r>
    </w:p>
    <w:p w14:paraId="38A79B27" w14:textId="33D82AEA"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35) прогнозирование и моделирование возможных сценариев развития оперативной обстановки (с детализацией муниципального (межмуниципального) уровня, населенного пункта, объекта), проведения превентивных мероприятий силами и средствами РСЧС, направленных на минимизацию последствий возможного ущерба;</w:t>
      </w:r>
    </w:p>
    <w:p w14:paraId="11FCF187" w14:textId="3AC72A19"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lastRenderedPageBreak/>
        <w:t>36) управление рисками ЧС (происшествий) и оценка эффективности реализации комплекса мер, направленных на предупреждение ЧС (происшествий) и снижение негативных последствий при их возникновении;</w:t>
      </w:r>
    </w:p>
    <w:p w14:paraId="044DC1E0" w14:textId="6D320104"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37) мониторинг оперативной обстановки с использованием имеющихся информационных систем и ресурсов (в том числе ресурсов органов управления РСЧС), разработка моделей обстановки с учетом метеорологического прогноза и расчетных задач (программ);</w:t>
      </w:r>
    </w:p>
    <w:p w14:paraId="1EBACF99" w14:textId="57E0D2D1"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38) оценка уже сложившейся и возможной обстановки на основе сопоставления и анализа всей имеющейся информации, в том числе результатов прогнозирования, с реальными данными, полученными от автоматических (автоматизированных) систем мониторинга, а также от вышестоящих, взаимодействующих и подчиненных организаций;</w:t>
      </w:r>
    </w:p>
    <w:p w14:paraId="3D99D2CB" w14:textId="1DFE9AA1"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 xml:space="preserve">39) подготовка вариантов решений по проведению мероприятий по предупреждению и ликвидации ЧС (происшествий) и планирование их реализации, представление </w:t>
      </w:r>
      <w:r w:rsidR="0056341C">
        <w:rPr>
          <w:rFonts w:ascii="Liberation Serif" w:eastAsia="Times New Roman" w:hAnsi="Liberation Serif" w:cs="Times New Roman"/>
          <w:sz w:val="26"/>
          <w:szCs w:val="26"/>
          <w:lang w:eastAsia="ru-RU"/>
        </w:rPr>
        <w:t>г</w:t>
      </w:r>
      <w:r w:rsidR="009A70C3">
        <w:rPr>
          <w:rFonts w:ascii="Liberation Serif" w:eastAsia="Times New Roman" w:hAnsi="Liberation Serif" w:cs="Times New Roman"/>
          <w:sz w:val="26"/>
          <w:szCs w:val="26"/>
          <w:lang w:eastAsia="ru-RU"/>
        </w:rPr>
        <w:t>лаве ГО город Ирбит</w:t>
      </w:r>
      <w:r w:rsidRPr="00237E32">
        <w:rPr>
          <w:rFonts w:ascii="Liberation Serif" w:eastAsia="Times New Roman" w:hAnsi="Liberation Serif" w:cs="Times New Roman"/>
          <w:sz w:val="26"/>
          <w:szCs w:val="26"/>
          <w:lang w:eastAsia="ru-RU"/>
        </w:rPr>
        <w:t>, подготовленных предложений;</w:t>
      </w:r>
    </w:p>
    <w:p w14:paraId="513891AF" w14:textId="7C4A4E6E" w:rsidR="00237E32" w:rsidRPr="00237E32" w:rsidRDefault="00237E32" w:rsidP="009A70C3">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40) доведение принятых решений и разработанных планов до исполнителей, информирование заинтересованных вышестоящих и взаимодействующих организаций о сложившейся обстановке, выполняемых решениях и ходе проводимых мероприятий;</w:t>
      </w:r>
    </w:p>
    <w:p w14:paraId="596FFF35" w14:textId="7FEF205C" w:rsidR="00237E32" w:rsidRPr="00237E32" w:rsidRDefault="00237E32" w:rsidP="008E4579">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41) контроль ликвидации последствий ЧС (происшествий), возникших на территории</w:t>
      </w:r>
      <w:r w:rsidR="00D44D68">
        <w:rPr>
          <w:rFonts w:ascii="Liberation Serif" w:eastAsia="Times New Roman" w:hAnsi="Liberation Serif" w:cs="Times New Roman"/>
          <w:sz w:val="26"/>
          <w:szCs w:val="26"/>
          <w:lang w:eastAsia="ru-RU"/>
        </w:rPr>
        <w:t xml:space="preserve"> ГО город Ирбит</w:t>
      </w:r>
      <w:r w:rsidRPr="00237E32">
        <w:rPr>
          <w:rFonts w:ascii="Liberation Serif" w:eastAsia="Times New Roman" w:hAnsi="Liberation Serif" w:cs="Times New Roman"/>
          <w:sz w:val="26"/>
          <w:szCs w:val="26"/>
          <w:lang w:eastAsia="ru-RU"/>
        </w:rPr>
        <w:t>;</w:t>
      </w:r>
    </w:p>
    <w:p w14:paraId="34C3B46C" w14:textId="44327018" w:rsidR="00237E32" w:rsidRPr="00237E32" w:rsidRDefault="00237E32" w:rsidP="008E4579">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42) обеспечение мониторинга на обслуживаемой территории транспортных средств экстренных оперативных служб, служб коммунального хозяйства, образовательных организаций (школьных автобусов, автобусов, осуществляющих перевозку организованных групп детей), автотранспортных предприятий, осуществляющих перевозку людей, транспортных средств, осуществляющих перевозку опасных грузов, и других транспортных средств, оснащенных аппаратурой спутниковой навигации ГЛОНАСС (ГЛОНАСС/GPS) и подключенных к региональной навигационно-информационной системе транспортного комплекса Свердловской области (далее - РНИС ТК СО), с целью обеспечения безопасности и осуществления оперативного межведомственного информационного взаимодействия и координации действий ДДС в случае инцидента для оказания помощи;</w:t>
      </w:r>
    </w:p>
    <w:p w14:paraId="52ED588B" w14:textId="4830523D" w:rsidR="00237E32" w:rsidRPr="00237E32" w:rsidRDefault="00237E32" w:rsidP="008E4579">
      <w:pPr>
        <w:spacing w:after="0" w:line="240" w:lineRule="auto"/>
        <w:ind w:firstLine="708"/>
        <w:jc w:val="both"/>
        <w:rPr>
          <w:rFonts w:ascii="Liberation Serif" w:eastAsia="Times New Roman" w:hAnsi="Liberation Serif" w:cs="Times New Roman"/>
          <w:sz w:val="26"/>
          <w:szCs w:val="26"/>
          <w:lang w:eastAsia="ru-RU"/>
        </w:rPr>
      </w:pPr>
      <w:r w:rsidRPr="00237E32">
        <w:rPr>
          <w:rFonts w:ascii="Liberation Serif" w:eastAsia="Times New Roman" w:hAnsi="Liberation Serif" w:cs="Times New Roman"/>
          <w:sz w:val="26"/>
          <w:szCs w:val="26"/>
          <w:lang w:eastAsia="ru-RU"/>
        </w:rPr>
        <w:t xml:space="preserve">43) представление информации в СКЦ о школьных автобусах (автобусах), осуществляющих перевозку организованных групп детей за пределами </w:t>
      </w:r>
      <w:r w:rsidR="00D44D68">
        <w:rPr>
          <w:rFonts w:ascii="Liberation Serif" w:eastAsia="Times New Roman" w:hAnsi="Liberation Serif" w:cs="Times New Roman"/>
          <w:sz w:val="26"/>
          <w:szCs w:val="26"/>
          <w:lang w:eastAsia="ru-RU"/>
        </w:rPr>
        <w:t>ГО город Ирбит</w:t>
      </w:r>
      <w:r w:rsidRPr="00237E32">
        <w:rPr>
          <w:rFonts w:ascii="Liberation Serif" w:eastAsia="Times New Roman" w:hAnsi="Liberation Serif" w:cs="Times New Roman"/>
          <w:sz w:val="26"/>
          <w:szCs w:val="26"/>
          <w:lang w:eastAsia="ru-RU"/>
        </w:rPr>
        <w:t>.</w:t>
      </w:r>
    </w:p>
    <w:p w14:paraId="64B3E788"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64C62B43" w14:textId="57B907B3" w:rsidR="00B55D90" w:rsidRPr="00F078A1" w:rsidRDefault="00B55D90" w:rsidP="0008711D">
      <w:pPr>
        <w:spacing w:after="0" w:line="240" w:lineRule="auto"/>
        <w:jc w:val="center"/>
        <w:rPr>
          <w:rFonts w:ascii="Liberation Serif" w:eastAsia="Times New Roman" w:hAnsi="Liberation Serif" w:cs="Times New Roman"/>
          <w:b/>
          <w:sz w:val="26"/>
          <w:szCs w:val="26"/>
          <w:lang w:eastAsia="ru-RU"/>
        </w:rPr>
      </w:pPr>
      <w:r w:rsidRPr="00F078A1">
        <w:rPr>
          <w:rFonts w:ascii="Liberation Serif" w:eastAsia="Times New Roman" w:hAnsi="Liberation Serif" w:cs="Times New Roman"/>
          <w:b/>
          <w:sz w:val="26"/>
          <w:szCs w:val="26"/>
          <w:lang w:eastAsia="ru-RU"/>
        </w:rPr>
        <w:t xml:space="preserve">Глава 3. </w:t>
      </w:r>
      <w:r w:rsidR="0008711D" w:rsidRPr="00F078A1">
        <w:rPr>
          <w:rFonts w:ascii="Liberation Serif" w:eastAsia="Times New Roman" w:hAnsi="Liberation Serif" w:cs="Times New Roman"/>
          <w:b/>
          <w:sz w:val="26"/>
          <w:szCs w:val="26"/>
          <w:lang w:eastAsia="ru-RU"/>
        </w:rPr>
        <w:t>Основные функции ЕДДС</w:t>
      </w:r>
    </w:p>
    <w:p w14:paraId="2176A7E5"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41E4363D" w14:textId="77777777" w:rsidR="0056341C" w:rsidRDefault="00B55D90" w:rsidP="0056341C">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16. На ЕДДС возлагаются следующие основные функции:</w:t>
      </w:r>
    </w:p>
    <w:p w14:paraId="5AD4C20B" w14:textId="3993BB0D"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1) прием и передача сигналов оповещения и экстренной информации;</w:t>
      </w:r>
    </w:p>
    <w:p w14:paraId="2F24F57E" w14:textId="737BA35B"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2) прием, регистрация и документирование всех входящих и исходящих сообщений и вызовов;</w:t>
      </w:r>
    </w:p>
    <w:p w14:paraId="592D2105" w14:textId="790C8653"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3) анализ и оценка достоверности поступившей информации, доведение ее до ДДС, в компетенцию которых входит реагирование на принятое сообщение;</w:t>
      </w:r>
    </w:p>
    <w:p w14:paraId="68593F8C" w14:textId="2F8E3AAB"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4) сбор от ДДС, действующих на территории</w:t>
      </w:r>
      <w:r w:rsidR="0079096D">
        <w:rPr>
          <w:rFonts w:ascii="Liberation Serif" w:eastAsia="Times New Roman" w:hAnsi="Liberation Serif" w:cs="Times New Roman"/>
          <w:sz w:val="26"/>
          <w:szCs w:val="26"/>
          <w:lang w:eastAsia="ru-RU"/>
        </w:rPr>
        <w:t xml:space="preserve"> ГО город Ирбит</w:t>
      </w:r>
      <w:r w:rsidRPr="0056341C">
        <w:rPr>
          <w:rFonts w:ascii="Liberation Serif" w:eastAsia="Times New Roman" w:hAnsi="Liberation Serif" w:cs="Times New Roman"/>
          <w:sz w:val="26"/>
          <w:szCs w:val="26"/>
          <w:lang w:eastAsia="ru-RU"/>
        </w:rPr>
        <w:t>, сети наблюдения и лабораторного контроля ГО и защиты населения информации об угрозе или факте возникновения ЧС (происшествий), сложившейся обстановке, действиях сил и средств по ликвидации ЧС (происшествий) и доведение такой информации до реагирующих служб;</w:t>
      </w:r>
    </w:p>
    <w:p w14:paraId="5084886B" w14:textId="451F7284"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lastRenderedPageBreak/>
        <w:t>5) обработка и анализ данных о ЧС (происшествиях), определение масштаба ЧС (происшествий), уточнение состава сил и средств, привлекаемых для реагирования на ЧС (происшествия), и их оповещение о переводе в соответствующие режимы функционирования;</w:t>
      </w:r>
    </w:p>
    <w:p w14:paraId="077263BD" w14:textId="4B0F7481"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 xml:space="preserve">6) обобщение, оценка и контроль данных обстановки, принятых мер по ликвидации ЧС (происшествий), подготовка и корректировка заблаговременно разработанных и согласованных со службами </w:t>
      </w:r>
      <w:r w:rsidR="0079096D">
        <w:rPr>
          <w:rFonts w:ascii="Liberation Serif" w:eastAsia="Times New Roman" w:hAnsi="Liberation Serif" w:cs="Times New Roman"/>
          <w:sz w:val="26"/>
          <w:szCs w:val="26"/>
          <w:lang w:eastAsia="ru-RU"/>
        </w:rPr>
        <w:t>ГО город Ирбит</w:t>
      </w:r>
      <w:r w:rsidRPr="0056341C">
        <w:rPr>
          <w:rFonts w:ascii="Liberation Serif" w:eastAsia="Times New Roman" w:hAnsi="Liberation Serif" w:cs="Times New Roman"/>
          <w:sz w:val="26"/>
          <w:szCs w:val="26"/>
          <w:lang w:eastAsia="ru-RU"/>
        </w:rPr>
        <w:t xml:space="preserve"> вариантов управленческих решений по ликвидации ЧС (происшествий);</w:t>
      </w:r>
    </w:p>
    <w:p w14:paraId="2F5984E1" w14:textId="7B8CC6BC"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7) самостоятельное принятие необходимых решений по защите и спасению людей (в рамках своих полномочий);</w:t>
      </w:r>
    </w:p>
    <w:p w14:paraId="24281240" w14:textId="35A870C8"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 xml:space="preserve">8) своевременное оповещение и информирование руководящего состава </w:t>
      </w:r>
      <w:r>
        <w:rPr>
          <w:rFonts w:ascii="Liberation Serif" w:eastAsia="Times New Roman" w:hAnsi="Liberation Serif" w:cs="Times New Roman"/>
          <w:sz w:val="26"/>
          <w:szCs w:val="26"/>
          <w:lang w:eastAsia="ru-RU"/>
        </w:rPr>
        <w:t>администрации ГО город Ирбит</w:t>
      </w:r>
      <w:r w:rsidRPr="0056341C">
        <w:rPr>
          <w:rFonts w:ascii="Liberation Serif" w:eastAsia="Times New Roman" w:hAnsi="Liberation Serif" w:cs="Times New Roman"/>
          <w:sz w:val="26"/>
          <w:szCs w:val="26"/>
          <w:lang w:eastAsia="ru-RU"/>
        </w:rPr>
        <w:t>, органов управления</w:t>
      </w:r>
      <w:r>
        <w:rPr>
          <w:rFonts w:ascii="Liberation Serif" w:eastAsia="Times New Roman" w:hAnsi="Liberation Serif" w:cs="Times New Roman"/>
          <w:sz w:val="26"/>
          <w:szCs w:val="26"/>
          <w:lang w:eastAsia="ru-RU"/>
        </w:rPr>
        <w:t xml:space="preserve"> </w:t>
      </w:r>
      <w:r w:rsidRPr="0056341C">
        <w:rPr>
          <w:rFonts w:ascii="Liberation Serif" w:eastAsia="Times New Roman" w:hAnsi="Liberation Serif" w:cs="Times New Roman"/>
          <w:sz w:val="26"/>
          <w:szCs w:val="26"/>
          <w:lang w:eastAsia="ru-RU"/>
        </w:rPr>
        <w:t>Ирбитского городского звена Свердловской областной подсистемы РСЧС, органов управления и сил ГО, ДДС, организаций и населения об угрозе возникновения или возникновении ЧС (происшествий);</w:t>
      </w:r>
    </w:p>
    <w:p w14:paraId="2AD214A7" w14:textId="3A9DC348"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 xml:space="preserve">9) информирование ДДС и сил </w:t>
      </w:r>
      <w:r>
        <w:rPr>
          <w:rFonts w:ascii="Liberation Serif" w:eastAsia="Times New Roman" w:hAnsi="Liberation Serif" w:cs="Times New Roman"/>
          <w:sz w:val="26"/>
          <w:szCs w:val="26"/>
          <w:lang w:eastAsia="ru-RU"/>
        </w:rPr>
        <w:t xml:space="preserve">Свердловской </w:t>
      </w:r>
      <w:r w:rsidRPr="0056341C">
        <w:rPr>
          <w:rFonts w:ascii="Liberation Serif" w:eastAsia="Times New Roman" w:hAnsi="Liberation Serif" w:cs="Times New Roman"/>
          <w:sz w:val="26"/>
          <w:szCs w:val="26"/>
          <w:lang w:eastAsia="ru-RU"/>
        </w:rPr>
        <w:t xml:space="preserve">областной </w:t>
      </w:r>
      <w:r>
        <w:rPr>
          <w:rFonts w:ascii="Liberation Serif" w:eastAsia="Times New Roman" w:hAnsi="Liberation Serif" w:cs="Times New Roman"/>
          <w:sz w:val="26"/>
          <w:szCs w:val="26"/>
          <w:lang w:eastAsia="ru-RU"/>
        </w:rPr>
        <w:t>подсистемы Р</w:t>
      </w:r>
      <w:r w:rsidRPr="0056341C">
        <w:rPr>
          <w:rFonts w:ascii="Liberation Serif" w:eastAsia="Times New Roman" w:hAnsi="Liberation Serif" w:cs="Times New Roman"/>
          <w:sz w:val="26"/>
          <w:szCs w:val="26"/>
          <w:lang w:eastAsia="ru-RU"/>
        </w:rPr>
        <w:t>СЧС, привлекаемых к ликвидации ЧС (происшествий), об обстановке, принятых и рекомендуемых мерах;</w:t>
      </w:r>
    </w:p>
    <w:p w14:paraId="3A5FA655" w14:textId="70603F5A"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10) организация взаимодействия с органами управления ГО и соседними ЕДДС по вопросам обеспечения выполнения мероприятий ГО и защиты населения и территорий от ЧС (происшествий);</w:t>
      </w:r>
    </w:p>
    <w:p w14:paraId="097F59A0" w14:textId="2E8B2B8A"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 xml:space="preserve">11) обеспечение своевременного оповещения и информирования населения о ЧС (происшествиях) по решению </w:t>
      </w:r>
      <w:r>
        <w:rPr>
          <w:rFonts w:ascii="Liberation Serif" w:eastAsia="Times New Roman" w:hAnsi="Liberation Serif" w:cs="Times New Roman"/>
          <w:sz w:val="26"/>
          <w:szCs w:val="26"/>
          <w:lang w:eastAsia="ru-RU"/>
        </w:rPr>
        <w:t>главы ГО город Ирбит</w:t>
      </w:r>
      <w:r w:rsidRPr="0056341C">
        <w:rPr>
          <w:rFonts w:ascii="Liberation Serif" w:eastAsia="Times New Roman" w:hAnsi="Liberation Serif" w:cs="Times New Roman"/>
          <w:sz w:val="26"/>
          <w:szCs w:val="26"/>
          <w:lang w:eastAsia="ru-RU"/>
        </w:rPr>
        <w:t xml:space="preserve"> (председателя КЧС </w:t>
      </w:r>
      <w:r>
        <w:rPr>
          <w:rFonts w:ascii="Liberation Serif" w:eastAsia="Times New Roman" w:hAnsi="Liberation Serif" w:cs="Times New Roman"/>
          <w:sz w:val="26"/>
          <w:szCs w:val="26"/>
          <w:lang w:eastAsia="ru-RU"/>
        </w:rPr>
        <w:t>ГО город Ирбит</w:t>
      </w:r>
      <w:r w:rsidRPr="0056341C">
        <w:rPr>
          <w:rFonts w:ascii="Liberation Serif" w:eastAsia="Times New Roman" w:hAnsi="Liberation Serif" w:cs="Times New Roman"/>
          <w:sz w:val="26"/>
          <w:szCs w:val="26"/>
          <w:lang w:eastAsia="ru-RU"/>
        </w:rPr>
        <w:t>);</w:t>
      </w:r>
    </w:p>
    <w:p w14:paraId="4CA55647" w14:textId="4D5D07ED"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12) представление в ЦУКС и СКЦ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w:t>
      </w:r>
    </w:p>
    <w:p w14:paraId="5A69E66A" w14:textId="4D5BE127"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13) представление оперативной информации о произошедших ЧС (происшествиях), ходе работ по их ликвидации и представление соответствующих докладов (донесений) по подчиненности в установленном порядке;</w:t>
      </w:r>
    </w:p>
    <w:p w14:paraId="013A696B" w14:textId="11A1C5D3"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14) уточнение и координация действий привлеченных ДДС по их совместному реагированию на сообщения о ЧС (происшествиях), поступающие по всем имеющимся видам и каналам связи,</w:t>
      </w:r>
      <w:r>
        <w:rPr>
          <w:rFonts w:ascii="Liberation Serif" w:eastAsia="Times New Roman" w:hAnsi="Liberation Serif" w:cs="Times New Roman"/>
          <w:sz w:val="26"/>
          <w:szCs w:val="26"/>
          <w:lang w:eastAsia="ru-RU"/>
        </w:rPr>
        <w:t xml:space="preserve"> в том числе по единому номеру «112»</w:t>
      </w:r>
      <w:r w:rsidRPr="0056341C">
        <w:rPr>
          <w:rFonts w:ascii="Liberation Serif" w:eastAsia="Times New Roman" w:hAnsi="Liberation Serif" w:cs="Times New Roman"/>
          <w:sz w:val="26"/>
          <w:szCs w:val="26"/>
          <w:lang w:eastAsia="ru-RU"/>
        </w:rPr>
        <w:t>;</w:t>
      </w:r>
    </w:p>
    <w:p w14:paraId="255B2A70" w14:textId="4C8CAFF8"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15) контроль результатов реагирования на сообщения о ЧС (происшествиях), поступающие по всем имеющимся видам и каналам связи,</w:t>
      </w:r>
      <w:r>
        <w:rPr>
          <w:rFonts w:ascii="Liberation Serif" w:eastAsia="Times New Roman" w:hAnsi="Liberation Serif" w:cs="Times New Roman"/>
          <w:sz w:val="26"/>
          <w:szCs w:val="26"/>
          <w:lang w:eastAsia="ru-RU"/>
        </w:rPr>
        <w:t xml:space="preserve"> в том числе по единому номеру «112»</w:t>
      </w:r>
      <w:r w:rsidRPr="0056341C">
        <w:rPr>
          <w:rFonts w:ascii="Liberation Serif" w:eastAsia="Times New Roman" w:hAnsi="Liberation Serif" w:cs="Times New Roman"/>
          <w:sz w:val="26"/>
          <w:szCs w:val="26"/>
          <w:lang w:eastAsia="ru-RU"/>
        </w:rPr>
        <w:t>;</w:t>
      </w:r>
    </w:p>
    <w:p w14:paraId="525ECE09" w14:textId="22837D45"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 xml:space="preserve">16) фиксация в оперативном режиме информации о возникающих аварийных ситуациях на объектах жилищно-коммунального хозяйства </w:t>
      </w:r>
      <w:r w:rsidR="0079096D">
        <w:rPr>
          <w:rFonts w:ascii="Liberation Serif" w:eastAsia="Times New Roman" w:hAnsi="Liberation Serif" w:cs="Times New Roman"/>
          <w:sz w:val="26"/>
          <w:szCs w:val="26"/>
          <w:lang w:eastAsia="ru-RU"/>
        </w:rPr>
        <w:t>ГО город Ирбит</w:t>
      </w:r>
      <w:r w:rsidRPr="0056341C">
        <w:rPr>
          <w:rFonts w:ascii="Liberation Serif" w:eastAsia="Times New Roman" w:hAnsi="Liberation Serif" w:cs="Times New Roman"/>
          <w:sz w:val="26"/>
          <w:szCs w:val="26"/>
          <w:lang w:eastAsia="ru-RU"/>
        </w:rPr>
        <w:t xml:space="preserve"> и обеспечение контроля устранения аварийных ситуаций посредством федеральной системы мониторинга и контроля устранения аварий и инцидентов на объектах жилищно-коммунального хозяйства;</w:t>
      </w:r>
    </w:p>
    <w:p w14:paraId="679EE55A" w14:textId="2C749E0C"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17) 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w:t>
      </w:r>
    </w:p>
    <w:p w14:paraId="62CABE9F" w14:textId="0378136C"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 xml:space="preserve">18) информационное обеспечение органов управления </w:t>
      </w:r>
      <w:r w:rsidR="00D7587E">
        <w:rPr>
          <w:rFonts w:ascii="Liberation Serif" w:eastAsia="Times New Roman" w:hAnsi="Liberation Serif" w:cs="Times New Roman"/>
          <w:sz w:val="26"/>
          <w:szCs w:val="26"/>
          <w:lang w:eastAsia="ru-RU"/>
        </w:rPr>
        <w:t xml:space="preserve">Свердловской </w:t>
      </w:r>
      <w:r w:rsidRPr="0056341C">
        <w:rPr>
          <w:rFonts w:ascii="Liberation Serif" w:eastAsia="Times New Roman" w:hAnsi="Liberation Serif" w:cs="Times New Roman"/>
          <w:sz w:val="26"/>
          <w:szCs w:val="26"/>
          <w:lang w:eastAsia="ru-RU"/>
        </w:rPr>
        <w:t xml:space="preserve">областной </w:t>
      </w:r>
      <w:r w:rsidR="00D7587E">
        <w:rPr>
          <w:rFonts w:ascii="Liberation Serif" w:eastAsia="Times New Roman" w:hAnsi="Liberation Serif" w:cs="Times New Roman"/>
          <w:sz w:val="26"/>
          <w:szCs w:val="26"/>
          <w:lang w:eastAsia="ru-RU"/>
        </w:rPr>
        <w:t xml:space="preserve">подсистемы </w:t>
      </w:r>
      <w:r w:rsidRPr="0056341C">
        <w:rPr>
          <w:rFonts w:ascii="Liberation Serif" w:eastAsia="Times New Roman" w:hAnsi="Liberation Serif" w:cs="Times New Roman"/>
          <w:sz w:val="26"/>
          <w:szCs w:val="26"/>
          <w:lang w:eastAsia="ru-RU"/>
        </w:rPr>
        <w:t xml:space="preserve">РСЧС и КЧС </w:t>
      </w:r>
      <w:r w:rsidR="00D7587E">
        <w:rPr>
          <w:rFonts w:ascii="Liberation Serif" w:eastAsia="Times New Roman" w:hAnsi="Liberation Serif" w:cs="Times New Roman"/>
          <w:sz w:val="26"/>
          <w:szCs w:val="26"/>
          <w:lang w:eastAsia="ru-RU"/>
        </w:rPr>
        <w:t>ГО город Ирбит</w:t>
      </w:r>
      <w:r w:rsidRPr="0056341C">
        <w:rPr>
          <w:rFonts w:ascii="Liberation Serif" w:eastAsia="Times New Roman" w:hAnsi="Liberation Serif" w:cs="Times New Roman"/>
          <w:sz w:val="26"/>
          <w:szCs w:val="26"/>
          <w:lang w:eastAsia="ru-RU"/>
        </w:rPr>
        <w:t>;</w:t>
      </w:r>
    </w:p>
    <w:p w14:paraId="6B7D0266" w14:textId="3FB98E0B"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 xml:space="preserve">19) накопление и обновление социально-экономических, природно-географических, демографических и других данных </w:t>
      </w:r>
      <w:r w:rsidR="0079096D">
        <w:rPr>
          <w:rFonts w:ascii="Liberation Serif" w:eastAsia="Times New Roman" w:hAnsi="Liberation Serif" w:cs="Times New Roman"/>
          <w:sz w:val="26"/>
          <w:szCs w:val="26"/>
          <w:lang w:eastAsia="ru-RU"/>
        </w:rPr>
        <w:t>о ГО город Ирбит</w:t>
      </w:r>
      <w:r w:rsidRPr="0056341C">
        <w:rPr>
          <w:rFonts w:ascii="Liberation Serif" w:eastAsia="Times New Roman" w:hAnsi="Liberation Serif" w:cs="Times New Roman"/>
          <w:sz w:val="26"/>
          <w:szCs w:val="26"/>
          <w:lang w:eastAsia="ru-RU"/>
        </w:rPr>
        <w:t xml:space="preserve">, органах </w:t>
      </w:r>
      <w:r w:rsidRPr="0056341C">
        <w:rPr>
          <w:rFonts w:ascii="Liberation Serif" w:eastAsia="Times New Roman" w:hAnsi="Liberation Serif" w:cs="Times New Roman"/>
          <w:sz w:val="26"/>
          <w:szCs w:val="26"/>
          <w:lang w:eastAsia="ru-RU"/>
        </w:rPr>
        <w:lastRenderedPageBreak/>
        <w:t>управления на территории</w:t>
      </w:r>
      <w:r w:rsidR="0079096D">
        <w:rPr>
          <w:rFonts w:ascii="Liberation Serif" w:eastAsia="Times New Roman" w:hAnsi="Liberation Serif" w:cs="Times New Roman"/>
          <w:sz w:val="26"/>
          <w:szCs w:val="26"/>
          <w:lang w:eastAsia="ru-RU"/>
        </w:rPr>
        <w:t xml:space="preserve"> ГО город Ирбит</w:t>
      </w:r>
      <w:r w:rsidRPr="0056341C">
        <w:rPr>
          <w:rFonts w:ascii="Liberation Serif" w:eastAsia="Times New Roman" w:hAnsi="Liberation Serif" w:cs="Times New Roman"/>
          <w:sz w:val="26"/>
          <w:szCs w:val="26"/>
          <w:lang w:eastAsia="ru-RU"/>
        </w:rPr>
        <w:t xml:space="preserve"> (в том числе их ДДС), силах и средствах ГО и </w:t>
      </w:r>
      <w:r w:rsidR="00D7587E">
        <w:rPr>
          <w:rFonts w:ascii="Liberation Serif" w:eastAsia="Times New Roman" w:hAnsi="Liberation Serif" w:cs="Times New Roman"/>
          <w:sz w:val="26"/>
          <w:szCs w:val="26"/>
          <w:lang w:eastAsia="ru-RU"/>
        </w:rPr>
        <w:t xml:space="preserve">Свердловской </w:t>
      </w:r>
      <w:r w:rsidRPr="0056341C">
        <w:rPr>
          <w:rFonts w:ascii="Liberation Serif" w:eastAsia="Times New Roman" w:hAnsi="Liberation Serif" w:cs="Times New Roman"/>
          <w:sz w:val="26"/>
          <w:szCs w:val="26"/>
          <w:lang w:eastAsia="ru-RU"/>
        </w:rPr>
        <w:t xml:space="preserve">областной </w:t>
      </w:r>
      <w:r w:rsidR="00D7587E">
        <w:rPr>
          <w:rFonts w:ascii="Liberation Serif" w:eastAsia="Times New Roman" w:hAnsi="Liberation Serif" w:cs="Times New Roman"/>
          <w:sz w:val="26"/>
          <w:szCs w:val="26"/>
          <w:lang w:eastAsia="ru-RU"/>
        </w:rPr>
        <w:t xml:space="preserve">подсистемы </w:t>
      </w:r>
      <w:r w:rsidR="0079096D">
        <w:rPr>
          <w:rFonts w:ascii="Liberation Serif" w:eastAsia="Times New Roman" w:hAnsi="Liberation Serif" w:cs="Times New Roman"/>
          <w:sz w:val="26"/>
          <w:szCs w:val="26"/>
          <w:lang w:eastAsia="ru-RU"/>
        </w:rPr>
        <w:t xml:space="preserve">РСЧС на </w:t>
      </w:r>
      <w:r w:rsidRPr="0056341C">
        <w:rPr>
          <w:rFonts w:ascii="Liberation Serif" w:eastAsia="Times New Roman" w:hAnsi="Liberation Serif" w:cs="Times New Roman"/>
          <w:sz w:val="26"/>
          <w:szCs w:val="26"/>
          <w:lang w:eastAsia="ru-RU"/>
        </w:rPr>
        <w:t>территории</w:t>
      </w:r>
      <w:r w:rsidR="0079096D">
        <w:rPr>
          <w:rFonts w:ascii="Liberation Serif" w:eastAsia="Times New Roman" w:hAnsi="Liberation Serif" w:cs="Times New Roman"/>
          <w:sz w:val="26"/>
          <w:szCs w:val="26"/>
          <w:lang w:eastAsia="ru-RU"/>
        </w:rPr>
        <w:t xml:space="preserve"> ГО город Ирбит</w:t>
      </w:r>
      <w:r w:rsidRPr="0056341C">
        <w:rPr>
          <w:rFonts w:ascii="Liberation Serif" w:eastAsia="Times New Roman" w:hAnsi="Liberation Serif" w:cs="Times New Roman"/>
          <w:sz w:val="26"/>
          <w:szCs w:val="26"/>
          <w:lang w:eastAsia="ru-RU"/>
        </w:rPr>
        <w:t>, потенциально опасных объектах, критически важных объектах, объектах транспортной инфраструктуры и среды обитания, возможных и планируемых мероприятиях по предупреждению и ликвидации ЧС (происшествий), в том числе с использованием системы Р</w:t>
      </w:r>
      <w:r w:rsidR="00D7587E">
        <w:rPr>
          <w:rFonts w:ascii="Liberation Serif" w:eastAsia="Times New Roman" w:hAnsi="Liberation Serif" w:cs="Times New Roman"/>
          <w:sz w:val="26"/>
          <w:szCs w:val="26"/>
          <w:lang w:eastAsia="ru-RU"/>
        </w:rPr>
        <w:t>СЧС (через «Личный кабинет ЕДДС»</w:t>
      </w:r>
      <w:r w:rsidRPr="0056341C">
        <w:rPr>
          <w:rFonts w:ascii="Liberation Serif" w:eastAsia="Times New Roman" w:hAnsi="Liberation Serif" w:cs="Times New Roman"/>
          <w:sz w:val="26"/>
          <w:szCs w:val="26"/>
          <w:lang w:eastAsia="ru-RU"/>
        </w:rPr>
        <w:t>);</w:t>
      </w:r>
    </w:p>
    <w:p w14:paraId="51F6CDA0" w14:textId="27C001CA"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20) мониторинг состояния комплексной безопасности объектов социального назначения, здравоохранения и образования с круглосуточным пребыванием людей;</w:t>
      </w:r>
    </w:p>
    <w:p w14:paraId="7434F82E" w14:textId="1A337B46"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 xml:space="preserve">21) контроль и принятие мер по обеспечению готовности к задействованию местной </w:t>
      </w:r>
      <w:r w:rsidR="00DE76C0">
        <w:rPr>
          <w:rFonts w:ascii="Liberation Serif" w:eastAsia="Times New Roman" w:hAnsi="Liberation Serif" w:cs="Times New Roman"/>
          <w:sz w:val="26"/>
          <w:szCs w:val="26"/>
          <w:lang w:eastAsia="ru-RU"/>
        </w:rPr>
        <w:t>системы</w:t>
      </w:r>
      <w:r w:rsidRPr="0056341C">
        <w:rPr>
          <w:rFonts w:ascii="Liberation Serif" w:eastAsia="Times New Roman" w:hAnsi="Liberation Serif" w:cs="Times New Roman"/>
          <w:sz w:val="26"/>
          <w:szCs w:val="26"/>
          <w:lang w:eastAsia="ru-RU"/>
        </w:rPr>
        <w:t xml:space="preserve"> оповещения населения, в том числе комплексной системы экстренного оповещения населения, систем мониторинга безопасности среды обитания и правопорядка и других систем, выведенных в ЕДДС, а также обеспечение устойчивого и непрерывного функционирования системы управления и средств автоматизации;</w:t>
      </w:r>
    </w:p>
    <w:p w14:paraId="462CCBF7" w14:textId="2FEAA85C"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 xml:space="preserve">22) участие в организации профессиональной подготовки, профессиональной переподготовки и повышения квалификации специалистов ЕДДС для несения оперативного дежурства в </w:t>
      </w:r>
      <w:r w:rsidR="00D7587E">
        <w:rPr>
          <w:rFonts w:ascii="Liberation Serif" w:eastAsia="Times New Roman" w:hAnsi="Liberation Serif" w:cs="Times New Roman"/>
          <w:sz w:val="26"/>
          <w:szCs w:val="26"/>
          <w:lang w:eastAsia="ru-RU"/>
        </w:rPr>
        <w:t xml:space="preserve">Свердловской </w:t>
      </w:r>
      <w:r w:rsidRPr="0056341C">
        <w:rPr>
          <w:rFonts w:ascii="Liberation Serif" w:eastAsia="Times New Roman" w:hAnsi="Liberation Serif" w:cs="Times New Roman"/>
          <w:sz w:val="26"/>
          <w:szCs w:val="26"/>
          <w:lang w:eastAsia="ru-RU"/>
        </w:rPr>
        <w:t xml:space="preserve">областной </w:t>
      </w:r>
      <w:r w:rsidR="00D7587E">
        <w:rPr>
          <w:rFonts w:ascii="Liberation Serif" w:eastAsia="Times New Roman" w:hAnsi="Liberation Serif" w:cs="Times New Roman"/>
          <w:sz w:val="26"/>
          <w:szCs w:val="26"/>
          <w:lang w:eastAsia="ru-RU"/>
        </w:rPr>
        <w:t xml:space="preserve">подсистеме </w:t>
      </w:r>
      <w:r w:rsidRPr="0056341C">
        <w:rPr>
          <w:rFonts w:ascii="Liberation Serif" w:eastAsia="Times New Roman" w:hAnsi="Liberation Serif" w:cs="Times New Roman"/>
          <w:sz w:val="26"/>
          <w:szCs w:val="26"/>
          <w:lang w:eastAsia="ru-RU"/>
        </w:rPr>
        <w:t>РСЧС;</w:t>
      </w:r>
    </w:p>
    <w:p w14:paraId="018E906F" w14:textId="4AA0CDCF"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 xml:space="preserve">23) осуществление информационного обмена по оперативной обстановке с органами повседневного управления </w:t>
      </w:r>
      <w:r w:rsidR="00D7587E">
        <w:rPr>
          <w:rFonts w:ascii="Liberation Serif" w:eastAsia="Times New Roman" w:hAnsi="Liberation Serif" w:cs="Times New Roman"/>
          <w:sz w:val="26"/>
          <w:szCs w:val="26"/>
          <w:lang w:eastAsia="ru-RU"/>
        </w:rPr>
        <w:t xml:space="preserve">Свердловской </w:t>
      </w:r>
      <w:r w:rsidRPr="0056341C">
        <w:rPr>
          <w:rFonts w:ascii="Liberation Serif" w:eastAsia="Times New Roman" w:hAnsi="Liberation Serif" w:cs="Times New Roman"/>
          <w:sz w:val="26"/>
          <w:szCs w:val="26"/>
          <w:lang w:eastAsia="ru-RU"/>
        </w:rPr>
        <w:t xml:space="preserve">областной </w:t>
      </w:r>
      <w:r w:rsidR="00D7587E">
        <w:rPr>
          <w:rFonts w:ascii="Liberation Serif" w:eastAsia="Times New Roman" w:hAnsi="Liberation Serif" w:cs="Times New Roman"/>
          <w:sz w:val="26"/>
          <w:szCs w:val="26"/>
          <w:lang w:eastAsia="ru-RU"/>
        </w:rPr>
        <w:t xml:space="preserve">подсистемы </w:t>
      </w:r>
      <w:r w:rsidRPr="0056341C">
        <w:rPr>
          <w:rFonts w:ascii="Liberation Serif" w:eastAsia="Times New Roman" w:hAnsi="Liberation Serif" w:cs="Times New Roman"/>
          <w:sz w:val="26"/>
          <w:szCs w:val="26"/>
          <w:lang w:eastAsia="ru-RU"/>
        </w:rPr>
        <w:t>РСЧС, в том числе с испо</w:t>
      </w:r>
      <w:r w:rsidR="00D7587E">
        <w:rPr>
          <w:rFonts w:ascii="Liberation Serif" w:eastAsia="Times New Roman" w:hAnsi="Liberation Serif" w:cs="Times New Roman"/>
          <w:sz w:val="26"/>
          <w:szCs w:val="26"/>
          <w:lang w:eastAsia="ru-RU"/>
        </w:rPr>
        <w:t xml:space="preserve">льзованием системы РСЧС (через «Личный кабинет ЕДДС») и </w:t>
      </w:r>
      <w:hyperlink r:id="rId12" w:history="1">
        <w:r w:rsidRPr="00D7587E">
          <w:rPr>
            <w:rStyle w:val="af8"/>
            <w:rFonts w:ascii="Liberation Serif" w:eastAsia="Times New Roman" w:hAnsi="Liberation Serif" w:cs="Times New Roman"/>
            <w:color w:val="auto"/>
            <w:sz w:val="26"/>
            <w:szCs w:val="26"/>
            <w:u w:val="none"/>
            <w:lang w:eastAsia="ru-RU"/>
          </w:rPr>
          <w:t>АПК</w:t>
        </w:r>
      </w:hyperlink>
      <w:r w:rsidR="00D7587E">
        <w:rPr>
          <w:rFonts w:ascii="Liberation Serif" w:eastAsia="Times New Roman" w:hAnsi="Liberation Serif" w:cs="Times New Roman"/>
          <w:sz w:val="26"/>
          <w:szCs w:val="26"/>
          <w:lang w:eastAsia="ru-RU"/>
        </w:rPr>
        <w:t xml:space="preserve"> «Безопасный город»</w:t>
      </w:r>
      <w:r w:rsidRPr="0056341C">
        <w:rPr>
          <w:rFonts w:ascii="Liberation Serif" w:eastAsia="Times New Roman" w:hAnsi="Liberation Serif" w:cs="Times New Roman"/>
          <w:sz w:val="26"/>
          <w:szCs w:val="26"/>
          <w:lang w:eastAsia="ru-RU"/>
        </w:rPr>
        <w:t>;</w:t>
      </w:r>
    </w:p>
    <w:p w14:paraId="36FE6EAD" w14:textId="4118292B"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24) представление в ЦУКС и СКЦ отчетов о проведенных превентивных мероприятиях в соответствии с полученным прогнозом возможных ЧС (происшествий) или экстренным (оперативным) предупреждением о прохождении опасных и (или) комплекса неблагоприятных метеорологических явлений;</w:t>
      </w:r>
    </w:p>
    <w:p w14:paraId="4DC71E33" w14:textId="0D56157D"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 xml:space="preserve">25) доведение экстренных (оперативных) предупреждений об угрозе возникновения или возникновении ЧС (происшествий), об опасных и (или) о комплексе неблагоприятных метеорологических явлениях, моделях возможного развития обстановки, рекомендаций по снижению рисков до руководящего состава </w:t>
      </w:r>
      <w:r w:rsidR="00D7587E">
        <w:rPr>
          <w:rFonts w:ascii="Liberation Serif" w:eastAsia="Times New Roman" w:hAnsi="Liberation Serif" w:cs="Times New Roman"/>
          <w:sz w:val="26"/>
          <w:szCs w:val="26"/>
          <w:lang w:eastAsia="ru-RU"/>
        </w:rPr>
        <w:t>администрации ГО город Ирбит, ДДС</w:t>
      </w:r>
      <w:r w:rsidRPr="0056341C">
        <w:rPr>
          <w:rFonts w:ascii="Liberation Serif" w:eastAsia="Times New Roman" w:hAnsi="Liberation Serif" w:cs="Times New Roman"/>
          <w:sz w:val="26"/>
          <w:szCs w:val="26"/>
          <w:lang w:eastAsia="ru-RU"/>
        </w:rPr>
        <w:t>, организаторов мероприятий с массовым пребыванием людей, туристических групп на территории</w:t>
      </w:r>
      <w:r w:rsidR="0079096D">
        <w:rPr>
          <w:rFonts w:ascii="Liberation Serif" w:eastAsia="Times New Roman" w:hAnsi="Liberation Serif" w:cs="Times New Roman"/>
          <w:sz w:val="26"/>
          <w:szCs w:val="26"/>
          <w:lang w:eastAsia="ru-RU"/>
        </w:rPr>
        <w:t xml:space="preserve"> ГО город Ирбит</w:t>
      </w:r>
      <w:r w:rsidRPr="0056341C">
        <w:rPr>
          <w:rFonts w:ascii="Liberation Serif" w:eastAsia="Times New Roman" w:hAnsi="Liberation Serif" w:cs="Times New Roman"/>
          <w:sz w:val="26"/>
          <w:szCs w:val="26"/>
          <w:lang w:eastAsia="ru-RU"/>
        </w:rPr>
        <w:t>;</w:t>
      </w:r>
    </w:p>
    <w:p w14:paraId="711377F0" w14:textId="39289E18"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26) обеспечение надежного, устойчивого, непрерывного и круглосуточного функционирования средств автоматизации и оборудования, установленного в ЕДДС и обеспечивающего ее функционирование;</w:t>
      </w:r>
    </w:p>
    <w:p w14:paraId="2F5A0798" w14:textId="1F75246D"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27) обеспечение информационного взаимодействия территориальных органов, ИОГВ, органов местного самоуправления и организаций при решении задач в области защиты населения и территорий от ЧС и при подготовке к ведению и ведении ГО, а также при осуществлении мер информационной поддержки принятия решений в области защиты населения и территорий от ЧС и при подготовке к ведению и ведении ГО;</w:t>
      </w:r>
    </w:p>
    <w:p w14:paraId="2BE22E62" w14:textId="52142A52" w:rsidR="0056341C" w:rsidRPr="0056341C" w:rsidRDefault="0056341C" w:rsidP="0056341C">
      <w:pPr>
        <w:spacing w:after="0" w:line="240" w:lineRule="auto"/>
        <w:ind w:firstLine="708"/>
        <w:jc w:val="both"/>
        <w:rPr>
          <w:rFonts w:ascii="Liberation Serif" w:eastAsia="Times New Roman" w:hAnsi="Liberation Serif" w:cs="Times New Roman"/>
          <w:sz w:val="26"/>
          <w:szCs w:val="26"/>
          <w:lang w:eastAsia="ru-RU"/>
        </w:rPr>
      </w:pPr>
      <w:r w:rsidRPr="0056341C">
        <w:rPr>
          <w:rFonts w:ascii="Liberation Serif" w:eastAsia="Times New Roman" w:hAnsi="Liberation Serif" w:cs="Times New Roman"/>
          <w:sz w:val="26"/>
          <w:szCs w:val="26"/>
          <w:lang w:eastAsia="ru-RU"/>
        </w:rPr>
        <w:t xml:space="preserve">28) доведение задач, поставленных вышестоящими органами управления </w:t>
      </w:r>
      <w:r w:rsidR="00D7587E">
        <w:rPr>
          <w:rFonts w:ascii="Liberation Serif" w:eastAsia="Times New Roman" w:hAnsi="Liberation Serif" w:cs="Times New Roman"/>
          <w:sz w:val="26"/>
          <w:szCs w:val="26"/>
          <w:lang w:eastAsia="ru-RU"/>
        </w:rPr>
        <w:t xml:space="preserve">Свердловской </w:t>
      </w:r>
      <w:r w:rsidRPr="0056341C">
        <w:rPr>
          <w:rFonts w:ascii="Liberation Serif" w:eastAsia="Times New Roman" w:hAnsi="Liberation Serif" w:cs="Times New Roman"/>
          <w:sz w:val="26"/>
          <w:szCs w:val="26"/>
          <w:lang w:eastAsia="ru-RU"/>
        </w:rPr>
        <w:t xml:space="preserve">областной </w:t>
      </w:r>
      <w:r w:rsidR="00D7587E">
        <w:rPr>
          <w:rFonts w:ascii="Liberation Serif" w:eastAsia="Times New Roman" w:hAnsi="Liberation Serif" w:cs="Times New Roman"/>
          <w:sz w:val="26"/>
          <w:szCs w:val="26"/>
          <w:lang w:eastAsia="ru-RU"/>
        </w:rPr>
        <w:t xml:space="preserve">подсистемы </w:t>
      </w:r>
      <w:r w:rsidRPr="0056341C">
        <w:rPr>
          <w:rFonts w:ascii="Liberation Serif" w:eastAsia="Times New Roman" w:hAnsi="Liberation Serif" w:cs="Times New Roman"/>
          <w:sz w:val="26"/>
          <w:szCs w:val="26"/>
          <w:lang w:eastAsia="ru-RU"/>
        </w:rPr>
        <w:t>РСЧС, до соответствующих ДДС, экстренных оперативных служб и организаций (объектов), контроль их выполнения и организация взаимодействия.</w:t>
      </w:r>
    </w:p>
    <w:p w14:paraId="487B2809" w14:textId="77777777" w:rsidR="005C35EA" w:rsidRDefault="005C35EA" w:rsidP="0008711D">
      <w:pPr>
        <w:spacing w:after="0" w:line="240" w:lineRule="auto"/>
        <w:ind w:firstLine="708"/>
        <w:jc w:val="both"/>
        <w:rPr>
          <w:rFonts w:ascii="Liberation Serif" w:eastAsia="Times New Roman" w:hAnsi="Liberation Serif" w:cs="Times New Roman"/>
          <w:sz w:val="26"/>
          <w:szCs w:val="26"/>
          <w:lang w:eastAsia="ru-RU"/>
        </w:rPr>
      </w:pPr>
    </w:p>
    <w:p w14:paraId="4E96B9CB" w14:textId="77777777" w:rsidR="00E22CFE" w:rsidRDefault="00E22CFE" w:rsidP="00591F62">
      <w:pPr>
        <w:spacing w:after="0" w:line="240" w:lineRule="auto"/>
        <w:jc w:val="center"/>
        <w:rPr>
          <w:rFonts w:ascii="Liberation Serif" w:eastAsia="Times New Roman" w:hAnsi="Liberation Serif" w:cs="Times New Roman"/>
          <w:b/>
          <w:sz w:val="26"/>
          <w:szCs w:val="26"/>
          <w:lang w:eastAsia="ru-RU"/>
        </w:rPr>
      </w:pPr>
    </w:p>
    <w:p w14:paraId="076281A2" w14:textId="77777777" w:rsidR="00E22CFE" w:rsidRDefault="00E22CFE" w:rsidP="00591F62">
      <w:pPr>
        <w:spacing w:after="0" w:line="240" w:lineRule="auto"/>
        <w:jc w:val="center"/>
        <w:rPr>
          <w:rFonts w:ascii="Liberation Serif" w:eastAsia="Times New Roman" w:hAnsi="Liberation Serif" w:cs="Times New Roman"/>
          <w:b/>
          <w:sz w:val="26"/>
          <w:szCs w:val="26"/>
          <w:lang w:eastAsia="ru-RU"/>
        </w:rPr>
      </w:pPr>
    </w:p>
    <w:p w14:paraId="6913D201" w14:textId="77777777" w:rsidR="00E22CFE" w:rsidRDefault="00E22CFE" w:rsidP="00591F62">
      <w:pPr>
        <w:spacing w:after="0" w:line="240" w:lineRule="auto"/>
        <w:jc w:val="center"/>
        <w:rPr>
          <w:rFonts w:ascii="Liberation Serif" w:eastAsia="Times New Roman" w:hAnsi="Liberation Serif" w:cs="Times New Roman"/>
          <w:b/>
          <w:sz w:val="26"/>
          <w:szCs w:val="26"/>
          <w:lang w:eastAsia="ru-RU"/>
        </w:rPr>
      </w:pPr>
    </w:p>
    <w:p w14:paraId="44E13CE0" w14:textId="15C172C5" w:rsidR="00B55D90" w:rsidRPr="00F078A1" w:rsidRDefault="00591F62" w:rsidP="00591F62">
      <w:pPr>
        <w:spacing w:after="0" w:line="240" w:lineRule="auto"/>
        <w:jc w:val="center"/>
        <w:rPr>
          <w:rFonts w:ascii="Liberation Serif" w:eastAsia="Times New Roman" w:hAnsi="Liberation Serif" w:cs="Times New Roman"/>
          <w:b/>
          <w:sz w:val="26"/>
          <w:szCs w:val="26"/>
          <w:lang w:eastAsia="ru-RU"/>
        </w:rPr>
      </w:pPr>
      <w:r w:rsidRPr="00F078A1">
        <w:rPr>
          <w:rFonts w:ascii="Liberation Serif" w:eastAsia="Times New Roman" w:hAnsi="Liberation Serif" w:cs="Times New Roman"/>
          <w:b/>
          <w:sz w:val="26"/>
          <w:szCs w:val="26"/>
          <w:lang w:eastAsia="ru-RU"/>
        </w:rPr>
        <w:lastRenderedPageBreak/>
        <w:t>Глава 4. Состав и структура ЕДДС</w:t>
      </w:r>
    </w:p>
    <w:p w14:paraId="0FE92AA1"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538BBDCF" w14:textId="7BD03808" w:rsidR="00741989" w:rsidRPr="00741989" w:rsidRDefault="00B55D90" w:rsidP="00741989">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 xml:space="preserve">17. </w:t>
      </w:r>
      <w:r w:rsidR="00741989" w:rsidRPr="00741989">
        <w:rPr>
          <w:rFonts w:ascii="Liberation Serif" w:eastAsia="Times New Roman" w:hAnsi="Liberation Serif" w:cs="Times New Roman"/>
          <w:sz w:val="26"/>
          <w:szCs w:val="26"/>
          <w:lang w:eastAsia="ru-RU"/>
        </w:rPr>
        <w:t>ЕДДС включает в себя персонал ЕДДС, технические средства управления, связи и оповещения, а также комплекс средств автоматизации ЕДДС и автоматизированные рабочие места дежурно-диспетчерского персонала ЕДДС.</w:t>
      </w:r>
    </w:p>
    <w:p w14:paraId="45C2BD80" w14:textId="420CE971" w:rsidR="00741989" w:rsidRPr="00741989" w:rsidRDefault="00741989" w:rsidP="00741989">
      <w:pPr>
        <w:spacing w:after="0" w:line="240" w:lineRule="auto"/>
        <w:ind w:firstLine="708"/>
        <w:jc w:val="both"/>
        <w:rPr>
          <w:rFonts w:ascii="Liberation Serif" w:eastAsia="Times New Roman" w:hAnsi="Liberation Serif" w:cs="Times New Roman"/>
          <w:sz w:val="26"/>
          <w:szCs w:val="26"/>
          <w:lang w:eastAsia="ru-RU"/>
        </w:rPr>
      </w:pPr>
      <w:r w:rsidRPr="00741989">
        <w:rPr>
          <w:rFonts w:ascii="Liberation Serif" w:eastAsia="Times New Roman" w:hAnsi="Liberation Serif" w:cs="Times New Roman"/>
          <w:sz w:val="26"/>
          <w:szCs w:val="26"/>
          <w:lang w:eastAsia="ru-RU"/>
        </w:rPr>
        <w:t>В состав персонала ЕДДС входят:</w:t>
      </w:r>
    </w:p>
    <w:p w14:paraId="44BE0F64" w14:textId="44320963" w:rsidR="00741989" w:rsidRPr="00741989" w:rsidRDefault="00741989" w:rsidP="00741989">
      <w:pPr>
        <w:spacing w:after="0" w:line="240" w:lineRule="auto"/>
        <w:ind w:firstLine="708"/>
        <w:jc w:val="both"/>
        <w:rPr>
          <w:rFonts w:ascii="Liberation Serif" w:eastAsia="Times New Roman" w:hAnsi="Liberation Serif" w:cs="Times New Roman"/>
          <w:sz w:val="26"/>
          <w:szCs w:val="26"/>
          <w:lang w:eastAsia="ru-RU"/>
        </w:rPr>
      </w:pPr>
      <w:r w:rsidRPr="00741989">
        <w:rPr>
          <w:rFonts w:ascii="Liberation Serif" w:eastAsia="Times New Roman" w:hAnsi="Liberation Serif" w:cs="Times New Roman"/>
          <w:sz w:val="26"/>
          <w:szCs w:val="26"/>
          <w:lang w:eastAsia="ru-RU"/>
        </w:rPr>
        <w:t>1) руководство ЕДДС (</w:t>
      </w:r>
      <w:r w:rsidR="0005525C">
        <w:rPr>
          <w:rFonts w:ascii="Liberation Serif" w:eastAsia="Times New Roman" w:hAnsi="Liberation Serif" w:cs="Times New Roman"/>
          <w:sz w:val="26"/>
          <w:szCs w:val="26"/>
          <w:lang w:eastAsia="ru-RU"/>
        </w:rPr>
        <w:t>начальник</w:t>
      </w:r>
      <w:r w:rsidRPr="00741989">
        <w:rPr>
          <w:rFonts w:ascii="Liberation Serif" w:eastAsia="Times New Roman" w:hAnsi="Liberation Serif" w:cs="Times New Roman"/>
          <w:sz w:val="26"/>
          <w:szCs w:val="26"/>
          <w:lang w:eastAsia="ru-RU"/>
        </w:rPr>
        <w:t xml:space="preserve"> ЕДДС, заместитель </w:t>
      </w:r>
      <w:r w:rsidR="0005525C">
        <w:rPr>
          <w:rFonts w:ascii="Liberation Serif" w:eastAsia="Times New Roman" w:hAnsi="Liberation Serif" w:cs="Times New Roman"/>
          <w:sz w:val="26"/>
          <w:szCs w:val="26"/>
          <w:lang w:eastAsia="ru-RU"/>
        </w:rPr>
        <w:t>начальника</w:t>
      </w:r>
      <w:r w:rsidRPr="00741989">
        <w:rPr>
          <w:rFonts w:ascii="Liberation Serif" w:eastAsia="Times New Roman" w:hAnsi="Liberation Serif" w:cs="Times New Roman"/>
          <w:sz w:val="26"/>
          <w:szCs w:val="26"/>
          <w:lang w:eastAsia="ru-RU"/>
        </w:rPr>
        <w:t xml:space="preserve"> ЕДДС - старший оперативный дежурный);</w:t>
      </w:r>
    </w:p>
    <w:p w14:paraId="10A86F27" w14:textId="5C5C9C3E" w:rsidR="00741989" w:rsidRPr="00741989" w:rsidRDefault="00741989" w:rsidP="00741989">
      <w:pPr>
        <w:spacing w:after="0" w:line="240" w:lineRule="auto"/>
        <w:ind w:firstLine="708"/>
        <w:jc w:val="both"/>
        <w:rPr>
          <w:rFonts w:ascii="Liberation Serif" w:eastAsia="Times New Roman" w:hAnsi="Liberation Serif" w:cs="Times New Roman"/>
          <w:sz w:val="26"/>
          <w:szCs w:val="26"/>
          <w:lang w:eastAsia="ru-RU"/>
        </w:rPr>
      </w:pPr>
      <w:r w:rsidRPr="00741989">
        <w:rPr>
          <w:rFonts w:ascii="Liberation Serif" w:eastAsia="Times New Roman" w:hAnsi="Liberation Serif" w:cs="Times New Roman"/>
          <w:sz w:val="26"/>
          <w:szCs w:val="26"/>
          <w:lang w:eastAsia="ru-RU"/>
        </w:rPr>
        <w:t>2) дежурно-диспетче</w:t>
      </w:r>
      <w:r w:rsidR="0079096D">
        <w:rPr>
          <w:rFonts w:ascii="Liberation Serif" w:eastAsia="Times New Roman" w:hAnsi="Liberation Serif" w:cs="Times New Roman"/>
          <w:sz w:val="26"/>
          <w:szCs w:val="26"/>
          <w:lang w:eastAsia="ru-RU"/>
        </w:rPr>
        <w:t>рский персонал ЕДДС (оперативные дежурные</w:t>
      </w:r>
      <w:r w:rsidRPr="00741989">
        <w:rPr>
          <w:rFonts w:ascii="Liberation Serif" w:eastAsia="Times New Roman" w:hAnsi="Liberation Serif" w:cs="Times New Roman"/>
          <w:sz w:val="26"/>
          <w:szCs w:val="26"/>
          <w:lang w:eastAsia="ru-RU"/>
        </w:rPr>
        <w:t xml:space="preserve"> ЕДДС, </w:t>
      </w:r>
      <w:r w:rsidRPr="0005525C">
        <w:rPr>
          <w:rFonts w:ascii="Liberation Serif" w:eastAsia="Times New Roman" w:hAnsi="Liberation Serif" w:cs="Times New Roman"/>
          <w:sz w:val="26"/>
          <w:szCs w:val="26"/>
          <w:lang w:eastAsia="ru-RU"/>
        </w:rPr>
        <w:t>-</w:t>
      </w:r>
      <w:r w:rsidRPr="00741989">
        <w:rPr>
          <w:rFonts w:ascii="Liberation Serif" w:eastAsia="Times New Roman" w:hAnsi="Liberation Serif" w:cs="Times New Roman"/>
          <w:sz w:val="26"/>
          <w:szCs w:val="26"/>
          <w:lang w:eastAsia="ru-RU"/>
        </w:rPr>
        <w:t xml:space="preserve"> специалисты по приему и обработке </w:t>
      </w:r>
      <w:r w:rsidR="00E56499" w:rsidRPr="00741989">
        <w:rPr>
          <w:rFonts w:ascii="Liberation Serif" w:eastAsia="Times New Roman" w:hAnsi="Liberation Serif" w:cs="Times New Roman"/>
          <w:sz w:val="26"/>
          <w:szCs w:val="26"/>
          <w:lang w:eastAsia="ru-RU"/>
        </w:rPr>
        <w:t>экстренных вызовов</w:t>
      </w:r>
      <w:r w:rsidR="00E56499">
        <w:rPr>
          <w:rFonts w:ascii="Liberation Serif" w:eastAsia="Times New Roman" w:hAnsi="Liberation Serif" w:cs="Times New Roman"/>
          <w:sz w:val="26"/>
          <w:szCs w:val="26"/>
          <w:lang w:eastAsia="ru-RU"/>
        </w:rPr>
        <w:t xml:space="preserve"> - п</w:t>
      </w:r>
      <w:r w:rsidR="00E56499" w:rsidRPr="0005525C">
        <w:rPr>
          <w:rFonts w:ascii="Liberation Serif" w:eastAsia="Times New Roman" w:hAnsi="Liberation Serif" w:cs="Times New Roman"/>
          <w:sz w:val="26"/>
          <w:szCs w:val="26"/>
          <w:lang w:eastAsia="ru-RU"/>
        </w:rPr>
        <w:t>омощники оперативного дежурного ЕДДС</w:t>
      </w:r>
      <w:r w:rsidRPr="00741989">
        <w:rPr>
          <w:rFonts w:ascii="Liberation Serif" w:eastAsia="Times New Roman" w:hAnsi="Liberation Serif" w:cs="Times New Roman"/>
          <w:sz w:val="26"/>
          <w:szCs w:val="26"/>
          <w:lang w:eastAsia="ru-RU"/>
        </w:rPr>
        <w:t>, инженер ЕДДС).</w:t>
      </w:r>
    </w:p>
    <w:p w14:paraId="6EE1A6B1" w14:textId="3452D980" w:rsidR="00741989" w:rsidRPr="00741989" w:rsidRDefault="00741989" w:rsidP="00741989">
      <w:pPr>
        <w:spacing w:after="0" w:line="240" w:lineRule="auto"/>
        <w:ind w:firstLine="708"/>
        <w:jc w:val="both"/>
        <w:rPr>
          <w:rFonts w:ascii="Liberation Serif" w:eastAsia="Times New Roman" w:hAnsi="Liberation Serif" w:cs="Times New Roman"/>
          <w:sz w:val="26"/>
          <w:szCs w:val="26"/>
          <w:lang w:eastAsia="ru-RU"/>
        </w:rPr>
      </w:pPr>
      <w:r w:rsidRPr="00741989">
        <w:rPr>
          <w:rFonts w:ascii="Liberation Serif" w:eastAsia="Times New Roman" w:hAnsi="Liberation Serif" w:cs="Times New Roman"/>
          <w:sz w:val="26"/>
          <w:szCs w:val="26"/>
          <w:lang w:eastAsia="ru-RU"/>
        </w:rPr>
        <w:t>Из числа персонала ЕДДС формируется оперативная дежурная смена (далее - ОДС) ЕДДС для несения круглосуточного дежурства.</w:t>
      </w:r>
    </w:p>
    <w:p w14:paraId="54366BEC" w14:textId="6140C773" w:rsidR="00741989" w:rsidRPr="00741989" w:rsidRDefault="00741989" w:rsidP="00741989">
      <w:pPr>
        <w:spacing w:after="0" w:line="240" w:lineRule="auto"/>
        <w:ind w:firstLine="708"/>
        <w:jc w:val="both"/>
        <w:rPr>
          <w:rFonts w:ascii="Liberation Serif" w:eastAsia="Times New Roman" w:hAnsi="Liberation Serif" w:cs="Times New Roman"/>
          <w:sz w:val="26"/>
          <w:szCs w:val="26"/>
          <w:lang w:eastAsia="ru-RU"/>
        </w:rPr>
      </w:pPr>
      <w:r w:rsidRPr="00741989">
        <w:rPr>
          <w:rFonts w:ascii="Liberation Serif" w:eastAsia="Times New Roman" w:hAnsi="Liberation Serif" w:cs="Times New Roman"/>
          <w:sz w:val="26"/>
          <w:szCs w:val="26"/>
          <w:lang w:eastAsia="ru-RU"/>
        </w:rPr>
        <w:t>Численный состав ОДС ЕДДС определяется в зависимости от категории ЕДДС, характеристики обслуживаемой территории (наличия потенциальных опасных объектов, состояния транспортной инфраструктуры, наличия рисков возникновения ЧС (происшествий)), количества населения на обслуживаемой территории, средней продолжительности обработки звонка и количества звонков в сутки, но не менее чем указано в утвержденной проектной документации (с учетом решений проектно-сметной документации системы обеспечения вызова экстренных опера</w:t>
      </w:r>
      <w:r>
        <w:rPr>
          <w:rFonts w:ascii="Liberation Serif" w:eastAsia="Times New Roman" w:hAnsi="Liberation Serif" w:cs="Times New Roman"/>
          <w:sz w:val="26"/>
          <w:szCs w:val="26"/>
          <w:lang w:eastAsia="ru-RU"/>
        </w:rPr>
        <w:t>тивных служб по единому номеру «112»</w:t>
      </w:r>
      <w:r w:rsidRPr="00741989">
        <w:rPr>
          <w:rFonts w:ascii="Liberation Serif" w:eastAsia="Times New Roman" w:hAnsi="Liberation Serif" w:cs="Times New Roman"/>
          <w:sz w:val="26"/>
          <w:szCs w:val="26"/>
          <w:lang w:eastAsia="ru-RU"/>
        </w:rPr>
        <w:t xml:space="preserve"> в Свердловской области).</w:t>
      </w:r>
    </w:p>
    <w:p w14:paraId="444D79CA" w14:textId="51C8BFF1" w:rsidR="00741989" w:rsidRPr="00741989" w:rsidRDefault="00741989" w:rsidP="00741989">
      <w:pPr>
        <w:spacing w:after="0" w:line="240" w:lineRule="auto"/>
        <w:ind w:firstLine="708"/>
        <w:jc w:val="both"/>
        <w:rPr>
          <w:rFonts w:ascii="Liberation Serif" w:eastAsia="Times New Roman" w:hAnsi="Liberation Serif" w:cs="Times New Roman"/>
          <w:sz w:val="26"/>
          <w:szCs w:val="26"/>
          <w:lang w:eastAsia="ru-RU"/>
        </w:rPr>
      </w:pPr>
      <w:r w:rsidRPr="00741989">
        <w:rPr>
          <w:rFonts w:ascii="Liberation Serif" w:eastAsia="Times New Roman" w:hAnsi="Liberation Serif" w:cs="Times New Roman"/>
          <w:sz w:val="26"/>
          <w:szCs w:val="26"/>
          <w:lang w:eastAsia="ru-RU"/>
        </w:rPr>
        <w:t xml:space="preserve">Перечень и состав должностей ЕДДС согласовываются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Свердловской области (далее - ГУ МЧС России по СО) и определяются распорядительным актом </w:t>
      </w:r>
      <w:r w:rsidR="0030162A">
        <w:rPr>
          <w:rFonts w:ascii="Liberation Serif" w:eastAsia="Times New Roman" w:hAnsi="Liberation Serif" w:cs="Times New Roman"/>
          <w:sz w:val="26"/>
          <w:szCs w:val="26"/>
          <w:lang w:eastAsia="ru-RU"/>
        </w:rPr>
        <w:t>главы ГО город Ирбит</w:t>
      </w:r>
      <w:r w:rsidRPr="00741989">
        <w:rPr>
          <w:rFonts w:ascii="Liberation Serif" w:eastAsia="Times New Roman" w:hAnsi="Liberation Serif" w:cs="Times New Roman"/>
          <w:sz w:val="26"/>
          <w:szCs w:val="26"/>
          <w:lang w:eastAsia="ru-RU"/>
        </w:rPr>
        <w:t>.</w:t>
      </w:r>
    </w:p>
    <w:p w14:paraId="7BE9F036" w14:textId="546374AE" w:rsidR="00741989" w:rsidRPr="00741989" w:rsidRDefault="00741989" w:rsidP="00741989">
      <w:pPr>
        <w:spacing w:after="0" w:line="240" w:lineRule="auto"/>
        <w:ind w:firstLine="708"/>
        <w:jc w:val="both"/>
        <w:rPr>
          <w:rFonts w:ascii="Liberation Serif" w:eastAsia="Times New Roman" w:hAnsi="Liberation Serif" w:cs="Times New Roman"/>
          <w:sz w:val="26"/>
          <w:szCs w:val="26"/>
          <w:lang w:eastAsia="ru-RU"/>
        </w:rPr>
      </w:pPr>
      <w:r w:rsidRPr="00E51C5A">
        <w:rPr>
          <w:rFonts w:ascii="Liberation Serif" w:eastAsia="Times New Roman" w:hAnsi="Liberation Serif" w:cs="Times New Roman"/>
          <w:sz w:val="26"/>
          <w:szCs w:val="26"/>
          <w:lang w:eastAsia="ru-RU"/>
        </w:rPr>
        <w:t xml:space="preserve">Перечень и состав должностей ЕДДС </w:t>
      </w:r>
      <w:r w:rsidR="0005525C" w:rsidRPr="00E51C5A">
        <w:rPr>
          <w:rFonts w:ascii="Liberation Serif" w:eastAsia="Times New Roman" w:hAnsi="Liberation Serif" w:cs="Times New Roman"/>
          <w:sz w:val="26"/>
          <w:szCs w:val="26"/>
          <w:lang w:eastAsia="ru-RU"/>
        </w:rPr>
        <w:t>ГО город Ирбит</w:t>
      </w:r>
      <w:r w:rsidRPr="00E51C5A">
        <w:rPr>
          <w:rFonts w:ascii="Liberation Serif" w:eastAsia="Times New Roman" w:hAnsi="Liberation Serif" w:cs="Times New Roman"/>
          <w:sz w:val="26"/>
          <w:szCs w:val="26"/>
          <w:lang w:eastAsia="ru-RU"/>
        </w:rPr>
        <w:t xml:space="preserve"> приведены в приложении </w:t>
      </w:r>
      <w:r w:rsidR="00D41239">
        <w:rPr>
          <w:rFonts w:ascii="Liberation Serif" w:eastAsia="Times New Roman" w:hAnsi="Liberation Serif" w:cs="Times New Roman"/>
          <w:sz w:val="26"/>
          <w:szCs w:val="26"/>
          <w:lang w:eastAsia="ru-RU"/>
        </w:rPr>
        <w:t>№</w:t>
      </w:r>
      <w:r w:rsidRPr="00E51C5A">
        <w:rPr>
          <w:rFonts w:ascii="Liberation Serif" w:eastAsia="Times New Roman" w:hAnsi="Liberation Serif" w:cs="Times New Roman"/>
          <w:sz w:val="26"/>
          <w:szCs w:val="26"/>
          <w:lang w:eastAsia="ru-RU"/>
        </w:rPr>
        <w:t xml:space="preserve"> 1 к настоящему положению.</w:t>
      </w:r>
    </w:p>
    <w:p w14:paraId="21993202" w14:textId="1ADD3BFF" w:rsidR="00741989" w:rsidRPr="00741989" w:rsidRDefault="00741989" w:rsidP="00741989">
      <w:pPr>
        <w:spacing w:after="0" w:line="240" w:lineRule="auto"/>
        <w:ind w:firstLine="708"/>
        <w:jc w:val="both"/>
        <w:rPr>
          <w:rFonts w:ascii="Liberation Serif" w:eastAsia="Times New Roman" w:hAnsi="Liberation Serif" w:cs="Times New Roman"/>
          <w:sz w:val="26"/>
          <w:szCs w:val="26"/>
          <w:lang w:eastAsia="ru-RU"/>
        </w:rPr>
      </w:pPr>
      <w:r w:rsidRPr="00741989">
        <w:rPr>
          <w:rFonts w:ascii="Liberation Serif" w:eastAsia="Times New Roman" w:hAnsi="Liberation Serif" w:cs="Times New Roman"/>
          <w:sz w:val="26"/>
          <w:szCs w:val="26"/>
          <w:lang w:eastAsia="ru-RU"/>
        </w:rPr>
        <w:t xml:space="preserve">По решению </w:t>
      </w:r>
      <w:r w:rsidR="0030162A">
        <w:rPr>
          <w:rFonts w:ascii="Liberation Serif" w:eastAsia="Times New Roman" w:hAnsi="Liberation Serif" w:cs="Times New Roman"/>
          <w:sz w:val="26"/>
          <w:szCs w:val="26"/>
          <w:lang w:eastAsia="ru-RU"/>
        </w:rPr>
        <w:t>главы ГО город Ирбит</w:t>
      </w:r>
      <w:r w:rsidRPr="00741989">
        <w:rPr>
          <w:rFonts w:ascii="Liberation Serif" w:eastAsia="Times New Roman" w:hAnsi="Liberation Serif" w:cs="Times New Roman"/>
          <w:sz w:val="26"/>
          <w:szCs w:val="26"/>
          <w:lang w:eastAsia="ru-RU"/>
        </w:rPr>
        <w:t xml:space="preserve">, для обеспечения функционирования ЕДДС могут привлекаться специалисты </w:t>
      </w:r>
      <w:r w:rsidR="00E51C5A">
        <w:rPr>
          <w:rFonts w:ascii="Liberation Serif" w:eastAsia="Times New Roman" w:hAnsi="Liberation Serif" w:cs="Times New Roman"/>
          <w:sz w:val="26"/>
          <w:szCs w:val="26"/>
          <w:lang w:eastAsia="ru-RU"/>
        </w:rPr>
        <w:t>администрации ГО город Ирбит</w:t>
      </w:r>
      <w:r w:rsidRPr="00741989">
        <w:rPr>
          <w:rFonts w:ascii="Liberation Serif" w:eastAsia="Times New Roman" w:hAnsi="Liberation Serif" w:cs="Times New Roman"/>
          <w:sz w:val="26"/>
          <w:szCs w:val="26"/>
          <w:lang w:eastAsia="ru-RU"/>
        </w:rPr>
        <w:t xml:space="preserve"> (аналитики, специалисты служб технической поддержки и другие специалисты исходя из фактических задач и нужд ЕДДС).</w:t>
      </w:r>
    </w:p>
    <w:p w14:paraId="2755EF2D" w14:textId="03222FCC" w:rsidR="00741989" w:rsidRPr="00741989" w:rsidRDefault="00741989" w:rsidP="0005525C">
      <w:pPr>
        <w:spacing w:after="0" w:line="240" w:lineRule="auto"/>
        <w:ind w:firstLine="709"/>
        <w:jc w:val="both"/>
        <w:rPr>
          <w:rFonts w:ascii="Liberation Serif" w:eastAsia="Times New Roman" w:hAnsi="Liberation Serif" w:cs="Times New Roman"/>
          <w:sz w:val="26"/>
          <w:szCs w:val="26"/>
          <w:lang w:eastAsia="ru-RU"/>
        </w:rPr>
      </w:pPr>
      <w:r w:rsidRPr="00741989">
        <w:rPr>
          <w:rFonts w:ascii="Liberation Serif" w:eastAsia="Times New Roman" w:hAnsi="Liberation Serif" w:cs="Times New Roman"/>
          <w:sz w:val="26"/>
          <w:szCs w:val="26"/>
          <w:lang w:eastAsia="ru-RU"/>
        </w:rPr>
        <w:t xml:space="preserve">Минимальный численный состав ОДС ЕДДС должен составлять не менее трех человек (один оперативный дежурный ЕДДС, два </w:t>
      </w:r>
      <w:r w:rsidR="00E56499" w:rsidRPr="00741989">
        <w:rPr>
          <w:rFonts w:ascii="Liberation Serif" w:eastAsia="Times New Roman" w:hAnsi="Liberation Serif" w:cs="Times New Roman"/>
          <w:sz w:val="26"/>
          <w:szCs w:val="26"/>
          <w:lang w:eastAsia="ru-RU"/>
        </w:rPr>
        <w:t xml:space="preserve">специалиста по приему и обработке экстренных вызовов </w:t>
      </w:r>
      <w:r w:rsidR="00E56499">
        <w:rPr>
          <w:rFonts w:ascii="Liberation Serif" w:eastAsia="Times New Roman" w:hAnsi="Liberation Serif" w:cs="Times New Roman"/>
          <w:sz w:val="26"/>
          <w:szCs w:val="26"/>
          <w:lang w:eastAsia="ru-RU"/>
        </w:rPr>
        <w:t xml:space="preserve">- </w:t>
      </w:r>
      <w:r w:rsidRPr="00741989">
        <w:rPr>
          <w:rFonts w:ascii="Liberation Serif" w:eastAsia="Times New Roman" w:hAnsi="Liberation Serif" w:cs="Times New Roman"/>
          <w:sz w:val="26"/>
          <w:szCs w:val="26"/>
          <w:lang w:eastAsia="ru-RU"/>
        </w:rPr>
        <w:t>помощни</w:t>
      </w:r>
      <w:r w:rsidR="00E56499">
        <w:rPr>
          <w:rFonts w:ascii="Liberation Serif" w:eastAsia="Times New Roman" w:hAnsi="Liberation Serif" w:cs="Times New Roman"/>
          <w:sz w:val="26"/>
          <w:szCs w:val="26"/>
          <w:lang w:eastAsia="ru-RU"/>
        </w:rPr>
        <w:t>ка оперативного дежурного ЕДДС</w:t>
      </w:r>
      <w:r w:rsidRPr="00741989">
        <w:rPr>
          <w:rFonts w:ascii="Liberation Serif" w:eastAsia="Times New Roman" w:hAnsi="Liberation Serif" w:cs="Times New Roman"/>
          <w:sz w:val="26"/>
          <w:szCs w:val="26"/>
          <w:lang w:eastAsia="ru-RU"/>
        </w:rPr>
        <w:t>).</w:t>
      </w:r>
    </w:p>
    <w:p w14:paraId="7A1BF6BE" w14:textId="7FF29826" w:rsidR="00741989" w:rsidRPr="00741989" w:rsidRDefault="00741989" w:rsidP="00741989">
      <w:pPr>
        <w:spacing w:after="0" w:line="240" w:lineRule="auto"/>
        <w:ind w:firstLine="708"/>
        <w:jc w:val="both"/>
        <w:rPr>
          <w:rFonts w:ascii="Liberation Serif" w:eastAsia="Times New Roman" w:hAnsi="Liberation Serif" w:cs="Times New Roman"/>
          <w:sz w:val="26"/>
          <w:szCs w:val="26"/>
          <w:lang w:eastAsia="ru-RU"/>
        </w:rPr>
      </w:pPr>
      <w:r w:rsidRPr="00741989">
        <w:rPr>
          <w:rFonts w:ascii="Liberation Serif" w:eastAsia="Times New Roman" w:hAnsi="Liberation Serif" w:cs="Times New Roman"/>
          <w:sz w:val="26"/>
          <w:szCs w:val="26"/>
          <w:lang w:eastAsia="ru-RU"/>
        </w:rPr>
        <w:t xml:space="preserve">18. </w:t>
      </w:r>
      <w:r w:rsidR="0005525C">
        <w:rPr>
          <w:rFonts w:ascii="Liberation Serif" w:eastAsia="Times New Roman" w:hAnsi="Liberation Serif" w:cs="Times New Roman"/>
          <w:sz w:val="26"/>
          <w:szCs w:val="26"/>
          <w:lang w:eastAsia="ru-RU"/>
        </w:rPr>
        <w:t>Начальник</w:t>
      </w:r>
      <w:r w:rsidRPr="00741989">
        <w:rPr>
          <w:rFonts w:ascii="Liberation Serif" w:eastAsia="Times New Roman" w:hAnsi="Liberation Serif" w:cs="Times New Roman"/>
          <w:sz w:val="26"/>
          <w:szCs w:val="26"/>
          <w:lang w:eastAsia="ru-RU"/>
        </w:rPr>
        <w:t xml:space="preserve"> ЕДДС </w:t>
      </w:r>
      <w:r w:rsidR="0030162A" w:rsidRPr="0030162A">
        <w:rPr>
          <w:rFonts w:ascii="Liberation Serif" w:eastAsia="Times New Roman" w:hAnsi="Liberation Serif" w:cs="Times New Roman"/>
          <w:sz w:val="26"/>
          <w:szCs w:val="26"/>
          <w:lang w:eastAsia="ru-RU"/>
        </w:rPr>
        <w:t xml:space="preserve">назначается на должность приказом директора МКУ </w:t>
      </w:r>
      <w:r w:rsidR="0030162A">
        <w:rPr>
          <w:rFonts w:ascii="Liberation Serif" w:eastAsia="Times New Roman" w:hAnsi="Liberation Serif" w:cs="Times New Roman"/>
          <w:sz w:val="26"/>
          <w:szCs w:val="26"/>
          <w:lang w:eastAsia="ru-RU"/>
        </w:rPr>
        <w:t xml:space="preserve">ГО город Ирбит </w:t>
      </w:r>
      <w:r w:rsidR="0030162A" w:rsidRPr="0030162A">
        <w:rPr>
          <w:rFonts w:ascii="Liberation Serif" w:eastAsia="Times New Roman" w:hAnsi="Liberation Serif" w:cs="Times New Roman"/>
          <w:sz w:val="26"/>
          <w:szCs w:val="26"/>
          <w:lang w:eastAsia="ru-RU"/>
        </w:rPr>
        <w:t xml:space="preserve">«ЦОБ» по согласованию с главой ГО город Ирбит </w:t>
      </w:r>
      <w:r w:rsidR="0030162A">
        <w:rPr>
          <w:rFonts w:ascii="Liberation Serif" w:eastAsia="Times New Roman" w:hAnsi="Liberation Serif" w:cs="Times New Roman"/>
          <w:sz w:val="26"/>
          <w:szCs w:val="26"/>
          <w:lang w:eastAsia="ru-RU"/>
        </w:rPr>
        <w:t>и</w:t>
      </w:r>
      <w:r w:rsidRPr="00741989">
        <w:rPr>
          <w:rFonts w:ascii="Liberation Serif" w:eastAsia="Times New Roman" w:hAnsi="Liberation Serif" w:cs="Times New Roman"/>
          <w:sz w:val="26"/>
          <w:szCs w:val="26"/>
          <w:lang w:eastAsia="ru-RU"/>
        </w:rPr>
        <w:t xml:space="preserve"> Министерством общественной безопасности Свердловской области. </w:t>
      </w:r>
      <w:r w:rsidR="002F5B92">
        <w:rPr>
          <w:rFonts w:ascii="Liberation Serif" w:eastAsia="Times New Roman" w:hAnsi="Liberation Serif" w:cs="Times New Roman"/>
          <w:sz w:val="26"/>
          <w:szCs w:val="26"/>
          <w:lang w:eastAsia="ru-RU"/>
        </w:rPr>
        <w:t>Начальник</w:t>
      </w:r>
      <w:r w:rsidRPr="00741989">
        <w:rPr>
          <w:rFonts w:ascii="Liberation Serif" w:eastAsia="Times New Roman" w:hAnsi="Liberation Serif" w:cs="Times New Roman"/>
          <w:sz w:val="26"/>
          <w:szCs w:val="26"/>
          <w:lang w:eastAsia="ru-RU"/>
        </w:rPr>
        <w:t xml:space="preserve"> ЕДДС освобождается от должности в порядке, установленном </w:t>
      </w:r>
      <w:r w:rsidR="00E51C5A">
        <w:rPr>
          <w:rFonts w:ascii="Liberation Serif" w:eastAsia="Times New Roman" w:hAnsi="Liberation Serif" w:cs="Times New Roman"/>
          <w:sz w:val="26"/>
          <w:szCs w:val="26"/>
          <w:lang w:eastAsia="ru-RU"/>
        </w:rPr>
        <w:t>г</w:t>
      </w:r>
      <w:r w:rsidR="0030162A">
        <w:rPr>
          <w:rFonts w:ascii="Liberation Serif" w:eastAsia="Times New Roman" w:hAnsi="Liberation Serif" w:cs="Times New Roman"/>
          <w:sz w:val="26"/>
          <w:szCs w:val="26"/>
          <w:lang w:eastAsia="ru-RU"/>
        </w:rPr>
        <w:t>лавой ГО город Ирбит</w:t>
      </w:r>
      <w:r w:rsidRPr="00741989">
        <w:rPr>
          <w:rFonts w:ascii="Liberation Serif" w:eastAsia="Times New Roman" w:hAnsi="Liberation Serif" w:cs="Times New Roman"/>
          <w:sz w:val="26"/>
          <w:szCs w:val="26"/>
          <w:lang w:eastAsia="ru-RU"/>
        </w:rPr>
        <w:t>.</w:t>
      </w:r>
    </w:p>
    <w:p w14:paraId="1DD5CC10" w14:textId="3C5763E2" w:rsidR="00741989" w:rsidRPr="00741989" w:rsidRDefault="00741989" w:rsidP="00741989">
      <w:pPr>
        <w:spacing w:after="0" w:line="240" w:lineRule="auto"/>
        <w:ind w:firstLine="708"/>
        <w:jc w:val="both"/>
        <w:rPr>
          <w:rFonts w:ascii="Liberation Serif" w:eastAsia="Times New Roman" w:hAnsi="Liberation Serif" w:cs="Times New Roman"/>
          <w:sz w:val="26"/>
          <w:szCs w:val="26"/>
          <w:lang w:eastAsia="ru-RU"/>
        </w:rPr>
      </w:pPr>
      <w:r w:rsidRPr="00741989">
        <w:rPr>
          <w:rFonts w:ascii="Liberation Serif" w:eastAsia="Times New Roman" w:hAnsi="Liberation Serif" w:cs="Times New Roman"/>
          <w:sz w:val="26"/>
          <w:szCs w:val="26"/>
          <w:lang w:eastAsia="ru-RU"/>
        </w:rPr>
        <w:t xml:space="preserve">Комплектование ЕДДС работниками осуществляется </w:t>
      </w:r>
      <w:r w:rsidR="002F5B92">
        <w:rPr>
          <w:rFonts w:ascii="Liberation Serif" w:eastAsia="Times New Roman" w:hAnsi="Liberation Serif" w:cs="Times New Roman"/>
          <w:sz w:val="26"/>
          <w:szCs w:val="26"/>
          <w:lang w:eastAsia="ru-RU"/>
        </w:rPr>
        <w:t>начальником</w:t>
      </w:r>
      <w:r w:rsidRPr="00741989">
        <w:rPr>
          <w:rFonts w:ascii="Liberation Serif" w:eastAsia="Times New Roman" w:hAnsi="Liberation Serif" w:cs="Times New Roman"/>
          <w:sz w:val="26"/>
          <w:szCs w:val="26"/>
          <w:lang w:eastAsia="ru-RU"/>
        </w:rPr>
        <w:t xml:space="preserve"> ЕДДС </w:t>
      </w:r>
      <w:r w:rsidR="0030162A" w:rsidRPr="00F078A1">
        <w:rPr>
          <w:rFonts w:ascii="Liberation Serif" w:eastAsia="Times New Roman" w:hAnsi="Liberation Serif" w:cs="Times New Roman"/>
          <w:sz w:val="26"/>
          <w:szCs w:val="26"/>
          <w:lang w:eastAsia="ru-RU"/>
        </w:rPr>
        <w:t xml:space="preserve">по согласованию с директором МКУ </w:t>
      </w:r>
      <w:r w:rsidR="0030162A">
        <w:rPr>
          <w:rFonts w:ascii="Liberation Serif" w:eastAsia="Times New Roman" w:hAnsi="Liberation Serif" w:cs="Times New Roman"/>
          <w:sz w:val="26"/>
          <w:szCs w:val="26"/>
          <w:lang w:eastAsia="ru-RU"/>
        </w:rPr>
        <w:t xml:space="preserve">ГО город Ирбит </w:t>
      </w:r>
      <w:r w:rsidR="0030162A" w:rsidRPr="00F078A1">
        <w:rPr>
          <w:rFonts w:ascii="Liberation Serif" w:eastAsia="Times New Roman" w:hAnsi="Liberation Serif" w:cs="Times New Roman"/>
          <w:sz w:val="26"/>
          <w:szCs w:val="26"/>
          <w:lang w:eastAsia="ru-RU"/>
        </w:rPr>
        <w:t>«ЦОБ»</w:t>
      </w:r>
      <w:r w:rsidR="0030162A">
        <w:rPr>
          <w:rFonts w:ascii="Liberation Serif" w:eastAsia="Times New Roman" w:hAnsi="Liberation Serif" w:cs="Times New Roman"/>
          <w:sz w:val="26"/>
          <w:szCs w:val="26"/>
          <w:lang w:eastAsia="ru-RU"/>
        </w:rPr>
        <w:t xml:space="preserve"> </w:t>
      </w:r>
      <w:r w:rsidRPr="00741989">
        <w:rPr>
          <w:rFonts w:ascii="Liberation Serif" w:eastAsia="Times New Roman" w:hAnsi="Liberation Serif" w:cs="Times New Roman"/>
          <w:sz w:val="26"/>
          <w:szCs w:val="26"/>
          <w:lang w:eastAsia="ru-RU"/>
        </w:rPr>
        <w:t xml:space="preserve">в порядке, установленном </w:t>
      </w:r>
      <w:r w:rsidR="0030162A">
        <w:rPr>
          <w:rFonts w:ascii="Liberation Serif" w:eastAsia="Times New Roman" w:hAnsi="Liberation Serif" w:cs="Times New Roman"/>
          <w:sz w:val="26"/>
          <w:szCs w:val="26"/>
          <w:lang w:eastAsia="ru-RU"/>
        </w:rPr>
        <w:t>главой ГО город Ирбит</w:t>
      </w:r>
      <w:r w:rsidRPr="00741989">
        <w:rPr>
          <w:rFonts w:ascii="Liberation Serif" w:eastAsia="Times New Roman" w:hAnsi="Liberation Serif" w:cs="Times New Roman"/>
          <w:sz w:val="26"/>
          <w:szCs w:val="26"/>
          <w:lang w:eastAsia="ru-RU"/>
        </w:rPr>
        <w:t>.</w:t>
      </w:r>
    </w:p>
    <w:p w14:paraId="10C31349" w14:textId="77777777" w:rsidR="00741989" w:rsidRDefault="00741989" w:rsidP="00591F62">
      <w:pPr>
        <w:spacing w:after="0" w:line="240" w:lineRule="auto"/>
        <w:ind w:firstLine="708"/>
        <w:jc w:val="both"/>
        <w:rPr>
          <w:rFonts w:ascii="Liberation Serif" w:eastAsia="Times New Roman" w:hAnsi="Liberation Serif" w:cs="Times New Roman"/>
          <w:sz w:val="26"/>
          <w:szCs w:val="26"/>
          <w:lang w:eastAsia="ru-RU"/>
        </w:rPr>
      </w:pPr>
    </w:p>
    <w:p w14:paraId="776FA129" w14:textId="77777777" w:rsidR="002C5214" w:rsidRDefault="00591F62" w:rsidP="00591F62">
      <w:pPr>
        <w:spacing w:after="0" w:line="240" w:lineRule="auto"/>
        <w:jc w:val="center"/>
        <w:rPr>
          <w:rFonts w:ascii="Liberation Serif" w:eastAsia="Times New Roman" w:hAnsi="Liberation Serif" w:cs="Times New Roman"/>
          <w:b/>
          <w:sz w:val="26"/>
          <w:szCs w:val="26"/>
          <w:lang w:eastAsia="ru-RU"/>
        </w:rPr>
      </w:pPr>
      <w:r w:rsidRPr="00F078A1">
        <w:rPr>
          <w:rFonts w:ascii="Liberation Serif" w:eastAsia="Times New Roman" w:hAnsi="Liberation Serif" w:cs="Times New Roman"/>
          <w:b/>
          <w:sz w:val="26"/>
          <w:szCs w:val="26"/>
          <w:lang w:eastAsia="ru-RU"/>
        </w:rPr>
        <w:t xml:space="preserve">Глава 5. Требования к руководству </w:t>
      </w:r>
      <w:r w:rsidR="005C35EA">
        <w:rPr>
          <w:rFonts w:ascii="Liberation Serif" w:eastAsia="Times New Roman" w:hAnsi="Liberation Serif" w:cs="Times New Roman"/>
          <w:b/>
          <w:sz w:val="26"/>
          <w:szCs w:val="26"/>
          <w:lang w:eastAsia="ru-RU"/>
        </w:rPr>
        <w:t xml:space="preserve">ЕДДС </w:t>
      </w:r>
      <w:r w:rsidRPr="00F078A1">
        <w:rPr>
          <w:rFonts w:ascii="Liberation Serif" w:eastAsia="Times New Roman" w:hAnsi="Liberation Serif" w:cs="Times New Roman"/>
          <w:b/>
          <w:sz w:val="26"/>
          <w:szCs w:val="26"/>
          <w:lang w:eastAsia="ru-RU"/>
        </w:rPr>
        <w:t>и</w:t>
      </w:r>
    </w:p>
    <w:p w14:paraId="5BFFD32D" w14:textId="108691B1" w:rsidR="00B55D90" w:rsidRPr="00F078A1" w:rsidRDefault="00591F62" w:rsidP="00591F62">
      <w:pPr>
        <w:spacing w:after="0" w:line="240" w:lineRule="auto"/>
        <w:jc w:val="center"/>
        <w:rPr>
          <w:rFonts w:ascii="Liberation Serif" w:eastAsia="Times New Roman" w:hAnsi="Liberation Serif" w:cs="Times New Roman"/>
          <w:b/>
          <w:sz w:val="26"/>
          <w:szCs w:val="26"/>
          <w:lang w:eastAsia="ru-RU"/>
        </w:rPr>
      </w:pPr>
      <w:r w:rsidRPr="00F078A1">
        <w:rPr>
          <w:rFonts w:ascii="Liberation Serif" w:eastAsia="Times New Roman" w:hAnsi="Liberation Serif" w:cs="Times New Roman"/>
          <w:b/>
          <w:sz w:val="26"/>
          <w:szCs w:val="26"/>
          <w:lang w:eastAsia="ru-RU"/>
        </w:rPr>
        <w:t>дежурно-диспетчерскому персоналу ЕДДС</w:t>
      </w:r>
    </w:p>
    <w:p w14:paraId="00554C01"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63516FFE" w14:textId="1DCD85D6" w:rsidR="00B55D90" w:rsidRPr="00F078A1" w:rsidRDefault="00B55D90" w:rsidP="00591F62">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 xml:space="preserve">19. Руководство </w:t>
      </w:r>
      <w:r w:rsidR="005C35EA">
        <w:rPr>
          <w:rFonts w:ascii="Liberation Serif" w:eastAsia="Times New Roman" w:hAnsi="Liberation Serif" w:cs="Times New Roman"/>
          <w:sz w:val="26"/>
          <w:szCs w:val="26"/>
          <w:lang w:eastAsia="ru-RU"/>
        </w:rPr>
        <w:t xml:space="preserve">ЕДДС </w:t>
      </w:r>
      <w:r w:rsidRPr="00F078A1">
        <w:rPr>
          <w:rFonts w:ascii="Liberation Serif" w:eastAsia="Times New Roman" w:hAnsi="Liberation Serif" w:cs="Times New Roman"/>
          <w:sz w:val="26"/>
          <w:szCs w:val="26"/>
          <w:lang w:eastAsia="ru-RU"/>
        </w:rPr>
        <w:t xml:space="preserve">и дежурно-диспетчерский персонал ЕДДС должны знать </w:t>
      </w:r>
      <w:r w:rsidR="005C35EA">
        <w:rPr>
          <w:rFonts w:ascii="Liberation Serif" w:eastAsia="Times New Roman" w:hAnsi="Liberation Serif" w:cs="Times New Roman"/>
          <w:sz w:val="26"/>
          <w:szCs w:val="26"/>
          <w:lang w:eastAsia="ru-RU"/>
        </w:rPr>
        <w:t xml:space="preserve">и соблюдать </w:t>
      </w:r>
      <w:r w:rsidRPr="00F078A1">
        <w:rPr>
          <w:rFonts w:ascii="Liberation Serif" w:eastAsia="Times New Roman" w:hAnsi="Liberation Serif" w:cs="Times New Roman"/>
          <w:sz w:val="26"/>
          <w:szCs w:val="26"/>
          <w:lang w:eastAsia="ru-RU"/>
        </w:rPr>
        <w:t>требования документов, регламентирующих</w:t>
      </w:r>
      <w:r w:rsidR="005C35EA">
        <w:rPr>
          <w:rFonts w:ascii="Liberation Serif" w:eastAsia="Times New Roman" w:hAnsi="Liberation Serif" w:cs="Times New Roman"/>
          <w:sz w:val="26"/>
          <w:szCs w:val="26"/>
          <w:lang w:eastAsia="ru-RU"/>
        </w:rPr>
        <w:t xml:space="preserve"> их деятельность</w:t>
      </w:r>
      <w:r w:rsidRPr="00F078A1">
        <w:rPr>
          <w:rFonts w:ascii="Liberation Serif" w:eastAsia="Times New Roman" w:hAnsi="Liberation Serif" w:cs="Times New Roman"/>
          <w:sz w:val="26"/>
          <w:szCs w:val="26"/>
          <w:lang w:eastAsia="ru-RU"/>
        </w:rPr>
        <w:t>.</w:t>
      </w:r>
    </w:p>
    <w:p w14:paraId="464254DE" w14:textId="403A6821" w:rsidR="00B55D90" w:rsidRPr="00F078A1" w:rsidRDefault="00672D54" w:rsidP="00591F62">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lastRenderedPageBreak/>
        <w:t xml:space="preserve">20. </w:t>
      </w:r>
      <w:r w:rsidRPr="002F5B92">
        <w:rPr>
          <w:rFonts w:ascii="Liberation Serif" w:eastAsia="Times New Roman" w:hAnsi="Liberation Serif" w:cs="Times New Roman"/>
          <w:sz w:val="26"/>
          <w:szCs w:val="26"/>
          <w:lang w:eastAsia="ru-RU"/>
        </w:rPr>
        <w:t>Начальник</w:t>
      </w:r>
      <w:r w:rsidRPr="00F078A1">
        <w:rPr>
          <w:rFonts w:ascii="Liberation Serif" w:eastAsia="Times New Roman" w:hAnsi="Liberation Serif" w:cs="Times New Roman"/>
          <w:sz w:val="26"/>
          <w:szCs w:val="26"/>
          <w:lang w:eastAsia="ru-RU"/>
        </w:rPr>
        <w:t xml:space="preserve"> </w:t>
      </w:r>
      <w:r w:rsidR="00B55D90" w:rsidRPr="00F078A1">
        <w:rPr>
          <w:rFonts w:ascii="Liberation Serif" w:eastAsia="Times New Roman" w:hAnsi="Liberation Serif" w:cs="Times New Roman"/>
          <w:sz w:val="26"/>
          <w:szCs w:val="26"/>
          <w:lang w:eastAsia="ru-RU"/>
        </w:rPr>
        <w:t>ЕДДС:</w:t>
      </w:r>
    </w:p>
    <w:p w14:paraId="79BE9898" w14:textId="77777777" w:rsidR="00B55D90" w:rsidRDefault="00B55D90" w:rsidP="00591F62">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1) должен знать:</w:t>
      </w:r>
    </w:p>
    <w:p w14:paraId="346AE40E" w14:textId="2D63114D"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требования нормативных правовых актов в области защиты населения и территорий от ЧС и ГО;</w:t>
      </w:r>
    </w:p>
    <w:p w14:paraId="536CBF0E" w14:textId="037496C1"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требования нормативных правовых актов и других документов, регламентирующих порядок функционирования ЕДДС;</w:t>
      </w:r>
    </w:p>
    <w:p w14:paraId="75B22B71" w14:textId="7CDFE099"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 xml:space="preserve">риски возникновения ЧС (происшествий), характерные для </w:t>
      </w:r>
      <w:r>
        <w:rPr>
          <w:rFonts w:ascii="Liberation Serif" w:eastAsia="Times New Roman" w:hAnsi="Liberation Serif" w:cs="Times New Roman"/>
          <w:sz w:val="26"/>
          <w:szCs w:val="26"/>
          <w:lang w:eastAsia="ru-RU"/>
        </w:rPr>
        <w:t>ГО город Ирбит</w:t>
      </w:r>
      <w:r w:rsidRPr="005C35EA">
        <w:rPr>
          <w:rFonts w:ascii="Liberation Serif" w:eastAsia="Times New Roman" w:hAnsi="Liberation Serif" w:cs="Times New Roman"/>
          <w:sz w:val="26"/>
          <w:szCs w:val="26"/>
          <w:lang w:eastAsia="ru-RU"/>
        </w:rPr>
        <w:t>;</w:t>
      </w:r>
    </w:p>
    <w:p w14:paraId="6E160527" w14:textId="23958D2B"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 xml:space="preserve">административно-территориальное деление, границы, численность населения, географические, климатические и природные особенности </w:t>
      </w:r>
      <w:r>
        <w:rPr>
          <w:rFonts w:ascii="Liberation Serif" w:eastAsia="Times New Roman" w:hAnsi="Liberation Serif" w:cs="Times New Roman"/>
          <w:sz w:val="26"/>
          <w:szCs w:val="26"/>
          <w:lang w:eastAsia="ru-RU"/>
        </w:rPr>
        <w:t>ГО город Ирбит</w:t>
      </w:r>
      <w:r w:rsidRPr="005C35EA">
        <w:rPr>
          <w:rFonts w:ascii="Liberation Serif" w:eastAsia="Times New Roman" w:hAnsi="Liberation Serif" w:cs="Times New Roman"/>
          <w:sz w:val="26"/>
          <w:szCs w:val="26"/>
          <w:lang w:eastAsia="ru-RU"/>
        </w:rPr>
        <w:t>;</w:t>
      </w:r>
    </w:p>
    <w:p w14:paraId="284F1B39" w14:textId="5A855783"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структуру, состав и порядок функционирования ЕДДС;</w:t>
      </w:r>
    </w:p>
    <w:p w14:paraId="503D79DE" w14:textId="5596D8A8"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 xml:space="preserve">структуру </w:t>
      </w:r>
      <w:r>
        <w:rPr>
          <w:rFonts w:ascii="Liberation Serif" w:eastAsia="Times New Roman" w:hAnsi="Liberation Serif" w:cs="Times New Roman"/>
          <w:sz w:val="26"/>
          <w:szCs w:val="26"/>
          <w:lang w:eastAsia="ru-RU"/>
        </w:rPr>
        <w:t xml:space="preserve">Свердловской </w:t>
      </w:r>
      <w:r w:rsidRPr="005C35EA">
        <w:rPr>
          <w:rFonts w:ascii="Liberation Serif" w:eastAsia="Times New Roman" w:hAnsi="Liberation Serif" w:cs="Times New Roman"/>
          <w:sz w:val="26"/>
          <w:szCs w:val="26"/>
          <w:lang w:eastAsia="ru-RU"/>
        </w:rPr>
        <w:t xml:space="preserve">областной </w:t>
      </w:r>
      <w:r>
        <w:rPr>
          <w:rFonts w:ascii="Liberation Serif" w:eastAsia="Times New Roman" w:hAnsi="Liberation Serif" w:cs="Times New Roman"/>
          <w:sz w:val="26"/>
          <w:szCs w:val="26"/>
          <w:lang w:eastAsia="ru-RU"/>
        </w:rPr>
        <w:t xml:space="preserve">подсистемы </w:t>
      </w:r>
      <w:r w:rsidRPr="005C35EA">
        <w:rPr>
          <w:rFonts w:ascii="Liberation Serif" w:eastAsia="Times New Roman" w:hAnsi="Liberation Serif" w:cs="Times New Roman"/>
          <w:sz w:val="26"/>
          <w:szCs w:val="26"/>
          <w:lang w:eastAsia="ru-RU"/>
        </w:rPr>
        <w:t xml:space="preserve">РСЧС, состав сил и средств постоянной готовности </w:t>
      </w:r>
      <w:r w:rsidR="006A0D43">
        <w:rPr>
          <w:rFonts w:ascii="Liberation Serif" w:eastAsia="Times New Roman" w:hAnsi="Liberation Serif" w:cs="Times New Roman"/>
          <w:sz w:val="26"/>
          <w:szCs w:val="26"/>
          <w:lang w:eastAsia="ru-RU"/>
        </w:rPr>
        <w:t xml:space="preserve">Свердловской </w:t>
      </w:r>
      <w:r w:rsidR="006A0D43" w:rsidRPr="005C35EA">
        <w:rPr>
          <w:rFonts w:ascii="Liberation Serif" w:eastAsia="Times New Roman" w:hAnsi="Liberation Serif" w:cs="Times New Roman"/>
          <w:sz w:val="26"/>
          <w:szCs w:val="26"/>
          <w:lang w:eastAsia="ru-RU"/>
        </w:rPr>
        <w:t xml:space="preserve">областной </w:t>
      </w:r>
      <w:r w:rsidR="006A0D43">
        <w:rPr>
          <w:rFonts w:ascii="Liberation Serif" w:eastAsia="Times New Roman" w:hAnsi="Liberation Serif" w:cs="Times New Roman"/>
          <w:sz w:val="26"/>
          <w:szCs w:val="26"/>
          <w:lang w:eastAsia="ru-RU"/>
        </w:rPr>
        <w:t xml:space="preserve">подсистемы </w:t>
      </w:r>
      <w:r w:rsidR="006A0D43" w:rsidRPr="005C35EA">
        <w:rPr>
          <w:rFonts w:ascii="Liberation Serif" w:eastAsia="Times New Roman" w:hAnsi="Liberation Serif" w:cs="Times New Roman"/>
          <w:sz w:val="26"/>
          <w:szCs w:val="26"/>
          <w:lang w:eastAsia="ru-RU"/>
        </w:rPr>
        <w:t>РСЧС</w:t>
      </w:r>
      <w:r w:rsidR="006A0D43">
        <w:rPr>
          <w:rFonts w:ascii="Liberation Serif" w:eastAsia="Times New Roman" w:hAnsi="Liberation Serif" w:cs="Times New Roman"/>
          <w:sz w:val="26"/>
          <w:szCs w:val="26"/>
          <w:lang w:eastAsia="ru-RU"/>
        </w:rPr>
        <w:t>, Ирбитского городского звена</w:t>
      </w:r>
      <w:r w:rsidRPr="005C35EA">
        <w:rPr>
          <w:rFonts w:ascii="Liberation Serif" w:eastAsia="Times New Roman" w:hAnsi="Liberation Serif" w:cs="Times New Roman"/>
          <w:sz w:val="26"/>
          <w:szCs w:val="26"/>
          <w:lang w:eastAsia="ru-RU"/>
        </w:rPr>
        <w:t xml:space="preserve"> </w:t>
      </w:r>
      <w:r w:rsidR="006A0D43">
        <w:rPr>
          <w:rFonts w:ascii="Liberation Serif" w:eastAsia="Times New Roman" w:hAnsi="Liberation Serif" w:cs="Times New Roman"/>
          <w:sz w:val="26"/>
          <w:szCs w:val="26"/>
          <w:lang w:eastAsia="ru-RU"/>
        </w:rPr>
        <w:t xml:space="preserve">Свердловской </w:t>
      </w:r>
      <w:r w:rsidR="006A0D43" w:rsidRPr="005C35EA">
        <w:rPr>
          <w:rFonts w:ascii="Liberation Serif" w:eastAsia="Times New Roman" w:hAnsi="Liberation Serif" w:cs="Times New Roman"/>
          <w:sz w:val="26"/>
          <w:szCs w:val="26"/>
          <w:lang w:eastAsia="ru-RU"/>
        </w:rPr>
        <w:t xml:space="preserve">областной </w:t>
      </w:r>
      <w:r w:rsidR="006A0D43">
        <w:rPr>
          <w:rFonts w:ascii="Liberation Serif" w:eastAsia="Times New Roman" w:hAnsi="Liberation Serif" w:cs="Times New Roman"/>
          <w:sz w:val="26"/>
          <w:szCs w:val="26"/>
          <w:lang w:eastAsia="ru-RU"/>
        </w:rPr>
        <w:t xml:space="preserve">подсистемы </w:t>
      </w:r>
      <w:r w:rsidR="006A0D43" w:rsidRPr="005C35EA">
        <w:rPr>
          <w:rFonts w:ascii="Liberation Serif" w:eastAsia="Times New Roman" w:hAnsi="Liberation Serif" w:cs="Times New Roman"/>
          <w:sz w:val="26"/>
          <w:szCs w:val="26"/>
          <w:lang w:eastAsia="ru-RU"/>
        </w:rPr>
        <w:t>РСЧС</w:t>
      </w:r>
      <w:r w:rsidRPr="005C35EA">
        <w:rPr>
          <w:rFonts w:ascii="Liberation Serif" w:eastAsia="Times New Roman" w:hAnsi="Liberation Serif" w:cs="Times New Roman"/>
          <w:sz w:val="26"/>
          <w:szCs w:val="26"/>
          <w:lang w:eastAsia="ru-RU"/>
        </w:rPr>
        <w:t>, а также их задачи, порядок привлечения, дислокацию, назначение, тактико-технические характеристики специальной техники;</w:t>
      </w:r>
    </w:p>
    <w:p w14:paraId="7E632344" w14:textId="14CBEA05" w:rsidR="005C35EA" w:rsidRPr="005C35EA" w:rsidRDefault="006A0D43" w:rsidP="005C35EA">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структуру </w:t>
      </w:r>
      <w:hyperlink r:id="rId13" w:history="1">
        <w:r w:rsidR="005C35EA" w:rsidRPr="006A0D43">
          <w:rPr>
            <w:rStyle w:val="af8"/>
            <w:rFonts w:ascii="Liberation Serif" w:eastAsia="Times New Roman" w:hAnsi="Liberation Serif" w:cs="Times New Roman"/>
            <w:color w:val="auto"/>
            <w:sz w:val="26"/>
            <w:szCs w:val="26"/>
            <w:u w:val="none"/>
            <w:lang w:eastAsia="ru-RU"/>
          </w:rPr>
          <w:t>АПК</w:t>
        </w:r>
      </w:hyperlink>
      <w:r w:rsidRPr="006A0D43">
        <w:rPr>
          <w:rFonts w:ascii="Liberation Serif" w:eastAsia="Times New Roman" w:hAnsi="Liberation Serif" w:cs="Times New Roman"/>
          <w:sz w:val="26"/>
          <w:szCs w:val="26"/>
          <w:lang w:eastAsia="ru-RU"/>
        </w:rPr>
        <w:t xml:space="preserve"> </w:t>
      </w:r>
      <w:r>
        <w:rPr>
          <w:rFonts w:ascii="Liberation Serif" w:eastAsia="Times New Roman" w:hAnsi="Liberation Serif" w:cs="Times New Roman"/>
          <w:sz w:val="26"/>
          <w:szCs w:val="26"/>
          <w:lang w:eastAsia="ru-RU"/>
        </w:rPr>
        <w:t>«Безопасный город»</w:t>
      </w:r>
      <w:r w:rsidR="005C35EA" w:rsidRPr="005C35EA">
        <w:rPr>
          <w:rFonts w:ascii="Liberation Serif" w:eastAsia="Times New Roman" w:hAnsi="Liberation Serif" w:cs="Times New Roman"/>
          <w:sz w:val="26"/>
          <w:szCs w:val="26"/>
          <w:lang w:eastAsia="ru-RU"/>
        </w:rPr>
        <w:t>, системы оповещения, системы-112, перечень аварийно-спасательных формирований, находящихся на территории</w:t>
      </w:r>
      <w:r>
        <w:rPr>
          <w:rFonts w:ascii="Liberation Serif" w:eastAsia="Times New Roman" w:hAnsi="Liberation Serif" w:cs="Times New Roman"/>
          <w:sz w:val="26"/>
          <w:szCs w:val="26"/>
          <w:lang w:eastAsia="ru-RU"/>
        </w:rPr>
        <w:t xml:space="preserve"> ГО город Ирбит</w:t>
      </w:r>
      <w:r w:rsidR="005C35EA" w:rsidRPr="005C35EA">
        <w:rPr>
          <w:rFonts w:ascii="Liberation Serif" w:eastAsia="Times New Roman" w:hAnsi="Liberation Serif" w:cs="Times New Roman"/>
          <w:sz w:val="26"/>
          <w:szCs w:val="26"/>
          <w:lang w:eastAsia="ru-RU"/>
        </w:rPr>
        <w:t>, их состав и порядок функционирования;</w:t>
      </w:r>
    </w:p>
    <w:p w14:paraId="6D8BFF79" w14:textId="08441B2B"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организацию систем ДДС на территории</w:t>
      </w:r>
      <w:r w:rsidR="006A0D43">
        <w:rPr>
          <w:rFonts w:ascii="Liberation Serif" w:eastAsia="Times New Roman" w:hAnsi="Liberation Serif" w:cs="Times New Roman"/>
          <w:sz w:val="26"/>
          <w:szCs w:val="26"/>
          <w:lang w:eastAsia="ru-RU"/>
        </w:rPr>
        <w:t xml:space="preserve"> ГО город Ирбит</w:t>
      </w:r>
      <w:r w:rsidRPr="005C35EA">
        <w:rPr>
          <w:rFonts w:ascii="Liberation Serif" w:eastAsia="Times New Roman" w:hAnsi="Liberation Serif" w:cs="Times New Roman"/>
          <w:sz w:val="26"/>
          <w:szCs w:val="26"/>
          <w:lang w:eastAsia="ru-RU"/>
        </w:rPr>
        <w:t>;</w:t>
      </w:r>
    </w:p>
    <w:p w14:paraId="32ED2F9B" w14:textId="32025F3B"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зоны ответственности ЕДДС, зоны ответственности ДДС экстренного реагирования и взаимодействующих организаций, их адреса, полное наименование и характеристики;</w:t>
      </w:r>
    </w:p>
    <w:p w14:paraId="7A85D4CF" w14:textId="665A0FEA"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районы выезда пожарно-спасательных подразделений, наименования местностей и транспортных магистралей, имеющихся на территории</w:t>
      </w:r>
      <w:r w:rsidR="002F5B92">
        <w:rPr>
          <w:rFonts w:ascii="Liberation Serif" w:eastAsia="Times New Roman" w:hAnsi="Liberation Serif" w:cs="Times New Roman"/>
          <w:sz w:val="26"/>
          <w:szCs w:val="26"/>
          <w:lang w:eastAsia="ru-RU"/>
        </w:rPr>
        <w:t xml:space="preserve"> ГО город Ирбит</w:t>
      </w:r>
      <w:r w:rsidRPr="005C35EA">
        <w:rPr>
          <w:rFonts w:ascii="Liberation Serif" w:eastAsia="Times New Roman" w:hAnsi="Liberation Serif" w:cs="Times New Roman"/>
          <w:sz w:val="26"/>
          <w:szCs w:val="26"/>
          <w:lang w:eastAsia="ru-RU"/>
        </w:rPr>
        <w:t>;</w:t>
      </w:r>
    </w:p>
    <w:p w14:paraId="30E25568" w14:textId="508D20BA"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дислокацию, назначение и тактико-технические характеристики техники, привлекаемой для ликвидации и предупреждения ЧС (происшествий), места размещения складов специальных средств спасения и пожаротушения;</w:t>
      </w:r>
    </w:p>
    <w:p w14:paraId="132C2CA4" w14:textId="6675FA97"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 xml:space="preserve">расположение на территории </w:t>
      </w:r>
      <w:r w:rsidR="006A0D43">
        <w:rPr>
          <w:rFonts w:ascii="Liberation Serif" w:eastAsia="Times New Roman" w:hAnsi="Liberation Serif" w:cs="Times New Roman"/>
          <w:sz w:val="26"/>
          <w:szCs w:val="26"/>
          <w:lang w:eastAsia="ru-RU"/>
        </w:rPr>
        <w:t>ГО город Ирбит</w:t>
      </w:r>
      <w:r w:rsidRPr="005C35EA">
        <w:rPr>
          <w:rFonts w:ascii="Liberation Serif" w:eastAsia="Times New Roman" w:hAnsi="Liberation Serif" w:cs="Times New Roman"/>
          <w:sz w:val="26"/>
          <w:szCs w:val="26"/>
          <w:lang w:eastAsia="ru-RU"/>
        </w:rPr>
        <w:t>, потенциально опасных объектов, опасных производственных объектов, социально значимых объектов, объектов экономики, их адреса, полное наименование и характеристики;</w:t>
      </w:r>
    </w:p>
    <w:p w14:paraId="0242143D" w14:textId="51EEE592"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порядок проведения эвакуации населения из зоны ЧС (происшествия), местонахождение пунктов временного размещения, их вместимость;</w:t>
      </w:r>
    </w:p>
    <w:p w14:paraId="2BA6C240" w14:textId="2DF69DCF"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назначение, тактико-технические характеристики автоматизированной системы ЕДДС, средств связи и другого оборудования, обеспечивающего функционирование ЕДДС, их состав, возможности, порядок функционирования и эксплуатации;</w:t>
      </w:r>
    </w:p>
    <w:p w14:paraId="67AFC854" w14:textId="4180819B"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общую характеристику населенных пунктов и объектов, расположенных на соседних территориях;</w:t>
      </w:r>
    </w:p>
    <w:p w14:paraId="23E5F2BD" w14:textId="5E1452CE"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правила техники безопасности при использовании средств автоматизации и электрооборудования;</w:t>
      </w:r>
    </w:p>
    <w:p w14:paraId="1359C623" w14:textId="0363FDB2"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функциональные обязанности и должностные инструкции;</w:t>
      </w:r>
    </w:p>
    <w:p w14:paraId="4E3ADD72" w14:textId="108E68DF"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алгоритм действий персонала ЕДДС в различных режимах функционирования;</w:t>
      </w:r>
    </w:p>
    <w:p w14:paraId="2AD0E749" w14:textId="0FAC86E9"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документы, определяющие действия по сигналам управления и оповещения;</w:t>
      </w:r>
    </w:p>
    <w:p w14:paraId="2C3A1CDF" w14:textId="358843AD"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порядок информационного обмена;</w:t>
      </w:r>
    </w:p>
    <w:p w14:paraId="5B43C52E" w14:textId="5420E822"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правила и порядок ведения документации;</w:t>
      </w:r>
    </w:p>
    <w:p w14:paraId="0C36D9BE" w14:textId="49CE9B45"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схему организации связи на территории</w:t>
      </w:r>
      <w:r w:rsidR="00B63BB0">
        <w:rPr>
          <w:rFonts w:ascii="Liberation Serif" w:eastAsia="Times New Roman" w:hAnsi="Liberation Serif" w:cs="Times New Roman"/>
          <w:sz w:val="26"/>
          <w:szCs w:val="26"/>
          <w:lang w:eastAsia="ru-RU"/>
        </w:rPr>
        <w:t xml:space="preserve"> ГО город Ирбит</w:t>
      </w:r>
      <w:r w:rsidRPr="005C35EA">
        <w:rPr>
          <w:rFonts w:ascii="Liberation Serif" w:eastAsia="Times New Roman" w:hAnsi="Liberation Serif" w:cs="Times New Roman"/>
          <w:sz w:val="26"/>
          <w:szCs w:val="26"/>
          <w:lang w:eastAsia="ru-RU"/>
        </w:rPr>
        <w:t>;</w:t>
      </w:r>
    </w:p>
    <w:p w14:paraId="1141646B" w14:textId="68EDB1DF" w:rsidR="005C35EA" w:rsidRPr="005C35EA" w:rsidRDefault="005C35EA" w:rsidP="005C35EA">
      <w:pPr>
        <w:spacing w:after="0" w:line="240" w:lineRule="auto"/>
        <w:ind w:firstLine="709"/>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правила электробезопасности при использовании средств телекоммуникации;</w:t>
      </w:r>
    </w:p>
    <w:p w14:paraId="519059A2" w14:textId="77777777" w:rsidR="00E56499" w:rsidRDefault="00E56499" w:rsidP="006C0BA6">
      <w:pPr>
        <w:spacing w:after="0" w:line="240" w:lineRule="auto"/>
        <w:ind w:firstLine="708"/>
        <w:jc w:val="both"/>
        <w:rPr>
          <w:rFonts w:ascii="Liberation Serif" w:eastAsia="Times New Roman" w:hAnsi="Liberation Serif" w:cs="Times New Roman"/>
          <w:sz w:val="26"/>
          <w:szCs w:val="26"/>
          <w:lang w:eastAsia="ru-RU"/>
        </w:rPr>
      </w:pPr>
    </w:p>
    <w:p w14:paraId="29CB825C" w14:textId="77777777" w:rsidR="00E56499" w:rsidRDefault="00E56499" w:rsidP="006C0BA6">
      <w:pPr>
        <w:spacing w:after="0" w:line="240" w:lineRule="auto"/>
        <w:ind w:firstLine="708"/>
        <w:jc w:val="both"/>
        <w:rPr>
          <w:rFonts w:ascii="Liberation Serif" w:eastAsia="Times New Roman" w:hAnsi="Liberation Serif" w:cs="Times New Roman"/>
          <w:sz w:val="26"/>
          <w:szCs w:val="26"/>
          <w:lang w:eastAsia="ru-RU"/>
        </w:rPr>
      </w:pPr>
    </w:p>
    <w:p w14:paraId="4C1B27E9" w14:textId="77777777" w:rsidR="006A0D43" w:rsidRDefault="00B55D90" w:rsidP="006C0BA6">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lastRenderedPageBreak/>
        <w:t>2) должен уметь:</w:t>
      </w:r>
    </w:p>
    <w:p w14:paraId="52DA20BE" w14:textId="09CC00EC" w:rsidR="006A0D43" w:rsidRPr="006A0D43" w:rsidRDefault="006A0D43" w:rsidP="006A0D43">
      <w:pPr>
        <w:spacing w:after="0" w:line="240" w:lineRule="auto"/>
        <w:ind w:firstLine="708"/>
        <w:jc w:val="both"/>
        <w:rPr>
          <w:rFonts w:ascii="Liberation Serif" w:eastAsia="Times New Roman" w:hAnsi="Liberation Serif" w:cs="Times New Roman"/>
          <w:sz w:val="26"/>
          <w:szCs w:val="26"/>
          <w:lang w:eastAsia="ru-RU"/>
        </w:rPr>
      </w:pPr>
      <w:r w:rsidRPr="006A0D43">
        <w:rPr>
          <w:rFonts w:ascii="Liberation Serif" w:eastAsia="Times New Roman" w:hAnsi="Liberation Serif" w:cs="Times New Roman"/>
          <w:sz w:val="26"/>
          <w:szCs w:val="26"/>
          <w:lang w:eastAsia="ru-RU"/>
        </w:rPr>
        <w:t>организовать функционирование, выполнение и контроль за выполнением задач, возложенных на ЕДДС;</w:t>
      </w:r>
    </w:p>
    <w:p w14:paraId="15593644" w14:textId="600C1C63" w:rsidR="006A0D43" w:rsidRPr="006A0D43" w:rsidRDefault="006A0D43" w:rsidP="006A0D43">
      <w:pPr>
        <w:spacing w:after="0" w:line="240" w:lineRule="auto"/>
        <w:ind w:firstLine="708"/>
        <w:jc w:val="both"/>
        <w:rPr>
          <w:rFonts w:ascii="Liberation Serif" w:eastAsia="Times New Roman" w:hAnsi="Liberation Serif" w:cs="Times New Roman"/>
          <w:sz w:val="26"/>
          <w:szCs w:val="26"/>
          <w:lang w:eastAsia="ru-RU"/>
        </w:rPr>
      </w:pPr>
      <w:r w:rsidRPr="006A0D43">
        <w:rPr>
          <w:rFonts w:ascii="Liberation Serif" w:eastAsia="Times New Roman" w:hAnsi="Liberation Serif" w:cs="Times New Roman"/>
          <w:sz w:val="26"/>
          <w:szCs w:val="26"/>
          <w:lang w:eastAsia="ru-RU"/>
        </w:rPr>
        <w:t xml:space="preserve">разрабатывать нормативно-методические документы, документацию по обеспечению функционирования, совершенствования и развития ЕДДС, в том числе соглашения и регламенты информационного взаимодействия с ДДС и службами жизнеобеспечения, действующими </w:t>
      </w:r>
      <w:r w:rsidR="0005525C">
        <w:rPr>
          <w:rFonts w:ascii="Liberation Serif" w:eastAsia="Times New Roman" w:hAnsi="Liberation Serif" w:cs="Times New Roman"/>
          <w:sz w:val="26"/>
          <w:szCs w:val="26"/>
          <w:lang w:eastAsia="ru-RU"/>
        </w:rPr>
        <w:t xml:space="preserve">на </w:t>
      </w:r>
      <w:r w:rsidRPr="006A0D43">
        <w:rPr>
          <w:rFonts w:ascii="Liberation Serif" w:eastAsia="Times New Roman" w:hAnsi="Liberation Serif" w:cs="Times New Roman"/>
          <w:sz w:val="26"/>
          <w:szCs w:val="26"/>
          <w:lang w:eastAsia="ru-RU"/>
        </w:rPr>
        <w:t>территории</w:t>
      </w:r>
      <w:r w:rsidR="0005525C">
        <w:rPr>
          <w:rFonts w:ascii="Liberation Serif" w:eastAsia="Times New Roman" w:hAnsi="Liberation Serif" w:cs="Times New Roman"/>
          <w:sz w:val="26"/>
          <w:szCs w:val="26"/>
          <w:lang w:eastAsia="ru-RU"/>
        </w:rPr>
        <w:t xml:space="preserve"> ГО город Ирбит</w:t>
      </w:r>
      <w:r w:rsidRPr="006A0D43">
        <w:rPr>
          <w:rFonts w:ascii="Liberation Serif" w:eastAsia="Times New Roman" w:hAnsi="Liberation Serif" w:cs="Times New Roman"/>
          <w:sz w:val="26"/>
          <w:szCs w:val="26"/>
          <w:lang w:eastAsia="ru-RU"/>
        </w:rPr>
        <w:t>;</w:t>
      </w:r>
    </w:p>
    <w:p w14:paraId="441A19E1" w14:textId="530B29D6" w:rsidR="006A0D43" w:rsidRPr="006A0D43" w:rsidRDefault="006A0D43" w:rsidP="006A0D43">
      <w:pPr>
        <w:spacing w:after="0" w:line="240" w:lineRule="auto"/>
        <w:ind w:firstLine="708"/>
        <w:jc w:val="both"/>
        <w:rPr>
          <w:rFonts w:ascii="Liberation Serif" w:eastAsia="Times New Roman" w:hAnsi="Liberation Serif" w:cs="Times New Roman"/>
          <w:sz w:val="26"/>
          <w:szCs w:val="26"/>
          <w:lang w:eastAsia="ru-RU"/>
        </w:rPr>
      </w:pPr>
      <w:r w:rsidRPr="006A0D43">
        <w:rPr>
          <w:rFonts w:ascii="Liberation Serif" w:eastAsia="Times New Roman" w:hAnsi="Liberation Serif" w:cs="Times New Roman"/>
          <w:sz w:val="26"/>
          <w:szCs w:val="26"/>
          <w:lang w:eastAsia="ru-RU"/>
        </w:rPr>
        <w:t>организовать оперативно-техническую работу, дополнительное профессиональное образование персонала ЕДДС;</w:t>
      </w:r>
    </w:p>
    <w:p w14:paraId="4A3B39C8" w14:textId="2FB77AC6" w:rsidR="006A0D43" w:rsidRPr="006A0D43" w:rsidRDefault="006A0D43" w:rsidP="006A0D43">
      <w:pPr>
        <w:spacing w:after="0" w:line="240" w:lineRule="auto"/>
        <w:ind w:firstLine="708"/>
        <w:jc w:val="both"/>
        <w:rPr>
          <w:rFonts w:ascii="Liberation Serif" w:eastAsia="Times New Roman" w:hAnsi="Liberation Serif" w:cs="Times New Roman"/>
          <w:sz w:val="26"/>
          <w:szCs w:val="26"/>
          <w:lang w:eastAsia="ru-RU"/>
        </w:rPr>
      </w:pPr>
      <w:r w:rsidRPr="006A0D43">
        <w:rPr>
          <w:rFonts w:ascii="Liberation Serif" w:eastAsia="Times New Roman" w:hAnsi="Liberation Serif" w:cs="Times New Roman"/>
          <w:sz w:val="26"/>
          <w:szCs w:val="26"/>
          <w:lang w:eastAsia="ru-RU"/>
        </w:rPr>
        <w:t>организовать проведение занятий, тренировок и учений;</w:t>
      </w:r>
    </w:p>
    <w:p w14:paraId="5B7ABB4F" w14:textId="38D510C3" w:rsidR="006A0D43" w:rsidRPr="006A0D43" w:rsidRDefault="006A0D43" w:rsidP="006A0D43">
      <w:pPr>
        <w:spacing w:after="0" w:line="240" w:lineRule="auto"/>
        <w:ind w:firstLine="708"/>
        <w:jc w:val="both"/>
        <w:rPr>
          <w:rFonts w:ascii="Liberation Serif" w:eastAsia="Times New Roman" w:hAnsi="Liberation Serif" w:cs="Times New Roman"/>
          <w:sz w:val="26"/>
          <w:szCs w:val="26"/>
          <w:lang w:eastAsia="ru-RU"/>
        </w:rPr>
      </w:pPr>
      <w:r w:rsidRPr="006A0D43">
        <w:rPr>
          <w:rFonts w:ascii="Liberation Serif" w:eastAsia="Times New Roman" w:hAnsi="Liberation Serif" w:cs="Times New Roman"/>
          <w:sz w:val="26"/>
          <w:szCs w:val="26"/>
          <w:lang w:eastAsia="ru-RU"/>
        </w:rPr>
        <w:t>разрабатывать предложения по дальнейшему совершенствованию, развитию и повышению технической оснащенности ЕДДС;</w:t>
      </w:r>
    </w:p>
    <w:p w14:paraId="158D95CD" w14:textId="10696A99" w:rsidR="006A0D43" w:rsidRPr="006A0D43" w:rsidRDefault="006A0D43" w:rsidP="006A0D43">
      <w:pPr>
        <w:spacing w:after="0" w:line="240" w:lineRule="auto"/>
        <w:ind w:firstLine="708"/>
        <w:jc w:val="both"/>
        <w:rPr>
          <w:rFonts w:ascii="Liberation Serif" w:eastAsia="Times New Roman" w:hAnsi="Liberation Serif" w:cs="Times New Roman"/>
          <w:sz w:val="26"/>
          <w:szCs w:val="26"/>
          <w:lang w:eastAsia="ru-RU"/>
        </w:rPr>
      </w:pPr>
      <w:r w:rsidRPr="006A0D43">
        <w:rPr>
          <w:rFonts w:ascii="Liberation Serif" w:eastAsia="Times New Roman" w:hAnsi="Liberation Serif" w:cs="Times New Roman"/>
          <w:sz w:val="26"/>
          <w:szCs w:val="26"/>
          <w:lang w:eastAsia="ru-RU"/>
        </w:rPr>
        <w:t>уметь использовать в работе информационные системы, средства связи и другое оборудование, обеспечивающее функционирование ЕДДС;</w:t>
      </w:r>
    </w:p>
    <w:p w14:paraId="0D7F2FDD" w14:textId="0EA1B478" w:rsidR="006A0D43" w:rsidRPr="006A0D43" w:rsidRDefault="006A0D43" w:rsidP="006A0D43">
      <w:pPr>
        <w:spacing w:after="0" w:line="240" w:lineRule="auto"/>
        <w:ind w:firstLine="708"/>
        <w:jc w:val="both"/>
        <w:rPr>
          <w:rFonts w:ascii="Liberation Serif" w:eastAsia="Times New Roman" w:hAnsi="Liberation Serif" w:cs="Times New Roman"/>
          <w:sz w:val="26"/>
          <w:szCs w:val="26"/>
          <w:lang w:eastAsia="ru-RU"/>
        </w:rPr>
      </w:pPr>
      <w:r w:rsidRPr="006A0D43">
        <w:rPr>
          <w:rFonts w:ascii="Liberation Serif" w:eastAsia="Times New Roman" w:hAnsi="Liberation Serif" w:cs="Times New Roman"/>
          <w:sz w:val="26"/>
          <w:szCs w:val="26"/>
          <w:lang w:eastAsia="ru-RU"/>
        </w:rPr>
        <w:t>организовать обеспечение и оснащение ЕДДС оборудованием и имуществом, необходимым для функционирования ЕДДС, и их правильную эксплуатацию;</w:t>
      </w:r>
    </w:p>
    <w:p w14:paraId="5597F334" w14:textId="2C1541B7" w:rsidR="006A0D43" w:rsidRPr="006A0D43" w:rsidRDefault="006A0D43" w:rsidP="006A0D43">
      <w:pPr>
        <w:spacing w:after="0" w:line="240" w:lineRule="auto"/>
        <w:ind w:firstLine="708"/>
        <w:jc w:val="both"/>
        <w:rPr>
          <w:rFonts w:ascii="Liberation Serif" w:eastAsia="Times New Roman" w:hAnsi="Liberation Serif" w:cs="Times New Roman"/>
          <w:sz w:val="26"/>
          <w:szCs w:val="26"/>
          <w:lang w:eastAsia="ru-RU"/>
        </w:rPr>
      </w:pPr>
      <w:r w:rsidRPr="006A0D43">
        <w:rPr>
          <w:rFonts w:ascii="Liberation Serif" w:eastAsia="Times New Roman" w:hAnsi="Liberation Serif" w:cs="Times New Roman"/>
          <w:sz w:val="26"/>
          <w:szCs w:val="26"/>
          <w:lang w:eastAsia="ru-RU"/>
        </w:rPr>
        <w:t>добиваться знания и исполнения персоналом ЕДДС своих обязанностей.</w:t>
      </w:r>
    </w:p>
    <w:p w14:paraId="32B7EAF8" w14:textId="7E1FEA20" w:rsidR="006A0D43" w:rsidRPr="006A0D43" w:rsidRDefault="006A0D43" w:rsidP="006A0D43">
      <w:pPr>
        <w:spacing w:after="0" w:line="240" w:lineRule="auto"/>
        <w:ind w:firstLine="708"/>
        <w:jc w:val="both"/>
        <w:rPr>
          <w:rFonts w:ascii="Liberation Serif" w:eastAsia="Times New Roman" w:hAnsi="Liberation Serif" w:cs="Times New Roman"/>
          <w:sz w:val="26"/>
          <w:szCs w:val="26"/>
          <w:lang w:eastAsia="ru-RU"/>
        </w:rPr>
      </w:pPr>
      <w:r w:rsidRPr="006A0D43">
        <w:rPr>
          <w:rFonts w:ascii="Liberation Serif" w:eastAsia="Times New Roman" w:hAnsi="Liberation Serif" w:cs="Times New Roman"/>
          <w:sz w:val="26"/>
          <w:szCs w:val="26"/>
          <w:lang w:eastAsia="ru-RU"/>
        </w:rPr>
        <w:t>Квалификационные требования к руководителю ЕДДС:</w:t>
      </w:r>
    </w:p>
    <w:p w14:paraId="150E2081" w14:textId="5ACCE712" w:rsidR="006A0D43" w:rsidRPr="006A0D43" w:rsidRDefault="006A0D43" w:rsidP="006A0D43">
      <w:pPr>
        <w:spacing w:after="0" w:line="240" w:lineRule="auto"/>
        <w:ind w:firstLine="708"/>
        <w:jc w:val="both"/>
        <w:rPr>
          <w:rFonts w:ascii="Liberation Serif" w:eastAsia="Times New Roman" w:hAnsi="Liberation Serif" w:cs="Times New Roman"/>
          <w:sz w:val="26"/>
          <w:szCs w:val="26"/>
          <w:lang w:eastAsia="ru-RU"/>
        </w:rPr>
      </w:pPr>
      <w:r w:rsidRPr="006A0D43">
        <w:rPr>
          <w:rFonts w:ascii="Liberation Serif" w:eastAsia="Times New Roman" w:hAnsi="Liberation Serif" w:cs="Times New Roman"/>
          <w:sz w:val="26"/>
          <w:szCs w:val="26"/>
          <w:lang w:eastAsia="ru-RU"/>
        </w:rPr>
        <w:t>образование высшее или среднее профессиональное;</w:t>
      </w:r>
    </w:p>
    <w:p w14:paraId="0EC60AB5" w14:textId="29A20E27" w:rsidR="006A0D43" w:rsidRPr="006A0D43" w:rsidRDefault="006A0D43" w:rsidP="006A0D43">
      <w:pPr>
        <w:spacing w:after="0" w:line="240" w:lineRule="auto"/>
        <w:ind w:firstLine="708"/>
        <w:jc w:val="both"/>
        <w:rPr>
          <w:rFonts w:ascii="Liberation Serif" w:eastAsia="Times New Roman" w:hAnsi="Liberation Serif" w:cs="Times New Roman"/>
          <w:sz w:val="26"/>
          <w:szCs w:val="26"/>
          <w:lang w:eastAsia="ru-RU"/>
        </w:rPr>
      </w:pPr>
      <w:r w:rsidRPr="006A0D43">
        <w:rPr>
          <w:rFonts w:ascii="Liberation Serif" w:eastAsia="Times New Roman" w:hAnsi="Liberation Serif" w:cs="Times New Roman"/>
          <w:sz w:val="26"/>
          <w:szCs w:val="26"/>
          <w:lang w:eastAsia="ru-RU"/>
        </w:rPr>
        <w:t>знание нормативных документов в области защиты населения и территорий от ЧС и при подготовке к ведению и ведении ГО;</w:t>
      </w:r>
    </w:p>
    <w:p w14:paraId="2A1203D4" w14:textId="7B363BA9" w:rsidR="006A0D43" w:rsidRPr="006A0D43" w:rsidRDefault="006A0D43" w:rsidP="006A0D43">
      <w:pPr>
        <w:spacing w:after="0" w:line="240" w:lineRule="auto"/>
        <w:ind w:firstLine="708"/>
        <w:jc w:val="both"/>
        <w:rPr>
          <w:rFonts w:ascii="Liberation Serif" w:eastAsia="Times New Roman" w:hAnsi="Liberation Serif" w:cs="Times New Roman"/>
          <w:sz w:val="26"/>
          <w:szCs w:val="26"/>
          <w:lang w:eastAsia="ru-RU"/>
        </w:rPr>
      </w:pPr>
      <w:r w:rsidRPr="006A0D43">
        <w:rPr>
          <w:rFonts w:ascii="Liberation Serif" w:eastAsia="Times New Roman" w:hAnsi="Liberation Serif" w:cs="Times New Roman"/>
          <w:sz w:val="26"/>
          <w:szCs w:val="26"/>
          <w:lang w:eastAsia="ru-RU"/>
        </w:rPr>
        <w:t>специальная подготовка по установленной программе;</w:t>
      </w:r>
    </w:p>
    <w:p w14:paraId="102996D6" w14:textId="284A77FA" w:rsidR="006A0D43" w:rsidRPr="006A0D43" w:rsidRDefault="006A0D43" w:rsidP="006A0D43">
      <w:pPr>
        <w:spacing w:after="0" w:line="240" w:lineRule="auto"/>
        <w:ind w:firstLine="708"/>
        <w:jc w:val="both"/>
        <w:rPr>
          <w:rFonts w:ascii="Liberation Serif" w:eastAsia="Times New Roman" w:hAnsi="Liberation Serif" w:cs="Times New Roman"/>
          <w:sz w:val="26"/>
          <w:szCs w:val="26"/>
          <w:lang w:eastAsia="ru-RU"/>
        </w:rPr>
      </w:pPr>
      <w:r w:rsidRPr="006A0D43">
        <w:rPr>
          <w:rFonts w:ascii="Liberation Serif" w:eastAsia="Times New Roman" w:hAnsi="Liberation Serif" w:cs="Times New Roman"/>
          <w:sz w:val="26"/>
          <w:szCs w:val="26"/>
          <w:lang w:eastAsia="ru-RU"/>
        </w:rPr>
        <w:t>наличие допуска к работе со сведениями, составляющими государств</w:t>
      </w:r>
      <w:r w:rsidR="0005525C">
        <w:rPr>
          <w:rFonts w:ascii="Liberation Serif" w:eastAsia="Times New Roman" w:hAnsi="Liberation Serif" w:cs="Times New Roman"/>
          <w:sz w:val="26"/>
          <w:szCs w:val="26"/>
          <w:lang w:eastAsia="ru-RU"/>
        </w:rPr>
        <w:t>енную тайну (при необходимости).</w:t>
      </w:r>
    </w:p>
    <w:p w14:paraId="363F0995" w14:textId="3B38EFB8" w:rsidR="00B55D90" w:rsidRPr="00F078A1" w:rsidRDefault="00B55D90" w:rsidP="006C0BA6">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 xml:space="preserve">21. Заместитель </w:t>
      </w:r>
      <w:r w:rsidRPr="002F5B92">
        <w:rPr>
          <w:rFonts w:ascii="Liberation Serif" w:eastAsia="Times New Roman" w:hAnsi="Liberation Serif" w:cs="Times New Roman"/>
          <w:sz w:val="26"/>
          <w:szCs w:val="26"/>
          <w:lang w:eastAsia="ru-RU"/>
        </w:rPr>
        <w:t>начальника</w:t>
      </w:r>
      <w:r w:rsidRPr="00F078A1">
        <w:rPr>
          <w:rFonts w:ascii="Liberation Serif" w:eastAsia="Times New Roman" w:hAnsi="Liberation Serif" w:cs="Times New Roman"/>
          <w:sz w:val="26"/>
          <w:szCs w:val="26"/>
          <w:lang w:eastAsia="ru-RU"/>
        </w:rPr>
        <w:t xml:space="preserve"> ЕДДС - старший оперативный дежурный:</w:t>
      </w:r>
    </w:p>
    <w:p w14:paraId="2B5F6FAC" w14:textId="77777777" w:rsidR="00B55D90" w:rsidRDefault="00B55D90" w:rsidP="006C0BA6">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1) должен знать:</w:t>
      </w:r>
    </w:p>
    <w:p w14:paraId="21047A95" w14:textId="5109448C"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требования нормативных правовых актов в области защиты населения и территорий от ЧС и при подготовке к ведению и ведении ГО;</w:t>
      </w:r>
    </w:p>
    <w:p w14:paraId="6CC4E6BA" w14:textId="2F920AA2"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требования нормативных правовых актов и других документов, регламентирующих порядок функционирования ЕДДС;</w:t>
      </w:r>
    </w:p>
    <w:p w14:paraId="63CFACCA" w14:textId="22E1A213"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 xml:space="preserve">риски возникновения ЧС (происшествий), характерные для </w:t>
      </w:r>
      <w:r>
        <w:rPr>
          <w:rFonts w:ascii="Liberation Serif" w:eastAsia="Times New Roman" w:hAnsi="Liberation Serif" w:cs="Times New Roman"/>
          <w:sz w:val="26"/>
          <w:szCs w:val="26"/>
          <w:lang w:eastAsia="ru-RU"/>
        </w:rPr>
        <w:t>ГО город Ирбит</w:t>
      </w:r>
      <w:r w:rsidRPr="002F5B92">
        <w:rPr>
          <w:rFonts w:ascii="Liberation Serif" w:eastAsia="Times New Roman" w:hAnsi="Liberation Serif" w:cs="Times New Roman"/>
          <w:sz w:val="26"/>
          <w:szCs w:val="26"/>
          <w:lang w:eastAsia="ru-RU"/>
        </w:rPr>
        <w:t>;</w:t>
      </w:r>
    </w:p>
    <w:p w14:paraId="6460CB82" w14:textId="4099D226"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 xml:space="preserve">административно-территориальное деление, границы, численность населения, географические, климатические и природные особенности </w:t>
      </w:r>
      <w:r>
        <w:rPr>
          <w:rFonts w:ascii="Liberation Serif" w:eastAsia="Times New Roman" w:hAnsi="Liberation Serif" w:cs="Times New Roman"/>
          <w:sz w:val="26"/>
          <w:szCs w:val="26"/>
          <w:lang w:eastAsia="ru-RU"/>
        </w:rPr>
        <w:t>ГО город Ирбит</w:t>
      </w:r>
      <w:r w:rsidRPr="002F5B92">
        <w:rPr>
          <w:rFonts w:ascii="Liberation Serif" w:eastAsia="Times New Roman" w:hAnsi="Liberation Serif" w:cs="Times New Roman"/>
          <w:sz w:val="26"/>
          <w:szCs w:val="26"/>
          <w:lang w:eastAsia="ru-RU"/>
        </w:rPr>
        <w:t>;</w:t>
      </w:r>
    </w:p>
    <w:p w14:paraId="7DD77B82" w14:textId="29DDBAE6"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структуру, состав и порядок функционирования ЕДДС;</w:t>
      </w:r>
    </w:p>
    <w:p w14:paraId="4AAEE1E3" w14:textId="77777777" w:rsid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5C35EA">
        <w:rPr>
          <w:rFonts w:ascii="Liberation Serif" w:eastAsia="Times New Roman" w:hAnsi="Liberation Serif" w:cs="Times New Roman"/>
          <w:sz w:val="26"/>
          <w:szCs w:val="26"/>
          <w:lang w:eastAsia="ru-RU"/>
        </w:rPr>
        <w:t xml:space="preserve">структуру </w:t>
      </w:r>
      <w:r>
        <w:rPr>
          <w:rFonts w:ascii="Liberation Serif" w:eastAsia="Times New Roman" w:hAnsi="Liberation Serif" w:cs="Times New Roman"/>
          <w:sz w:val="26"/>
          <w:szCs w:val="26"/>
          <w:lang w:eastAsia="ru-RU"/>
        </w:rPr>
        <w:t xml:space="preserve">Свердловской </w:t>
      </w:r>
      <w:r w:rsidRPr="005C35EA">
        <w:rPr>
          <w:rFonts w:ascii="Liberation Serif" w:eastAsia="Times New Roman" w:hAnsi="Liberation Serif" w:cs="Times New Roman"/>
          <w:sz w:val="26"/>
          <w:szCs w:val="26"/>
          <w:lang w:eastAsia="ru-RU"/>
        </w:rPr>
        <w:t xml:space="preserve">областной </w:t>
      </w:r>
      <w:r>
        <w:rPr>
          <w:rFonts w:ascii="Liberation Serif" w:eastAsia="Times New Roman" w:hAnsi="Liberation Serif" w:cs="Times New Roman"/>
          <w:sz w:val="26"/>
          <w:szCs w:val="26"/>
          <w:lang w:eastAsia="ru-RU"/>
        </w:rPr>
        <w:t xml:space="preserve">подсистемы </w:t>
      </w:r>
      <w:r w:rsidRPr="005C35EA">
        <w:rPr>
          <w:rFonts w:ascii="Liberation Serif" w:eastAsia="Times New Roman" w:hAnsi="Liberation Serif" w:cs="Times New Roman"/>
          <w:sz w:val="26"/>
          <w:szCs w:val="26"/>
          <w:lang w:eastAsia="ru-RU"/>
        </w:rPr>
        <w:t xml:space="preserve">РСЧС, состав сил и средств постоянной готовности </w:t>
      </w:r>
      <w:r>
        <w:rPr>
          <w:rFonts w:ascii="Liberation Serif" w:eastAsia="Times New Roman" w:hAnsi="Liberation Serif" w:cs="Times New Roman"/>
          <w:sz w:val="26"/>
          <w:szCs w:val="26"/>
          <w:lang w:eastAsia="ru-RU"/>
        </w:rPr>
        <w:t xml:space="preserve">Свердловской </w:t>
      </w:r>
      <w:r w:rsidRPr="005C35EA">
        <w:rPr>
          <w:rFonts w:ascii="Liberation Serif" w:eastAsia="Times New Roman" w:hAnsi="Liberation Serif" w:cs="Times New Roman"/>
          <w:sz w:val="26"/>
          <w:szCs w:val="26"/>
          <w:lang w:eastAsia="ru-RU"/>
        </w:rPr>
        <w:t xml:space="preserve">областной </w:t>
      </w:r>
      <w:r>
        <w:rPr>
          <w:rFonts w:ascii="Liberation Serif" w:eastAsia="Times New Roman" w:hAnsi="Liberation Serif" w:cs="Times New Roman"/>
          <w:sz w:val="26"/>
          <w:szCs w:val="26"/>
          <w:lang w:eastAsia="ru-RU"/>
        </w:rPr>
        <w:t xml:space="preserve">подсистемы </w:t>
      </w:r>
      <w:r w:rsidRPr="005C35EA">
        <w:rPr>
          <w:rFonts w:ascii="Liberation Serif" w:eastAsia="Times New Roman" w:hAnsi="Liberation Serif" w:cs="Times New Roman"/>
          <w:sz w:val="26"/>
          <w:szCs w:val="26"/>
          <w:lang w:eastAsia="ru-RU"/>
        </w:rPr>
        <w:t>РСЧС</w:t>
      </w:r>
      <w:r>
        <w:rPr>
          <w:rFonts w:ascii="Liberation Serif" w:eastAsia="Times New Roman" w:hAnsi="Liberation Serif" w:cs="Times New Roman"/>
          <w:sz w:val="26"/>
          <w:szCs w:val="26"/>
          <w:lang w:eastAsia="ru-RU"/>
        </w:rPr>
        <w:t>, Ирбитского городского звена</w:t>
      </w:r>
      <w:r w:rsidRPr="005C35EA">
        <w:rPr>
          <w:rFonts w:ascii="Liberation Serif" w:eastAsia="Times New Roman" w:hAnsi="Liberation Serif" w:cs="Times New Roman"/>
          <w:sz w:val="26"/>
          <w:szCs w:val="26"/>
          <w:lang w:eastAsia="ru-RU"/>
        </w:rPr>
        <w:t xml:space="preserve"> </w:t>
      </w:r>
      <w:r>
        <w:rPr>
          <w:rFonts w:ascii="Liberation Serif" w:eastAsia="Times New Roman" w:hAnsi="Liberation Serif" w:cs="Times New Roman"/>
          <w:sz w:val="26"/>
          <w:szCs w:val="26"/>
          <w:lang w:eastAsia="ru-RU"/>
        </w:rPr>
        <w:t xml:space="preserve">Свердловской </w:t>
      </w:r>
      <w:r w:rsidRPr="005C35EA">
        <w:rPr>
          <w:rFonts w:ascii="Liberation Serif" w:eastAsia="Times New Roman" w:hAnsi="Liberation Serif" w:cs="Times New Roman"/>
          <w:sz w:val="26"/>
          <w:szCs w:val="26"/>
          <w:lang w:eastAsia="ru-RU"/>
        </w:rPr>
        <w:t xml:space="preserve">областной </w:t>
      </w:r>
      <w:r>
        <w:rPr>
          <w:rFonts w:ascii="Liberation Serif" w:eastAsia="Times New Roman" w:hAnsi="Liberation Serif" w:cs="Times New Roman"/>
          <w:sz w:val="26"/>
          <w:szCs w:val="26"/>
          <w:lang w:eastAsia="ru-RU"/>
        </w:rPr>
        <w:t xml:space="preserve">подсистемы </w:t>
      </w:r>
      <w:r w:rsidRPr="005C35EA">
        <w:rPr>
          <w:rFonts w:ascii="Liberation Serif" w:eastAsia="Times New Roman" w:hAnsi="Liberation Serif" w:cs="Times New Roman"/>
          <w:sz w:val="26"/>
          <w:szCs w:val="26"/>
          <w:lang w:eastAsia="ru-RU"/>
        </w:rPr>
        <w:t>РСЧС, а также их задачи, порядок привлечения, дислокацию, назначение, тактико-технические характеристики специальной техники;</w:t>
      </w:r>
    </w:p>
    <w:p w14:paraId="11DA8D68" w14:textId="6FFD133C"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структуру </w:t>
      </w:r>
      <w:hyperlink r:id="rId14" w:history="1">
        <w:r w:rsidRPr="002F5B92">
          <w:rPr>
            <w:rStyle w:val="af8"/>
            <w:rFonts w:ascii="Liberation Serif" w:eastAsia="Times New Roman" w:hAnsi="Liberation Serif" w:cs="Times New Roman"/>
            <w:color w:val="auto"/>
            <w:sz w:val="26"/>
            <w:szCs w:val="26"/>
            <w:u w:val="none"/>
            <w:lang w:eastAsia="ru-RU"/>
          </w:rPr>
          <w:t>АПК</w:t>
        </w:r>
      </w:hyperlink>
      <w:r w:rsidRPr="002F5B92">
        <w:rPr>
          <w:rFonts w:ascii="Liberation Serif" w:eastAsia="Times New Roman" w:hAnsi="Liberation Serif" w:cs="Times New Roman"/>
          <w:sz w:val="26"/>
          <w:szCs w:val="26"/>
          <w:lang w:eastAsia="ru-RU"/>
        </w:rPr>
        <w:t xml:space="preserve"> </w:t>
      </w:r>
      <w:r>
        <w:rPr>
          <w:rFonts w:ascii="Liberation Serif" w:eastAsia="Times New Roman" w:hAnsi="Liberation Serif" w:cs="Times New Roman"/>
          <w:sz w:val="26"/>
          <w:szCs w:val="26"/>
          <w:lang w:eastAsia="ru-RU"/>
        </w:rPr>
        <w:t>«Безопасный город»</w:t>
      </w:r>
      <w:r w:rsidRPr="002F5B92">
        <w:rPr>
          <w:rFonts w:ascii="Liberation Serif" w:eastAsia="Times New Roman" w:hAnsi="Liberation Serif" w:cs="Times New Roman"/>
          <w:sz w:val="26"/>
          <w:szCs w:val="26"/>
          <w:lang w:eastAsia="ru-RU"/>
        </w:rPr>
        <w:t>, системы оповещения, системы-112, перечень аварийно-спасательных формирований, находящихся на территории</w:t>
      </w:r>
      <w:r>
        <w:rPr>
          <w:rFonts w:ascii="Liberation Serif" w:eastAsia="Times New Roman" w:hAnsi="Liberation Serif" w:cs="Times New Roman"/>
          <w:sz w:val="26"/>
          <w:szCs w:val="26"/>
          <w:lang w:eastAsia="ru-RU"/>
        </w:rPr>
        <w:t xml:space="preserve"> ГО город Ирбит</w:t>
      </w:r>
      <w:r w:rsidRPr="002F5B92">
        <w:rPr>
          <w:rFonts w:ascii="Liberation Serif" w:eastAsia="Times New Roman" w:hAnsi="Liberation Serif" w:cs="Times New Roman"/>
          <w:sz w:val="26"/>
          <w:szCs w:val="26"/>
          <w:lang w:eastAsia="ru-RU"/>
        </w:rPr>
        <w:t>, их состав и порядок функционирования;</w:t>
      </w:r>
    </w:p>
    <w:p w14:paraId="38131917" w14:textId="760331B0"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организацию систем ДДС на территории</w:t>
      </w:r>
      <w:r>
        <w:rPr>
          <w:rFonts w:ascii="Liberation Serif" w:eastAsia="Times New Roman" w:hAnsi="Liberation Serif" w:cs="Times New Roman"/>
          <w:sz w:val="26"/>
          <w:szCs w:val="26"/>
          <w:lang w:eastAsia="ru-RU"/>
        </w:rPr>
        <w:t xml:space="preserve"> ГО город Ирбит</w:t>
      </w:r>
      <w:r w:rsidRPr="002F5B92">
        <w:rPr>
          <w:rFonts w:ascii="Liberation Serif" w:eastAsia="Times New Roman" w:hAnsi="Liberation Serif" w:cs="Times New Roman"/>
          <w:sz w:val="26"/>
          <w:szCs w:val="26"/>
          <w:lang w:eastAsia="ru-RU"/>
        </w:rPr>
        <w:t>;</w:t>
      </w:r>
    </w:p>
    <w:p w14:paraId="36780C20" w14:textId="77777777" w:rsid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зоны ответственности ЕДДС, зоны ответственности ДДС экстренного реагирования и взаимодействующих организаций, их адреса, полное наименование и характеристики;</w:t>
      </w:r>
    </w:p>
    <w:p w14:paraId="35F2EFF0" w14:textId="5B05F72C"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районы выезда пожарно-спасательных подразделений, наименования местностей и транспортных магистралей, имеющихся на территории</w:t>
      </w:r>
      <w:r>
        <w:rPr>
          <w:rFonts w:ascii="Liberation Serif" w:eastAsia="Times New Roman" w:hAnsi="Liberation Serif" w:cs="Times New Roman"/>
          <w:sz w:val="26"/>
          <w:szCs w:val="26"/>
          <w:lang w:eastAsia="ru-RU"/>
        </w:rPr>
        <w:t xml:space="preserve"> ГО город Ирбит</w:t>
      </w:r>
      <w:r w:rsidRPr="002F5B92">
        <w:rPr>
          <w:rFonts w:ascii="Liberation Serif" w:eastAsia="Times New Roman" w:hAnsi="Liberation Serif" w:cs="Times New Roman"/>
          <w:sz w:val="26"/>
          <w:szCs w:val="26"/>
          <w:lang w:eastAsia="ru-RU"/>
        </w:rPr>
        <w:t>;</w:t>
      </w:r>
    </w:p>
    <w:p w14:paraId="3FCFEB6F" w14:textId="7E203FDC"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lastRenderedPageBreak/>
        <w:t>дислокацию, назначение и тактико-технические характеристики техники, привлекаемой для ликвидации и предупреждения ЧС (происшествий), места размещения складов специальных средств спасения и пожаротушения;</w:t>
      </w:r>
    </w:p>
    <w:p w14:paraId="4490D033" w14:textId="6CF30250"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 xml:space="preserve">расположение на территории </w:t>
      </w:r>
      <w:r>
        <w:rPr>
          <w:rFonts w:ascii="Liberation Serif" w:eastAsia="Times New Roman" w:hAnsi="Liberation Serif" w:cs="Times New Roman"/>
          <w:sz w:val="26"/>
          <w:szCs w:val="26"/>
          <w:lang w:eastAsia="ru-RU"/>
        </w:rPr>
        <w:t>ГО город Ирбит</w:t>
      </w:r>
      <w:r w:rsidRPr="002F5B92">
        <w:rPr>
          <w:rFonts w:ascii="Liberation Serif" w:eastAsia="Times New Roman" w:hAnsi="Liberation Serif" w:cs="Times New Roman"/>
          <w:sz w:val="26"/>
          <w:szCs w:val="26"/>
          <w:lang w:eastAsia="ru-RU"/>
        </w:rPr>
        <w:t>, потенциально опасных объектов, опасных производственных объектов, социально значимых объектов, объектов экономики, их адреса, полное наименование и характеристики;</w:t>
      </w:r>
    </w:p>
    <w:p w14:paraId="68D4FCBA" w14:textId="1622A9F1"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порядок проведения эвакуации населения из зоны ЧС (происшествий), местонахождение пунктов временного размещения, их вместимость;</w:t>
      </w:r>
    </w:p>
    <w:p w14:paraId="197229FB" w14:textId="4A809411"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назначение, тактико-технические характеристики автоматизированной системы ЕДДС, средств связи и другого оборудования, обеспечивающего функционирование ЕДДС, их состав, возможности, порядок функционирования и эксплуатации;</w:t>
      </w:r>
    </w:p>
    <w:p w14:paraId="5022CFD2" w14:textId="2C325323"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общую характеристику населенных пунктов и объектов, расположенных на соседних территориях;</w:t>
      </w:r>
    </w:p>
    <w:p w14:paraId="207032C7" w14:textId="24EBCA8E"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правила техники безопасности при использовании средств автоматизации и электрооборудования;</w:t>
      </w:r>
    </w:p>
    <w:p w14:paraId="6935B25E" w14:textId="4C4B59B0"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функциональные обязанности и должностные инструкции;</w:t>
      </w:r>
    </w:p>
    <w:p w14:paraId="0460EA0C" w14:textId="385F89BE"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алгоритм действий персонала ЕДДС в различных режимах функционирования;</w:t>
      </w:r>
    </w:p>
    <w:p w14:paraId="290241F8" w14:textId="1E0E5BC1"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документы, определяющие действия по сигналам управления и оповещения;</w:t>
      </w:r>
    </w:p>
    <w:p w14:paraId="40683259" w14:textId="41BD6115"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порядок информационного обмена;</w:t>
      </w:r>
    </w:p>
    <w:p w14:paraId="21E92D3F" w14:textId="1E612A65"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правила и порядок ведения документации;</w:t>
      </w:r>
    </w:p>
    <w:p w14:paraId="184082A1" w14:textId="7B961E56"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схему организации связи на территории</w:t>
      </w:r>
      <w:r>
        <w:rPr>
          <w:rFonts w:ascii="Liberation Serif" w:eastAsia="Times New Roman" w:hAnsi="Liberation Serif" w:cs="Times New Roman"/>
          <w:sz w:val="26"/>
          <w:szCs w:val="26"/>
          <w:lang w:eastAsia="ru-RU"/>
        </w:rPr>
        <w:t xml:space="preserve"> ГО город Ирбит</w:t>
      </w:r>
      <w:r w:rsidRPr="002F5B92">
        <w:rPr>
          <w:rFonts w:ascii="Liberation Serif" w:eastAsia="Times New Roman" w:hAnsi="Liberation Serif" w:cs="Times New Roman"/>
          <w:sz w:val="26"/>
          <w:szCs w:val="26"/>
          <w:lang w:eastAsia="ru-RU"/>
        </w:rPr>
        <w:t>;</w:t>
      </w:r>
    </w:p>
    <w:p w14:paraId="7DE00A37" w14:textId="4916C1CD"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правила электробезопасности при использовании средств телекоммуникации;</w:t>
      </w:r>
    </w:p>
    <w:p w14:paraId="4D9A39C8" w14:textId="77777777" w:rsidR="00B55D90" w:rsidRPr="00F078A1" w:rsidRDefault="00B55D90" w:rsidP="006C0BA6">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2) должен уметь:</w:t>
      </w:r>
    </w:p>
    <w:p w14:paraId="18AB7ED8" w14:textId="289243B0"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организовать функционирование, выполнение и контроль за выполнением задач, возложенных на ЕДДС;</w:t>
      </w:r>
    </w:p>
    <w:p w14:paraId="2996BB82" w14:textId="64EF7FDA"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разрабатывать нормативно-методические документы, документацию по обеспечению функционирования, совершенствования и развития ЕДДС, в том числе соглашения и регламенты информационного взаимодействия с ДДС и службами жизнеобеспечения, действующими на территории</w:t>
      </w:r>
      <w:r>
        <w:rPr>
          <w:rFonts w:ascii="Liberation Serif" w:eastAsia="Times New Roman" w:hAnsi="Liberation Serif" w:cs="Times New Roman"/>
          <w:sz w:val="26"/>
          <w:szCs w:val="26"/>
          <w:lang w:eastAsia="ru-RU"/>
        </w:rPr>
        <w:t xml:space="preserve"> ГО город Ирбит</w:t>
      </w:r>
      <w:r w:rsidRPr="002F5B92">
        <w:rPr>
          <w:rFonts w:ascii="Liberation Serif" w:eastAsia="Times New Roman" w:hAnsi="Liberation Serif" w:cs="Times New Roman"/>
          <w:sz w:val="26"/>
          <w:szCs w:val="26"/>
          <w:lang w:eastAsia="ru-RU"/>
        </w:rPr>
        <w:t>;</w:t>
      </w:r>
    </w:p>
    <w:p w14:paraId="33D49461" w14:textId="21B28A49"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организовать оперативно-техническую работу, дополнительное профессиональное образование персонала ЕДДС;</w:t>
      </w:r>
    </w:p>
    <w:p w14:paraId="11FB31CC" w14:textId="2FBB1CEE"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организовать проведение занятий, тренировок и учений;</w:t>
      </w:r>
    </w:p>
    <w:p w14:paraId="07548C99" w14:textId="30DF8BE8"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разрабатывать предложения по дальнейшему совершенствованию, развитию и повышению технической оснащенности ЕДДС;</w:t>
      </w:r>
    </w:p>
    <w:p w14:paraId="61DDF788" w14:textId="266034B3"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уметь использовать в работе информационные системы, средства связи и другое оборудование, обеспечивающее функционирование ЕДДС;</w:t>
      </w:r>
    </w:p>
    <w:p w14:paraId="6960A8F2" w14:textId="4EFE327A"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организовать обеспечение и оснащение ЕДДС оборудованием и имуществом, необходимым для функционирования ЕДДС, и их правильную эксплуатацию;</w:t>
      </w:r>
    </w:p>
    <w:p w14:paraId="3BCFFA05" w14:textId="136C0CE1"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добиваться знания и исполнения персоналом ЕДДС своих обязанностей.</w:t>
      </w:r>
    </w:p>
    <w:p w14:paraId="7C959318" w14:textId="222912D9"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 xml:space="preserve">Квалификационные требования к заместителю </w:t>
      </w:r>
      <w:r w:rsidR="00FF2F7B">
        <w:rPr>
          <w:rFonts w:ascii="Liberation Serif" w:eastAsia="Times New Roman" w:hAnsi="Liberation Serif" w:cs="Times New Roman"/>
          <w:sz w:val="26"/>
          <w:szCs w:val="26"/>
          <w:lang w:eastAsia="ru-RU"/>
        </w:rPr>
        <w:t>начальника</w:t>
      </w:r>
      <w:r w:rsidRPr="002F5B92">
        <w:rPr>
          <w:rFonts w:ascii="Liberation Serif" w:eastAsia="Times New Roman" w:hAnsi="Liberation Serif" w:cs="Times New Roman"/>
          <w:sz w:val="26"/>
          <w:szCs w:val="26"/>
          <w:lang w:eastAsia="ru-RU"/>
        </w:rPr>
        <w:t xml:space="preserve"> ЕДДС - старшему оперативному дежурному:</w:t>
      </w:r>
    </w:p>
    <w:p w14:paraId="53C74695" w14:textId="454D8C21"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образование высшее или среднее специальное;</w:t>
      </w:r>
    </w:p>
    <w:p w14:paraId="5171D7C1" w14:textId="3035A205"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знание нормативных документов в области защиты населения и территорий от ЧС и при подготовке к ведению и ведении ГО;</w:t>
      </w:r>
    </w:p>
    <w:p w14:paraId="14DB1541" w14:textId="439CD00D"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специальная подготовка по установленной программе;</w:t>
      </w:r>
    </w:p>
    <w:p w14:paraId="33CB1769" w14:textId="77777777" w:rsidR="002F5B92" w:rsidRPr="002F5B92" w:rsidRDefault="002F5B92" w:rsidP="002F5B92">
      <w:pPr>
        <w:spacing w:after="0" w:line="240" w:lineRule="auto"/>
        <w:ind w:firstLine="708"/>
        <w:jc w:val="both"/>
        <w:rPr>
          <w:rFonts w:ascii="Liberation Serif" w:eastAsia="Times New Roman" w:hAnsi="Liberation Serif" w:cs="Times New Roman"/>
          <w:sz w:val="26"/>
          <w:szCs w:val="26"/>
          <w:lang w:eastAsia="ru-RU"/>
        </w:rPr>
      </w:pPr>
      <w:r w:rsidRPr="002F5B92">
        <w:rPr>
          <w:rFonts w:ascii="Liberation Serif" w:eastAsia="Times New Roman" w:hAnsi="Liberation Serif" w:cs="Times New Roman"/>
          <w:sz w:val="26"/>
          <w:szCs w:val="26"/>
          <w:lang w:eastAsia="ru-RU"/>
        </w:rPr>
        <w:t>наличие допуска к работе со сведениями, составляющими государственную тайну (при необходимости).</w:t>
      </w:r>
    </w:p>
    <w:p w14:paraId="7F54BA1E" w14:textId="77777777" w:rsidR="00E56499" w:rsidRDefault="00E56499" w:rsidP="006C0BA6">
      <w:pPr>
        <w:spacing w:after="0" w:line="240" w:lineRule="auto"/>
        <w:ind w:firstLine="708"/>
        <w:jc w:val="both"/>
        <w:rPr>
          <w:rFonts w:ascii="Liberation Serif" w:eastAsia="Times New Roman" w:hAnsi="Liberation Serif" w:cs="Times New Roman"/>
          <w:sz w:val="26"/>
          <w:szCs w:val="26"/>
          <w:lang w:eastAsia="ru-RU"/>
        </w:rPr>
      </w:pPr>
    </w:p>
    <w:p w14:paraId="48362FD6" w14:textId="77777777" w:rsidR="00B55D90" w:rsidRPr="00F078A1" w:rsidRDefault="00B55D90" w:rsidP="006C0BA6">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lastRenderedPageBreak/>
        <w:t>22. Оперативный дежурный ЕДДС:</w:t>
      </w:r>
    </w:p>
    <w:p w14:paraId="61D5EED8" w14:textId="77777777" w:rsidR="00B55D90" w:rsidRPr="00F078A1" w:rsidRDefault="00B55D90" w:rsidP="006C0BA6">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1) должен знать:</w:t>
      </w:r>
    </w:p>
    <w:p w14:paraId="44AFD6FD" w14:textId="1D201C99"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требования нормативных правовых актов в области защиты населения и территорий от ЧС (происшествий) и при подготовке к ведению и ведении ГО;</w:t>
      </w:r>
    </w:p>
    <w:p w14:paraId="6EA0A40F" w14:textId="3B0AF0F5"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требования нормативных правовых актов и других документов, регламентирующих порядок функционирования ЕДДС;</w:t>
      </w:r>
    </w:p>
    <w:p w14:paraId="021C57FE" w14:textId="2DCAA858"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 xml:space="preserve">риски возникновения ЧС (происшествий), характерные для </w:t>
      </w:r>
      <w:r>
        <w:rPr>
          <w:rFonts w:ascii="Liberation Serif" w:eastAsia="Times New Roman" w:hAnsi="Liberation Serif" w:cs="Times New Roman"/>
          <w:sz w:val="26"/>
          <w:szCs w:val="26"/>
          <w:lang w:eastAsia="ru-RU"/>
        </w:rPr>
        <w:t>ГО город Ирбит</w:t>
      </w:r>
      <w:r w:rsidRPr="00FF2F7B">
        <w:rPr>
          <w:rFonts w:ascii="Liberation Serif" w:eastAsia="Times New Roman" w:hAnsi="Liberation Serif" w:cs="Times New Roman"/>
          <w:sz w:val="26"/>
          <w:szCs w:val="26"/>
          <w:lang w:eastAsia="ru-RU"/>
        </w:rPr>
        <w:t>;</w:t>
      </w:r>
    </w:p>
    <w:p w14:paraId="0882EC07" w14:textId="7229DBA6" w:rsid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 xml:space="preserve">административно-территориальное деление, границы, численность населения, географические, климатические и природные особенности </w:t>
      </w:r>
      <w:r>
        <w:rPr>
          <w:rFonts w:ascii="Liberation Serif" w:eastAsia="Times New Roman" w:hAnsi="Liberation Serif" w:cs="Times New Roman"/>
          <w:sz w:val="26"/>
          <w:szCs w:val="26"/>
          <w:lang w:eastAsia="ru-RU"/>
        </w:rPr>
        <w:t>ГО город Ирбит</w:t>
      </w:r>
      <w:r w:rsidRPr="00FF2F7B">
        <w:rPr>
          <w:rFonts w:ascii="Liberation Serif" w:eastAsia="Times New Roman" w:hAnsi="Liberation Serif" w:cs="Times New Roman"/>
          <w:sz w:val="26"/>
          <w:szCs w:val="26"/>
          <w:lang w:eastAsia="ru-RU"/>
        </w:rPr>
        <w:t>;</w:t>
      </w:r>
    </w:p>
    <w:p w14:paraId="1CD8320E" w14:textId="6784BB9A"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структуру Свердловской областной подсистемы РСЧС, состав сил и средств постоянной готовности Свердловской областной подсистемы РСЧС, Ирбитского городского звена Свердловской областной подсистемы РСЧС, а также их задачи, порядок привлечения, дислокацию, назначение, тактико-технические характеристики специальной техники;</w:t>
      </w:r>
    </w:p>
    <w:p w14:paraId="366A7655" w14:textId="335C2F61"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структуру </w:t>
      </w:r>
      <w:hyperlink r:id="rId15" w:history="1">
        <w:r w:rsidRPr="00FF2F7B">
          <w:rPr>
            <w:rStyle w:val="af8"/>
            <w:rFonts w:ascii="Liberation Serif" w:eastAsia="Times New Roman" w:hAnsi="Liberation Serif" w:cs="Times New Roman"/>
            <w:color w:val="auto"/>
            <w:sz w:val="26"/>
            <w:szCs w:val="26"/>
            <w:u w:val="none"/>
            <w:lang w:eastAsia="ru-RU"/>
          </w:rPr>
          <w:t>АПК</w:t>
        </w:r>
      </w:hyperlink>
      <w:r>
        <w:rPr>
          <w:rFonts w:ascii="Liberation Serif" w:eastAsia="Times New Roman" w:hAnsi="Liberation Serif" w:cs="Times New Roman"/>
          <w:sz w:val="26"/>
          <w:szCs w:val="26"/>
          <w:lang w:eastAsia="ru-RU"/>
        </w:rPr>
        <w:t xml:space="preserve"> «Безопасный город»</w:t>
      </w:r>
      <w:r w:rsidRPr="00FF2F7B">
        <w:rPr>
          <w:rFonts w:ascii="Liberation Serif" w:eastAsia="Times New Roman" w:hAnsi="Liberation Serif" w:cs="Times New Roman"/>
          <w:sz w:val="26"/>
          <w:szCs w:val="26"/>
          <w:lang w:eastAsia="ru-RU"/>
        </w:rPr>
        <w:t>, системы оповещения, системы-112, перечень аварийно-спасательных формирований, находящихся на территории</w:t>
      </w:r>
      <w:r>
        <w:rPr>
          <w:rFonts w:ascii="Liberation Serif" w:eastAsia="Times New Roman" w:hAnsi="Liberation Serif" w:cs="Times New Roman"/>
          <w:sz w:val="26"/>
          <w:szCs w:val="26"/>
          <w:lang w:eastAsia="ru-RU"/>
        </w:rPr>
        <w:t xml:space="preserve"> ГО город Ирбит</w:t>
      </w:r>
      <w:r w:rsidRPr="00FF2F7B">
        <w:rPr>
          <w:rFonts w:ascii="Liberation Serif" w:eastAsia="Times New Roman" w:hAnsi="Liberation Serif" w:cs="Times New Roman"/>
          <w:sz w:val="26"/>
          <w:szCs w:val="26"/>
          <w:lang w:eastAsia="ru-RU"/>
        </w:rPr>
        <w:t>, их состав и порядок функционирования;</w:t>
      </w:r>
    </w:p>
    <w:p w14:paraId="1CD123FE" w14:textId="31660F0D"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организацию систем ДДС на территории</w:t>
      </w:r>
      <w:r>
        <w:rPr>
          <w:rFonts w:ascii="Liberation Serif" w:eastAsia="Times New Roman" w:hAnsi="Liberation Serif" w:cs="Times New Roman"/>
          <w:sz w:val="26"/>
          <w:szCs w:val="26"/>
          <w:lang w:eastAsia="ru-RU"/>
        </w:rPr>
        <w:t xml:space="preserve"> ГО город Ирбит</w:t>
      </w:r>
      <w:r w:rsidRPr="00FF2F7B">
        <w:rPr>
          <w:rFonts w:ascii="Liberation Serif" w:eastAsia="Times New Roman" w:hAnsi="Liberation Serif" w:cs="Times New Roman"/>
          <w:sz w:val="26"/>
          <w:szCs w:val="26"/>
          <w:lang w:eastAsia="ru-RU"/>
        </w:rPr>
        <w:t>;</w:t>
      </w:r>
    </w:p>
    <w:p w14:paraId="2AE83A4B" w14:textId="75366C8D"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зоны ответственности ЕДДС, зоны ответственности ДДС экстренного реагирования и взаимодействующих организаций, их адреса, полное наименование и характеристики;</w:t>
      </w:r>
    </w:p>
    <w:p w14:paraId="6C0C4912" w14:textId="011D65DE"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районы выезда пожарно-спасательных подразделений, наименования местностей и транспортных магистралей, имеющихся на территории</w:t>
      </w:r>
      <w:r>
        <w:rPr>
          <w:rFonts w:ascii="Liberation Serif" w:eastAsia="Times New Roman" w:hAnsi="Liberation Serif" w:cs="Times New Roman"/>
          <w:sz w:val="26"/>
          <w:szCs w:val="26"/>
          <w:lang w:eastAsia="ru-RU"/>
        </w:rPr>
        <w:t xml:space="preserve"> ГО город Ирбит</w:t>
      </w:r>
      <w:r w:rsidRPr="00FF2F7B">
        <w:rPr>
          <w:rFonts w:ascii="Liberation Serif" w:eastAsia="Times New Roman" w:hAnsi="Liberation Serif" w:cs="Times New Roman"/>
          <w:sz w:val="26"/>
          <w:szCs w:val="26"/>
          <w:lang w:eastAsia="ru-RU"/>
        </w:rPr>
        <w:t>;</w:t>
      </w:r>
    </w:p>
    <w:p w14:paraId="22352CCF" w14:textId="3A5FB7A3"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дислокацию, назначение и тактико-технические характеристики техники, привлекаемой для ликвидации и предупреждения ЧС (происшествий), места размещения складов специальных средств спасения и пожаротушения;</w:t>
      </w:r>
    </w:p>
    <w:p w14:paraId="6DBB8728" w14:textId="33E4782B"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 xml:space="preserve">расположение на территории </w:t>
      </w:r>
      <w:r>
        <w:rPr>
          <w:rFonts w:ascii="Liberation Serif" w:eastAsia="Times New Roman" w:hAnsi="Liberation Serif" w:cs="Times New Roman"/>
          <w:sz w:val="26"/>
          <w:szCs w:val="26"/>
          <w:lang w:eastAsia="ru-RU"/>
        </w:rPr>
        <w:t>ГО город Ирбит</w:t>
      </w:r>
      <w:r w:rsidRPr="00FF2F7B">
        <w:rPr>
          <w:rFonts w:ascii="Liberation Serif" w:eastAsia="Times New Roman" w:hAnsi="Liberation Serif" w:cs="Times New Roman"/>
          <w:sz w:val="26"/>
          <w:szCs w:val="26"/>
          <w:lang w:eastAsia="ru-RU"/>
        </w:rPr>
        <w:t>, потенциально опасных объектов, опасных производственных объектов, социально значимых объектов, объектов экономики, их адреса, полное наименование и характеристики;</w:t>
      </w:r>
    </w:p>
    <w:p w14:paraId="14D997FF" w14:textId="2AD735B3"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порядок проведения эвакуации населения из зоны ЧС (происшествий), местонахождение пунктов временного размещения, их вместимость;</w:t>
      </w:r>
    </w:p>
    <w:p w14:paraId="3AE8F551" w14:textId="69C96B62"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назначение, тактико-технические характеристики автоматизированной системы ЕДДС, средств связи и другого оборудования, обеспечивающего функционирование ЕДДС, их состав, возможности, порядок функционирования и эксплуатации;</w:t>
      </w:r>
    </w:p>
    <w:p w14:paraId="2EB96873" w14:textId="245054F0"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общую характеристику населенных пунктов и объектов, расположенных на соседних территориях;</w:t>
      </w:r>
    </w:p>
    <w:p w14:paraId="1368A0A5" w14:textId="35565CB4"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правила техники безопасности при использовании средств автоматизации и электрооборудования;</w:t>
      </w:r>
    </w:p>
    <w:p w14:paraId="63737929" w14:textId="259CEE82"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функциональные обязанности и должностные инструкции;</w:t>
      </w:r>
    </w:p>
    <w:p w14:paraId="602F800D" w14:textId="35D539D1"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алгоритм действий персонала ЕДДС в различных режимах функционирования;</w:t>
      </w:r>
    </w:p>
    <w:p w14:paraId="5589E4B3" w14:textId="77777777" w:rsidR="00F76435"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документы, определяющие действия по сигналам управления и оповещения;</w:t>
      </w:r>
    </w:p>
    <w:p w14:paraId="6590987F" w14:textId="5AB6BF67"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порядок информационного обмена;</w:t>
      </w:r>
    </w:p>
    <w:p w14:paraId="77371B79" w14:textId="2FD9A990"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правила и порядок ведения документации;</w:t>
      </w:r>
    </w:p>
    <w:p w14:paraId="19961148" w14:textId="2FFA354C"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схему организации связи на территории</w:t>
      </w:r>
      <w:r w:rsidR="00F76435">
        <w:rPr>
          <w:rFonts w:ascii="Liberation Serif" w:eastAsia="Times New Roman" w:hAnsi="Liberation Serif" w:cs="Times New Roman"/>
          <w:sz w:val="26"/>
          <w:szCs w:val="26"/>
          <w:lang w:eastAsia="ru-RU"/>
        </w:rPr>
        <w:t xml:space="preserve"> ГО город Ирбит</w:t>
      </w:r>
      <w:r w:rsidRPr="00FF2F7B">
        <w:rPr>
          <w:rFonts w:ascii="Liberation Serif" w:eastAsia="Times New Roman" w:hAnsi="Liberation Serif" w:cs="Times New Roman"/>
          <w:sz w:val="26"/>
          <w:szCs w:val="26"/>
          <w:lang w:eastAsia="ru-RU"/>
        </w:rPr>
        <w:t>;</w:t>
      </w:r>
    </w:p>
    <w:p w14:paraId="2D21C11D" w14:textId="2CDB7D8D" w:rsidR="00FF2F7B" w:rsidRPr="00FF2F7B" w:rsidRDefault="00FF2F7B" w:rsidP="00FF2F7B">
      <w:pPr>
        <w:spacing w:after="0" w:line="240" w:lineRule="auto"/>
        <w:ind w:firstLine="708"/>
        <w:jc w:val="both"/>
        <w:rPr>
          <w:rFonts w:ascii="Liberation Serif" w:eastAsia="Times New Roman" w:hAnsi="Liberation Serif" w:cs="Times New Roman"/>
          <w:sz w:val="26"/>
          <w:szCs w:val="26"/>
          <w:lang w:eastAsia="ru-RU"/>
        </w:rPr>
      </w:pPr>
      <w:r w:rsidRPr="00FF2F7B">
        <w:rPr>
          <w:rFonts w:ascii="Liberation Serif" w:eastAsia="Times New Roman" w:hAnsi="Liberation Serif" w:cs="Times New Roman"/>
          <w:sz w:val="26"/>
          <w:szCs w:val="26"/>
          <w:lang w:eastAsia="ru-RU"/>
        </w:rPr>
        <w:t>правила электробезопасности при использовании средств телекоммуникации;</w:t>
      </w:r>
    </w:p>
    <w:p w14:paraId="14BF5EB1" w14:textId="77777777" w:rsidR="00B55D90" w:rsidRPr="00F078A1" w:rsidRDefault="00B55D90" w:rsidP="006C0BA6">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2) должен уметь:</w:t>
      </w:r>
    </w:p>
    <w:p w14:paraId="36090222" w14:textId="7E350151"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организовать работу ОДС ЕДДС;</w:t>
      </w:r>
    </w:p>
    <w:p w14:paraId="28E14A34" w14:textId="24E5087B"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осуществлять контроль за выполнением служебных обязанностей ОДС ЕДДС;</w:t>
      </w:r>
    </w:p>
    <w:p w14:paraId="219FE6F9" w14:textId="52671572"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lastRenderedPageBreak/>
        <w:t>проводить мониторинг состояния общественной безопасности, правопорядка и угроз среды обитания населения (природного, техногенного, биолого-социального, экологического и иного характера) на территории</w:t>
      </w:r>
      <w:r>
        <w:rPr>
          <w:rFonts w:ascii="Liberation Serif" w:eastAsia="Times New Roman" w:hAnsi="Liberation Serif" w:cs="Times New Roman"/>
          <w:sz w:val="26"/>
          <w:szCs w:val="26"/>
          <w:lang w:eastAsia="ru-RU"/>
        </w:rPr>
        <w:t xml:space="preserve"> ГО город Ирбит</w:t>
      </w:r>
      <w:r w:rsidRPr="00B63BB0">
        <w:rPr>
          <w:rFonts w:ascii="Liberation Serif" w:eastAsia="Times New Roman" w:hAnsi="Liberation Serif" w:cs="Times New Roman"/>
          <w:sz w:val="26"/>
          <w:szCs w:val="26"/>
          <w:lang w:eastAsia="ru-RU"/>
        </w:rPr>
        <w:t>;</w:t>
      </w:r>
    </w:p>
    <w:p w14:paraId="7A3220EF" w14:textId="5E06691D"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осуществлять сбор и обработку оперативной информации о фактах или угрозе возникновения ЧС (происшествий);</w:t>
      </w:r>
    </w:p>
    <w:p w14:paraId="0F9C9658" w14:textId="64340575"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делать прогнозы развития обстановки;</w:t>
      </w:r>
    </w:p>
    <w:p w14:paraId="1093F359" w14:textId="4AB9604A"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проводить анализ и оценку достоверности поступающей информации;</w:t>
      </w:r>
    </w:p>
    <w:p w14:paraId="60593AE6" w14:textId="2A9EBB95"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своевременно готовить управленческие, организационные, планирующие, оперативные расчеты, доклады и иные документы;</w:t>
      </w:r>
    </w:p>
    <w:p w14:paraId="4FDF0C95" w14:textId="79932822"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 xml:space="preserve">организовывать взаимодействие с вышестоящими органами управления </w:t>
      </w:r>
      <w:r>
        <w:rPr>
          <w:rFonts w:ascii="Liberation Serif" w:eastAsia="Times New Roman" w:hAnsi="Liberation Serif" w:cs="Times New Roman"/>
          <w:sz w:val="26"/>
          <w:szCs w:val="26"/>
          <w:lang w:eastAsia="ru-RU"/>
        </w:rPr>
        <w:t xml:space="preserve">Свердловской </w:t>
      </w:r>
      <w:r w:rsidRPr="00B63BB0">
        <w:rPr>
          <w:rFonts w:ascii="Liberation Serif" w:eastAsia="Times New Roman" w:hAnsi="Liberation Serif" w:cs="Times New Roman"/>
          <w:sz w:val="26"/>
          <w:szCs w:val="26"/>
          <w:lang w:eastAsia="ru-RU"/>
        </w:rPr>
        <w:t xml:space="preserve">областной </w:t>
      </w:r>
      <w:r>
        <w:rPr>
          <w:rFonts w:ascii="Liberation Serif" w:eastAsia="Times New Roman" w:hAnsi="Liberation Serif" w:cs="Times New Roman"/>
          <w:sz w:val="26"/>
          <w:szCs w:val="26"/>
          <w:lang w:eastAsia="ru-RU"/>
        </w:rPr>
        <w:t xml:space="preserve">подсистемы </w:t>
      </w:r>
      <w:r w:rsidRPr="00B63BB0">
        <w:rPr>
          <w:rFonts w:ascii="Liberation Serif" w:eastAsia="Times New Roman" w:hAnsi="Liberation Serif" w:cs="Times New Roman"/>
          <w:sz w:val="26"/>
          <w:szCs w:val="26"/>
          <w:lang w:eastAsia="ru-RU"/>
        </w:rPr>
        <w:t>РСЧС и ДДС при реагировании на ЧС (происшествия);</w:t>
      </w:r>
    </w:p>
    <w:p w14:paraId="0810A4D6" w14:textId="0C93D85F"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 xml:space="preserve">обеспечить оперативное руководство, управление и координацию органов управления и сил </w:t>
      </w:r>
      <w:r>
        <w:rPr>
          <w:rFonts w:ascii="Liberation Serif" w:eastAsia="Times New Roman" w:hAnsi="Liberation Serif" w:cs="Times New Roman"/>
          <w:sz w:val="26"/>
          <w:szCs w:val="26"/>
          <w:lang w:eastAsia="ru-RU"/>
        </w:rPr>
        <w:t>Ирбитского городского звена Свердловской областной подсистемы РСЧС</w:t>
      </w:r>
      <w:r w:rsidRPr="00B63BB0">
        <w:rPr>
          <w:rFonts w:ascii="Liberation Serif" w:eastAsia="Times New Roman" w:hAnsi="Liberation Serif" w:cs="Times New Roman"/>
          <w:sz w:val="26"/>
          <w:szCs w:val="26"/>
          <w:lang w:eastAsia="ru-RU"/>
        </w:rPr>
        <w:t>;</w:t>
      </w:r>
    </w:p>
    <w:p w14:paraId="187F593F" w14:textId="07220819"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осуществлять постоянный мониторинг средств массовой информации в информаци</w:t>
      </w:r>
      <w:r w:rsidR="0057226B">
        <w:rPr>
          <w:rFonts w:ascii="Liberation Serif" w:eastAsia="Times New Roman" w:hAnsi="Liberation Serif" w:cs="Times New Roman"/>
          <w:sz w:val="26"/>
          <w:szCs w:val="26"/>
          <w:lang w:eastAsia="ru-RU"/>
        </w:rPr>
        <w:t xml:space="preserve">онно-телекоммуникационной сети </w:t>
      </w:r>
      <w:r w:rsidR="002D7F3A">
        <w:rPr>
          <w:rFonts w:ascii="Liberation Serif" w:eastAsia="Times New Roman" w:hAnsi="Liberation Serif" w:cs="Times New Roman"/>
          <w:sz w:val="26"/>
          <w:szCs w:val="26"/>
          <w:lang w:eastAsia="ru-RU"/>
        </w:rPr>
        <w:t>«</w:t>
      </w:r>
      <w:r w:rsidRPr="00B63BB0">
        <w:rPr>
          <w:rFonts w:ascii="Liberation Serif" w:eastAsia="Times New Roman" w:hAnsi="Liberation Serif" w:cs="Times New Roman"/>
          <w:sz w:val="26"/>
          <w:szCs w:val="26"/>
          <w:lang w:eastAsia="ru-RU"/>
        </w:rPr>
        <w:t>Интернет</w:t>
      </w:r>
      <w:r w:rsidR="0057226B">
        <w:rPr>
          <w:rFonts w:ascii="Liberation Serif" w:eastAsia="Times New Roman" w:hAnsi="Liberation Serif" w:cs="Times New Roman"/>
          <w:sz w:val="26"/>
          <w:szCs w:val="26"/>
          <w:lang w:eastAsia="ru-RU"/>
        </w:rPr>
        <w:t>»</w:t>
      </w:r>
      <w:r w:rsidRPr="00B63BB0">
        <w:rPr>
          <w:rFonts w:ascii="Liberation Serif" w:eastAsia="Times New Roman" w:hAnsi="Liberation Serif" w:cs="Times New Roman"/>
          <w:sz w:val="26"/>
          <w:szCs w:val="26"/>
          <w:lang w:eastAsia="ru-RU"/>
        </w:rPr>
        <w:t xml:space="preserve"> (далее - сеть Интернет);</w:t>
      </w:r>
    </w:p>
    <w:p w14:paraId="62104EE4" w14:textId="4C7D321D"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пользоваться программными средствами, информационными системами, используемыми в деятельности ЕДДС;</w:t>
      </w:r>
    </w:p>
    <w:p w14:paraId="30D9FC6C" w14:textId="4B1E9C77"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запускать аппаратуру информирования и оповещения населения;</w:t>
      </w:r>
    </w:p>
    <w:p w14:paraId="115E7480" w14:textId="7B8051EA"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использовать все функции телекоммуникационного оборудования и оргтехники, в том числе установленного комплекта видео-конференц-связи;</w:t>
      </w:r>
    </w:p>
    <w:p w14:paraId="1E475EFC" w14:textId="401F350E"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применять данные геоинформационных систем и расчетных задач;</w:t>
      </w:r>
    </w:p>
    <w:p w14:paraId="124DC2ED" w14:textId="149383A0"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использовать различные информационно-справочные ресурсы и материалы, необходимые для подготовки оперативных расчетов, докладов, отчетов и иных документов;</w:t>
      </w:r>
    </w:p>
    <w:p w14:paraId="2768F97A" w14:textId="3998CC7C"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быстро и качественно работать с основными офисными приложениями (Libre, Word, Excel, PowerPoint) для подготовки управленческих, организационных и планирующих документов, расчетов, графиков, диаграмм, презентационных, картографических материалов, схем и планов;</w:t>
      </w:r>
    </w:p>
    <w:p w14:paraId="47848D0E" w14:textId="58A2193E"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безошибочно набирать на клавиатуре текст со скоростью не менее 120 символов в минуту;</w:t>
      </w:r>
    </w:p>
    <w:p w14:paraId="60062597" w14:textId="29071621"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четко говорить по радиостанции и телефону с одновременной работой за компьютером;</w:t>
      </w:r>
    </w:p>
    <w:p w14:paraId="48081245" w14:textId="6B97551B"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своевременно формировать установленный комплект документов по вводной (в рамках мероприятий оперативной подготовки) или ЧС (происшествию);</w:t>
      </w:r>
    </w:p>
    <w:p w14:paraId="569B3999" w14:textId="14C7B2CA"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в соответствии с установленными временными нормативами готовить оперативные расчеты, доклады, отчетные документы;</w:t>
      </w:r>
    </w:p>
    <w:p w14:paraId="66FCC882" w14:textId="6B18DDB3"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информировать руководство органов управления, руководителей сил и средств, участвующих в ликвидации ЧС (происшествия);</w:t>
      </w:r>
    </w:p>
    <w:p w14:paraId="787BB09A" w14:textId="33C21575"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информировать и оповещать население;</w:t>
      </w:r>
    </w:p>
    <w:p w14:paraId="096457E3" w14:textId="1025B20C"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эффективно использовать информационные ресурсы ЕДДС;</w:t>
      </w:r>
    </w:p>
    <w:p w14:paraId="477C178B" w14:textId="693C06A8"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повышать уровень теоретической и практической подготовки.</w:t>
      </w:r>
    </w:p>
    <w:p w14:paraId="5A3A34F1" w14:textId="0CE901B5"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Квалификационные требования к оперативному дежурному ЕДДС:</w:t>
      </w:r>
    </w:p>
    <w:p w14:paraId="5F2FFFC5" w14:textId="47AE0EB4"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образование высшее или среднее специальное;</w:t>
      </w:r>
    </w:p>
    <w:p w14:paraId="34A37261" w14:textId="08D3153D"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знание нормативных документов в области защиты населения и территорий от ЧС и ГО, опре</w:t>
      </w:r>
      <w:r w:rsidR="00E020F0">
        <w:rPr>
          <w:rFonts w:ascii="Liberation Serif" w:eastAsia="Times New Roman" w:hAnsi="Liberation Serif" w:cs="Times New Roman"/>
          <w:sz w:val="26"/>
          <w:szCs w:val="26"/>
          <w:lang w:eastAsia="ru-RU"/>
        </w:rPr>
        <w:t xml:space="preserve">деляющих функционирование ЕДДС, </w:t>
      </w:r>
      <w:hyperlink r:id="rId16" w:history="1">
        <w:r w:rsidRPr="00E020F0">
          <w:rPr>
            <w:rStyle w:val="af8"/>
            <w:rFonts w:ascii="Liberation Serif" w:eastAsia="Times New Roman" w:hAnsi="Liberation Serif" w:cs="Times New Roman"/>
            <w:color w:val="auto"/>
            <w:sz w:val="26"/>
            <w:szCs w:val="26"/>
            <w:u w:val="none"/>
            <w:lang w:eastAsia="ru-RU"/>
          </w:rPr>
          <w:t>АПК</w:t>
        </w:r>
      </w:hyperlink>
      <w:r w:rsidR="00E020F0">
        <w:rPr>
          <w:rFonts w:ascii="Liberation Serif" w:eastAsia="Times New Roman" w:hAnsi="Liberation Serif" w:cs="Times New Roman"/>
          <w:sz w:val="26"/>
          <w:szCs w:val="26"/>
          <w:lang w:eastAsia="ru-RU"/>
        </w:rPr>
        <w:t xml:space="preserve"> «Безопасный город»</w:t>
      </w:r>
      <w:r w:rsidRPr="00B63BB0">
        <w:rPr>
          <w:rFonts w:ascii="Liberation Serif" w:eastAsia="Times New Roman" w:hAnsi="Liberation Serif" w:cs="Times New Roman"/>
          <w:sz w:val="26"/>
          <w:szCs w:val="26"/>
          <w:lang w:eastAsia="ru-RU"/>
        </w:rPr>
        <w:t>, системы оповещения и системы-112;</w:t>
      </w:r>
    </w:p>
    <w:p w14:paraId="118C9171" w14:textId="1EBC5C94"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lastRenderedPageBreak/>
        <w:t>умение работать на компьютере на уровне уверенного пользователя с основными офисными приложениями (Libre, Word, Excel, PowerPoint), умение пользоваться электронной почтой, сетью Интернет;</w:t>
      </w:r>
    </w:p>
    <w:p w14:paraId="199DB13C" w14:textId="7E1425DC"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специальная подготовка по установленной программе;</w:t>
      </w:r>
    </w:p>
    <w:p w14:paraId="417C57F2" w14:textId="43D3D819"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наличие допуска к работе со сведениями, составляющими государственную тайну (при необходимости).</w:t>
      </w:r>
    </w:p>
    <w:p w14:paraId="682FFE81" w14:textId="37D3110D"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Оперативному дежурному ЕДДС запрещено:</w:t>
      </w:r>
    </w:p>
    <w:p w14:paraId="7EA103DD" w14:textId="796EB6B7"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вести телефонные переговоры, не связанные с выполнением должностных обязанностей;</w:t>
      </w:r>
    </w:p>
    <w:p w14:paraId="5C97C6EA" w14:textId="50A40F6B"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 xml:space="preserve">предоставлять какую-либо информацию средствам массовой информации и посторонним лицам без указания </w:t>
      </w:r>
      <w:r w:rsidR="00E020F0">
        <w:rPr>
          <w:rFonts w:ascii="Liberation Serif" w:eastAsia="Times New Roman" w:hAnsi="Liberation Serif" w:cs="Times New Roman"/>
          <w:sz w:val="26"/>
          <w:szCs w:val="26"/>
          <w:lang w:eastAsia="ru-RU"/>
        </w:rPr>
        <w:t>начальника</w:t>
      </w:r>
      <w:r w:rsidRPr="00B63BB0">
        <w:rPr>
          <w:rFonts w:ascii="Liberation Serif" w:eastAsia="Times New Roman" w:hAnsi="Liberation Serif" w:cs="Times New Roman"/>
          <w:sz w:val="26"/>
          <w:szCs w:val="26"/>
          <w:lang w:eastAsia="ru-RU"/>
        </w:rPr>
        <w:t xml:space="preserve"> ЕДДС;</w:t>
      </w:r>
    </w:p>
    <w:p w14:paraId="138CFB4B" w14:textId="5A513302"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допускать в помещения ЕДДС посторонних лиц;</w:t>
      </w:r>
    </w:p>
    <w:p w14:paraId="3601BC4B" w14:textId="54A66C6E"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 xml:space="preserve">отлучаться с места несения оперативного дежурства без разрешения </w:t>
      </w:r>
      <w:r w:rsidR="00E020F0">
        <w:rPr>
          <w:rFonts w:ascii="Liberation Serif" w:eastAsia="Times New Roman" w:hAnsi="Liberation Serif" w:cs="Times New Roman"/>
          <w:sz w:val="26"/>
          <w:szCs w:val="26"/>
          <w:lang w:eastAsia="ru-RU"/>
        </w:rPr>
        <w:t>начальника</w:t>
      </w:r>
      <w:r w:rsidRPr="00B63BB0">
        <w:rPr>
          <w:rFonts w:ascii="Liberation Serif" w:eastAsia="Times New Roman" w:hAnsi="Liberation Serif" w:cs="Times New Roman"/>
          <w:sz w:val="26"/>
          <w:szCs w:val="26"/>
          <w:lang w:eastAsia="ru-RU"/>
        </w:rPr>
        <w:t xml:space="preserve"> ЕДДС;</w:t>
      </w:r>
    </w:p>
    <w:p w14:paraId="75D0FDC9" w14:textId="3A731924"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использовать оборудование и технические средства ЕДДС не по назначению;</w:t>
      </w:r>
    </w:p>
    <w:p w14:paraId="6DA50DEA" w14:textId="77777777" w:rsidR="00B63BB0" w:rsidRPr="00B63BB0" w:rsidRDefault="00B63BB0" w:rsidP="00B63BB0">
      <w:pPr>
        <w:spacing w:after="0" w:line="240" w:lineRule="auto"/>
        <w:ind w:firstLine="708"/>
        <w:jc w:val="both"/>
        <w:rPr>
          <w:rFonts w:ascii="Liberation Serif" w:eastAsia="Times New Roman" w:hAnsi="Liberation Serif" w:cs="Times New Roman"/>
          <w:sz w:val="26"/>
          <w:szCs w:val="26"/>
          <w:lang w:eastAsia="ru-RU"/>
        </w:rPr>
      </w:pPr>
      <w:r w:rsidRPr="00B63BB0">
        <w:rPr>
          <w:rFonts w:ascii="Liberation Serif" w:eastAsia="Times New Roman" w:hAnsi="Liberation Serif" w:cs="Times New Roman"/>
          <w:sz w:val="26"/>
          <w:szCs w:val="26"/>
          <w:lang w:eastAsia="ru-RU"/>
        </w:rPr>
        <w:t>выполнять работу, не предусмотренную должностными обязанностями и инструкциями.</w:t>
      </w:r>
    </w:p>
    <w:p w14:paraId="182CA94C" w14:textId="030E2B15" w:rsidR="00B55D90" w:rsidRPr="00F078A1" w:rsidRDefault="00B55D90" w:rsidP="006C0BA6">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 xml:space="preserve">23. </w:t>
      </w:r>
      <w:r w:rsidR="009D5143">
        <w:rPr>
          <w:rFonts w:ascii="Liberation Serif" w:eastAsia="Times New Roman" w:hAnsi="Liberation Serif" w:cs="Times New Roman"/>
          <w:sz w:val="26"/>
          <w:szCs w:val="26"/>
          <w:lang w:eastAsia="ru-RU"/>
        </w:rPr>
        <w:t>С</w:t>
      </w:r>
      <w:r w:rsidR="009D5143" w:rsidRPr="00F078A1">
        <w:rPr>
          <w:rFonts w:ascii="Liberation Serif" w:eastAsia="Times New Roman" w:hAnsi="Liberation Serif" w:cs="Times New Roman"/>
          <w:sz w:val="26"/>
          <w:szCs w:val="26"/>
          <w:lang w:eastAsia="ru-RU"/>
        </w:rPr>
        <w:t xml:space="preserve">пециалист по приему и обработке экстренных вызовов </w:t>
      </w:r>
      <w:r w:rsidR="009D5143">
        <w:rPr>
          <w:rFonts w:ascii="Liberation Serif" w:eastAsia="Times New Roman" w:hAnsi="Liberation Serif" w:cs="Times New Roman"/>
          <w:sz w:val="26"/>
          <w:szCs w:val="26"/>
          <w:lang w:eastAsia="ru-RU"/>
        </w:rPr>
        <w:t>- п</w:t>
      </w:r>
      <w:r w:rsidRPr="00F078A1">
        <w:rPr>
          <w:rFonts w:ascii="Liberation Serif" w:eastAsia="Times New Roman" w:hAnsi="Liberation Serif" w:cs="Times New Roman"/>
          <w:sz w:val="26"/>
          <w:szCs w:val="26"/>
          <w:lang w:eastAsia="ru-RU"/>
        </w:rPr>
        <w:t>омощн</w:t>
      </w:r>
      <w:r w:rsidR="00E22CFE">
        <w:rPr>
          <w:rFonts w:ascii="Liberation Serif" w:eastAsia="Times New Roman" w:hAnsi="Liberation Serif" w:cs="Times New Roman"/>
          <w:sz w:val="26"/>
          <w:szCs w:val="26"/>
          <w:lang w:eastAsia="ru-RU"/>
        </w:rPr>
        <w:t>ик оперативного дежурного ЕДДС</w:t>
      </w:r>
      <w:r w:rsidRPr="00F078A1">
        <w:rPr>
          <w:rFonts w:ascii="Liberation Serif" w:eastAsia="Times New Roman" w:hAnsi="Liberation Serif" w:cs="Times New Roman"/>
          <w:sz w:val="26"/>
          <w:szCs w:val="26"/>
          <w:lang w:eastAsia="ru-RU"/>
        </w:rPr>
        <w:t>:</w:t>
      </w:r>
    </w:p>
    <w:p w14:paraId="046775CC" w14:textId="77777777" w:rsidR="00B55D90" w:rsidRPr="00F078A1" w:rsidRDefault="00B55D90" w:rsidP="006C0BA6">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1) должен знать:</w:t>
      </w:r>
    </w:p>
    <w:p w14:paraId="4C289F05" w14:textId="7569F8BB"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требования нормативных правовых актов в области защиты населения и территорий от ЧС и ГО;</w:t>
      </w:r>
    </w:p>
    <w:p w14:paraId="5FF4751B" w14:textId="01DBB10D"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требования нормативных правовых актов и иных документов, регламентирующих порядок функционирования ЕДДС, системы-112;</w:t>
      </w:r>
    </w:p>
    <w:p w14:paraId="0EDF9CBF" w14:textId="545DA45F"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требования методических и нормативных документов, касающихся организации системы-112, организации деятельности ДДС, информационного обмена и межведомственного взаимодействия;</w:t>
      </w:r>
    </w:p>
    <w:p w14:paraId="44D7C1E9" w14:textId="349872D3"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административно-территориальное деление, численность населения, географические, климатические и природные особенности обслуживаемой ЕДДС территории;</w:t>
      </w:r>
    </w:p>
    <w:p w14:paraId="6A666D58" w14:textId="0BD3CB1B"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организацию систем ДДС, расположенных на территории</w:t>
      </w:r>
      <w:r>
        <w:rPr>
          <w:rFonts w:ascii="Liberation Serif" w:eastAsia="Times New Roman" w:hAnsi="Liberation Serif" w:cs="Times New Roman"/>
          <w:sz w:val="26"/>
          <w:szCs w:val="26"/>
          <w:lang w:eastAsia="ru-RU"/>
        </w:rPr>
        <w:t xml:space="preserve"> ГО город Ирбит</w:t>
      </w:r>
      <w:r w:rsidRPr="00E020F0">
        <w:rPr>
          <w:rFonts w:ascii="Liberation Serif" w:eastAsia="Times New Roman" w:hAnsi="Liberation Serif" w:cs="Times New Roman"/>
          <w:sz w:val="26"/>
          <w:szCs w:val="26"/>
          <w:lang w:eastAsia="ru-RU"/>
        </w:rPr>
        <w:t>, их зоны территориальной ответственности;</w:t>
      </w:r>
    </w:p>
    <w:p w14:paraId="4F2EB61A" w14:textId="09291741"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состав и функционирование комплекса средств автоматизации, общесистемного и специального программного обеспечения системы-112;</w:t>
      </w:r>
    </w:p>
    <w:p w14:paraId="5D27DB7C" w14:textId="6A6E0041"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основные сведения о транспортной инфраструктуре на территории</w:t>
      </w:r>
      <w:r>
        <w:rPr>
          <w:rFonts w:ascii="Liberation Serif" w:eastAsia="Times New Roman" w:hAnsi="Liberation Serif" w:cs="Times New Roman"/>
          <w:sz w:val="26"/>
          <w:szCs w:val="26"/>
          <w:lang w:eastAsia="ru-RU"/>
        </w:rPr>
        <w:t xml:space="preserve"> ГО город Ирбит</w:t>
      </w:r>
      <w:r w:rsidRPr="00E020F0">
        <w:rPr>
          <w:rFonts w:ascii="Liberation Serif" w:eastAsia="Times New Roman" w:hAnsi="Liberation Serif" w:cs="Times New Roman"/>
          <w:sz w:val="26"/>
          <w:szCs w:val="26"/>
          <w:lang w:eastAsia="ru-RU"/>
        </w:rPr>
        <w:t>;</w:t>
      </w:r>
    </w:p>
    <w:p w14:paraId="18EA1C7B" w14:textId="298D3BDB"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названия и расположение основных мест массового пребывания людей, зон отдыха, водных объектов, опасных производственных объектов, расположенных на территории</w:t>
      </w:r>
      <w:r>
        <w:rPr>
          <w:rFonts w:ascii="Liberation Serif" w:eastAsia="Times New Roman" w:hAnsi="Liberation Serif" w:cs="Times New Roman"/>
          <w:sz w:val="26"/>
          <w:szCs w:val="26"/>
          <w:lang w:eastAsia="ru-RU"/>
        </w:rPr>
        <w:t xml:space="preserve"> ГО город Ирбит</w:t>
      </w:r>
      <w:r w:rsidRPr="00E020F0">
        <w:rPr>
          <w:rFonts w:ascii="Liberation Serif" w:eastAsia="Times New Roman" w:hAnsi="Liberation Serif" w:cs="Times New Roman"/>
          <w:sz w:val="26"/>
          <w:szCs w:val="26"/>
          <w:lang w:eastAsia="ru-RU"/>
        </w:rPr>
        <w:t>;</w:t>
      </w:r>
    </w:p>
    <w:p w14:paraId="600F7F60" w14:textId="26C4C390"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правила русской письменной и устной речи;</w:t>
      </w:r>
    </w:p>
    <w:p w14:paraId="1D10BF16" w14:textId="41B0999F"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этические нормы общения, речевой и деловой этикет;</w:t>
      </w:r>
    </w:p>
    <w:p w14:paraId="017E156C" w14:textId="02327D1C"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правила опроса заявителей в зависимости от категории (типа) вызова (сообщения о происшествии) с целью определения повода обращения, уточнения признаков происшествия и принятия решения о необходимости привлечения экстренных оперативных и (или) аварийных служб;</w:t>
      </w:r>
    </w:p>
    <w:p w14:paraId="72679733" w14:textId="77777777" w:rsid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особенности информационного взаимодействия с ДДС при обработке комплексных происшествий;</w:t>
      </w:r>
    </w:p>
    <w:p w14:paraId="2CA61F0E" w14:textId="793B55D1"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характеристику возможных угроз и ЧС (происшествий);</w:t>
      </w:r>
    </w:p>
    <w:p w14:paraId="34D56FAA" w14:textId="76C269E7"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lastRenderedPageBreak/>
        <w:t>правила электробезопасности при использовании средств телекоммуникации, применяемых для приема экстренных вызовов;</w:t>
      </w:r>
    </w:p>
    <w:p w14:paraId="038DBF70" w14:textId="27B0E865"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2) должен уметь:</w:t>
      </w:r>
    </w:p>
    <w:p w14:paraId="449C35A8" w14:textId="739DC3BB"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идентифицировать язык абонента, если абонент разговаривает на одном из иностранных языков, входящих в перечень языков, обслуживаемых центром обработки вызовов системы-112;</w:t>
      </w:r>
    </w:p>
    <w:p w14:paraId="59E28519" w14:textId="4911E329"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выбирать алгоритм опроса заявителя в зависимости от типа происшествия и следовать ему;</w:t>
      </w:r>
    </w:p>
    <w:p w14:paraId="6FE71F02" w14:textId="3196B3CB"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кратко и понятно формулировать вопросы для получения информации, находить понятные заявителю формулировки, задавать наводящие вопросы;</w:t>
      </w:r>
    </w:p>
    <w:p w14:paraId="067C7CA9" w14:textId="2073F7A1"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оценивать и учитывать психологическое состояние заявителя, корректно противостоять психологическому давлению с его стороны;</w:t>
      </w:r>
    </w:p>
    <w:p w14:paraId="2222D00E" w14:textId="52ADCFFC"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использовать невербальные атрибуты речи: интонацию, темп, силу голоса;</w:t>
      </w:r>
    </w:p>
    <w:p w14:paraId="53C9854F" w14:textId="51CF5086"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определять адрес (место) происшествия со слов заявителя и (или) с использованием систем позиционирования, электронных и печатных карт, по ориентирам и объектам;</w:t>
      </w:r>
    </w:p>
    <w:p w14:paraId="6B4A3E48" w14:textId="52A5CCF9"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использовать резервные информационные ресурсы, хранимые в печатном виде (при сбоях в работе аппаратно-программных средств);</w:t>
      </w:r>
    </w:p>
    <w:p w14:paraId="47BAC2F7" w14:textId="6D20313F"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пользоваться топографической картой для определения района возможного местонахождения потерявшегося человека;</w:t>
      </w:r>
    </w:p>
    <w:p w14:paraId="538B71FA" w14:textId="46152543"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формулировать данные для регистрации происшествия на основании полученной от заявителя информации, не допуская собственной интерпретации полученных сведений;</w:t>
      </w:r>
    </w:p>
    <w:p w14:paraId="5146AAC2" w14:textId="1498095D"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фиксировать одновременно с опросом заявителя сведения по существу вызова, характеристики происшествия, адрес (место) ЧС (происшествия), контактные данные заявителя;</w:t>
      </w:r>
    </w:p>
    <w:p w14:paraId="08279F43" w14:textId="08844951"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применять аппаратно-программные средства, предназначенные для приема экстренных вызовов (сообщений о происшествиях);</w:t>
      </w:r>
    </w:p>
    <w:p w14:paraId="18861FEC" w14:textId="75FD4498"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использовать гарнитуру при приеме информации;</w:t>
      </w:r>
    </w:p>
    <w:p w14:paraId="08394B27" w14:textId="1E3C7805"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управлять вызовом с использованием функциональных возможностей телефонии;</w:t>
      </w:r>
    </w:p>
    <w:p w14:paraId="65C285ED" w14:textId="5B4109D6"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набирать текст на клавиатуре со скоростью не менее 120 символов в минуту;</w:t>
      </w:r>
    </w:p>
    <w:p w14:paraId="678A32B3" w14:textId="062574A4"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осуществлять постоянный сбор и обработку оперативной информации о фактах или угрозе возникновения ЧС (происшествий) и контроль проведения работ по ликвидации ЧС (происшествий);</w:t>
      </w:r>
    </w:p>
    <w:p w14:paraId="01A9995A" w14:textId="064F6857"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проводить анализ и оценку достоверности поступающей информации.</w:t>
      </w:r>
    </w:p>
    <w:p w14:paraId="01DABA67" w14:textId="357C6F44"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 xml:space="preserve">Квалификационные требования к </w:t>
      </w:r>
      <w:r w:rsidR="009D5143" w:rsidRPr="00E020F0">
        <w:rPr>
          <w:rFonts w:ascii="Liberation Serif" w:eastAsia="Times New Roman" w:hAnsi="Liberation Serif" w:cs="Times New Roman"/>
          <w:sz w:val="26"/>
          <w:szCs w:val="26"/>
          <w:lang w:eastAsia="ru-RU"/>
        </w:rPr>
        <w:t xml:space="preserve">специалисту по приему и обработке экстренных вызовов </w:t>
      </w:r>
      <w:r w:rsidR="009D5143">
        <w:rPr>
          <w:rFonts w:ascii="Liberation Serif" w:eastAsia="Times New Roman" w:hAnsi="Liberation Serif" w:cs="Times New Roman"/>
          <w:sz w:val="26"/>
          <w:szCs w:val="26"/>
          <w:lang w:eastAsia="ru-RU"/>
        </w:rPr>
        <w:t xml:space="preserve">- </w:t>
      </w:r>
      <w:r w:rsidRPr="00E020F0">
        <w:rPr>
          <w:rFonts w:ascii="Liberation Serif" w:eastAsia="Times New Roman" w:hAnsi="Liberation Serif" w:cs="Times New Roman"/>
          <w:sz w:val="26"/>
          <w:szCs w:val="26"/>
          <w:lang w:eastAsia="ru-RU"/>
        </w:rPr>
        <w:t>помощни</w:t>
      </w:r>
      <w:r w:rsidR="009D5143">
        <w:rPr>
          <w:rFonts w:ascii="Liberation Serif" w:eastAsia="Times New Roman" w:hAnsi="Liberation Serif" w:cs="Times New Roman"/>
          <w:sz w:val="26"/>
          <w:szCs w:val="26"/>
          <w:lang w:eastAsia="ru-RU"/>
        </w:rPr>
        <w:t>ку оперативного дежурного ЕДДС</w:t>
      </w:r>
      <w:r w:rsidRPr="00E020F0">
        <w:rPr>
          <w:rFonts w:ascii="Liberation Serif" w:eastAsia="Times New Roman" w:hAnsi="Liberation Serif" w:cs="Times New Roman"/>
          <w:sz w:val="26"/>
          <w:szCs w:val="26"/>
          <w:lang w:eastAsia="ru-RU"/>
        </w:rPr>
        <w:t>:</w:t>
      </w:r>
    </w:p>
    <w:p w14:paraId="57EBE214" w14:textId="20DE3917"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образование высшее или среднее специальное;</w:t>
      </w:r>
    </w:p>
    <w:p w14:paraId="199DBBE0" w14:textId="3189FF20"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знание нормативных документов, определяющих функционирование ЕДДС и системы-112;</w:t>
      </w:r>
    </w:p>
    <w:p w14:paraId="6F7672CB" w14:textId="12BC5BC8"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специальная подготовка по установленной программе;</w:t>
      </w:r>
    </w:p>
    <w:p w14:paraId="5E24BEA3" w14:textId="77777777" w:rsidR="00604E05"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умение работать на компьютере на уровне уверенного пользователя с основными офисными приложениями (Libre, Word, Excel, PowerPoint), умение пользоваться электронной почтой, сетью Интернет и информационно-справочными ресурсами.</w:t>
      </w:r>
    </w:p>
    <w:p w14:paraId="3A45F75E" w14:textId="3C361086" w:rsidR="00E020F0" w:rsidRPr="00E020F0" w:rsidRDefault="009D5143" w:rsidP="00E020F0">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С</w:t>
      </w:r>
      <w:r w:rsidRPr="00E020F0">
        <w:rPr>
          <w:rFonts w:ascii="Liberation Serif" w:eastAsia="Times New Roman" w:hAnsi="Liberation Serif" w:cs="Times New Roman"/>
          <w:sz w:val="26"/>
          <w:szCs w:val="26"/>
          <w:lang w:eastAsia="ru-RU"/>
        </w:rPr>
        <w:t xml:space="preserve">пециалисту по приему и обработке экстренных вызовов </w:t>
      </w:r>
      <w:r>
        <w:rPr>
          <w:rFonts w:ascii="Liberation Serif" w:eastAsia="Times New Roman" w:hAnsi="Liberation Serif" w:cs="Times New Roman"/>
          <w:sz w:val="26"/>
          <w:szCs w:val="26"/>
          <w:lang w:eastAsia="ru-RU"/>
        </w:rPr>
        <w:t>- п</w:t>
      </w:r>
      <w:r w:rsidR="00E020F0" w:rsidRPr="00E020F0">
        <w:rPr>
          <w:rFonts w:ascii="Liberation Serif" w:eastAsia="Times New Roman" w:hAnsi="Liberation Serif" w:cs="Times New Roman"/>
          <w:sz w:val="26"/>
          <w:szCs w:val="26"/>
          <w:lang w:eastAsia="ru-RU"/>
        </w:rPr>
        <w:t>омощник</w:t>
      </w:r>
      <w:r>
        <w:rPr>
          <w:rFonts w:ascii="Liberation Serif" w:eastAsia="Times New Roman" w:hAnsi="Liberation Serif" w:cs="Times New Roman"/>
          <w:sz w:val="26"/>
          <w:szCs w:val="26"/>
          <w:lang w:eastAsia="ru-RU"/>
        </w:rPr>
        <w:t xml:space="preserve">у оперативного дежурного ЕДДС </w:t>
      </w:r>
      <w:r w:rsidR="00E020F0" w:rsidRPr="00E020F0">
        <w:rPr>
          <w:rFonts w:ascii="Liberation Serif" w:eastAsia="Times New Roman" w:hAnsi="Liberation Serif" w:cs="Times New Roman"/>
          <w:sz w:val="26"/>
          <w:szCs w:val="26"/>
          <w:lang w:eastAsia="ru-RU"/>
        </w:rPr>
        <w:t>запрещено:</w:t>
      </w:r>
    </w:p>
    <w:p w14:paraId="22AE9561" w14:textId="7F8E2AE1"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lastRenderedPageBreak/>
        <w:t>вести телефонные переговоры, не связанные с выполнением должностных обязанностей;</w:t>
      </w:r>
    </w:p>
    <w:p w14:paraId="4D5E953B" w14:textId="5C2B01EA"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предоставлять какую-либо информацию средствам массовой информации и посторонним лицам без указания оперативного дежурного ЕДДС;</w:t>
      </w:r>
    </w:p>
    <w:p w14:paraId="6B84F671" w14:textId="769B2CF0"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отлучаться с места несения оперативного дежурства без разрешения оперативного дежурного ЕДДС;</w:t>
      </w:r>
    </w:p>
    <w:p w14:paraId="00D8FD63" w14:textId="435CDB06"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использовать оборудование и технические средства ЕДДС не по назначению;</w:t>
      </w:r>
    </w:p>
    <w:p w14:paraId="1F7D7A9C" w14:textId="77777777" w:rsidR="00E020F0" w:rsidRPr="00E020F0" w:rsidRDefault="00E020F0" w:rsidP="00E020F0">
      <w:pPr>
        <w:spacing w:after="0" w:line="240" w:lineRule="auto"/>
        <w:ind w:firstLine="708"/>
        <w:jc w:val="both"/>
        <w:rPr>
          <w:rFonts w:ascii="Liberation Serif" w:eastAsia="Times New Roman" w:hAnsi="Liberation Serif" w:cs="Times New Roman"/>
          <w:sz w:val="26"/>
          <w:szCs w:val="26"/>
          <w:lang w:eastAsia="ru-RU"/>
        </w:rPr>
      </w:pPr>
      <w:r w:rsidRPr="00E020F0">
        <w:rPr>
          <w:rFonts w:ascii="Liberation Serif" w:eastAsia="Times New Roman" w:hAnsi="Liberation Serif" w:cs="Times New Roman"/>
          <w:sz w:val="26"/>
          <w:szCs w:val="26"/>
          <w:lang w:eastAsia="ru-RU"/>
        </w:rPr>
        <w:t>выполнять работу, не предусмотренную должностными обязанностями и инструкциями.</w:t>
      </w:r>
    </w:p>
    <w:p w14:paraId="3B9C9895" w14:textId="77777777" w:rsidR="00B55D90" w:rsidRPr="00F078A1" w:rsidRDefault="00B55D90" w:rsidP="003C6F89">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24. Инженер ЕДДС:</w:t>
      </w:r>
    </w:p>
    <w:p w14:paraId="019655F0" w14:textId="77777777" w:rsidR="00B55D90" w:rsidRPr="00F078A1" w:rsidRDefault="00B55D90" w:rsidP="003C6F89">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1) должен знать:</w:t>
      </w:r>
    </w:p>
    <w:p w14:paraId="0D9DD95C" w14:textId="59C5DCDE"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требования руководящих и нормативных документов, регламентирующих методы разработки алгоритмов и программ использования вычислительной техники при обработке информации;</w:t>
      </w:r>
    </w:p>
    <w:p w14:paraId="06B62F90" w14:textId="093C5684"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основные принципы структурного программирования;</w:t>
      </w:r>
    </w:p>
    <w:p w14:paraId="63291197" w14:textId="3B9C9E91"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виды программного обеспечения;</w:t>
      </w:r>
    </w:p>
    <w:p w14:paraId="1765242A" w14:textId="6A65DEB1"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технико-эксплуатационные характеристики, конструктивные особенности, назначение и режимы работы электронно-вычислительных машин, правила их технической эксплуатации;</w:t>
      </w:r>
    </w:p>
    <w:p w14:paraId="2CBA1A30" w14:textId="32EBAB76"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технологию автоматической обработки информации;</w:t>
      </w:r>
    </w:p>
    <w:p w14:paraId="5418610D" w14:textId="0636F04A"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виды технических носителей информации;</w:t>
      </w:r>
    </w:p>
    <w:p w14:paraId="085AA1AD" w14:textId="7B6C48D3"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правила технического обслуживания и ремонта оборудования;</w:t>
      </w:r>
    </w:p>
    <w:p w14:paraId="4C5C7A03" w14:textId="27D0563D"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основы и принципы построения локальных вычислительных сетей;</w:t>
      </w:r>
    </w:p>
    <w:p w14:paraId="291D6095" w14:textId="719EBFDE"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основы и принципы функционирования систем электрооборудования;</w:t>
      </w:r>
    </w:p>
    <w:p w14:paraId="45DD08AF" w14:textId="41ACF419"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основы и принципы функционирования программного обеспечения;</w:t>
      </w:r>
    </w:p>
    <w:p w14:paraId="43E20238" w14:textId="3543A98F"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основы и принципы информационной безопасности;</w:t>
      </w:r>
    </w:p>
    <w:p w14:paraId="3D99C402" w14:textId="6AFF0830"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правила оформления и ведения технической документации;</w:t>
      </w:r>
    </w:p>
    <w:p w14:paraId="000DD499" w14:textId="33B87C65"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основы трудового законодательства Российской Федерации;</w:t>
      </w:r>
    </w:p>
    <w:p w14:paraId="2A32658F" w14:textId="6E754272"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основы организации труда;</w:t>
      </w:r>
    </w:p>
    <w:p w14:paraId="3D037DCC" w14:textId="769ECAB2"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правила и нормы охраны труда, техники безопасности и противопожарной защиты;</w:t>
      </w:r>
    </w:p>
    <w:p w14:paraId="2B38306F" w14:textId="6F27D564"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2) должен уметь:</w:t>
      </w:r>
    </w:p>
    <w:p w14:paraId="0A8ED4AF" w14:textId="33DF2BE1"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работать с оборудованием автоматизированных рабочих мест;</w:t>
      </w:r>
    </w:p>
    <w:p w14:paraId="25D5EABF" w14:textId="72CE3A80"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работать с программным обеспечением и информационными системами;</w:t>
      </w:r>
    </w:p>
    <w:p w14:paraId="5452B11C" w14:textId="66087AF8"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проводить работы по техническому обслуживанию и ремонту оборудования;</w:t>
      </w:r>
    </w:p>
    <w:p w14:paraId="4C387061" w14:textId="4EB2760C"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работать с электрооборудованием;</w:t>
      </w:r>
    </w:p>
    <w:p w14:paraId="157B918C" w14:textId="303EF619"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оформлять и вести техническую документацию.</w:t>
      </w:r>
    </w:p>
    <w:p w14:paraId="3EB732D8" w14:textId="4D16D5F1"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Квалификационные требования к инженеру ЕДДС:</w:t>
      </w:r>
    </w:p>
    <w:p w14:paraId="7B7C8F0B" w14:textId="0E30C0D5"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образование высшее или среднее техническое;</w:t>
      </w:r>
    </w:p>
    <w:p w14:paraId="34A12B59" w14:textId="7A17AC07"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знание работы с оборудованием автоматизированных рабочих мест, программным обеспечением и информационными системами ЕДДС;</w:t>
      </w:r>
    </w:p>
    <w:p w14:paraId="5C4B534A" w14:textId="792F8A64" w:rsidR="00604E05" w:rsidRDefault="00604E05" w:rsidP="003C6F89">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знание работы по техническому обслуживанию и ремонту оборудования, обеспечивающего функционирование ЕДДС.</w:t>
      </w:r>
    </w:p>
    <w:p w14:paraId="1FF46837" w14:textId="2A52B958" w:rsidR="00B55D90" w:rsidRPr="00F078A1" w:rsidRDefault="00B55D90" w:rsidP="003C6F89">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 xml:space="preserve">25. К персоналу ЕДДС по решению </w:t>
      </w:r>
      <w:r w:rsidR="00604E05">
        <w:rPr>
          <w:rFonts w:ascii="Liberation Serif" w:eastAsia="Times New Roman" w:hAnsi="Liberation Serif" w:cs="Times New Roman"/>
          <w:sz w:val="26"/>
          <w:szCs w:val="26"/>
          <w:lang w:eastAsia="ru-RU"/>
        </w:rPr>
        <w:t>главы ГО город Ирбит</w:t>
      </w:r>
      <w:r w:rsidRPr="00F078A1">
        <w:rPr>
          <w:rFonts w:ascii="Liberation Serif" w:eastAsia="Times New Roman" w:hAnsi="Liberation Serif" w:cs="Times New Roman"/>
          <w:sz w:val="26"/>
          <w:szCs w:val="26"/>
          <w:lang w:eastAsia="ru-RU"/>
        </w:rPr>
        <w:t>, могут предъявляться дополнительные требования.</w:t>
      </w:r>
    </w:p>
    <w:p w14:paraId="7E4EBEC6"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01C5462B" w14:textId="77777777" w:rsidR="009D5143" w:rsidRDefault="009D5143" w:rsidP="003C6F89">
      <w:pPr>
        <w:spacing w:after="0" w:line="240" w:lineRule="auto"/>
        <w:jc w:val="center"/>
        <w:rPr>
          <w:rFonts w:ascii="Liberation Serif" w:eastAsia="Times New Roman" w:hAnsi="Liberation Serif" w:cs="Times New Roman"/>
          <w:b/>
          <w:sz w:val="26"/>
          <w:szCs w:val="26"/>
          <w:lang w:eastAsia="ru-RU"/>
        </w:rPr>
      </w:pPr>
    </w:p>
    <w:p w14:paraId="08219785" w14:textId="77777777" w:rsidR="009D5143" w:rsidRDefault="009D5143" w:rsidP="003C6F89">
      <w:pPr>
        <w:spacing w:after="0" w:line="240" w:lineRule="auto"/>
        <w:jc w:val="center"/>
        <w:rPr>
          <w:rFonts w:ascii="Liberation Serif" w:eastAsia="Times New Roman" w:hAnsi="Liberation Serif" w:cs="Times New Roman"/>
          <w:b/>
          <w:sz w:val="26"/>
          <w:szCs w:val="26"/>
          <w:lang w:eastAsia="ru-RU"/>
        </w:rPr>
      </w:pPr>
    </w:p>
    <w:p w14:paraId="2DF9A5FF" w14:textId="410172AB" w:rsidR="00B55D90" w:rsidRPr="00F078A1" w:rsidRDefault="00320718" w:rsidP="003C6F89">
      <w:pPr>
        <w:spacing w:after="0" w:line="240" w:lineRule="auto"/>
        <w:jc w:val="center"/>
        <w:rPr>
          <w:rFonts w:ascii="Liberation Serif" w:eastAsia="Times New Roman" w:hAnsi="Liberation Serif" w:cs="Times New Roman"/>
          <w:b/>
          <w:sz w:val="26"/>
          <w:szCs w:val="26"/>
          <w:lang w:eastAsia="ru-RU"/>
        </w:rPr>
      </w:pPr>
      <w:r w:rsidRPr="00F078A1">
        <w:rPr>
          <w:rFonts w:ascii="Liberation Serif" w:eastAsia="Times New Roman" w:hAnsi="Liberation Serif" w:cs="Times New Roman"/>
          <w:b/>
          <w:sz w:val="26"/>
          <w:szCs w:val="26"/>
          <w:lang w:eastAsia="ru-RU"/>
        </w:rPr>
        <w:lastRenderedPageBreak/>
        <w:t>Г</w:t>
      </w:r>
      <w:r w:rsidR="003C6F89" w:rsidRPr="00F078A1">
        <w:rPr>
          <w:rFonts w:ascii="Liberation Serif" w:eastAsia="Times New Roman" w:hAnsi="Liberation Serif" w:cs="Times New Roman"/>
          <w:b/>
          <w:sz w:val="26"/>
          <w:szCs w:val="26"/>
          <w:lang w:eastAsia="ru-RU"/>
        </w:rPr>
        <w:t>лава 6. Порядок размещения ЕДДС</w:t>
      </w:r>
    </w:p>
    <w:p w14:paraId="5D61E90C"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10366128" w14:textId="3365ECB7" w:rsidR="00B55D90" w:rsidRPr="00F078A1" w:rsidRDefault="00B55D90" w:rsidP="003C6F89">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26. ЕДДС расположена по адресу</w:t>
      </w:r>
      <w:r w:rsidR="00320718" w:rsidRPr="00F078A1">
        <w:rPr>
          <w:rFonts w:ascii="Liberation Serif" w:eastAsia="Times New Roman" w:hAnsi="Liberation Serif" w:cs="Times New Roman"/>
          <w:sz w:val="26"/>
          <w:szCs w:val="26"/>
          <w:lang w:eastAsia="ru-RU"/>
        </w:rPr>
        <w:t>:</w:t>
      </w:r>
      <w:r w:rsidRPr="00F078A1">
        <w:rPr>
          <w:rFonts w:ascii="Liberation Serif" w:eastAsia="Times New Roman" w:hAnsi="Liberation Serif" w:cs="Times New Roman"/>
          <w:sz w:val="26"/>
          <w:szCs w:val="26"/>
          <w:lang w:eastAsia="ru-RU"/>
        </w:rPr>
        <w:t xml:space="preserve"> инд</w:t>
      </w:r>
      <w:r w:rsidR="00320718" w:rsidRPr="00F078A1">
        <w:rPr>
          <w:rFonts w:ascii="Liberation Serif" w:eastAsia="Times New Roman" w:hAnsi="Liberation Serif" w:cs="Times New Roman"/>
          <w:sz w:val="26"/>
          <w:szCs w:val="26"/>
          <w:lang w:eastAsia="ru-RU"/>
        </w:rPr>
        <w:t>екс</w:t>
      </w:r>
      <w:r w:rsidRPr="00F078A1">
        <w:rPr>
          <w:rFonts w:ascii="Liberation Serif" w:eastAsia="Times New Roman" w:hAnsi="Liberation Serif" w:cs="Times New Roman"/>
          <w:sz w:val="26"/>
          <w:szCs w:val="26"/>
          <w:lang w:eastAsia="ru-RU"/>
        </w:rPr>
        <w:t xml:space="preserve"> 623856, Российская Федерация, </w:t>
      </w:r>
      <w:r w:rsidR="00320718" w:rsidRPr="00F078A1">
        <w:rPr>
          <w:rFonts w:ascii="Liberation Serif" w:eastAsia="Times New Roman" w:hAnsi="Liberation Serif" w:cs="Times New Roman"/>
          <w:sz w:val="26"/>
          <w:szCs w:val="26"/>
          <w:lang w:eastAsia="ru-RU"/>
        </w:rPr>
        <w:t xml:space="preserve">город Ирбит </w:t>
      </w:r>
      <w:r w:rsidRPr="00F078A1">
        <w:rPr>
          <w:rFonts w:ascii="Liberation Serif" w:eastAsia="Times New Roman" w:hAnsi="Liberation Serif" w:cs="Times New Roman"/>
          <w:sz w:val="26"/>
          <w:szCs w:val="26"/>
          <w:lang w:eastAsia="ru-RU"/>
        </w:rPr>
        <w:t>Свер</w:t>
      </w:r>
      <w:r w:rsidR="00320718" w:rsidRPr="00F078A1">
        <w:rPr>
          <w:rFonts w:ascii="Liberation Serif" w:eastAsia="Times New Roman" w:hAnsi="Liberation Serif" w:cs="Times New Roman"/>
          <w:sz w:val="26"/>
          <w:szCs w:val="26"/>
          <w:lang w:eastAsia="ru-RU"/>
        </w:rPr>
        <w:t>дловской области,</w:t>
      </w:r>
      <w:r w:rsidRPr="00F078A1">
        <w:rPr>
          <w:rFonts w:ascii="Liberation Serif" w:eastAsia="Times New Roman" w:hAnsi="Liberation Serif" w:cs="Times New Roman"/>
          <w:sz w:val="26"/>
          <w:szCs w:val="26"/>
          <w:lang w:eastAsia="ru-RU"/>
        </w:rPr>
        <w:t xml:space="preserve"> улица 50 лет Октября, дом № 25.</w:t>
      </w:r>
    </w:p>
    <w:p w14:paraId="49D8192D" w14:textId="457E764C" w:rsidR="00604E05" w:rsidRDefault="00604E05" w:rsidP="003C6F89">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 xml:space="preserve">Пункт управления ЕДДС представляет собой рабочие помещения для персонала ЕДДС, оснащенные необходимыми техническими средствами и документацией. ЕДДС размещается в помещениях, предоставляемых </w:t>
      </w:r>
      <w:r w:rsidR="008F4CA0">
        <w:rPr>
          <w:rFonts w:ascii="Liberation Serif" w:eastAsia="Times New Roman" w:hAnsi="Liberation Serif" w:cs="Times New Roman"/>
          <w:sz w:val="26"/>
          <w:szCs w:val="26"/>
          <w:lang w:eastAsia="ru-RU"/>
        </w:rPr>
        <w:t>администрацией</w:t>
      </w:r>
      <w:r>
        <w:rPr>
          <w:rFonts w:ascii="Liberation Serif" w:eastAsia="Times New Roman" w:hAnsi="Liberation Serif" w:cs="Times New Roman"/>
          <w:sz w:val="26"/>
          <w:szCs w:val="26"/>
          <w:lang w:eastAsia="ru-RU"/>
        </w:rPr>
        <w:t xml:space="preserve"> ГО город Ирбит</w:t>
      </w:r>
      <w:r w:rsidRPr="00604E05">
        <w:rPr>
          <w:rFonts w:ascii="Liberation Serif" w:eastAsia="Times New Roman" w:hAnsi="Liberation Serif" w:cs="Times New Roman"/>
          <w:sz w:val="26"/>
          <w:szCs w:val="26"/>
          <w:lang w:eastAsia="ru-RU"/>
        </w:rPr>
        <w:t>. Помещения (места) для персонала ЕДДС размещаются и оборудуются с учетом обеспечения удобства исполнения им должностных обязанностей.</w:t>
      </w:r>
    </w:p>
    <w:p w14:paraId="518BA74E" w14:textId="1FF222BF" w:rsidR="00604E05" w:rsidRPr="00604E05" w:rsidRDefault="00B55D90" w:rsidP="00604E05">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 xml:space="preserve">27. </w:t>
      </w:r>
      <w:r w:rsidR="00604E05" w:rsidRPr="00604E05">
        <w:rPr>
          <w:rFonts w:ascii="Liberation Serif" w:eastAsia="Times New Roman" w:hAnsi="Liberation Serif" w:cs="Times New Roman"/>
          <w:sz w:val="26"/>
          <w:szCs w:val="26"/>
          <w:lang w:eastAsia="ru-RU"/>
        </w:rPr>
        <w:t>Для размещения ЕДДС должны быть предусмотрены следующие помещения:</w:t>
      </w:r>
    </w:p>
    <w:p w14:paraId="50961A97" w14:textId="214DC38F"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 xml:space="preserve">1) комната </w:t>
      </w:r>
      <w:r>
        <w:rPr>
          <w:rFonts w:ascii="Liberation Serif" w:eastAsia="Times New Roman" w:hAnsi="Liberation Serif" w:cs="Times New Roman"/>
          <w:sz w:val="26"/>
          <w:szCs w:val="26"/>
          <w:lang w:eastAsia="ru-RU"/>
        </w:rPr>
        <w:t>начальника</w:t>
      </w:r>
      <w:r w:rsidRPr="00604E05">
        <w:rPr>
          <w:rFonts w:ascii="Liberation Serif" w:eastAsia="Times New Roman" w:hAnsi="Liberation Serif" w:cs="Times New Roman"/>
          <w:sz w:val="26"/>
          <w:szCs w:val="26"/>
          <w:lang w:eastAsia="ru-RU"/>
        </w:rPr>
        <w:t xml:space="preserve"> ЕДДС;</w:t>
      </w:r>
    </w:p>
    <w:p w14:paraId="15A1A5ED" w14:textId="77777777" w:rsid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2) зал ОДС ЕДДС;</w:t>
      </w:r>
    </w:p>
    <w:p w14:paraId="13E6E497" w14:textId="2C1ADF03"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3) комната для приема пищи;</w:t>
      </w:r>
    </w:p>
    <w:p w14:paraId="6B4B70C9" w14:textId="3D62F92A"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4) комната отдыха;</w:t>
      </w:r>
    </w:p>
    <w:p w14:paraId="5E16E88B" w14:textId="537AE959"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5) комната для размещения серверного оборудования;</w:t>
      </w:r>
    </w:p>
    <w:p w14:paraId="2FE3F6B6" w14:textId="2D56E715"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6) комната для умывания и туалет.</w:t>
      </w:r>
    </w:p>
    <w:p w14:paraId="7F73CC4A" w14:textId="1818424D"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 xml:space="preserve">По решению </w:t>
      </w:r>
      <w:r w:rsidR="008F4CA0">
        <w:rPr>
          <w:rFonts w:ascii="Liberation Serif" w:eastAsia="Times New Roman" w:hAnsi="Liberation Serif" w:cs="Times New Roman"/>
          <w:sz w:val="26"/>
          <w:szCs w:val="26"/>
          <w:lang w:eastAsia="ru-RU"/>
        </w:rPr>
        <w:t>главы ГО город Ирбит</w:t>
      </w:r>
      <w:r w:rsidRPr="00604E05">
        <w:rPr>
          <w:rFonts w:ascii="Liberation Serif" w:eastAsia="Times New Roman" w:hAnsi="Liberation Serif" w:cs="Times New Roman"/>
          <w:sz w:val="26"/>
          <w:szCs w:val="26"/>
          <w:lang w:eastAsia="ru-RU"/>
        </w:rPr>
        <w:t>, в ЕДДС могут оборудоваться и иные помещения.</w:t>
      </w:r>
    </w:p>
    <w:p w14:paraId="187139C2" w14:textId="073F1AC3" w:rsidR="00604E05" w:rsidRPr="00604E05" w:rsidRDefault="00604E05" w:rsidP="00604E05">
      <w:pPr>
        <w:spacing w:after="0" w:line="240" w:lineRule="auto"/>
        <w:ind w:firstLine="708"/>
        <w:jc w:val="both"/>
        <w:rPr>
          <w:rFonts w:ascii="Liberation Serif" w:eastAsia="Times New Roman" w:hAnsi="Liberation Serif" w:cs="Times New Roman"/>
          <w:sz w:val="26"/>
          <w:szCs w:val="26"/>
          <w:lang w:eastAsia="ru-RU"/>
        </w:rPr>
      </w:pPr>
      <w:r w:rsidRPr="00604E05">
        <w:rPr>
          <w:rFonts w:ascii="Liberation Serif" w:eastAsia="Times New Roman" w:hAnsi="Liberation Serif" w:cs="Times New Roman"/>
          <w:sz w:val="26"/>
          <w:szCs w:val="26"/>
          <w:lang w:eastAsia="ru-RU"/>
        </w:rPr>
        <w:t>Требования к содержанию помещен</w:t>
      </w:r>
      <w:r w:rsidR="002D7F3A">
        <w:rPr>
          <w:rFonts w:ascii="Liberation Serif" w:eastAsia="Times New Roman" w:hAnsi="Liberation Serif" w:cs="Times New Roman"/>
          <w:sz w:val="26"/>
          <w:szCs w:val="26"/>
          <w:lang w:eastAsia="ru-RU"/>
        </w:rPr>
        <w:t>ий ЕДДС приведены в приложении №</w:t>
      </w:r>
      <w:r w:rsidRPr="00604E05">
        <w:rPr>
          <w:rFonts w:ascii="Liberation Serif" w:eastAsia="Times New Roman" w:hAnsi="Liberation Serif" w:cs="Times New Roman"/>
          <w:sz w:val="26"/>
          <w:szCs w:val="26"/>
          <w:lang w:eastAsia="ru-RU"/>
        </w:rPr>
        <w:t xml:space="preserve"> 2 к настоящему положению.</w:t>
      </w:r>
    </w:p>
    <w:p w14:paraId="2A52499B"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31DE8FB6" w14:textId="6C3F8460" w:rsidR="00B55D90" w:rsidRPr="00F078A1" w:rsidRDefault="003C6F89" w:rsidP="003C6F89">
      <w:pPr>
        <w:spacing w:after="0" w:line="240" w:lineRule="auto"/>
        <w:jc w:val="center"/>
        <w:rPr>
          <w:rFonts w:ascii="Liberation Serif" w:eastAsia="Times New Roman" w:hAnsi="Liberation Serif" w:cs="Times New Roman"/>
          <w:b/>
          <w:sz w:val="26"/>
          <w:szCs w:val="26"/>
          <w:lang w:eastAsia="ru-RU"/>
        </w:rPr>
      </w:pPr>
      <w:r w:rsidRPr="00F078A1">
        <w:rPr>
          <w:rFonts w:ascii="Liberation Serif" w:eastAsia="Times New Roman" w:hAnsi="Liberation Serif" w:cs="Times New Roman"/>
          <w:b/>
          <w:sz w:val="26"/>
          <w:szCs w:val="26"/>
          <w:lang w:eastAsia="ru-RU"/>
        </w:rPr>
        <w:t>Глава 7. Требования к оборудованию ЕДДС</w:t>
      </w:r>
    </w:p>
    <w:p w14:paraId="423BF446"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6A93E4B0" w14:textId="6F3DA44C" w:rsidR="00D071A3" w:rsidRPr="00D071A3" w:rsidRDefault="00B55D90" w:rsidP="00D071A3">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 xml:space="preserve">28. </w:t>
      </w:r>
      <w:r w:rsidR="00D071A3" w:rsidRPr="00D071A3">
        <w:rPr>
          <w:rFonts w:ascii="Liberation Serif" w:eastAsia="Times New Roman" w:hAnsi="Liberation Serif" w:cs="Times New Roman"/>
          <w:sz w:val="26"/>
          <w:szCs w:val="26"/>
          <w:lang w:eastAsia="ru-RU"/>
        </w:rPr>
        <w:t>В целях обеспечения приема и передачи документов управления, обмена всеми видами информации с вышестоящими, взаимодействующими органами управления РСЧС в установленные сроки и с требуемым качеством, доведения сигналов оповещения до органов управления, создавших ЕДДС, и населения в ЕДДС должна быть создана информационно-телекоммуникационная инфраструктура с соответствующим уровнем информационной безопасности, которая состоит из:</w:t>
      </w:r>
    </w:p>
    <w:p w14:paraId="49B05F26" w14:textId="44007D3E" w:rsidR="00D071A3" w:rsidRP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t>1) комплекса средств автоматизации ЕДДС, включающего:</w:t>
      </w:r>
    </w:p>
    <w:p w14:paraId="2210B969" w14:textId="1469E898" w:rsidR="00D071A3" w:rsidRP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t>единый центр опера</w:t>
      </w:r>
      <w:r>
        <w:rPr>
          <w:rFonts w:ascii="Liberation Serif" w:eastAsia="Times New Roman" w:hAnsi="Liberation Serif" w:cs="Times New Roman"/>
          <w:sz w:val="26"/>
          <w:szCs w:val="26"/>
          <w:lang w:eastAsia="ru-RU"/>
        </w:rPr>
        <w:t xml:space="preserve">тивного реагирования </w:t>
      </w:r>
      <w:hyperlink r:id="rId17" w:history="1">
        <w:r w:rsidRPr="00D071A3">
          <w:rPr>
            <w:rStyle w:val="af8"/>
            <w:rFonts w:ascii="Liberation Serif" w:eastAsia="Times New Roman" w:hAnsi="Liberation Serif" w:cs="Times New Roman"/>
            <w:color w:val="auto"/>
            <w:sz w:val="26"/>
            <w:szCs w:val="26"/>
            <w:u w:val="none"/>
            <w:lang w:eastAsia="ru-RU"/>
          </w:rPr>
          <w:t>АПК</w:t>
        </w:r>
      </w:hyperlink>
      <w:r w:rsidRPr="00D071A3">
        <w:rPr>
          <w:rFonts w:ascii="Liberation Serif" w:eastAsia="Times New Roman" w:hAnsi="Liberation Serif" w:cs="Times New Roman"/>
          <w:sz w:val="26"/>
          <w:szCs w:val="26"/>
          <w:lang w:eastAsia="ru-RU"/>
        </w:rPr>
        <w:t xml:space="preserve"> </w:t>
      </w:r>
      <w:r>
        <w:rPr>
          <w:rFonts w:ascii="Liberation Serif" w:eastAsia="Times New Roman" w:hAnsi="Liberation Serif" w:cs="Times New Roman"/>
          <w:sz w:val="26"/>
          <w:szCs w:val="26"/>
          <w:lang w:eastAsia="ru-RU"/>
        </w:rPr>
        <w:t>«Безопасный город»</w:t>
      </w:r>
      <w:r w:rsidRPr="00D071A3">
        <w:rPr>
          <w:rFonts w:ascii="Liberation Serif" w:eastAsia="Times New Roman" w:hAnsi="Liberation Serif" w:cs="Times New Roman"/>
          <w:sz w:val="26"/>
          <w:szCs w:val="26"/>
          <w:lang w:eastAsia="ru-RU"/>
        </w:rPr>
        <w:t>;</w:t>
      </w:r>
    </w:p>
    <w:p w14:paraId="4FFEC783" w14:textId="0D089C25" w:rsidR="00D071A3" w:rsidRP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t>комплекс средств автоматизации системы-112;</w:t>
      </w:r>
    </w:p>
    <w:p w14:paraId="2C2398FA" w14:textId="243A6548" w:rsidR="00D071A3" w:rsidRP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t>систему хранения, обработки и передачи данных;</w:t>
      </w:r>
    </w:p>
    <w:p w14:paraId="46E2C1D5" w14:textId="5C37E565" w:rsidR="00D071A3" w:rsidRP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t>систему видео-конференц-связи;</w:t>
      </w:r>
    </w:p>
    <w:p w14:paraId="2E14DBEA" w14:textId="276A553F" w:rsidR="00D071A3" w:rsidRP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t>систему видеоотображения информации (в том числе видеокамеру с микрофоном);</w:t>
      </w:r>
    </w:p>
    <w:p w14:paraId="10A2940B" w14:textId="1C45353B" w:rsidR="00D071A3" w:rsidRP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t>систему мониторинга стационарных объектов и подвижных транспортных средств;</w:t>
      </w:r>
    </w:p>
    <w:p w14:paraId="13E87775" w14:textId="7E0CCC3D" w:rsidR="00D071A3" w:rsidRP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t>автоматизированные рабочие места;</w:t>
      </w:r>
    </w:p>
    <w:p w14:paraId="0049DF14" w14:textId="597F4908" w:rsidR="00D071A3" w:rsidRP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t>метеостанцию;</w:t>
      </w:r>
    </w:p>
    <w:p w14:paraId="68B28E48" w14:textId="3C2E638C" w:rsidR="00D071A3" w:rsidRP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t>2) системы связи и оповещения, включающей:</w:t>
      </w:r>
    </w:p>
    <w:p w14:paraId="70F3DB6C" w14:textId="583B9CE6" w:rsidR="00D071A3" w:rsidRP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t>систему телефонной связи;</w:t>
      </w:r>
    </w:p>
    <w:p w14:paraId="5635B871" w14:textId="01FF1394" w:rsidR="00D071A3" w:rsidRP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t>средства регистрации (записи) входящих и исходящих переговоров, а также определения номера звонящего абонента;</w:t>
      </w:r>
    </w:p>
    <w:p w14:paraId="1EBECD76" w14:textId="4CD71066" w:rsidR="00D071A3" w:rsidRP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с</w:t>
      </w:r>
      <w:r w:rsidRPr="00D071A3">
        <w:rPr>
          <w:rFonts w:ascii="Liberation Serif" w:eastAsia="Times New Roman" w:hAnsi="Liberation Serif" w:cs="Times New Roman"/>
          <w:sz w:val="26"/>
          <w:szCs w:val="26"/>
          <w:lang w:eastAsia="ru-RU"/>
        </w:rPr>
        <w:t>истему радиосвязи;</w:t>
      </w:r>
    </w:p>
    <w:p w14:paraId="2CF6E9DC" w14:textId="77777777" w:rsid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t>систему оповещения должностных лиц и населения;</w:t>
      </w:r>
    </w:p>
    <w:p w14:paraId="379B5B2D" w14:textId="77777777" w:rsid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t>систему внутренней связи;</w:t>
      </w:r>
    </w:p>
    <w:p w14:paraId="6714814C" w14:textId="50264EDA" w:rsidR="00D071A3" w:rsidRP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t>3) системы приема сигналов оповещения и боевого управления;</w:t>
      </w:r>
    </w:p>
    <w:p w14:paraId="62D3DFF3" w14:textId="2318C44A" w:rsidR="00D071A3" w:rsidRP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lastRenderedPageBreak/>
        <w:t>4) системы резервного электроснабжения;</w:t>
      </w:r>
    </w:p>
    <w:p w14:paraId="32736B68" w14:textId="11397A8F" w:rsidR="00D071A3" w:rsidRP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t>5) специализированного программного обеспечения, позволяющего ОДС ЕДДС выполнять задачи по предназначению;</w:t>
      </w:r>
    </w:p>
    <w:p w14:paraId="10EC3DD7" w14:textId="77777777" w:rsidR="00D071A3" w:rsidRPr="00D071A3" w:rsidRDefault="00D071A3" w:rsidP="00D071A3">
      <w:pPr>
        <w:spacing w:after="0" w:line="240" w:lineRule="auto"/>
        <w:ind w:firstLine="708"/>
        <w:jc w:val="both"/>
        <w:rPr>
          <w:rFonts w:ascii="Liberation Serif" w:eastAsia="Times New Roman" w:hAnsi="Liberation Serif" w:cs="Times New Roman"/>
          <w:sz w:val="26"/>
          <w:szCs w:val="26"/>
          <w:lang w:eastAsia="ru-RU"/>
        </w:rPr>
      </w:pPr>
      <w:r w:rsidRPr="00D071A3">
        <w:rPr>
          <w:rFonts w:ascii="Liberation Serif" w:eastAsia="Times New Roman" w:hAnsi="Liberation Serif" w:cs="Times New Roman"/>
          <w:sz w:val="26"/>
          <w:szCs w:val="26"/>
          <w:lang w:eastAsia="ru-RU"/>
        </w:rPr>
        <w:t>6) автоматизированных рабочих мест ОДС ЕДДС.</w:t>
      </w:r>
    </w:p>
    <w:p w14:paraId="6ED9AC68" w14:textId="4DDECDB0" w:rsidR="009D6204" w:rsidRPr="009D6204" w:rsidRDefault="00B55D90" w:rsidP="009D6204">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 xml:space="preserve">29. </w:t>
      </w:r>
      <w:r w:rsidR="009D6204" w:rsidRPr="009D6204">
        <w:rPr>
          <w:rFonts w:ascii="Liberation Serif" w:eastAsia="Times New Roman" w:hAnsi="Liberation Serif" w:cs="Times New Roman"/>
          <w:sz w:val="26"/>
          <w:szCs w:val="26"/>
          <w:lang w:eastAsia="ru-RU"/>
        </w:rPr>
        <w:t>Информационно-телекоммуникационная инфраструктура должна обеспечивать выполнение задач, возложенных на ЕДДС, в круглосуточном режиме.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устойчивости функционирования ЕДДС в условиях ЧС (происшествий), в том числе и в военное время.</w:t>
      </w:r>
    </w:p>
    <w:p w14:paraId="3F721217" w14:textId="5F9868EB"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30. В ЕДДС должны быть организованы:</w:t>
      </w:r>
    </w:p>
    <w:p w14:paraId="5113AE7B" w14:textId="488F1CCA"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1) основные и резервные каналы связи с ЦУКС, СКЦ, органами ЧС и ГО, ДДС, потенциально опасными объектами, объектами с опасным производством, объектами с массовым пребыванием людей, расположенными на территории</w:t>
      </w:r>
      <w:r>
        <w:rPr>
          <w:rFonts w:ascii="Liberation Serif" w:eastAsia="Times New Roman" w:hAnsi="Liberation Serif" w:cs="Times New Roman"/>
          <w:sz w:val="26"/>
          <w:szCs w:val="26"/>
          <w:lang w:eastAsia="ru-RU"/>
        </w:rPr>
        <w:t xml:space="preserve"> ГО город Ирбит</w:t>
      </w:r>
      <w:r w:rsidRPr="009D6204">
        <w:rPr>
          <w:rFonts w:ascii="Liberation Serif" w:eastAsia="Times New Roman" w:hAnsi="Liberation Serif" w:cs="Times New Roman"/>
          <w:sz w:val="26"/>
          <w:szCs w:val="26"/>
          <w:lang w:eastAsia="ru-RU"/>
        </w:rPr>
        <w:t>, ЕДДС соседних территорий;</w:t>
      </w:r>
    </w:p>
    <w:p w14:paraId="1F1CE991" w14:textId="645CDBA3"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2) канал для видео-конференц-связи с ЦУКС, СКЦ.</w:t>
      </w:r>
    </w:p>
    <w:p w14:paraId="302A8AA2" w14:textId="40E59B4F"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Средства связи должны обеспечивать сопряжение с сетью связи общего пользования.</w:t>
      </w:r>
    </w:p>
    <w:p w14:paraId="28B51D19" w14:textId="38E0EEF6"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31. Комплекс средств автоматизации ЕДДС (далее - комплекс автоматизации) создается как информационная система, к которой предъявляются требования о защите информации, не составляющей государственную тайну, содержащейся в государственных информационных системах, установленных законодательством Российской Федерации и предназначенных для обеспечения автоматизированного выполнения ОДС ЕДДС следующих функций:</w:t>
      </w:r>
    </w:p>
    <w:p w14:paraId="31F1DF9F" w14:textId="42855428"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 xml:space="preserve">1) своевременное предоставление главе </w:t>
      </w:r>
      <w:r>
        <w:rPr>
          <w:rFonts w:ascii="Liberation Serif" w:eastAsia="Times New Roman" w:hAnsi="Liberation Serif" w:cs="Times New Roman"/>
          <w:sz w:val="26"/>
          <w:szCs w:val="26"/>
          <w:lang w:eastAsia="ru-RU"/>
        </w:rPr>
        <w:t>ГО город Ирбит</w:t>
      </w:r>
      <w:r w:rsidRPr="009D6204">
        <w:rPr>
          <w:rFonts w:ascii="Liberation Serif" w:eastAsia="Times New Roman" w:hAnsi="Liberation Serif" w:cs="Times New Roman"/>
          <w:sz w:val="26"/>
          <w:szCs w:val="26"/>
          <w:lang w:eastAsia="ru-RU"/>
        </w:rPr>
        <w:t xml:space="preserve"> и другим заинтересованным органам местного самоуправления достоверной и актуальной информации об угрозе возникновения ЧС (происшествий) на территории</w:t>
      </w:r>
      <w:r>
        <w:rPr>
          <w:rFonts w:ascii="Liberation Serif" w:eastAsia="Times New Roman" w:hAnsi="Liberation Serif" w:cs="Times New Roman"/>
          <w:sz w:val="26"/>
          <w:szCs w:val="26"/>
          <w:lang w:eastAsia="ru-RU"/>
        </w:rPr>
        <w:t xml:space="preserve"> ГО город Ирбит</w:t>
      </w:r>
      <w:r w:rsidRPr="009D6204">
        <w:rPr>
          <w:rFonts w:ascii="Liberation Serif" w:eastAsia="Times New Roman" w:hAnsi="Liberation Serif" w:cs="Times New Roman"/>
          <w:sz w:val="26"/>
          <w:szCs w:val="26"/>
          <w:lang w:eastAsia="ru-RU"/>
        </w:rPr>
        <w:t>;</w:t>
      </w:r>
    </w:p>
    <w:p w14:paraId="0FF834EB" w14:textId="13D5ED41"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2) оперативная подготовка и доведение до исполнителей обоснованных и согласованных предложений для принятия управленческих решений по предупреждению и ликвидации ЧС (происшествий);</w:t>
      </w:r>
    </w:p>
    <w:p w14:paraId="2C7F2D8A" w14:textId="1E5795BC"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3) накопление и обновление социально-экономических, природно-географических, демографических и иных данных о муниципальном образовании, органах управления (в том числе их дежурно-диспетчерских служб), силах и средствах постоянной готовности, потенциально опасных объектах, критически важных объектах, объектах транспортной инфраструктуры и среды обитания, возможных и планируемых мероприятиях по предупреждению и ликвидации ЧС (происшествий);</w:t>
      </w:r>
    </w:p>
    <w:p w14:paraId="569D4C37" w14:textId="337D5F99"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4) сбор и передача данных об угрозе и факте возникновения ЧС (происшествия), сложившейся обстановке и действиях сил и средств, привлекаемых к ликвидации ЧС (происшествия);</w:t>
      </w:r>
    </w:p>
    <w:p w14:paraId="6BF8B8A5" w14:textId="249A9E83"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5) мониторинг, анализ, прогнозирование, оценка и контроль сложившейся обстановки на основе информации, поступающей от различных автоматизированных систем и оконечных устройств;</w:t>
      </w:r>
    </w:p>
    <w:p w14:paraId="497F93A7" w14:textId="77777777" w:rsid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 xml:space="preserve">6) подготовка данных для принятия решений по предупреждению и ликвидации ЧС (происшествий), их отображение на электронной (цифровой карте) </w:t>
      </w:r>
      <w:r>
        <w:rPr>
          <w:rFonts w:ascii="Liberation Serif" w:eastAsia="Times New Roman" w:hAnsi="Liberation Serif" w:cs="Times New Roman"/>
          <w:sz w:val="26"/>
          <w:szCs w:val="26"/>
          <w:lang w:eastAsia="ru-RU"/>
        </w:rPr>
        <w:t>ГО город Ирбит</w:t>
      </w:r>
      <w:r w:rsidRPr="009D6204">
        <w:rPr>
          <w:rFonts w:ascii="Liberation Serif" w:eastAsia="Times New Roman" w:hAnsi="Liberation Serif" w:cs="Times New Roman"/>
          <w:sz w:val="26"/>
          <w:szCs w:val="26"/>
          <w:lang w:eastAsia="ru-RU"/>
        </w:rPr>
        <w:t>;</w:t>
      </w:r>
    </w:p>
    <w:p w14:paraId="4F31D320" w14:textId="3CC92758"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7) представление требуемых данных вышестоящим, взаимодействующим органам управления РСЧС;</w:t>
      </w:r>
    </w:p>
    <w:p w14:paraId="7402165B" w14:textId="236FF4DE"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lastRenderedPageBreak/>
        <w:t>8) создание и ведение информационно-справочных систем и баз данных (в том числе автоматизированных), паспортов территорий и объектов в электронном виде (в том числе в системе РСЧС) согласно перечню и формам, утверждаемым ГУ МЧС России по СО.</w:t>
      </w:r>
    </w:p>
    <w:p w14:paraId="6F5C15BD" w14:textId="56F502E3"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32. Комплекс автоматизации должен сопрягаться с:</w:t>
      </w:r>
    </w:p>
    <w:p w14:paraId="31B15108" w14:textId="1CC25A11"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 xml:space="preserve">1) </w:t>
      </w:r>
      <w:r>
        <w:rPr>
          <w:rFonts w:ascii="Liberation Serif" w:eastAsia="Times New Roman" w:hAnsi="Liberation Serif" w:cs="Times New Roman"/>
          <w:sz w:val="26"/>
          <w:szCs w:val="26"/>
          <w:lang w:eastAsia="ru-RU"/>
        </w:rPr>
        <w:t xml:space="preserve">Свердловской </w:t>
      </w:r>
      <w:r w:rsidRPr="009D6204">
        <w:rPr>
          <w:rFonts w:ascii="Liberation Serif" w:eastAsia="Times New Roman" w:hAnsi="Liberation Serif" w:cs="Times New Roman"/>
          <w:sz w:val="26"/>
          <w:szCs w:val="26"/>
          <w:lang w:eastAsia="ru-RU"/>
        </w:rPr>
        <w:t xml:space="preserve">областной </w:t>
      </w:r>
      <w:r>
        <w:rPr>
          <w:rFonts w:ascii="Liberation Serif" w:eastAsia="Times New Roman" w:hAnsi="Liberation Serif" w:cs="Times New Roman"/>
          <w:sz w:val="26"/>
          <w:szCs w:val="26"/>
          <w:lang w:eastAsia="ru-RU"/>
        </w:rPr>
        <w:t xml:space="preserve">подсистемой </w:t>
      </w:r>
      <w:r w:rsidRPr="009D6204">
        <w:rPr>
          <w:rFonts w:ascii="Liberation Serif" w:eastAsia="Times New Roman" w:hAnsi="Liberation Serif" w:cs="Times New Roman"/>
          <w:sz w:val="26"/>
          <w:szCs w:val="26"/>
          <w:lang w:eastAsia="ru-RU"/>
        </w:rPr>
        <w:t>РСЧС;</w:t>
      </w:r>
    </w:p>
    <w:p w14:paraId="5D0F343A" w14:textId="3DB49DD8"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2) автоматизированными системами взаимодействующих ДДС;</w:t>
      </w:r>
    </w:p>
    <w:p w14:paraId="3CC6DBD0" w14:textId="6B1719B3"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3) системой-112;</w:t>
      </w:r>
    </w:p>
    <w:p w14:paraId="715DF16E" w14:textId="278E9E30"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4) системой оповещения должностных лиц и населения;</w:t>
      </w:r>
    </w:p>
    <w:p w14:paraId="7FEC3881" w14:textId="586B8A88"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5) системами мониторинга, включая системы видеонаблюден</w:t>
      </w:r>
      <w:r>
        <w:rPr>
          <w:rFonts w:ascii="Liberation Serif" w:eastAsia="Times New Roman" w:hAnsi="Liberation Serif" w:cs="Times New Roman"/>
          <w:sz w:val="26"/>
          <w:szCs w:val="26"/>
          <w:lang w:eastAsia="ru-RU"/>
        </w:rPr>
        <w:t xml:space="preserve">ия, фотовидеофиксации нарушений </w:t>
      </w:r>
      <w:hyperlink r:id="rId18" w:anchor="65A0IQ" w:history="1">
        <w:r w:rsidRPr="009D6204">
          <w:rPr>
            <w:rStyle w:val="af8"/>
            <w:rFonts w:ascii="Liberation Serif" w:eastAsia="Times New Roman" w:hAnsi="Liberation Serif" w:cs="Times New Roman"/>
            <w:color w:val="auto"/>
            <w:sz w:val="26"/>
            <w:szCs w:val="26"/>
            <w:u w:val="none"/>
            <w:lang w:eastAsia="ru-RU"/>
          </w:rPr>
          <w:t>правил дорожного движения</w:t>
        </w:r>
      </w:hyperlink>
      <w:r w:rsidRPr="009D6204">
        <w:rPr>
          <w:rFonts w:ascii="Liberation Serif" w:eastAsia="Times New Roman" w:hAnsi="Liberation Serif" w:cs="Times New Roman"/>
          <w:sz w:val="26"/>
          <w:szCs w:val="26"/>
          <w:lang w:eastAsia="ru-RU"/>
        </w:rPr>
        <w:t>, пожарных и тревожных сигнализаций, поисково-навигационные системы ГЛОНАСС или ГЛОНАСС/GPS и системы мониторинга объектов жилищно-коммунального хозяйства;</w:t>
      </w:r>
    </w:p>
    <w:p w14:paraId="5F702007" w14:textId="2CCEA4F7"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6) информационно-аналитическими системами;</w:t>
      </w:r>
    </w:p>
    <w:p w14:paraId="197EA68A" w14:textId="43194BD7"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7) системами </w:t>
      </w:r>
      <w:hyperlink r:id="rId19" w:history="1">
        <w:r w:rsidRPr="009D6204">
          <w:rPr>
            <w:rStyle w:val="af8"/>
            <w:rFonts w:ascii="Liberation Serif" w:eastAsia="Times New Roman" w:hAnsi="Liberation Serif" w:cs="Times New Roman"/>
            <w:color w:val="auto"/>
            <w:sz w:val="26"/>
            <w:szCs w:val="26"/>
            <w:u w:val="none"/>
            <w:lang w:eastAsia="ru-RU"/>
          </w:rPr>
          <w:t>АПК</w:t>
        </w:r>
      </w:hyperlink>
      <w:r>
        <w:rPr>
          <w:rFonts w:ascii="Liberation Serif" w:eastAsia="Times New Roman" w:hAnsi="Liberation Serif" w:cs="Times New Roman"/>
          <w:sz w:val="26"/>
          <w:szCs w:val="26"/>
          <w:lang w:eastAsia="ru-RU"/>
        </w:rPr>
        <w:t xml:space="preserve"> «Безопасный город» и «Умный регион»</w:t>
      </w:r>
      <w:r w:rsidRPr="009D6204">
        <w:rPr>
          <w:rFonts w:ascii="Liberation Serif" w:eastAsia="Times New Roman" w:hAnsi="Liberation Serif" w:cs="Times New Roman"/>
          <w:sz w:val="26"/>
          <w:szCs w:val="26"/>
          <w:lang w:eastAsia="ru-RU"/>
        </w:rPr>
        <w:t>;</w:t>
      </w:r>
    </w:p>
    <w:p w14:paraId="4A88FB42" w14:textId="7B6DE44A"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8) другими существующими и перспективными системами.</w:t>
      </w:r>
    </w:p>
    <w:p w14:paraId="3C19F977" w14:textId="2C58026E"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33. В состав комплекса автоматизации должны входить:</w:t>
      </w:r>
    </w:p>
    <w:p w14:paraId="24607B22" w14:textId="3DDC61A0"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1) автоматизированные рабочие места для:</w:t>
      </w:r>
    </w:p>
    <w:p w14:paraId="0B9000EF" w14:textId="43E947C0"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оперативного дежурного ЕДДС (по количеству специалистов в оперативной дежурной смене);</w:t>
      </w:r>
    </w:p>
    <w:p w14:paraId="13604FA6" w14:textId="19956451" w:rsidR="009D6204" w:rsidRPr="009D6204" w:rsidRDefault="009D5143"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 xml:space="preserve">специалиста по приему и обработке экстренных вызовов </w:t>
      </w:r>
      <w:r>
        <w:rPr>
          <w:rFonts w:ascii="Liberation Serif" w:eastAsia="Times New Roman" w:hAnsi="Liberation Serif" w:cs="Times New Roman"/>
          <w:sz w:val="26"/>
          <w:szCs w:val="26"/>
          <w:lang w:eastAsia="ru-RU"/>
        </w:rPr>
        <w:t xml:space="preserve">- </w:t>
      </w:r>
      <w:r w:rsidR="009D6204" w:rsidRPr="009D6204">
        <w:rPr>
          <w:rFonts w:ascii="Liberation Serif" w:eastAsia="Times New Roman" w:hAnsi="Liberation Serif" w:cs="Times New Roman"/>
          <w:sz w:val="26"/>
          <w:szCs w:val="26"/>
          <w:lang w:eastAsia="ru-RU"/>
        </w:rPr>
        <w:t>помощник</w:t>
      </w:r>
      <w:r>
        <w:rPr>
          <w:rFonts w:ascii="Liberation Serif" w:eastAsia="Times New Roman" w:hAnsi="Liberation Serif" w:cs="Times New Roman"/>
          <w:sz w:val="26"/>
          <w:szCs w:val="26"/>
          <w:lang w:eastAsia="ru-RU"/>
        </w:rPr>
        <w:t xml:space="preserve">а оперативного дежурного ЕДДС </w:t>
      </w:r>
      <w:r w:rsidR="009D6204" w:rsidRPr="009D6204">
        <w:rPr>
          <w:rFonts w:ascii="Liberation Serif" w:eastAsia="Times New Roman" w:hAnsi="Liberation Serif" w:cs="Times New Roman"/>
          <w:sz w:val="26"/>
          <w:szCs w:val="26"/>
          <w:lang w:eastAsia="ru-RU"/>
        </w:rPr>
        <w:t>(по количеству специалистов в оперативной дежурной смене);</w:t>
      </w:r>
    </w:p>
    <w:p w14:paraId="4D82F91B" w14:textId="026F6E95"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управления системой оповещения и информирования;</w:t>
      </w:r>
    </w:p>
    <w:p w14:paraId="44D4FC4A" w14:textId="67816D2A"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2) телефонные аппараты (на каждое автоматизированное рабочее место);</w:t>
      </w:r>
    </w:p>
    <w:p w14:paraId="4ECECAB9" w14:textId="717CCDFE"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3) микротелефонные гарнитуры (по количеству специалистов в оперативной дежурной смене);</w:t>
      </w:r>
    </w:p>
    <w:p w14:paraId="3F7BA646" w14:textId="4108EE96"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4) система записи телефонных переговоров;</w:t>
      </w:r>
    </w:p>
    <w:p w14:paraId="652A9938" w14:textId="6F790C8A"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5) средства регистрации (записи) входящих и исходящих переговоров, а также определения номера звонящего абонента;</w:t>
      </w:r>
    </w:p>
    <w:p w14:paraId="249C9EC3" w14:textId="4C194D8C"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6) средства радиосвязи (радиостанции с ультракороткими и короткими волнами);</w:t>
      </w:r>
    </w:p>
    <w:p w14:paraId="7580AD82" w14:textId="5B66CBCB"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7) система оповещения должностных лиц и населения;</w:t>
      </w:r>
    </w:p>
    <w:p w14:paraId="195ABAD6" w14:textId="06B00900"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8) серверное оборудование;</w:t>
      </w:r>
    </w:p>
    <w:p w14:paraId="4B0A9B29" w14:textId="417A575A"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9) комплект оргтехники (принтер, сканер);</w:t>
      </w:r>
    </w:p>
    <w:p w14:paraId="2691A1F7" w14:textId="7FF0EFC0"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10) система видеоотображения информации;</w:t>
      </w:r>
    </w:p>
    <w:p w14:paraId="4934DEE8" w14:textId="50A26CC0"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11) система видео-конференц-связи;</w:t>
      </w:r>
    </w:p>
    <w:p w14:paraId="331D1535" w14:textId="768EC576"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12) метеостанция;</w:t>
      </w:r>
    </w:p>
    <w:p w14:paraId="4CC06A45" w14:textId="79DE90A0"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13) система приема информации от аппаратуры, установленной на транспортных средствах экстренных оперативных служб, служб коммунального хозяйства, образовательных организаций (школьных автобусах, автобусах, осуществляющих перевозку организованных групп детей), автотранспортных предприятий, осуществляющих перевозку людей, транспортных средствах, оснащенных аппаратурой спутниковой навигации ГЛОНАСС (ГЛОНАСС/GPS) и подключенных к РНИС ТК СО;</w:t>
      </w:r>
    </w:p>
    <w:p w14:paraId="4E2C7BC2" w14:textId="77777777" w:rsid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14) прибор радиационного контроля;</w:t>
      </w:r>
    </w:p>
    <w:p w14:paraId="7583F938" w14:textId="2D5C9804"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15) источники бесперебойного электропитания (на каждое автоматизированное рабочее место).</w:t>
      </w:r>
    </w:p>
    <w:p w14:paraId="17C591F5" w14:textId="3DFC7578" w:rsidR="009D6204" w:rsidRPr="009D6204" w:rsidRDefault="009D6204" w:rsidP="009D6204">
      <w:pPr>
        <w:spacing w:after="0" w:line="240" w:lineRule="auto"/>
        <w:ind w:firstLine="708"/>
        <w:jc w:val="both"/>
        <w:rPr>
          <w:rFonts w:ascii="Liberation Serif" w:eastAsia="Times New Roman" w:hAnsi="Liberation Serif" w:cs="Times New Roman"/>
          <w:sz w:val="26"/>
          <w:szCs w:val="26"/>
          <w:lang w:eastAsia="ru-RU"/>
        </w:rPr>
      </w:pPr>
      <w:r w:rsidRPr="009D6204">
        <w:rPr>
          <w:rFonts w:ascii="Liberation Serif" w:eastAsia="Times New Roman" w:hAnsi="Liberation Serif" w:cs="Times New Roman"/>
          <w:sz w:val="26"/>
          <w:szCs w:val="26"/>
          <w:lang w:eastAsia="ru-RU"/>
        </w:rPr>
        <w:t>Требования к комплексу автома</w:t>
      </w:r>
      <w:r w:rsidR="002D7F3A">
        <w:rPr>
          <w:rFonts w:ascii="Liberation Serif" w:eastAsia="Times New Roman" w:hAnsi="Liberation Serif" w:cs="Times New Roman"/>
          <w:sz w:val="26"/>
          <w:szCs w:val="26"/>
          <w:lang w:eastAsia="ru-RU"/>
        </w:rPr>
        <w:t>тизации приведены в приложении №</w:t>
      </w:r>
      <w:r w:rsidRPr="009D6204">
        <w:rPr>
          <w:rFonts w:ascii="Liberation Serif" w:eastAsia="Times New Roman" w:hAnsi="Liberation Serif" w:cs="Times New Roman"/>
          <w:sz w:val="26"/>
          <w:szCs w:val="26"/>
          <w:lang w:eastAsia="ru-RU"/>
        </w:rPr>
        <w:t xml:space="preserve"> 3 к настоящему положению.</w:t>
      </w:r>
    </w:p>
    <w:p w14:paraId="31AA7150" w14:textId="3EA49418" w:rsidR="00B55D90" w:rsidRPr="00F078A1" w:rsidRDefault="00B6627D" w:rsidP="00B6627D">
      <w:pPr>
        <w:spacing w:after="0" w:line="240" w:lineRule="auto"/>
        <w:jc w:val="center"/>
        <w:rPr>
          <w:rFonts w:ascii="Liberation Serif" w:eastAsia="Times New Roman" w:hAnsi="Liberation Serif" w:cs="Times New Roman"/>
          <w:b/>
          <w:sz w:val="26"/>
          <w:szCs w:val="26"/>
          <w:lang w:eastAsia="ru-RU"/>
        </w:rPr>
      </w:pPr>
      <w:r w:rsidRPr="00F078A1">
        <w:rPr>
          <w:rFonts w:ascii="Liberation Serif" w:eastAsia="Times New Roman" w:hAnsi="Liberation Serif" w:cs="Times New Roman"/>
          <w:b/>
          <w:sz w:val="26"/>
          <w:szCs w:val="26"/>
          <w:lang w:eastAsia="ru-RU"/>
        </w:rPr>
        <w:lastRenderedPageBreak/>
        <w:t>Глава 8. Требования к документации ЕДДС</w:t>
      </w:r>
    </w:p>
    <w:p w14:paraId="72C9DA75"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55179E62" w14:textId="0B1C5FE8" w:rsidR="00C62361" w:rsidRPr="00C62361" w:rsidRDefault="00B55D90" w:rsidP="00C62361">
      <w:pPr>
        <w:spacing w:after="0" w:line="240" w:lineRule="auto"/>
        <w:ind w:firstLine="708"/>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 xml:space="preserve">34. </w:t>
      </w:r>
      <w:r w:rsidR="00C62361" w:rsidRPr="00C62361">
        <w:rPr>
          <w:rFonts w:ascii="Liberation Serif" w:eastAsia="Times New Roman" w:hAnsi="Liberation Serif" w:cs="Times New Roman"/>
          <w:sz w:val="26"/>
          <w:szCs w:val="26"/>
          <w:lang w:eastAsia="ru-RU"/>
        </w:rPr>
        <w:t>Минимальный состав документации ЕДДС включает в себя:</w:t>
      </w:r>
    </w:p>
    <w:p w14:paraId="2E7FB2E0" w14:textId="13A3F457"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1) нормативные правовые акты Российской Федерации и Свердловской области по вопросам гражданской обороны, защиты населения и территорий от ЧС (происшествий) природного и техногенного характера, пожарной безопасности, сбора и обмена информацией о ЧС (происшествиях), а также функционирования ЕДДС;</w:t>
      </w:r>
    </w:p>
    <w:p w14:paraId="73CBC44F" w14:textId="1A54A75C"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2) постановление (распоряжение) о создании ЕДДС;</w:t>
      </w:r>
    </w:p>
    <w:p w14:paraId="35C1BEAC" w14:textId="272C31E7"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 xml:space="preserve">3) положение о ЕДДС, утвержденное </w:t>
      </w:r>
      <w:r>
        <w:rPr>
          <w:rFonts w:ascii="Liberation Serif" w:eastAsia="Times New Roman" w:hAnsi="Liberation Serif" w:cs="Times New Roman"/>
          <w:sz w:val="26"/>
          <w:szCs w:val="26"/>
          <w:lang w:eastAsia="ru-RU"/>
        </w:rPr>
        <w:t>главой ГО город Ирбит</w:t>
      </w:r>
      <w:r w:rsidRPr="00C62361">
        <w:rPr>
          <w:rFonts w:ascii="Liberation Serif" w:eastAsia="Times New Roman" w:hAnsi="Liberation Serif" w:cs="Times New Roman"/>
          <w:sz w:val="26"/>
          <w:szCs w:val="26"/>
          <w:lang w:eastAsia="ru-RU"/>
        </w:rPr>
        <w:t>;</w:t>
      </w:r>
    </w:p>
    <w:p w14:paraId="31B62D50" w14:textId="728256BD"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4) штатное расписание ЕДДС;</w:t>
      </w:r>
    </w:p>
    <w:p w14:paraId="3A3EE4FE" w14:textId="1418E915"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5) регламенты взаимодействия и соглашения об информационном взаимодействии с ЦУКС, СКЦ, ДДС ИОГВ, органами местного самоуправления, органами ЧС и ГО, ДДС организаций, соседними ЕДДС и службами жизнеобеспечения, функционирующими на территории</w:t>
      </w:r>
      <w:r>
        <w:rPr>
          <w:rFonts w:ascii="Liberation Serif" w:eastAsia="Times New Roman" w:hAnsi="Liberation Serif" w:cs="Times New Roman"/>
          <w:sz w:val="26"/>
          <w:szCs w:val="26"/>
          <w:lang w:eastAsia="ru-RU"/>
        </w:rPr>
        <w:t xml:space="preserve"> ГО город Ирбит</w:t>
      </w:r>
      <w:r w:rsidRPr="00C62361">
        <w:rPr>
          <w:rFonts w:ascii="Liberation Serif" w:eastAsia="Times New Roman" w:hAnsi="Liberation Serif" w:cs="Times New Roman"/>
          <w:sz w:val="26"/>
          <w:szCs w:val="26"/>
          <w:lang w:eastAsia="ru-RU"/>
        </w:rPr>
        <w:t>;</w:t>
      </w:r>
    </w:p>
    <w:p w14:paraId="4E7D4D2D" w14:textId="4F8AE1BA"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6) журнал учета полученной и переданной информации, полученных и переданных распоряжений и сигналов;</w:t>
      </w:r>
    </w:p>
    <w:p w14:paraId="6F476CBF" w14:textId="5F3D8F0C"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7) журнал оперативного дежурства;</w:t>
      </w:r>
    </w:p>
    <w:p w14:paraId="500BB6E2" w14:textId="19446755"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8) инструкции по действиям дежурно-диспетчерского персонала ЕДДС при получении информации (сообщений) об угрозе возникновения или возникновении ЧС (происшествий),</w:t>
      </w:r>
      <w:r>
        <w:rPr>
          <w:rFonts w:ascii="Liberation Serif" w:eastAsia="Times New Roman" w:hAnsi="Liberation Serif" w:cs="Times New Roman"/>
          <w:sz w:val="26"/>
          <w:szCs w:val="26"/>
          <w:lang w:eastAsia="ru-RU"/>
        </w:rPr>
        <w:t xml:space="preserve"> в том числе по единому номеру «112»</w:t>
      </w:r>
      <w:r w:rsidRPr="00C62361">
        <w:rPr>
          <w:rFonts w:ascii="Liberation Serif" w:eastAsia="Times New Roman" w:hAnsi="Liberation Serif" w:cs="Times New Roman"/>
          <w:sz w:val="26"/>
          <w:szCs w:val="26"/>
          <w:lang w:eastAsia="ru-RU"/>
        </w:rPr>
        <w:t>, и от систем мониторинга безопасности среды обитания и правопорядка на обслуживаемой территории;</w:t>
      </w:r>
    </w:p>
    <w:p w14:paraId="3558D3E7" w14:textId="6B53113C"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9) инструкции о несении дежурства в повседневной деятельности, в режимах повышенной готовности и ЧС (при происшествиях);</w:t>
      </w:r>
    </w:p>
    <w:p w14:paraId="67832D95" w14:textId="7A614951"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10) план реагирования ЕДДС на вероятные ЧС (происшествия);</w:t>
      </w:r>
    </w:p>
    <w:p w14:paraId="634B8DD4" w14:textId="52C4C7C3"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 xml:space="preserve">11) варианты управленческих решений по ликвидации ЧС (происшествий), согласованных со службами жизнеобеспечения </w:t>
      </w:r>
      <w:r>
        <w:rPr>
          <w:rFonts w:ascii="Liberation Serif" w:eastAsia="Times New Roman" w:hAnsi="Liberation Serif" w:cs="Times New Roman"/>
          <w:sz w:val="26"/>
          <w:szCs w:val="26"/>
          <w:lang w:eastAsia="ru-RU"/>
        </w:rPr>
        <w:t>ГО город Ирбит</w:t>
      </w:r>
      <w:r w:rsidRPr="00C62361">
        <w:rPr>
          <w:rFonts w:ascii="Liberation Serif" w:eastAsia="Times New Roman" w:hAnsi="Liberation Serif" w:cs="Times New Roman"/>
          <w:sz w:val="26"/>
          <w:szCs w:val="26"/>
          <w:lang w:eastAsia="ru-RU"/>
        </w:rPr>
        <w:t>;</w:t>
      </w:r>
    </w:p>
    <w:p w14:paraId="0EC54A3F" w14:textId="0E69259A"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12) план взаимодействия ЕДДС с ДДС при ЧС (происшествиях), ликвидации пожаров на территории</w:t>
      </w:r>
      <w:r>
        <w:rPr>
          <w:rFonts w:ascii="Liberation Serif" w:eastAsia="Times New Roman" w:hAnsi="Liberation Serif" w:cs="Times New Roman"/>
          <w:sz w:val="26"/>
          <w:szCs w:val="26"/>
          <w:lang w:eastAsia="ru-RU"/>
        </w:rPr>
        <w:t xml:space="preserve"> ГО город Ирбит</w:t>
      </w:r>
      <w:r w:rsidRPr="00C62361">
        <w:rPr>
          <w:rFonts w:ascii="Liberation Serif" w:eastAsia="Times New Roman" w:hAnsi="Liberation Serif" w:cs="Times New Roman"/>
          <w:sz w:val="26"/>
          <w:szCs w:val="26"/>
          <w:lang w:eastAsia="ru-RU"/>
        </w:rPr>
        <w:t>;</w:t>
      </w:r>
    </w:p>
    <w:p w14:paraId="30E77C64" w14:textId="77EDA6B2"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13) инструкции по действиям дежурно-диспетчерского персонала ЕДДС при получении информации по линии взаимодействующих ДДС;</w:t>
      </w:r>
    </w:p>
    <w:p w14:paraId="64B3AF23" w14:textId="500BED70"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14) аварийные и аварийные медицинские карточки на все химические опасные вещества и радиационные грузы, перечни радиационных, химических, биологически опасных объектов с прогнозируемыми последствиями ЧС (происшествий);</w:t>
      </w:r>
    </w:p>
    <w:p w14:paraId="6F380275" w14:textId="543E879D"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15) инструкции по мерам пожарной безопасности и охране труда;</w:t>
      </w:r>
    </w:p>
    <w:p w14:paraId="23DDD9CD" w14:textId="4A7C96C2"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 xml:space="preserve">16) схемы и списки оповещения органов управления </w:t>
      </w:r>
      <w:r>
        <w:rPr>
          <w:rFonts w:ascii="Liberation Serif" w:eastAsia="Times New Roman" w:hAnsi="Liberation Serif" w:cs="Times New Roman"/>
          <w:sz w:val="26"/>
          <w:szCs w:val="26"/>
          <w:lang w:eastAsia="ru-RU"/>
        </w:rPr>
        <w:t xml:space="preserve">Свердловской </w:t>
      </w:r>
      <w:r w:rsidRPr="00C62361">
        <w:rPr>
          <w:rFonts w:ascii="Liberation Serif" w:eastAsia="Times New Roman" w:hAnsi="Liberation Serif" w:cs="Times New Roman"/>
          <w:sz w:val="26"/>
          <w:szCs w:val="26"/>
          <w:lang w:eastAsia="ru-RU"/>
        </w:rPr>
        <w:t>областной</w:t>
      </w:r>
      <w:r>
        <w:rPr>
          <w:rFonts w:ascii="Liberation Serif" w:eastAsia="Times New Roman" w:hAnsi="Liberation Serif" w:cs="Times New Roman"/>
          <w:sz w:val="26"/>
          <w:szCs w:val="26"/>
          <w:lang w:eastAsia="ru-RU"/>
        </w:rPr>
        <w:t xml:space="preserve"> подсистемы </w:t>
      </w:r>
      <w:r w:rsidRPr="00C62361">
        <w:rPr>
          <w:rFonts w:ascii="Liberation Serif" w:eastAsia="Times New Roman" w:hAnsi="Liberation Serif" w:cs="Times New Roman"/>
          <w:sz w:val="26"/>
          <w:szCs w:val="26"/>
          <w:lang w:eastAsia="ru-RU"/>
        </w:rPr>
        <w:t xml:space="preserve">РСЧС, руководства </w:t>
      </w:r>
      <w:r w:rsidR="00F44621">
        <w:rPr>
          <w:rFonts w:ascii="Liberation Serif" w:eastAsia="Times New Roman" w:hAnsi="Liberation Serif" w:cs="Times New Roman"/>
          <w:sz w:val="26"/>
          <w:szCs w:val="26"/>
          <w:lang w:eastAsia="ru-RU"/>
        </w:rPr>
        <w:t>администрации ГО город Ирбит</w:t>
      </w:r>
      <w:r w:rsidRPr="00C62361">
        <w:rPr>
          <w:rFonts w:ascii="Liberation Serif" w:eastAsia="Times New Roman" w:hAnsi="Liberation Serif" w:cs="Times New Roman"/>
          <w:sz w:val="26"/>
          <w:szCs w:val="26"/>
          <w:lang w:eastAsia="ru-RU"/>
        </w:rPr>
        <w:t xml:space="preserve">, </w:t>
      </w:r>
      <w:r w:rsidR="00F44621">
        <w:rPr>
          <w:rFonts w:ascii="Liberation Serif" w:eastAsia="Times New Roman" w:hAnsi="Liberation Serif" w:cs="Times New Roman"/>
          <w:sz w:val="26"/>
          <w:szCs w:val="26"/>
          <w:lang w:eastAsia="ru-RU"/>
        </w:rPr>
        <w:t>отдела ГЗ и ОБ</w:t>
      </w:r>
      <w:r w:rsidRPr="00C62361">
        <w:rPr>
          <w:rFonts w:ascii="Liberation Serif" w:eastAsia="Times New Roman" w:hAnsi="Liberation Serif" w:cs="Times New Roman"/>
          <w:sz w:val="26"/>
          <w:szCs w:val="26"/>
          <w:lang w:eastAsia="ru-RU"/>
        </w:rPr>
        <w:t>, сил и средств на территории</w:t>
      </w:r>
      <w:r>
        <w:rPr>
          <w:rFonts w:ascii="Liberation Serif" w:eastAsia="Times New Roman" w:hAnsi="Liberation Serif" w:cs="Times New Roman"/>
          <w:sz w:val="26"/>
          <w:szCs w:val="26"/>
          <w:lang w:eastAsia="ru-RU"/>
        </w:rPr>
        <w:t xml:space="preserve"> ГО город Ирбит</w:t>
      </w:r>
      <w:r w:rsidRPr="00C62361">
        <w:rPr>
          <w:rFonts w:ascii="Liberation Serif" w:eastAsia="Times New Roman" w:hAnsi="Liberation Serif" w:cs="Times New Roman"/>
          <w:sz w:val="26"/>
          <w:szCs w:val="26"/>
          <w:lang w:eastAsia="ru-RU"/>
        </w:rPr>
        <w:t>, предназначенных и выделяемых (привлекаемых) для предупреждения и ликвидации ЧС (происшествий);</w:t>
      </w:r>
    </w:p>
    <w:p w14:paraId="48D8326F" w14:textId="4485BCF0"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17) паспорт</w:t>
      </w:r>
      <w:r w:rsidRPr="00C62361">
        <w:rPr>
          <w:rFonts w:ascii="Liberation Serif" w:eastAsia="Times New Roman" w:hAnsi="Liberation Serif" w:cs="Times New Roman"/>
          <w:sz w:val="26"/>
          <w:szCs w:val="26"/>
          <w:lang w:eastAsia="ru-RU"/>
        </w:rPr>
        <w:t xml:space="preserve"> безопасности </w:t>
      </w:r>
      <w:r>
        <w:rPr>
          <w:rFonts w:ascii="Liberation Serif" w:eastAsia="Times New Roman" w:hAnsi="Liberation Serif" w:cs="Times New Roman"/>
          <w:sz w:val="26"/>
          <w:szCs w:val="26"/>
          <w:lang w:eastAsia="ru-RU"/>
        </w:rPr>
        <w:t>ГО город Ирбит</w:t>
      </w:r>
      <w:r w:rsidRPr="00C62361">
        <w:rPr>
          <w:rFonts w:ascii="Liberation Serif" w:eastAsia="Times New Roman" w:hAnsi="Liberation Serif" w:cs="Times New Roman"/>
          <w:sz w:val="26"/>
          <w:szCs w:val="26"/>
          <w:lang w:eastAsia="ru-RU"/>
        </w:rPr>
        <w:t>, потенциально опасных объектов;</w:t>
      </w:r>
    </w:p>
    <w:p w14:paraId="74C2E96E" w14:textId="05D91B86"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18) паспорта состояния комплексной безопасности объектов социальной защиты населения, здравоохранения и образования;</w:t>
      </w:r>
    </w:p>
    <w:p w14:paraId="40336EF0" w14:textId="583914E7"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19) план проведения инструктажа ОДС перед заступлением на дежурство;</w:t>
      </w:r>
    </w:p>
    <w:p w14:paraId="2C983287" w14:textId="5BEBD00B"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20) ежедневный план работы оперативного дежурного;</w:t>
      </w:r>
    </w:p>
    <w:p w14:paraId="0BFC0824" w14:textId="0D5CFB42"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21) графики дежурства оперативных дежурных смен;</w:t>
      </w:r>
    </w:p>
    <w:p w14:paraId="14738939" w14:textId="378590DD"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22) схемы управления и вызова;</w:t>
      </w:r>
    </w:p>
    <w:p w14:paraId="2EB20785" w14:textId="6F3EB6C1"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23) схему местной системы оповещения;</w:t>
      </w:r>
    </w:p>
    <w:p w14:paraId="214E28DE" w14:textId="1E085901"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24) телефонные справочники;</w:t>
      </w:r>
    </w:p>
    <w:p w14:paraId="00DE8D44" w14:textId="7E8CC60A"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lastRenderedPageBreak/>
        <w:t>25) документы по профессиональной подготовке дежурно-диспетчерского персонала ЕДДС;</w:t>
      </w:r>
    </w:p>
    <w:p w14:paraId="06299560" w14:textId="18C47627"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26) формализованные бланки отрабатываемых документов с заранее заготовленной постоянной частью текста;</w:t>
      </w:r>
    </w:p>
    <w:p w14:paraId="2B47271D" w14:textId="5F63112B"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 xml:space="preserve">27) суточный расчет сил и средств </w:t>
      </w:r>
      <w:r>
        <w:rPr>
          <w:rFonts w:ascii="Liberation Serif" w:eastAsia="Times New Roman" w:hAnsi="Liberation Serif" w:cs="Times New Roman"/>
          <w:sz w:val="26"/>
          <w:szCs w:val="26"/>
          <w:lang w:eastAsia="ru-RU"/>
        </w:rPr>
        <w:t xml:space="preserve">Свердловской </w:t>
      </w:r>
      <w:r w:rsidRPr="00C62361">
        <w:rPr>
          <w:rFonts w:ascii="Liberation Serif" w:eastAsia="Times New Roman" w:hAnsi="Liberation Serif" w:cs="Times New Roman"/>
          <w:sz w:val="26"/>
          <w:szCs w:val="26"/>
          <w:lang w:eastAsia="ru-RU"/>
        </w:rPr>
        <w:t xml:space="preserve">областной </w:t>
      </w:r>
      <w:r>
        <w:rPr>
          <w:rFonts w:ascii="Liberation Serif" w:eastAsia="Times New Roman" w:hAnsi="Liberation Serif" w:cs="Times New Roman"/>
          <w:sz w:val="26"/>
          <w:szCs w:val="26"/>
          <w:lang w:eastAsia="ru-RU"/>
        </w:rPr>
        <w:t xml:space="preserve">подсистемы </w:t>
      </w:r>
      <w:r w:rsidRPr="00C62361">
        <w:rPr>
          <w:rFonts w:ascii="Liberation Serif" w:eastAsia="Times New Roman" w:hAnsi="Liberation Serif" w:cs="Times New Roman"/>
          <w:sz w:val="26"/>
          <w:szCs w:val="26"/>
          <w:lang w:eastAsia="ru-RU"/>
        </w:rPr>
        <w:t>РСЧС на территории</w:t>
      </w:r>
      <w:r>
        <w:rPr>
          <w:rFonts w:ascii="Liberation Serif" w:eastAsia="Times New Roman" w:hAnsi="Liberation Serif" w:cs="Times New Roman"/>
          <w:sz w:val="26"/>
          <w:szCs w:val="26"/>
          <w:lang w:eastAsia="ru-RU"/>
        </w:rPr>
        <w:t xml:space="preserve"> ГО город Ирбит</w:t>
      </w:r>
      <w:r w:rsidRPr="00C62361">
        <w:rPr>
          <w:rFonts w:ascii="Liberation Serif" w:eastAsia="Times New Roman" w:hAnsi="Liberation Serif" w:cs="Times New Roman"/>
          <w:sz w:val="26"/>
          <w:szCs w:val="26"/>
          <w:lang w:eastAsia="ru-RU"/>
        </w:rPr>
        <w:t>;</w:t>
      </w:r>
    </w:p>
    <w:p w14:paraId="17AE91B9" w14:textId="6BEE0B9E"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28) расчет сил и средств на территории</w:t>
      </w:r>
      <w:r>
        <w:rPr>
          <w:rFonts w:ascii="Liberation Serif" w:eastAsia="Times New Roman" w:hAnsi="Liberation Serif" w:cs="Times New Roman"/>
          <w:sz w:val="26"/>
          <w:szCs w:val="26"/>
          <w:lang w:eastAsia="ru-RU"/>
        </w:rPr>
        <w:t xml:space="preserve"> ГО город Ирбит</w:t>
      </w:r>
      <w:r w:rsidRPr="00C62361">
        <w:rPr>
          <w:rFonts w:ascii="Liberation Serif" w:eastAsia="Times New Roman" w:hAnsi="Liberation Serif" w:cs="Times New Roman"/>
          <w:sz w:val="26"/>
          <w:szCs w:val="26"/>
          <w:lang w:eastAsia="ru-RU"/>
        </w:rPr>
        <w:t>, привлекаемых к ликвидации ЧС (происшествий);</w:t>
      </w:r>
    </w:p>
    <w:p w14:paraId="25452ED8" w14:textId="1C1E86AD"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29) инструкции по обмену информацией с ЦУКС, СКЦ, ДДС ИОГВ, ДДС, расположенными на территории</w:t>
      </w:r>
      <w:r>
        <w:rPr>
          <w:rFonts w:ascii="Liberation Serif" w:eastAsia="Times New Roman" w:hAnsi="Liberation Serif" w:cs="Times New Roman"/>
          <w:sz w:val="26"/>
          <w:szCs w:val="26"/>
          <w:lang w:eastAsia="ru-RU"/>
        </w:rPr>
        <w:t xml:space="preserve"> ГО город Ирбит</w:t>
      </w:r>
      <w:r w:rsidRPr="00C62361">
        <w:rPr>
          <w:rFonts w:ascii="Liberation Serif" w:eastAsia="Times New Roman" w:hAnsi="Liberation Serif" w:cs="Times New Roman"/>
          <w:sz w:val="26"/>
          <w:szCs w:val="26"/>
          <w:lang w:eastAsia="ru-RU"/>
        </w:rPr>
        <w:t>, соседними ЕДДС при угрозе возникновения и возникновении ЧС (происшествий);</w:t>
      </w:r>
    </w:p>
    <w:p w14:paraId="58D82179" w14:textId="7877A348"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30) документы на паводкоопасный период;</w:t>
      </w:r>
    </w:p>
    <w:p w14:paraId="02FF1648" w14:textId="5AA14E18"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31) документы на пожароопасный период;</w:t>
      </w:r>
    </w:p>
    <w:p w14:paraId="05D05265" w14:textId="56D8B2DB"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32) отчетные документы о планируемых и проведенных тренировках, командно-штабных учениях, командно-штабных тренировках по организации управления мероприятиями по защите населения и территорий, ликвидации последствий ЧС (происшествий) природного и техногенного характера;</w:t>
      </w:r>
    </w:p>
    <w:p w14:paraId="1ED25D08" w14:textId="3C9470DD"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33) рабочую карту ОДС на карте Свердловской области (в том числе в электронном виде);</w:t>
      </w:r>
    </w:p>
    <w:p w14:paraId="66399C16" w14:textId="022433D6"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34) рабочую карту ОДС на карте муниципального образования (в том числе в электронном виде);</w:t>
      </w:r>
    </w:p>
    <w:p w14:paraId="0A1CCE6F" w14:textId="15D1E4B3" w:rsid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35) приказ о допуске дежурно-диспетчерского персонала ЕДДС к исполнению служебных обязанностей;</w:t>
      </w:r>
    </w:p>
    <w:p w14:paraId="3939322C" w14:textId="321947FC" w:rsidR="007B5BC5" w:rsidRPr="00C62361" w:rsidRDefault="007B5BC5" w:rsidP="00C62361">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36)</w:t>
      </w:r>
      <w:r w:rsidRPr="007B5BC5">
        <w:rPr>
          <w:rFonts w:ascii="Liberation Serif" w:eastAsia="Times New Roman" w:hAnsi="Liberation Serif" w:cs="Times New Roman"/>
          <w:sz w:val="26"/>
          <w:szCs w:val="26"/>
          <w:lang w:eastAsia="ru-RU"/>
        </w:rPr>
        <w:t xml:space="preserve"> </w:t>
      </w:r>
      <w:r w:rsidRPr="00C62361">
        <w:rPr>
          <w:rFonts w:ascii="Liberation Serif" w:eastAsia="Times New Roman" w:hAnsi="Liberation Serif" w:cs="Times New Roman"/>
          <w:sz w:val="26"/>
          <w:szCs w:val="26"/>
          <w:lang w:eastAsia="ru-RU"/>
        </w:rPr>
        <w:t>распорядок дня</w:t>
      </w:r>
      <w:r>
        <w:rPr>
          <w:rFonts w:ascii="Liberation Serif" w:eastAsia="Times New Roman" w:hAnsi="Liberation Serif" w:cs="Times New Roman"/>
          <w:sz w:val="26"/>
          <w:szCs w:val="26"/>
          <w:lang w:eastAsia="ru-RU"/>
        </w:rPr>
        <w:t>;</w:t>
      </w:r>
    </w:p>
    <w:p w14:paraId="49641F11" w14:textId="1176B20B" w:rsidR="00C62361" w:rsidRPr="00C62361" w:rsidRDefault="00C62361" w:rsidP="00C62361">
      <w:pPr>
        <w:spacing w:after="0" w:line="240" w:lineRule="auto"/>
        <w:ind w:firstLine="708"/>
        <w:jc w:val="both"/>
        <w:rPr>
          <w:rFonts w:ascii="Liberation Serif" w:eastAsia="Times New Roman" w:hAnsi="Liberation Serif" w:cs="Times New Roman"/>
          <w:sz w:val="26"/>
          <w:szCs w:val="26"/>
          <w:lang w:eastAsia="ru-RU"/>
        </w:rPr>
      </w:pPr>
      <w:r w:rsidRPr="00C62361">
        <w:rPr>
          <w:rFonts w:ascii="Liberation Serif" w:eastAsia="Times New Roman" w:hAnsi="Liberation Serif" w:cs="Times New Roman"/>
          <w:sz w:val="26"/>
          <w:szCs w:val="26"/>
          <w:lang w:eastAsia="ru-RU"/>
        </w:rPr>
        <w:t xml:space="preserve">37) </w:t>
      </w:r>
      <w:r w:rsidR="007B5BC5" w:rsidRPr="00C62361">
        <w:rPr>
          <w:rFonts w:ascii="Liberation Serif" w:eastAsia="Times New Roman" w:hAnsi="Liberation Serif" w:cs="Times New Roman"/>
          <w:sz w:val="26"/>
          <w:szCs w:val="26"/>
          <w:lang w:eastAsia="ru-RU"/>
        </w:rPr>
        <w:t>опись оборудования и документации.</w:t>
      </w:r>
    </w:p>
    <w:p w14:paraId="1FAFFBBB"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3D58E530" w14:textId="70C6DF4B" w:rsidR="00B55D90" w:rsidRPr="00F078A1" w:rsidRDefault="008B2195" w:rsidP="00DC7E50">
      <w:pPr>
        <w:spacing w:after="0" w:line="240" w:lineRule="auto"/>
        <w:jc w:val="center"/>
        <w:rPr>
          <w:rFonts w:ascii="Liberation Serif" w:eastAsia="Times New Roman" w:hAnsi="Liberation Serif" w:cs="Times New Roman"/>
          <w:b/>
          <w:sz w:val="26"/>
          <w:szCs w:val="26"/>
          <w:lang w:eastAsia="ru-RU"/>
        </w:rPr>
      </w:pPr>
      <w:r w:rsidRPr="00F078A1">
        <w:rPr>
          <w:rFonts w:ascii="Liberation Serif" w:eastAsia="Times New Roman" w:hAnsi="Liberation Serif" w:cs="Times New Roman"/>
          <w:b/>
          <w:sz w:val="26"/>
          <w:szCs w:val="26"/>
          <w:lang w:eastAsia="ru-RU"/>
        </w:rPr>
        <w:t xml:space="preserve">Глава 9. </w:t>
      </w:r>
      <w:r w:rsidR="007B5BC5">
        <w:rPr>
          <w:rFonts w:ascii="Liberation Serif" w:eastAsia="Times New Roman" w:hAnsi="Liberation Serif" w:cs="Times New Roman"/>
          <w:b/>
          <w:sz w:val="26"/>
          <w:szCs w:val="26"/>
          <w:lang w:eastAsia="ru-RU"/>
        </w:rPr>
        <w:t>Организация дежурства в</w:t>
      </w:r>
      <w:r w:rsidRPr="00F078A1">
        <w:rPr>
          <w:rFonts w:ascii="Liberation Serif" w:eastAsia="Times New Roman" w:hAnsi="Liberation Serif" w:cs="Times New Roman"/>
          <w:b/>
          <w:sz w:val="26"/>
          <w:szCs w:val="26"/>
          <w:lang w:eastAsia="ru-RU"/>
        </w:rPr>
        <w:t xml:space="preserve"> ЕДДС</w:t>
      </w:r>
    </w:p>
    <w:p w14:paraId="165D3B61"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412C109C" w14:textId="3B352A8D" w:rsidR="007B5BC5" w:rsidRPr="007B5BC5" w:rsidRDefault="00B55D90" w:rsidP="006174DF">
      <w:pPr>
        <w:spacing w:after="0" w:line="240" w:lineRule="auto"/>
        <w:ind w:firstLine="709"/>
        <w:jc w:val="both"/>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t>35.</w:t>
      </w:r>
      <w:r w:rsidR="007B5BC5" w:rsidRPr="007B5BC5">
        <w:rPr>
          <w:rFonts w:ascii="Arial" w:hAnsi="Arial" w:cs="Arial"/>
          <w:b/>
          <w:color w:val="444444"/>
          <w:sz w:val="24"/>
          <w:szCs w:val="24"/>
        </w:rPr>
        <w:t xml:space="preserve"> </w:t>
      </w:r>
      <w:r w:rsidR="007B5BC5" w:rsidRPr="007B5BC5">
        <w:rPr>
          <w:rFonts w:ascii="Liberation Serif" w:eastAsia="Times New Roman" w:hAnsi="Liberation Serif" w:cs="Times New Roman"/>
          <w:sz w:val="26"/>
          <w:szCs w:val="26"/>
          <w:lang w:eastAsia="ru-RU"/>
        </w:rPr>
        <w:t>Для обеспечения своевременного и эффективного реагирования на полученную информацию (сообщения) об угрозе возникновения или о возникновении ЧС (происшествий) в ЕДДС организуется круглосуточное дежурство.</w:t>
      </w:r>
    </w:p>
    <w:p w14:paraId="7A2EA231" w14:textId="108A1285" w:rsidR="007B5BC5" w:rsidRPr="007B5BC5" w:rsidRDefault="007B5BC5" w:rsidP="006174DF">
      <w:pPr>
        <w:spacing w:after="0" w:line="240" w:lineRule="auto"/>
        <w:ind w:firstLine="709"/>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 xml:space="preserve">36. Дежурство в ЕДДС организуется силами дежурно-диспетчерского персонала ЕДДС в составе ОДС. Заступление дежурно-диспетчерского персонала ЕДДС на дежурство осуществляется по графику, </w:t>
      </w:r>
      <w:r w:rsidR="00D60F57" w:rsidRPr="007B5BC5">
        <w:rPr>
          <w:rFonts w:ascii="Liberation Serif" w:eastAsia="Times New Roman" w:hAnsi="Liberation Serif" w:cs="Times New Roman"/>
          <w:sz w:val="26"/>
          <w:szCs w:val="26"/>
          <w:lang w:eastAsia="ru-RU"/>
        </w:rPr>
        <w:t>утвержденному</w:t>
      </w:r>
      <w:r w:rsidR="00D60F57">
        <w:rPr>
          <w:rFonts w:ascii="Liberation Serif" w:eastAsia="Times New Roman" w:hAnsi="Liberation Serif" w:cs="Times New Roman"/>
          <w:sz w:val="26"/>
          <w:szCs w:val="26"/>
          <w:lang w:eastAsia="ru-RU"/>
        </w:rPr>
        <w:t xml:space="preserve"> директором МКУ ГО город Ирбит «ЦОБ»</w:t>
      </w:r>
      <w:r w:rsidR="00F44621">
        <w:rPr>
          <w:rFonts w:ascii="Liberation Serif" w:eastAsia="Times New Roman" w:hAnsi="Liberation Serif" w:cs="Times New Roman"/>
          <w:sz w:val="26"/>
          <w:szCs w:val="26"/>
          <w:lang w:eastAsia="ru-RU"/>
        </w:rPr>
        <w:t xml:space="preserve"> и</w:t>
      </w:r>
      <w:r w:rsidR="00D60F57">
        <w:rPr>
          <w:rFonts w:ascii="Liberation Serif" w:eastAsia="Times New Roman" w:hAnsi="Liberation Serif" w:cs="Times New Roman"/>
          <w:sz w:val="26"/>
          <w:szCs w:val="26"/>
          <w:lang w:eastAsia="ru-RU"/>
        </w:rPr>
        <w:t xml:space="preserve"> согласованным с </w:t>
      </w:r>
      <w:r w:rsidR="006174DF">
        <w:rPr>
          <w:rFonts w:ascii="Liberation Serif" w:eastAsia="Times New Roman" w:hAnsi="Liberation Serif" w:cs="Times New Roman"/>
          <w:sz w:val="26"/>
          <w:szCs w:val="26"/>
          <w:lang w:eastAsia="ru-RU"/>
        </w:rPr>
        <w:t>начальником</w:t>
      </w:r>
      <w:r w:rsidRPr="007B5BC5">
        <w:rPr>
          <w:rFonts w:ascii="Liberation Serif" w:eastAsia="Times New Roman" w:hAnsi="Liberation Serif" w:cs="Times New Roman"/>
          <w:sz w:val="26"/>
          <w:szCs w:val="26"/>
          <w:lang w:eastAsia="ru-RU"/>
        </w:rPr>
        <w:t xml:space="preserve"> ЕДДС. Весь состав ОДС подчиняется оперативному дежурному ЕДДС.</w:t>
      </w:r>
    </w:p>
    <w:p w14:paraId="2F2B73F5" w14:textId="222DA0AF"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 xml:space="preserve">Прием в ЕДДС информации (сообщений) об угрозе или факте возникновения ЧС (происшествий) от населения, организаций, ДДС проводится по всем имеющимся видам и каналам связи, в том числе по номеру </w:t>
      </w:r>
      <w:r w:rsidR="006174DF">
        <w:rPr>
          <w:rFonts w:ascii="Liberation Serif" w:eastAsia="Times New Roman" w:hAnsi="Liberation Serif" w:cs="Times New Roman"/>
          <w:sz w:val="26"/>
          <w:szCs w:val="26"/>
          <w:lang w:eastAsia="ru-RU"/>
        </w:rPr>
        <w:t>телефона ЕДДС и единому номеру «112»</w:t>
      </w:r>
      <w:r w:rsidRPr="007B5BC5">
        <w:rPr>
          <w:rFonts w:ascii="Liberation Serif" w:eastAsia="Times New Roman" w:hAnsi="Liberation Serif" w:cs="Times New Roman"/>
          <w:sz w:val="26"/>
          <w:szCs w:val="26"/>
          <w:lang w:eastAsia="ru-RU"/>
        </w:rPr>
        <w:t>, а также от сигнальных систем, систем мониторинга и других технических систем.</w:t>
      </w:r>
    </w:p>
    <w:p w14:paraId="418A2B87" w14:textId="28419022"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Информация (сообщения) об угрозе или факте возникновения ЧС (происшествий) принимаются, регистрируются и обрабатываются персоналом ОДС.</w:t>
      </w:r>
    </w:p>
    <w:p w14:paraId="6CB4BFCB" w14:textId="1D1BABAF"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 xml:space="preserve">37. Смена ОДС в ЕДДС производится ежедневно в </w:t>
      </w:r>
      <w:r w:rsidR="00E51C5A" w:rsidRPr="00D60F57">
        <w:rPr>
          <w:rFonts w:ascii="Liberation Serif" w:eastAsia="Times New Roman" w:hAnsi="Liberation Serif" w:cs="Times New Roman"/>
          <w:sz w:val="26"/>
          <w:szCs w:val="26"/>
          <w:lang w:eastAsia="ru-RU"/>
        </w:rPr>
        <w:t>8 часов 0</w:t>
      </w:r>
      <w:r w:rsidRPr="00D60F57">
        <w:rPr>
          <w:rFonts w:ascii="Liberation Serif" w:eastAsia="Times New Roman" w:hAnsi="Liberation Serif" w:cs="Times New Roman"/>
          <w:sz w:val="26"/>
          <w:szCs w:val="26"/>
          <w:lang w:eastAsia="ru-RU"/>
        </w:rPr>
        <w:t>0 минут.</w:t>
      </w:r>
    </w:p>
    <w:p w14:paraId="09EBFF34" w14:textId="400AA6FA"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 xml:space="preserve">Сверка времени на пункте управления ЕДДС производится два раза в сутки: </w:t>
      </w:r>
      <w:r w:rsidR="00D41239">
        <w:rPr>
          <w:rFonts w:ascii="Liberation Serif" w:eastAsia="Times New Roman" w:hAnsi="Liberation Serif" w:cs="Times New Roman"/>
          <w:sz w:val="26"/>
          <w:szCs w:val="26"/>
          <w:lang w:eastAsia="ru-RU"/>
        </w:rPr>
        <w:t xml:space="preserve">                 </w:t>
      </w:r>
      <w:r w:rsidRPr="007B5BC5">
        <w:rPr>
          <w:rFonts w:ascii="Liberation Serif" w:eastAsia="Times New Roman" w:hAnsi="Liberation Serif" w:cs="Times New Roman"/>
          <w:sz w:val="26"/>
          <w:szCs w:val="26"/>
          <w:lang w:eastAsia="ru-RU"/>
        </w:rPr>
        <w:t xml:space="preserve">в 9 часов 00 минут и 21 час 00 минут местного времени методом прослушивания сигналов точного </w:t>
      </w:r>
      <w:r w:rsidR="004214E8">
        <w:rPr>
          <w:rFonts w:ascii="Liberation Serif" w:eastAsia="Times New Roman" w:hAnsi="Liberation Serif" w:cs="Times New Roman"/>
          <w:sz w:val="26"/>
          <w:szCs w:val="26"/>
          <w:lang w:eastAsia="ru-RU"/>
        </w:rPr>
        <w:t>времени, передаваемых по радио «</w:t>
      </w:r>
      <w:r w:rsidRPr="007B5BC5">
        <w:rPr>
          <w:rFonts w:ascii="Liberation Serif" w:eastAsia="Times New Roman" w:hAnsi="Liberation Serif" w:cs="Times New Roman"/>
          <w:sz w:val="26"/>
          <w:szCs w:val="26"/>
          <w:lang w:eastAsia="ru-RU"/>
        </w:rPr>
        <w:t>Маяк</w:t>
      </w:r>
      <w:r w:rsidR="004214E8">
        <w:rPr>
          <w:rFonts w:ascii="Liberation Serif" w:eastAsia="Times New Roman" w:hAnsi="Liberation Serif" w:cs="Times New Roman"/>
          <w:sz w:val="26"/>
          <w:szCs w:val="26"/>
          <w:lang w:eastAsia="ru-RU"/>
        </w:rPr>
        <w:t>»</w:t>
      </w:r>
      <w:r w:rsidRPr="007B5BC5">
        <w:rPr>
          <w:rFonts w:ascii="Liberation Serif" w:eastAsia="Times New Roman" w:hAnsi="Liberation Serif" w:cs="Times New Roman"/>
          <w:sz w:val="26"/>
          <w:szCs w:val="26"/>
          <w:lang w:eastAsia="ru-RU"/>
        </w:rPr>
        <w:t>.</w:t>
      </w:r>
    </w:p>
    <w:p w14:paraId="4372BD73" w14:textId="146B3876"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lastRenderedPageBreak/>
        <w:t xml:space="preserve">Вновь заступающая ОДС прибывает к месту несения дежурства заблаговременно для проведения инструктажа. Инструктаж заступающей ОДС проводится </w:t>
      </w:r>
      <w:r w:rsidR="006174DF">
        <w:rPr>
          <w:rFonts w:ascii="Liberation Serif" w:eastAsia="Times New Roman" w:hAnsi="Liberation Serif" w:cs="Times New Roman"/>
          <w:sz w:val="26"/>
          <w:szCs w:val="26"/>
          <w:lang w:eastAsia="ru-RU"/>
        </w:rPr>
        <w:t>начальником</w:t>
      </w:r>
      <w:r w:rsidRPr="007B5BC5">
        <w:rPr>
          <w:rFonts w:ascii="Liberation Serif" w:eastAsia="Times New Roman" w:hAnsi="Liberation Serif" w:cs="Times New Roman"/>
          <w:sz w:val="26"/>
          <w:szCs w:val="26"/>
          <w:lang w:eastAsia="ru-RU"/>
        </w:rPr>
        <w:t xml:space="preserve"> ЕДДС. В ходе инструктажа до ОДС доводятся оперативная обстановка на территории</w:t>
      </w:r>
      <w:r w:rsidR="00D60F57">
        <w:rPr>
          <w:rFonts w:ascii="Liberation Serif" w:eastAsia="Times New Roman" w:hAnsi="Liberation Serif" w:cs="Times New Roman"/>
          <w:sz w:val="26"/>
          <w:szCs w:val="26"/>
          <w:lang w:eastAsia="ru-RU"/>
        </w:rPr>
        <w:t xml:space="preserve"> ГО город Ирбит</w:t>
      </w:r>
      <w:r w:rsidRPr="007B5BC5">
        <w:rPr>
          <w:rFonts w:ascii="Liberation Serif" w:eastAsia="Times New Roman" w:hAnsi="Liberation Serif" w:cs="Times New Roman"/>
          <w:sz w:val="26"/>
          <w:szCs w:val="26"/>
          <w:lang w:eastAsia="ru-RU"/>
        </w:rPr>
        <w:t>, задачи на очередное дежурство, анализируются характерные недостатки в действиях персонала и указываются меры, исключающие их повторение. О проведении инструктажа делается отметка в журнале проведения инструктажа.</w:t>
      </w:r>
    </w:p>
    <w:p w14:paraId="19092DFF" w14:textId="029CCCF4"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Смена ОДС включает:</w:t>
      </w:r>
    </w:p>
    <w:p w14:paraId="0F06C6B3" w14:textId="428D4620"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 xml:space="preserve">1) развод дежурных смен органов повседневного управления </w:t>
      </w:r>
      <w:r w:rsidR="006174DF">
        <w:rPr>
          <w:rFonts w:ascii="Liberation Serif" w:eastAsia="Times New Roman" w:hAnsi="Liberation Serif" w:cs="Times New Roman"/>
          <w:sz w:val="26"/>
          <w:szCs w:val="26"/>
          <w:lang w:eastAsia="ru-RU"/>
        </w:rPr>
        <w:t xml:space="preserve">Свердловской </w:t>
      </w:r>
      <w:r w:rsidRPr="007B5BC5">
        <w:rPr>
          <w:rFonts w:ascii="Liberation Serif" w:eastAsia="Times New Roman" w:hAnsi="Liberation Serif" w:cs="Times New Roman"/>
          <w:sz w:val="26"/>
          <w:szCs w:val="26"/>
          <w:lang w:eastAsia="ru-RU"/>
        </w:rPr>
        <w:t xml:space="preserve">областной </w:t>
      </w:r>
      <w:r w:rsidR="006174DF">
        <w:rPr>
          <w:rFonts w:ascii="Liberation Serif" w:eastAsia="Times New Roman" w:hAnsi="Liberation Serif" w:cs="Times New Roman"/>
          <w:sz w:val="26"/>
          <w:szCs w:val="26"/>
          <w:lang w:eastAsia="ru-RU"/>
        </w:rPr>
        <w:t xml:space="preserve">подсистемы </w:t>
      </w:r>
      <w:r w:rsidRPr="007B5BC5">
        <w:rPr>
          <w:rFonts w:ascii="Liberation Serif" w:eastAsia="Times New Roman" w:hAnsi="Liberation Serif" w:cs="Times New Roman"/>
          <w:sz w:val="26"/>
          <w:szCs w:val="26"/>
          <w:lang w:eastAsia="ru-RU"/>
        </w:rPr>
        <w:t>РСЧС, проводимый в режиме видео-конференц-связи старшим оперативным дежурным ЦУКС (на разводе присутствуют сменяющийся и заступающий на дежурство оперативные дежурные ЕДДС);</w:t>
      </w:r>
    </w:p>
    <w:p w14:paraId="5CAE6CBB" w14:textId="54B6E3E3"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2) прием и передачу дежурства вновь заступающей на дежурство ОДС.</w:t>
      </w:r>
    </w:p>
    <w:p w14:paraId="2D7AF6AD" w14:textId="57B25274"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38. Оперативный дежурный ЕДДС при приеме дежурства обязан:</w:t>
      </w:r>
    </w:p>
    <w:p w14:paraId="3C271B05" w14:textId="22DAF014"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1) проверить наличие служебной документации;</w:t>
      </w:r>
    </w:p>
    <w:p w14:paraId="34780F4C" w14:textId="5A72AA3D"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2) проверить исправность комплекса автоматизации, систем мониторинга безопасности среды обитания и правопорядка, информация от которых выведена в ЕДДС, системы оповещения, оборудования системы-112 к приему и обработке экстренных вызовов и резервного источника электропитания ЕДДС;</w:t>
      </w:r>
    </w:p>
    <w:p w14:paraId="0FB33B96" w14:textId="7C3B889C"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 xml:space="preserve">3) проверить исправность и качество телефонной и радиосвязи с ДДС, службами жизнеобеспечения </w:t>
      </w:r>
      <w:r w:rsidR="006174DF">
        <w:rPr>
          <w:rFonts w:ascii="Liberation Serif" w:eastAsia="Times New Roman" w:hAnsi="Liberation Serif" w:cs="Times New Roman"/>
          <w:sz w:val="26"/>
          <w:szCs w:val="26"/>
          <w:lang w:eastAsia="ru-RU"/>
        </w:rPr>
        <w:t>ГО город Ирбит</w:t>
      </w:r>
      <w:r w:rsidRPr="007B5BC5">
        <w:rPr>
          <w:rFonts w:ascii="Liberation Serif" w:eastAsia="Times New Roman" w:hAnsi="Liberation Serif" w:cs="Times New Roman"/>
          <w:sz w:val="26"/>
          <w:szCs w:val="26"/>
          <w:lang w:eastAsia="ru-RU"/>
        </w:rPr>
        <w:t>, потенциально опасными объектами и опасными производственными объектами;</w:t>
      </w:r>
    </w:p>
    <w:p w14:paraId="5B0C6679" w14:textId="1BDCE034"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 xml:space="preserve">4) уточнить местонахождение руководства </w:t>
      </w:r>
      <w:r w:rsidR="00FB58F0">
        <w:rPr>
          <w:rFonts w:ascii="Liberation Serif" w:eastAsia="Times New Roman" w:hAnsi="Liberation Serif" w:cs="Times New Roman"/>
          <w:sz w:val="26"/>
          <w:szCs w:val="26"/>
          <w:lang w:eastAsia="ru-RU"/>
        </w:rPr>
        <w:t>администрации ГО город Ирбит</w:t>
      </w:r>
      <w:r w:rsidRPr="007B5BC5">
        <w:rPr>
          <w:rFonts w:ascii="Liberation Serif" w:eastAsia="Times New Roman" w:hAnsi="Liberation Serif" w:cs="Times New Roman"/>
          <w:sz w:val="26"/>
          <w:szCs w:val="26"/>
          <w:lang w:eastAsia="ru-RU"/>
        </w:rPr>
        <w:t xml:space="preserve">, председателя КЧС </w:t>
      </w:r>
      <w:r w:rsidR="00D60F57">
        <w:rPr>
          <w:rFonts w:ascii="Liberation Serif" w:eastAsia="Times New Roman" w:hAnsi="Liberation Serif" w:cs="Times New Roman"/>
          <w:sz w:val="26"/>
          <w:szCs w:val="26"/>
          <w:lang w:eastAsia="ru-RU"/>
        </w:rPr>
        <w:t>ГО город Ирбит</w:t>
      </w:r>
      <w:r w:rsidRPr="007B5BC5">
        <w:rPr>
          <w:rFonts w:ascii="Liberation Serif" w:eastAsia="Times New Roman" w:hAnsi="Liberation Serif" w:cs="Times New Roman"/>
          <w:sz w:val="26"/>
          <w:szCs w:val="26"/>
          <w:lang w:eastAsia="ru-RU"/>
        </w:rPr>
        <w:t xml:space="preserve">, </w:t>
      </w:r>
      <w:r w:rsidR="00FB58F0">
        <w:rPr>
          <w:rFonts w:ascii="Liberation Serif" w:eastAsia="Times New Roman" w:hAnsi="Liberation Serif" w:cs="Times New Roman"/>
          <w:sz w:val="26"/>
          <w:szCs w:val="26"/>
          <w:lang w:eastAsia="ru-RU"/>
        </w:rPr>
        <w:t>начальника отдела ГЗ и ОБ</w:t>
      </w:r>
      <w:r w:rsidRPr="007B5BC5">
        <w:rPr>
          <w:rFonts w:ascii="Liberation Serif" w:eastAsia="Times New Roman" w:hAnsi="Liberation Serif" w:cs="Times New Roman"/>
          <w:sz w:val="26"/>
          <w:szCs w:val="26"/>
          <w:lang w:eastAsia="ru-RU"/>
        </w:rPr>
        <w:t>, порядок их оповещения и организации связи с ними;</w:t>
      </w:r>
    </w:p>
    <w:p w14:paraId="4C3A2E79" w14:textId="2423ECA2"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5) уточнить обстановку в районе, подверженном угрозе возникновения ЧС (происшествия), или в районе ЧС (происшествия) и информацию о принимаемых мерах по предотвращению (ликвидации) ЧС (происшествия);</w:t>
      </w:r>
    </w:p>
    <w:p w14:paraId="2CAF03AA" w14:textId="7119C365"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6) уточнить состав сил и средств постоянной готовности, привлекаемых на ликвидацию ЧС (происшествия);</w:t>
      </w:r>
    </w:p>
    <w:p w14:paraId="2E1F56FB" w14:textId="6BC1CBF7"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7) уточнить информацию о принятых и обработанных вызовах (сообщениях о происшествиях),</w:t>
      </w:r>
      <w:r w:rsidR="006174DF">
        <w:rPr>
          <w:rFonts w:ascii="Liberation Serif" w:eastAsia="Times New Roman" w:hAnsi="Liberation Serif" w:cs="Times New Roman"/>
          <w:sz w:val="26"/>
          <w:szCs w:val="26"/>
          <w:lang w:eastAsia="ru-RU"/>
        </w:rPr>
        <w:t xml:space="preserve"> поступивших по единому номеру «112»</w:t>
      </w:r>
      <w:r w:rsidRPr="007B5BC5">
        <w:rPr>
          <w:rFonts w:ascii="Liberation Serif" w:eastAsia="Times New Roman" w:hAnsi="Liberation Serif" w:cs="Times New Roman"/>
          <w:sz w:val="26"/>
          <w:szCs w:val="26"/>
          <w:lang w:eastAsia="ru-RU"/>
        </w:rPr>
        <w:t>, по которым не завершен контроль за реагированием на вызовы (сообщения о происшествиях);</w:t>
      </w:r>
    </w:p>
    <w:p w14:paraId="7D593685" w14:textId="1CF82F24"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 xml:space="preserve">8) доложить </w:t>
      </w:r>
      <w:r w:rsidR="006174DF">
        <w:rPr>
          <w:rFonts w:ascii="Liberation Serif" w:eastAsia="Times New Roman" w:hAnsi="Liberation Serif" w:cs="Times New Roman"/>
          <w:sz w:val="26"/>
          <w:szCs w:val="26"/>
          <w:lang w:eastAsia="ru-RU"/>
        </w:rPr>
        <w:t>начальнику</w:t>
      </w:r>
      <w:r w:rsidRPr="007B5BC5">
        <w:rPr>
          <w:rFonts w:ascii="Liberation Serif" w:eastAsia="Times New Roman" w:hAnsi="Liberation Serif" w:cs="Times New Roman"/>
          <w:sz w:val="26"/>
          <w:szCs w:val="26"/>
          <w:lang w:eastAsia="ru-RU"/>
        </w:rPr>
        <w:t xml:space="preserve"> ЕДДС о приеме (сдаче) дежурства и с его разрешения приступить к исполнению обязанностей.</w:t>
      </w:r>
    </w:p>
    <w:p w14:paraId="6BA51871" w14:textId="2AFA1694"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39. Привлечение персонала ОДС к решению задач, не связанных с несением оперативного дежурства, не допускается.</w:t>
      </w:r>
    </w:p>
    <w:p w14:paraId="30F711EB" w14:textId="722AF7E1"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Во время несения дежурства персонал ОДС выполняет функциональные задачи в соответствии с должностными инструкциями и алгоритмами действий.</w:t>
      </w:r>
    </w:p>
    <w:p w14:paraId="235BB4AB" w14:textId="2A38E6B9"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 xml:space="preserve">При нарушении трудовой дисциплины, безопасности связи, правил эксплуатации техники (оборудования), техники безопасности и пожарной безопасности персонал ОДС может быть отстранен от несения дежурства решением </w:t>
      </w:r>
      <w:r w:rsidR="006174DF">
        <w:rPr>
          <w:rFonts w:ascii="Liberation Serif" w:eastAsia="Times New Roman" w:hAnsi="Liberation Serif" w:cs="Times New Roman"/>
          <w:sz w:val="26"/>
          <w:szCs w:val="26"/>
          <w:lang w:eastAsia="ru-RU"/>
        </w:rPr>
        <w:t>начальника</w:t>
      </w:r>
      <w:r w:rsidRPr="007B5BC5">
        <w:rPr>
          <w:rFonts w:ascii="Liberation Serif" w:eastAsia="Times New Roman" w:hAnsi="Liberation Serif" w:cs="Times New Roman"/>
          <w:sz w:val="26"/>
          <w:szCs w:val="26"/>
          <w:lang w:eastAsia="ru-RU"/>
        </w:rPr>
        <w:t xml:space="preserve"> ЕДДС (лицом, его замещающим).</w:t>
      </w:r>
    </w:p>
    <w:p w14:paraId="6B77180E" w14:textId="40B11FB0"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В зависимости от степени тяжести и последствий допущенных нарушений виновные лица ОДС привлекаются к ответственности в соответствии с законодательством Российской Федерации.</w:t>
      </w:r>
    </w:p>
    <w:p w14:paraId="5DB2AD2F" w14:textId="761DF48E"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 xml:space="preserve">Со сменяющейся ОДС </w:t>
      </w:r>
      <w:r w:rsidR="006174DF">
        <w:rPr>
          <w:rFonts w:ascii="Liberation Serif" w:eastAsia="Times New Roman" w:hAnsi="Liberation Serif" w:cs="Times New Roman"/>
          <w:sz w:val="26"/>
          <w:szCs w:val="26"/>
          <w:lang w:eastAsia="ru-RU"/>
        </w:rPr>
        <w:t>начальником</w:t>
      </w:r>
      <w:r w:rsidRPr="007B5BC5">
        <w:rPr>
          <w:rFonts w:ascii="Liberation Serif" w:eastAsia="Times New Roman" w:hAnsi="Liberation Serif" w:cs="Times New Roman"/>
          <w:sz w:val="26"/>
          <w:szCs w:val="26"/>
          <w:lang w:eastAsia="ru-RU"/>
        </w:rPr>
        <w:t xml:space="preserve"> ЕДДС (лицом, его замещающим) проводится подведение итогов несения оперативного дежурства, в ходе которого </w:t>
      </w:r>
      <w:r w:rsidRPr="007B5BC5">
        <w:rPr>
          <w:rFonts w:ascii="Liberation Serif" w:eastAsia="Times New Roman" w:hAnsi="Liberation Serif" w:cs="Times New Roman"/>
          <w:sz w:val="26"/>
          <w:szCs w:val="26"/>
          <w:lang w:eastAsia="ru-RU"/>
        </w:rPr>
        <w:lastRenderedPageBreak/>
        <w:t>осуществляется разбор действий персонала ОДС за прошедшее дежурство, доводятся основные недостатки и указываются меры, исключающие повторение выявленных недостатков.</w:t>
      </w:r>
    </w:p>
    <w:p w14:paraId="75C58ED6" w14:textId="4998E330"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 xml:space="preserve">40. Ежемесячно </w:t>
      </w:r>
      <w:r w:rsidR="006174DF">
        <w:rPr>
          <w:rFonts w:ascii="Liberation Serif" w:eastAsia="Times New Roman" w:hAnsi="Liberation Serif" w:cs="Times New Roman"/>
          <w:sz w:val="26"/>
          <w:szCs w:val="26"/>
          <w:lang w:eastAsia="ru-RU"/>
        </w:rPr>
        <w:t>начальником</w:t>
      </w:r>
      <w:r w:rsidRPr="007B5BC5">
        <w:rPr>
          <w:rFonts w:ascii="Liberation Serif" w:eastAsia="Times New Roman" w:hAnsi="Liberation Serif" w:cs="Times New Roman"/>
          <w:sz w:val="26"/>
          <w:szCs w:val="26"/>
          <w:lang w:eastAsia="ru-RU"/>
        </w:rPr>
        <w:t xml:space="preserve"> ЕДДС (лицом, его замещающим) проводится анализ функционирования ЕДДС и организации взаимодействия с ДДС, действующими на территории</w:t>
      </w:r>
      <w:r w:rsidR="006174DF">
        <w:rPr>
          <w:rFonts w:ascii="Liberation Serif" w:eastAsia="Times New Roman" w:hAnsi="Liberation Serif" w:cs="Times New Roman"/>
          <w:sz w:val="26"/>
          <w:szCs w:val="26"/>
          <w:lang w:eastAsia="ru-RU"/>
        </w:rPr>
        <w:t xml:space="preserve"> ГО город Ирбит</w:t>
      </w:r>
      <w:r w:rsidRPr="007B5BC5">
        <w:rPr>
          <w:rFonts w:ascii="Liberation Serif" w:eastAsia="Times New Roman" w:hAnsi="Liberation Serif" w:cs="Times New Roman"/>
          <w:sz w:val="26"/>
          <w:szCs w:val="26"/>
          <w:lang w:eastAsia="ru-RU"/>
        </w:rPr>
        <w:t>.</w:t>
      </w:r>
    </w:p>
    <w:p w14:paraId="6F399E63" w14:textId="5EB3ABB6"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Результаты функционирования ЕДДС и организации взаимодействия с ДДС, действующими на территории</w:t>
      </w:r>
      <w:r w:rsidR="006174DF">
        <w:rPr>
          <w:rFonts w:ascii="Liberation Serif" w:eastAsia="Times New Roman" w:hAnsi="Liberation Serif" w:cs="Times New Roman"/>
          <w:sz w:val="26"/>
          <w:szCs w:val="26"/>
          <w:lang w:eastAsia="ru-RU"/>
        </w:rPr>
        <w:t xml:space="preserve"> ГО город Ирбит</w:t>
      </w:r>
      <w:r w:rsidRPr="007B5BC5">
        <w:rPr>
          <w:rFonts w:ascii="Liberation Serif" w:eastAsia="Times New Roman" w:hAnsi="Liberation Serif" w:cs="Times New Roman"/>
          <w:sz w:val="26"/>
          <w:szCs w:val="26"/>
          <w:lang w:eastAsia="ru-RU"/>
        </w:rPr>
        <w:t xml:space="preserve">, ежеквартально рассматриваются на заседании КЧС </w:t>
      </w:r>
      <w:r w:rsidR="006174DF">
        <w:rPr>
          <w:rFonts w:ascii="Liberation Serif" w:eastAsia="Times New Roman" w:hAnsi="Liberation Serif" w:cs="Times New Roman"/>
          <w:sz w:val="26"/>
          <w:szCs w:val="26"/>
          <w:lang w:eastAsia="ru-RU"/>
        </w:rPr>
        <w:t>ГО город Ирбит</w:t>
      </w:r>
      <w:r w:rsidRPr="007B5BC5">
        <w:rPr>
          <w:rFonts w:ascii="Liberation Serif" w:eastAsia="Times New Roman" w:hAnsi="Liberation Serif" w:cs="Times New Roman"/>
          <w:sz w:val="26"/>
          <w:szCs w:val="26"/>
          <w:lang w:eastAsia="ru-RU"/>
        </w:rPr>
        <w:t>.</w:t>
      </w:r>
    </w:p>
    <w:p w14:paraId="5105E6EC" w14:textId="05F0A92D"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Состояние и результаты функционирования ЕДДС ежегодно рассматриваются на занятиях с руководителями ЕДДС.</w:t>
      </w:r>
    </w:p>
    <w:p w14:paraId="38C16D3C" w14:textId="40CAB930"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41. Персонал ОДС должен быть одет в специальную одежду, иметь аккуратный, опрятный внешний вид, соответствующий деловому стилю.</w:t>
      </w:r>
    </w:p>
    <w:p w14:paraId="6086CCB0" w14:textId="45ED4DF8"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Перечень специальной одежды, рекомендованной для ноше</w:t>
      </w:r>
      <w:r w:rsidR="002D7F3A">
        <w:rPr>
          <w:rFonts w:ascii="Liberation Serif" w:eastAsia="Times New Roman" w:hAnsi="Liberation Serif" w:cs="Times New Roman"/>
          <w:sz w:val="26"/>
          <w:szCs w:val="26"/>
          <w:lang w:eastAsia="ru-RU"/>
        </w:rPr>
        <w:t>ния ОДС, приведен в приложении №</w:t>
      </w:r>
      <w:r w:rsidRPr="007B5BC5">
        <w:rPr>
          <w:rFonts w:ascii="Liberation Serif" w:eastAsia="Times New Roman" w:hAnsi="Liberation Serif" w:cs="Times New Roman"/>
          <w:sz w:val="26"/>
          <w:szCs w:val="26"/>
          <w:lang w:eastAsia="ru-RU"/>
        </w:rPr>
        <w:t xml:space="preserve"> 4 к настоящему положению.</w:t>
      </w:r>
    </w:p>
    <w:p w14:paraId="4E43FA1A" w14:textId="4F2DF47C"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Специальная одежда персонала ОДС должна быть чистой и выглаженной.</w:t>
      </w:r>
    </w:p>
    <w:p w14:paraId="1544B186" w14:textId="457F509E"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Мужчины должны быть аккуратно выбриты, иметь чистые и ухоженные волосы, опрятную и аккуратную прическу, соответствующую деловому стилю.</w:t>
      </w:r>
    </w:p>
    <w:p w14:paraId="075B1229" w14:textId="77777777" w:rsidR="007B5BC5" w:rsidRPr="007B5BC5" w:rsidRDefault="007B5BC5" w:rsidP="007B5BC5">
      <w:pPr>
        <w:spacing w:after="0" w:line="240" w:lineRule="auto"/>
        <w:ind w:firstLine="708"/>
        <w:jc w:val="both"/>
        <w:rPr>
          <w:rFonts w:ascii="Liberation Serif" w:eastAsia="Times New Roman" w:hAnsi="Liberation Serif" w:cs="Times New Roman"/>
          <w:sz w:val="26"/>
          <w:szCs w:val="26"/>
          <w:lang w:eastAsia="ru-RU"/>
        </w:rPr>
      </w:pPr>
      <w:r w:rsidRPr="007B5BC5">
        <w:rPr>
          <w:rFonts w:ascii="Liberation Serif" w:eastAsia="Times New Roman" w:hAnsi="Liberation Serif" w:cs="Times New Roman"/>
          <w:sz w:val="26"/>
          <w:szCs w:val="26"/>
          <w:lang w:eastAsia="ru-RU"/>
        </w:rPr>
        <w:t>Женщины должны иметь чистые и ухоженные волосы (длинные волосы (ниже плеч) должны быть собраны в хвост, косичку, пучок резинкой или заколкой темного цвета), опрятную и аккуратную стрижку, соответствующую деловому стилю, соблюдать умеренность и естественность в макияже, маникюре, парфюмерии и украшениях.</w:t>
      </w:r>
    </w:p>
    <w:p w14:paraId="009B034E" w14:textId="67DDB123" w:rsidR="006174DF" w:rsidRDefault="006174DF" w:rsidP="006174DF">
      <w:pPr>
        <w:spacing w:after="0" w:line="240" w:lineRule="auto"/>
        <w:ind w:firstLine="708"/>
        <w:jc w:val="both"/>
        <w:rPr>
          <w:rFonts w:ascii="Liberation Serif" w:eastAsia="Times New Roman" w:hAnsi="Liberation Serif" w:cs="Times New Roman"/>
          <w:sz w:val="26"/>
          <w:szCs w:val="26"/>
          <w:lang w:eastAsia="ru-RU"/>
        </w:rPr>
      </w:pPr>
    </w:p>
    <w:p w14:paraId="4376F20A" w14:textId="55DA81EE" w:rsidR="00B55D90" w:rsidRPr="00F078A1" w:rsidRDefault="008B2195" w:rsidP="006174DF">
      <w:pPr>
        <w:spacing w:after="0" w:line="240" w:lineRule="auto"/>
        <w:ind w:firstLine="708"/>
        <w:jc w:val="center"/>
        <w:rPr>
          <w:rFonts w:ascii="Liberation Serif" w:eastAsia="Times New Roman" w:hAnsi="Liberation Serif" w:cs="Times New Roman"/>
          <w:b/>
          <w:sz w:val="26"/>
          <w:szCs w:val="26"/>
          <w:lang w:eastAsia="ru-RU"/>
        </w:rPr>
      </w:pPr>
      <w:r w:rsidRPr="00F078A1">
        <w:rPr>
          <w:rFonts w:ascii="Liberation Serif" w:eastAsia="Times New Roman" w:hAnsi="Liberation Serif" w:cs="Times New Roman"/>
          <w:b/>
          <w:sz w:val="26"/>
          <w:szCs w:val="26"/>
          <w:lang w:eastAsia="ru-RU"/>
        </w:rPr>
        <w:t>Глава 10. Режимы функционирования ЕДДС</w:t>
      </w:r>
    </w:p>
    <w:p w14:paraId="4530512F"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7710E207" w14:textId="6DC1051A"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42. ЕДДС функционирует в следующих режимах:</w:t>
      </w:r>
    </w:p>
    <w:p w14:paraId="13CB9A4C" w14:textId="5771337C"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1) повседневной деятельности (при отсутствии угрозы возникновения ЧС (происшествия));</w:t>
      </w:r>
    </w:p>
    <w:p w14:paraId="04EAFEAD" w14:textId="77777777"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2) повышенной готовности (при угрозе возникновения ЧС (происшествий));</w:t>
      </w:r>
    </w:p>
    <w:p w14:paraId="5EC79DD1" w14:textId="6AEE0F2C"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3) чрезвычайной ситуации (при возникновении и ликвидации ЧС (происшествий)).</w:t>
      </w:r>
    </w:p>
    <w:p w14:paraId="75A29037" w14:textId="19DB6787"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Режим функционирования ЕДДС устанавливается </w:t>
      </w:r>
      <w:r w:rsidR="008079A8">
        <w:rPr>
          <w:rFonts w:ascii="Liberation Serif" w:eastAsia="Times New Roman" w:hAnsi="Liberation Serif" w:cs="Times New Roman"/>
          <w:sz w:val="26"/>
          <w:szCs w:val="26"/>
          <w:lang w:eastAsia="ru-RU"/>
        </w:rPr>
        <w:t>г</w:t>
      </w:r>
      <w:r>
        <w:rPr>
          <w:rFonts w:ascii="Liberation Serif" w:eastAsia="Times New Roman" w:hAnsi="Liberation Serif" w:cs="Times New Roman"/>
          <w:sz w:val="26"/>
          <w:szCs w:val="26"/>
          <w:lang w:eastAsia="ru-RU"/>
        </w:rPr>
        <w:t>лавой ГО город Ирбит</w:t>
      </w:r>
      <w:r w:rsidRPr="007335E8">
        <w:rPr>
          <w:rFonts w:ascii="Liberation Serif" w:eastAsia="Times New Roman" w:hAnsi="Liberation Serif" w:cs="Times New Roman"/>
          <w:sz w:val="26"/>
          <w:szCs w:val="26"/>
          <w:lang w:eastAsia="ru-RU"/>
        </w:rPr>
        <w:t xml:space="preserve"> (председателем КЧС </w:t>
      </w:r>
      <w:r>
        <w:rPr>
          <w:rFonts w:ascii="Liberation Serif" w:eastAsia="Times New Roman" w:hAnsi="Liberation Serif" w:cs="Times New Roman"/>
          <w:sz w:val="26"/>
          <w:szCs w:val="26"/>
          <w:lang w:eastAsia="ru-RU"/>
        </w:rPr>
        <w:t>ГО город Ирбит</w:t>
      </w:r>
      <w:r w:rsidRPr="007335E8">
        <w:rPr>
          <w:rFonts w:ascii="Liberation Serif" w:eastAsia="Times New Roman" w:hAnsi="Liberation Serif" w:cs="Times New Roman"/>
          <w:sz w:val="26"/>
          <w:szCs w:val="26"/>
          <w:lang w:eastAsia="ru-RU"/>
        </w:rPr>
        <w:t>).</w:t>
      </w:r>
    </w:p>
    <w:p w14:paraId="6AA4AACD" w14:textId="669D7BE0"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43. В режиме повседневной деятельности ЕДДС осуществляет круглосуточное дежурство, находясь в готовности к экстренному реагированию на угрозу возникновения или возникновение ЧС (происшествий).</w:t>
      </w:r>
    </w:p>
    <w:p w14:paraId="175570DB" w14:textId="7B1D0C92"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В режиме повседневной деятельности ЕДДС осуществляет:</w:t>
      </w:r>
    </w:p>
    <w:p w14:paraId="3134764A" w14:textId="5C691937"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1) координацию деятельности органов повседневного управления </w:t>
      </w:r>
      <w:r>
        <w:rPr>
          <w:rFonts w:ascii="Liberation Serif" w:eastAsia="Times New Roman" w:hAnsi="Liberation Serif" w:cs="Times New Roman"/>
          <w:sz w:val="26"/>
          <w:szCs w:val="26"/>
          <w:lang w:eastAsia="ru-RU"/>
        </w:rPr>
        <w:t xml:space="preserve">Свердловской </w:t>
      </w:r>
      <w:r w:rsidRPr="007335E8">
        <w:rPr>
          <w:rFonts w:ascii="Liberation Serif" w:eastAsia="Times New Roman" w:hAnsi="Liberation Serif" w:cs="Times New Roman"/>
          <w:sz w:val="26"/>
          <w:szCs w:val="26"/>
          <w:lang w:eastAsia="ru-RU"/>
        </w:rPr>
        <w:t xml:space="preserve">областной </w:t>
      </w:r>
      <w:r>
        <w:rPr>
          <w:rFonts w:ascii="Liberation Serif" w:eastAsia="Times New Roman" w:hAnsi="Liberation Serif" w:cs="Times New Roman"/>
          <w:sz w:val="26"/>
          <w:szCs w:val="26"/>
          <w:lang w:eastAsia="ru-RU"/>
        </w:rPr>
        <w:t xml:space="preserve">подсистемы </w:t>
      </w:r>
      <w:r w:rsidRPr="007335E8">
        <w:rPr>
          <w:rFonts w:ascii="Liberation Serif" w:eastAsia="Times New Roman" w:hAnsi="Liberation Serif" w:cs="Times New Roman"/>
          <w:sz w:val="26"/>
          <w:szCs w:val="26"/>
          <w:lang w:eastAsia="ru-RU"/>
        </w:rPr>
        <w:t>РСЧС, находящихся на территории</w:t>
      </w:r>
      <w:r>
        <w:rPr>
          <w:rFonts w:ascii="Liberation Serif" w:eastAsia="Times New Roman" w:hAnsi="Liberation Serif" w:cs="Times New Roman"/>
          <w:sz w:val="26"/>
          <w:szCs w:val="26"/>
          <w:lang w:eastAsia="ru-RU"/>
        </w:rPr>
        <w:t xml:space="preserve"> ГО город Ирбит</w:t>
      </w:r>
      <w:r w:rsidRPr="007335E8">
        <w:rPr>
          <w:rFonts w:ascii="Liberation Serif" w:eastAsia="Times New Roman" w:hAnsi="Liberation Serif" w:cs="Times New Roman"/>
          <w:sz w:val="26"/>
          <w:szCs w:val="26"/>
          <w:lang w:eastAsia="ru-RU"/>
        </w:rPr>
        <w:t>;</w:t>
      </w:r>
    </w:p>
    <w:p w14:paraId="65623C8D" w14:textId="014E6FD6"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2) прием от населения, ДДС, организаций и органов повседневного управления </w:t>
      </w:r>
      <w:r>
        <w:rPr>
          <w:rFonts w:ascii="Liberation Serif" w:eastAsia="Times New Roman" w:hAnsi="Liberation Serif" w:cs="Times New Roman"/>
          <w:sz w:val="26"/>
          <w:szCs w:val="26"/>
          <w:lang w:eastAsia="ru-RU"/>
        </w:rPr>
        <w:t xml:space="preserve">Свердловской </w:t>
      </w:r>
      <w:r w:rsidRPr="007335E8">
        <w:rPr>
          <w:rFonts w:ascii="Liberation Serif" w:eastAsia="Times New Roman" w:hAnsi="Liberation Serif" w:cs="Times New Roman"/>
          <w:sz w:val="26"/>
          <w:szCs w:val="26"/>
          <w:lang w:eastAsia="ru-RU"/>
        </w:rPr>
        <w:t xml:space="preserve">областной </w:t>
      </w:r>
      <w:r>
        <w:rPr>
          <w:rFonts w:ascii="Liberation Serif" w:eastAsia="Times New Roman" w:hAnsi="Liberation Serif" w:cs="Times New Roman"/>
          <w:sz w:val="26"/>
          <w:szCs w:val="26"/>
          <w:lang w:eastAsia="ru-RU"/>
        </w:rPr>
        <w:t xml:space="preserve">подсистемы </w:t>
      </w:r>
      <w:r w:rsidRPr="007335E8">
        <w:rPr>
          <w:rFonts w:ascii="Liberation Serif" w:eastAsia="Times New Roman" w:hAnsi="Liberation Serif" w:cs="Times New Roman"/>
          <w:sz w:val="26"/>
          <w:szCs w:val="26"/>
          <w:lang w:eastAsia="ru-RU"/>
        </w:rPr>
        <w:t>РСЧС информации (сообщений) об угрозе или факте возникновения ЧС (происшествий);</w:t>
      </w:r>
    </w:p>
    <w:p w14:paraId="6BB3C1D2" w14:textId="22806B03"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3) сбор, обработку и обмен информацией в области защиты населения и территории</w:t>
      </w:r>
      <w:r>
        <w:rPr>
          <w:rFonts w:ascii="Liberation Serif" w:eastAsia="Times New Roman" w:hAnsi="Liberation Serif" w:cs="Times New Roman"/>
          <w:sz w:val="26"/>
          <w:szCs w:val="26"/>
          <w:lang w:eastAsia="ru-RU"/>
        </w:rPr>
        <w:t xml:space="preserve"> ГО город Ирбит</w:t>
      </w:r>
      <w:r w:rsidRPr="007335E8">
        <w:rPr>
          <w:rFonts w:ascii="Liberation Serif" w:eastAsia="Times New Roman" w:hAnsi="Liberation Serif" w:cs="Times New Roman"/>
          <w:sz w:val="26"/>
          <w:szCs w:val="26"/>
          <w:lang w:eastAsia="ru-RU"/>
        </w:rPr>
        <w:t xml:space="preserve"> от ЧС (происшествий) и обеспечения пожарной безопасности с использованием информационных систем, в том числе системы РСЧС;</w:t>
      </w:r>
    </w:p>
    <w:p w14:paraId="548F445F" w14:textId="1E0435FA"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4) обобщение и анализ информации о ЧС (происшествиях) за сутки дежурства и представление соответствующих докладов по подчиненности;</w:t>
      </w:r>
    </w:p>
    <w:p w14:paraId="5E6A15ED" w14:textId="701316DD"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lastRenderedPageBreak/>
        <w:t>5) мероприятия по поддержанию в готовности к применению программно-технических средств ЕДДС, средств связи и технических средств оповещения местной системы о оповещения;</w:t>
      </w:r>
    </w:p>
    <w:p w14:paraId="4ADA06A3" w14:textId="762075D3"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F44621">
        <w:rPr>
          <w:rFonts w:ascii="Liberation Serif" w:eastAsia="Times New Roman" w:hAnsi="Liberation Serif" w:cs="Times New Roman"/>
          <w:sz w:val="26"/>
          <w:szCs w:val="26"/>
          <w:lang w:eastAsia="ru-RU"/>
        </w:rPr>
        <w:t xml:space="preserve">6) передачу информации об угрозе возникновения или возникновении ЧС (происшествия) по подчиненности в первоочередном порядке председателю КЧС ГО город Ирбит, начальнику </w:t>
      </w:r>
      <w:r w:rsidR="008079A8" w:rsidRPr="00F44621">
        <w:rPr>
          <w:rFonts w:ascii="Liberation Serif" w:eastAsia="Times New Roman" w:hAnsi="Liberation Serif" w:cs="Times New Roman"/>
          <w:sz w:val="26"/>
          <w:szCs w:val="26"/>
          <w:lang w:eastAsia="ru-RU"/>
        </w:rPr>
        <w:t>отдел</w:t>
      </w:r>
      <w:r w:rsidR="00F44621" w:rsidRPr="00F44621">
        <w:rPr>
          <w:rFonts w:ascii="Liberation Serif" w:eastAsia="Times New Roman" w:hAnsi="Liberation Serif" w:cs="Times New Roman"/>
          <w:sz w:val="26"/>
          <w:szCs w:val="26"/>
          <w:lang w:eastAsia="ru-RU"/>
        </w:rPr>
        <w:t>а ГЗ и ОБ</w:t>
      </w:r>
      <w:r w:rsidRPr="00F44621">
        <w:rPr>
          <w:rFonts w:ascii="Liberation Serif" w:eastAsia="Times New Roman" w:hAnsi="Liberation Serif" w:cs="Times New Roman"/>
          <w:sz w:val="26"/>
          <w:szCs w:val="26"/>
          <w:lang w:eastAsia="ru-RU"/>
        </w:rPr>
        <w:t>, в ДДС, которые необходимо направить к месту или задействовать при ликвидации ЧС (происшествий), в ЦУКС, СКЦ и организации (подразделения) ИОГВ, обеспечивающие деятельность этих органов в области защиты населения и территорий от ЧС (происшествий);</w:t>
      </w:r>
    </w:p>
    <w:p w14:paraId="39162559" w14:textId="277EEAC7"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7) по решению </w:t>
      </w:r>
      <w:r w:rsidR="008079A8">
        <w:rPr>
          <w:rFonts w:ascii="Liberation Serif" w:eastAsia="Times New Roman" w:hAnsi="Liberation Serif" w:cs="Times New Roman"/>
          <w:sz w:val="26"/>
          <w:szCs w:val="26"/>
          <w:lang w:eastAsia="ru-RU"/>
        </w:rPr>
        <w:t>г</w:t>
      </w:r>
      <w:r w:rsidR="00117011">
        <w:rPr>
          <w:rFonts w:ascii="Liberation Serif" w:eastAsia="Times New Roman" w:hAnsi="Liberation Serif" w:cs="Times New Roman"/>
          <w:sz w:val="26"/>
          <w:szCs w:val="26"/>
          <w:lang w:eastAsia="ru-RU"/>
        </w:rPr>
        <w:t xml:space="preserve">лавы ГО город Ирбит </w:t>
      </w:r>
      <w:r w:rsidRPr="007335E8">
        <w:rPr>
          <w:rFonts w:ascii="Liberation Serif" w:eastAsia="Times New Roman" w:hAnsi="Liberation Serif" w:cs="Times New Roman"/>
          <w:sz w:val="26"/>
          <w:szCs w:val="26"/>
          <w:lang w:eastAsia="ru-RU"/>
        </w:rPr>
        <w:t xml:space="preserve">(председателя КЧС </w:t>
      </w:r>
      <w:r w:rsidR="00117011">
        <w:rPr>
          <w:rFonts w:ascii="Liberation Serif" w:eastAsia="Times New Roman" w:hAnsi="Liberation Serif" w:cs="Times New Roman"/>
          <w:sz w:val="26"/>
          <w:szCs w:val="26"/>
          <w:lang w:eastAsia="ru-RU"/>
        </w:rPr>
        <w:t>ГО город Ирбит</w:t>
      </w:r>
      <w:r w:rsidRPr="007335E8">
        <w:rPr>
          <w:rFonts w:ascii="Liberation Serif" w:eastAsia="Times New Roman" w:hAnsi="Liberation Serif" w:cs="Times New Roman"/>
          <w:sz w:val="26"/>
          <w:szCs w:val="26"/>
          <w:lang w:eastAsia="ru-RU"/>
        </w:rPr>
        <w:t>), информирование населения с пункта управления ЕДДС об угрозе возникновения ЧС (происшествия) и порядке действий при ЧС (происшествии);</w:t>
      </w:r>
    </w:p>
    <w:p w14:paraId="1DE68119" w14:textId="4453862C"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8) мониторинг и анализ данных информационных систем в целях получения сведений о прогнозируемых и (или) возникших чрезвычайных ситуациях и их последствиях, информации (прогностической и фактической) об опасных и неблагоприятных природных явлениях, о состоянии потенциальных опасных объектов, опасных производственных объектов, а также о состоянии окружающ</w:t>
      </w:r>
      <w:r w:rsidR="000E4B0B">
        <w:rPr>
          <w:rFonts w:ascii="Liberation Serif" w:eastAsia="Times New Roman" w:hAnsi="Liberation Serif" w:cs="Times New Roman"/>
          <w:sz w:val="26"/>
          <w:szCs w:val="26"/>
          <w:lang w:eastAsia="ru-RU"/>
        </w:rPr>
        <w:t xml:space="preserve">ей среды, в том числе от систем </w:t>
      </w:r>
      <w:hyperlink r:id="rId20" w:history="1">
        <w:r w:rsidRPr="000E4B0B">
          <w:rPr>
            <w:rStyle w:val="af8"/>
            <w:rFonts w:ascii="Liberation Serif" w:eastAsia="Times New Roman" w:hAnsi="Liberation Serif" w:cs="Times New Roman"/>
            <w:color w:val="auto"/>
            <w:sz w:val="26"/>
            <w:szCs w:val="26"/>
            <w:u w:val="none"/>
            <w:lang w:eastAsia="ru-RU"/>
          </w:rPr>
          <w:t>АПК</w:t>
        </w:r>
      </w:hyperlink>
      <w:r w:rsidR="000E4B0B" w:rsidRPr="000E4B0B">
        <w:rPr>
          <w:rFonts w:ascii="Liberation Serif" w:eastAsia="Times New Roman" w:hAnsi="Liberation Serif" w:cs="Times New Roman"/>
          <w:sz w:val="26"/>
          <w:szCs w:val="26"/>
          <w:lang w:eastAsia="ru-RU"/>
        </w:rPr>
        <w:t xml:space="preserve"> </w:t>
      </w:r>
      <w:r w:rsidR="000E4B0B">
        <w:rPr>
          <w:rFonts w:ascii="Liberation Serif" w:eastAsia="Times New Roman" w:hAnsi="Liberation Serif" w:cs="Times New Roman"/>
          <w:sz w:val="26"/>
          <w:szCs w:val="26"/>
          <w:lang w:eastAsia="ru-RU"/>
        </w:rPr>
        <w:t>«Безопасный город»</w:t>
      </w:r>
      <w:r w:rsidRPr="007335E8">
        <w:rPr>
          <w:rFonts w:ascii="Liberation Serif" w:eastAsia="Times New Roman" w:hAnsi="Liberation Serif" w:cs="Times New Roman"/>
          <w:sz w:val="26"/>
          <w:szCs w:val="26"/>
          <w:lang w:eastAsia="ru-RU"/>
        </w:rPr>
        <w:t xml:space="preserve"> и системы РСЧС;</w:t>
      </w:r>
    </w:p>
    <w:p w14:paraId="495F3A2E" w14:textId="1C5CA0A6"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9) внесение необходимых изменений в базу данных, а также в структуру и содержание оперативных документов по реагированию ЕДДС на ЧС (происшествия);</w:t>
      </w:r>
    </w:p>
    <w:p w14:paraId="0D49B7B8" w14:textId="2C4073FC"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10) разработку, корректировку и согласование с ДДС, действующими на территории</w:t>
      </w:r>
      <w:r w:rsidR="000E4B0B">
        <w:rPr>
          <w:rFonts w:ascii="Liberation Serif" w:eastAsia="Times New Roman" w:hAnsi="Liberation Serif" w:cs="Times New Roman"/>
          <w:sz w:val="26"/>
          <w:szCs w:val="26"/>
          <w:lang w:eastAsia="ru-RU"/>
        </w:rPr>
        <w:t xml:space="preserve"> ГО город Ирбит</w:t>
      </w:r>
      <w:r w:rsidRPr="007335E8">
        <w:rPr>
          <w:rFonts w:ascii="Liberation Serif" w:eastAsia="Times New Roman" w:hAnsi="Liberation Serif" w:cs="Times New Roman"/>
          <w:sz w:val="26"/>
          <w:szCs w:val="26"/>
          <w:lang w:eastAsia="ru-RU"/>
        </w:rPr>
        <w:t>, соглашений и регламентов информационного взаимодействия при реагировании на ЧС (происшествия);</w:t>
      </w:r>
    </w:p>
    <w:p w14:paraId="58BB05B5" w14:textId="23D431F1"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11) контроль за своевременным устранением неисправностей и аварий на системах жизнеобеспечения </w:t>
      </w:r>
      <w:r w:rsidR="000E4B0B">
        <w:rPr>
          <w:rFonts w:ascii="Liberation Serif" w:eastAsia="Times New Roman" w:hAnsi="Liberation Serif" w:cs="Times New Roman"/>
          <w:sz w:val="26"/>
          <w:szCs w:val="26"/>
          <w:lang w:eastAsia="ru-RU"/>
        </w:rPr>
        <w:t>ГО город Ирбит</w:t>
      </w:r>
      <w:r w:rsidRPr="007335E8">
        <w:rPr>
          <w:rFonts w:ascii="Liberation Serif" w:eastAsia="Times New Roman" w:hAnsi="Liberation Serif" w:cs="Times New Roman"/>
          <w:sz w:val="26"/>
          <w:szCs w:val="26"/>
          <w:lang w:eastAsia="ru-RU"/>
        </w:rPr>
        <w:t>;</w:t>
      </w:r>
    </w:p>
    <w:p w14:paraId="62857F9A" w14:textId="1540B114"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12) уточнение и корректировку действий ДДС, привлекаемых к реагированию на сообщения о происшествиях, поступившие по всем имеющимся видам и каналам связи, в том числе системы-112;</w:t>
      </w:r>
    </w:p>
    <w:p w14:paraId="099ACAF5" w14:textId="77777777" w:rsidR="000E4B0B"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13) контроль результатов реагирования на вызовы (сообщения о происшествиях), поступающие по всем имеющимся видам и каналам связи,</w:t>
      </w:r>
      <w:r w:rsidR="000E4B0B">
        <w:rPr>
          <w:rFonts w:ascii="Liberation Serif" w:eastAsia="Times New Roman" w:hAnsi="Liberation Serif" w:cs="Times New Roman"/>
          <w:sz w:val="26"/>
          <w:szCs w:val="26"/>
          <w:lang w:eastAsia="ru-RU"/>
        </w:rPr>
        <w:t xml:space="preserve"> в том числе по единому номеру «112»</w:t>
      </w:r>
      <w:r w:rsidRPr="007335E8">
        <w:rPr>
          <w:rFonts w:ascii="Liberation Serif" w:eastAsia="Times New Roman" w:hAnsi="Liberation Serif" w:cs="Times New Roman"/>
          <w:sz w:val="26"/>
          <w:szCs w:val="26"/>
          <w:lang w:eastAsia="ru-RU"/>
        </w:rPr>
        <w:t>;</w:t>
      </w:r>
    </w:p>
    <w:p w14:paraId="7D964921" w14:textId="43B28409"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14) </w:t>
      </w:r>
      <w:r w:rsidR="000E4B0B" w:rsidRPr="007335E8">
        <w:rPr>
          <w:rFonts w:ascii="Liberation Serif" w:eastAsia="Times New Roman" w:hAnsi="Liberation Serif" w:cs="Times New Roman"/>
          <w:sz w:val="26"/>
          <w:szCs w:val="26"/>
          <w:lang w:eastAsia="ru-RU"/>
        </w:rPr>
        <w:t xml:space="preserve">направление в органы управления </w:t>
      </w:r>
      <w:r w:rsidR="000E4B0B">
        <w:rPr>
          <w:rFonts w:ascii="Liberation Serif" w:eastAsia="Times New Roman" w:hAnsi="Liberation Serif" w:cs="Times New Roman"/>
          <w:sz w:val="26"/>
          <w:szCs w:val="26"/>
          <w:lang w:eastAsia="ru-RU"/>
        </w:rPr>
        <w:t xml:space="preserve">Свердловской областной подсистемы </w:t>
      </w:r>
      <w:r w:rsidR="000E4B0B" w:rsidRPr="007335E8">
        <w:rPr>
          <w:rFonts w:ascii="Liberation Serif" w:eastAsia="Times New Roman" w:hAnsi="Liberation Serif" w:cs="Times New Roman"/>
          <w:sz w:val="26"/>
          <w:szCs w:val="26"/>
          <w:lang w:eastAsia="ru-RU"/>
        </w:rPr>
        <w:t>РСЧС, расположенные на территории</w:t>
      </w:r>
      <w:r w:rsidR="000E4B0B">
        <w:rPr>
          <w:rFonts w:ascii="Liberation Serif" w:eastAsia="Times New Roman" w:hAnsi="Liberation Serif" w:cs="Times New Roman"/>
          <w:sz w:val="26"/>
          <w:szCs w:val="26"/>
          <w:lang w:eastAsia="ru-RU"/>
        </w:rPr>
        <w:t xml:space="preserve"> ГО город Ирбит</w:t>
      </w:r>
      <w:r w:rsidR="000E4B0B" w:rsidRPr="007335E8">
        <w:rPr>
          <w:rFonts w:ascii="Liberation Serif" w:eastAsia="Times New Roman" w:hAnsi="Liberation Serif" w:cs="Times New Roman"/>
          <w:sz w:val="26"/>
          <w:szCs w:val="26"/>
          <w:lang w:eastAsia="ru-RU"/>
        </w:rPr>
        <w:t>, полученных от ЦУКС прогнозов об угрозах возникновения ЧС (происшествий) и моделей развития обстановки по небла</w:t>
      </w:r>
      <w:r w:rsidR="00F44621">
        <w:rPr>
          <w:rFonts w:ascii="Liberation Serif" w:eastAsia="Times New Roman" w:hAnsi="Liberation Serif" w:cs="Times New Roman"/>
          <w:sz w:val="26"/>
          <w:szCs w:val="26"/>
          <w:lang w:eastAsia="ru-RU"/>
        </w:rPr>
        <w:t>гоприятному прогнозу в пределах территории ГО город Ирбит</w:t>
      </w:r>
      <w:r w:rsidR="000E4B0B" w:rsidRPr="007335E8">
        <w:rPr>
          <w:rFonts w:ascii="Liberation Serif" w:eastAsia="Times New Roman" w:hAnsi="Liberation Serif" w:cs="Times New Roman"/>
          <w:sz w:val="26"/>
          <w:szCs w:val="26"/>
          <w:lang w:eastAsia="ru-RU"/>
        </w:rPr>
        <w:t>;</w:t>
      </w:r>
    </w:p>
    <w:p w14:paraId="1F8EEE61" w14:textId="265582BD"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15) </w:t>
      </w:r>
      <w:r w:rsidR="000E4B0B" w:rsidRPr="007335E8">
        <w:rPr>
          <w:rFonts w:ascii="Liberation Serif" w:eastAsia="Times New Roman" w:hAnsi="Liberation Serif" w:cs="Times New Roman"/>
          <w:sz w:val="26"/>
          <w:szCs w:val="26"/>
          <w:lang w:eastAsia="ru-RU"/>
        </w:rPr>
        <w:t>поддержание в готовности к применению комплекса автоматизации, местной системы оповещения и информирования населения, системы мониторинга безопасности среды обитания и правопорядка, системы-112;</w:t>
      </w:r>
    </w:p>
    <w:p w14:paraId="5FCF7209" w14:textId="15BACF2B"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16) </w:t>
      </w:r>
      <w:r w:rsidR="000E4B0B" w:rsidRPr="007335E8">
        <w:rPr>
          <w:rFonts w:ascii="Liberation Serif" w:eastAsia="Times New Roman" w:hAnsi="Liberation Serif" w:cs="Times New Roman"/>
          <w:sz w:val="26"/>
          <w:szCs w:val="26"/>
          <w:lang w:eastAsia="ru-RU"/>
        </w:rPr>
        <w:t>прием и обработку вызовов (сообщений о происшествиях),</w:t>
      </w:r>
      <w:r w:rsidR="000E4B0B">
        <w:rPr>
          <w:rFonts w:ascii="Liberation Serif" w:eastAsia="Times New Roman" w:hAnsi="Liberation Serif" w:cs="Times New Roman"/>
          <w:sz w:val="26"/>
          <w:szCs w:val="26"/>
          <w:lang w:eastAsia="ru-RU"/>
        </w:rPr>
        <w:t xml:space="preserve"> поступающих по единому номеру «112»</w:t>
      </w:r>
      <w:r w:rsidR="000E4B0B" w:rsidRPr="007335E8">
        <w:rPr>
          <w:rFonts w:ascii="Liberation Serif" w:eastAsia="Times New Roman" w:hAnsi="Liberation Serif" w:cs="Times New Roman"/>
          <w:sz w:val="26"/>
          <w:szCs w:val="26"/>
          <w:lang w:eastAsia="ru-RU"/>
        </w:rPr>
        <w:t xml:space="preserve"> с территории</w:t>
      </w:r>
      <w:r w:rsidR="000E4B0B">
        <w:rPr>
          <w:rFonts w:ascii="Liberation Serif" w:eastAsia="Times New Roman" w:hAnsi="Liberation Serif" w:cs="Times New Roman"/>
          <w:sz w:val="26"/>
          <w:szCs w:val="26"/>
          <w:lang w:eastAsia="ru-RU"/>
        </w:rPr>
        <w:t xml:space="preserve"> ГО Город Ирбит</w:t>
      </w:r>
      <w:r w:rsidR="000E4B0B" w:rsidRPr="007335E8">
        <w:rPr>
          <w:rFonts w:ascii="Liberation Serif" w:eastAsia="Times New Roman" w:hAnsi="Liberation Serif" w:cs="Times New Roman"/>
          <w:sz w:val="26"/>
          <w:szCs w:val="26"/>
          <w:lang w:eastAsia="ru-RU"/>
        </w:rPr>
        <w:t>, а также анализ информации, полученной по результатам реагирования</w:t>
      </w:r>
      <w:r w:rsidR="000E4B0B">
        <w:rPr>
          <w:rFonts w:ascii="Liberation Serif" w:eastAsia="Times New Roman" w:hAnsi="Liberation Serif" w:cs="Times New Roman"/>
          <w:sz w:val="26"/>
          <w:szCs w:val="26"/>
          <w:lang w:eastAsia="ru-RU"/>
        </w:rPr>
        <w:t>;</w:t>
      </w:r>
    </w:p>
    <w:p w14:paraId="3456B4DD" w14:textId="0D96634B"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17)</w:t>
      </w:r>
      <w:r w:rsidR="000E4B0B" w:rsidRPr="000E4B0B">
        <w:rPr>
          <w:rFonts w:ascii="Liberation Serif" w:eastAsia="Times New Roman" w:hAnsi="Liberation Serif" w:cs="Times New Roman"/>
          <w:sz w:val="26"/>
          <w:szCs w:val="26"/>
          <w:lang w:eastAsia="ru-RU"/>
        </w:rPr>
        <w:t xml:space="preserve"> </w:t>
      </w:r>
      <w:r w:rsidR="000E4B0B" w:rsidRPr="007335E8">
        <w:rPr>
          <w:rFonts w:ascii="Liberation Serif" w:eastAsia="Times New Roman" w:hAnsi="Liberation Serif" w:cs="Times New Roman"/>
          <w:sz w:val="26"/>
          <w:szCs w:val="26"/>
          <w:lang w:eastAsia="ru-RU"/>
        </w:rPr>
        <w:t>уточнение и корректировку действий ДДС, привлеченных к реагированию на вызовы (сообщения о происшествиях),</w:t>
      </w:r>
      <w:r w:rsidR="000E4B0B">
        <w:rPr>
          <w:rFonts w:ascii="Liberation Serif" w:eastAsia="Times New Roman" w:hAnsi="Liberation Serif" w:cs="Times New Roman"/>
          <w:sz w:val="26"/>
          <w:szCs w:val="26"/>
          <w:lang w:eastAsia="ru-RU"/>
        </w:rPr>
        <w:t xml:space="preserve"> поступившие по единому номеру «112»</w:t>
      </w:r>
      <w:r w:rsidR="000E4B0B" w:rsidRPr="007335E8">
        <w:rPr>
          <w:rFonts w:ascii="Liberation Serif" w:eastAsia="Times New Roman" w:hAnsi="Liberation Serif" w:cs="Times New Roman"/>
          <w:sz w:val="26"/>
          <w:szCs w:val="26"/>
          <w:lang w:eastAsia="ru-RU"/>
        </w:rPr>
        <w:t>;</w:t>
      </w:r>
    </w:p>
    <w:p w14:paraId="30E8B333" w14:textId="7B8D6BA7"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18) </w:t>
      </w:r>
      <w:r w:rsidR="000E4B0B" w:rsidRPr="007335E8">
        <w:rPr>
          <w:rFonts w:ascii="Liberation Serif" w:eastAsia="Times New Roman" w:hAnsi="Liberation Serif" w:cs="Times New Roman"/>
          <w:sz w:val="26"/>
          <w:szCs w:val="26"/>
          <w:lang w:eastAsia="ru-RU"/>
        </w:rPr>
        <w:t>контроль результатов реагирования на вызовы (сообщения о происшествиях),</w:t>
      </w:r>
      <w:r w:rsidR="000E4B0B">
        <w:rPr>
          <w:rFonts w:ascii="Liberation Serif" w:eastAsia="Times New Roman" w:hAnsi="Liberation Serif" w:cs="Times New Roman"/>
          <w:sz w:val="26"/>
          <w:szCs w:val="26"/>
          <w:lang w:eastAsia="ru-RU"/>
        </w:rPr>
        <w:t xml:space="preserve"> поступившие по единому номеру «112»</w:t>
      </w:r>
      <w:r w:rsidR="000E4B0B" w:rsidRPr="007335E8">
        <w:rPr>
          <w:rFonts w:ascii="Liberation Serif" w:eastAsia="Times New Roman" w:hAnsi="Liberation Serif" w:cs="Times New Roman"/>
          <w:sz w:val="26"/>
          <w:szCs w:val="26"/>
          <w:lang w:eastAsia="ru-RU"/>
        </w:rPr>
        <w:t xml:space="preserve"> с территории</w:t>
      </w:r>
      <w:r w:rsidR="000E4B0B">
        <w:rPr>
          <w:rFonts w:ascii="Liberation Serif" w:eastAsia="Times New Roman" w:hAnsi="Liberation Serif" w:cs="Times New Roman"/>
          <w:sz w:val="26"/>
          <w:szCs w:val="26"/>
          <w:lang w:eastAsia="ru-RU"/>
        </w:rPr>
        <w:t xml:space="preserve"> ГО город Ирбит</w:t>
      </w:r>
      <w:r w:rsidR="000E4B0B" w:rsidRPr="007335E8">
        <w:rPr>
          <w:rFonts w:ascii="Liberation Serif" w:eastAsia="Times New Roman" w:hAnsi="Liberation Serif" w:cs="Times New Roman"/>
          <w:sz w:val="26"/>
          <w:szCs w:val="26"/>
          <w:lang w:eastAsia="ru-RU"/>
        </w:rPr>
        <w:t>;</w:t>
      </w:r>
    </w:p>
    <w:p w14:paraId="5521A50C" w14:textId="116FA550"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19) </w:t>
      </w:r>
      <w:r w:rsidR="007A3428" w:rsidRPr="007335E8">
        <w:rPr>
          <w:rFonts w:ascii="Liberation Serif" w:eastAsia="Times New Roman" w:hAnsi="Liberation Serif" w:cs="Times New Roman"/>
          <w:sz w:val="26"/>
          <w:szCs w:val="26"/>
          <w:lang w:eastAsia="ru-RU"/>
        </w:rPr>
        <w:t xml:space="preserve">ежедневную </w:t>
      </w:r>
      <w:r w:rsidR="007A3428">
        <w:rPr>
          <w:rFonts w:ascii="Liberation Serif" w:eastAsia="Times New Roman" w:hAnsi="Liberation Serif" w:cs="Times New Roman"/>
          <w:sz w:val="26"/>
          <w:szCs w:val="26"/>
          <w:lang w:eastAsia="ru-RU"/>
        </w:rPr>
        <w:t>корректировку электронного паспорта</w:t>
      </w:r>
      <w:r w:rsidR="007A3428" w:rsidRPr="007335E8">
        <w:rPr>
          <w:rFonts w:ascii="Liberation Serif" w:eastAsia="Times New Roman" w:hAnsi="Liberation Serif" w:cs="Times New Roman"/>
          <w:sz w:val="26"/>
          <w:szCs w:val="26"/>
          <w:lang w:eastAsia="ru-RU"/>
        </w:rPr>
        <w:t xml:space="preserve"> </w:t>
      </w:r>
      <w:r w:rsidR="007A3428">
        <w:rPr>
          <w:rFonts w:ascii="Liberation Serif" w:eastAsia="Times New Roman" w:hAnsi="Liberation Serif" w:cs="Times New Roman"/>
          <w:sz w:val="26"/>
          <w:szCs w:val="26"/>
          <w:lang w:eastAsia="ru-RU"/>
        </w:rPr>
        <w:t xml:space="preserve">ГО город Ирбит </w:t>
      </w:r>
      <w:r w:rsidR="007A3428" w:rsidRPr="007335E8">
        <w:rPr>
          <w:rFonts w:ascii="Liberation Serif" w:eastAsia="Times New Roman" w:hAnsi="Liberation Serif" w:cs="Times New Roman"/>
          <w:sz w:val="26"/>
          <w:szCs w:val="26"/>
          <w:lang w:eastAsia="ru-RU"/>
        </w:rPr>
        <w:t xml:space="preserve">согласно разработанному графику плановой проверки и корректировки электронных паспортов </w:t>
      </w:r>
      <w:r w:rsidR="007A3428" w:rsidRPr="007335E8">
        <w:rPr>
          <w:rFonts w:ascii="Liberation Serif" w:eastAsia="Times New Roman" w:hAnsi="Liberation Serif" w:cs="Times New Roman"/>
          <w:sz w:val="26"/>
          <w:szCs w:val="26"/>
          <w:lang w:eastAsia="ru-RU"/>
        </w:rPr>
        <w:lastRenderedPageBreak/>
        <w:t>территорий Свердловской области</w:t>
      </w:r>
      <w:r w:rsidR="007A3428" w:rsidRPr="007A3428">
        <w:rPr>
          <w:rFonts w:ascii="Liberation Serif" w:eastAsia="Times New Roman" w:hAnsi="Liberation Serif" w:cs="Times New Roman"/>
          <w:sz w:val="26"/>
          <w:szCs w:val="26"/>
          <w:lang w:eastAsia="ru-RU"/>
        </w:rPr>
        <w:t xml:space="preserve"> </w:t>
      </w:r>
      <w:r w:rsidR="007A3428">
        <w:rPr>
          <w:rFonts w:ascii="Liberation Serif" w:eastAsia="Times New Roman" w:hAnsi="Liberation Serif" w:cs="Times New Roman"/>
          <w:sz w:val="26"/>
          <w:szCs w:val="26"/>
          <w:lang w:eastAsia="ru-RU"/>
        </w:rPr>
        <w:t>и электронных паспортов</w:t>
      </w:r>
      <w:r w:rsidR="007A3428" w:rsidRPr="007335E8">
        <w:rPr>
          <w:rFonts w:ascii="Liberation Serif" w:eastAsia="Times New Roman" w:hAnsi="Liberation Serif" w:cs="Times New Roman"/>
          <w:sz w:val="26"/>
          <w:szCs w:val="26"/>
          <w:lang w:eastAsia="ru-RU"/>
        </w:rPr>
        <w:t xml:space="preserve"> </w:t>
      </w:r>
      <w:r w:rsidR="007A3428">
        <w:rPr>
          <w:rFonts w:ascii="Liberation Serif" w:eastAsia="Times New Roman" w:hAnsi="Liberation Serif" w:cs="Times New Roman"/>
          <w:sz w:val="26"/>
          <w:szCs w:val="26"/>
          <w:lang w:eastAsia="ru-RU"/>
        </w:rPr>
        <w:t>объектов, расположенных на территории ГО город Ирбит, в соответствии с планом</w:t>
      </w:r>
      <w:r w:rsidR="007A3428" w:rsidRPr="007335E8">
        <w:rPr>
          <w:rFonts w:ascii="Liberation Serif" w:eastAsia="Times New Roman" w:hAnsi="Liberation Serif" w:cs="Times New Roman"/>
          <w:sz w:val="26"/>
          <w:szCs w:val="26"/>
          <w:lang w:eastAsia="ru-RU"/>
        </w:rPr>
        <w:t>.</w:t>
      </w:r>
    </w:p>
    <w:p w14:paraId="583B5E5C" w14:textId="7B483472"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ДДС, расположенные на территории</w:t>
      </w:r>
      <w:r w:rsidR="007A3428">
        <w:rPr>
          <w:rFonts w:ascii="Liberation Serif" w:eastAsia="Times New Roman" w:hAnsi="Liberation Serif" w:cs="Times New Roman"/>
          <w:sz w:val="26"/>
          <w:szCs w:val="26"/>
          <w:lang w:eastAsia="ru-RU"/>
        </w:rPr>
        <w:t xml:space="preserve"> ГО город Ирбит</w:t>
      </w:r>
      <w:r w:rsidRPr="007335E8">
        <w:rPr>
          <w:rFonts w:ascii="Liberation Serif" w:eastAsia="Times New Roman" w:hAnsi="Liberation Serif" w:cs="Times New Roman"/>
          <w:sz w:val="26"/>
          <w:szCs w:val="26"/>
          <w:lang w:eastAsia="ru-RU"/>
        </w:rPr>
        <w:t>, в режиме повседневной деятельности действуют в соответствии со своими инструкциями, заключенными с ЕДДС соглашениями о взаимодействии и своевременно предоставляют в ЕДДС оперативную информацию о текущей обстановке, угрозе ЧС (происшествия), а также о ходе и окончании проведения работ по ликвидации ЧС (происшествия).</w:t>
      </w:r>
    </w:p>
    <w:p w14:paraId="28659992" w14:textId="51C679D6"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Сообщения, поступившие в ДДС и идентифицированные как сообщения об угрозе возникновения или возникновении ЧС (происшествий), в первоочередном порядке передаются в ЕДДС. Информацию об угрозе возникновения или возникновении ЧС (происшествия) ЕДДС незамедлительно передает в ЦУКС и СКЦ.</w:t>
      </w:r>
    </w:p>
    <w:p w14:paraId="7AAFEF9F" w14:textId="27E82CA8"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Сообщения о ЧС (происшествиях), которые не относятся к сфере ответственности принявшей их ДДС, незамедлительно передаются в соответствующие ДДС по предназначению.</w:t>
      </w:r>
    </w:p>
    <w:p w14:paraId="74C282C5" w14:textId="67E26285"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44. ЕДДС переводится в режим повышенной готовности при угрозе возникновения ЧС (происшествий) решением </w:t>
      </w:r>
      <w:r w:rsidR="008079A8">
        <w:rPr>
          <w:rFonts w:ascii="Liberation Serif" w:eastAsia="Times New Roman" w:hAnsi="Liberation Serif" w:cs="Times New Roman"/>
          <w:sz w:val="26"/>
          <w:szCs w:val="26"/>
          <w:lang w:eastAsia="ru-RU"/>
        </w:rPr>
        <w:t>г</w:t>
      </w:r>
      <w:r w:rsidR="007A3428">
        <w:rPr>
          <w:rFonts w:ascii="Liberation Serif" w:eastAsia="Times New Roman" w:hAnsi="Liberation Serif" w:cs="Times New Roman"/>
          <w:sz w:val="26"/>
          <w:szCs w:val="26"/>
          <w:lang w:eastAsia="ru-RU"/>
        </w:rPr>
        <w:t>лавы ГО город Ирбит</w:t>
      </w:r>
      <w:r w:rsidRPr="007335E8">
        <w:rPr>
          <w:rFonts w:ascii="Liberation Serif" w:eastAsia="Times New Roman" w:hAnsi="Liberation Serif" w:cs="Times New Roman"/>
          <w:sz w:val="26"/>
          <w:szCs w:val="26"/>
          <w:lang w:eastAsia="ru-RU"/>
        </w:rPr>
        <w:t xml:space="preserve"> (председателя КЧС</w:t>
      </w:r>
      <w:r w:rsidR="007A3428">
        <w:rPr>
          <w:rFonts w:ascii="Liberation Serif" w:eastAsia="Times New Roman" w:hAnsi="Liberation Serif" w:cs="Times New Roman"/>
          <w:sz w:val="26"/>
          <w:szCs w:val="26"/>
          <w:lang w:eastAsia="ru-RU"/>
        </w:rPr>
        <w:t xml:space="preserve"> ГО город Ирбит</w:t>
      </w:r>
      <w:r w:rsidRPr="007335E8">
        <w:rPr>
          <w:rFonts w:ascii="Liberation Serif" w:eastAsia="Times New Roman" w:hAnsi="Liberation Serif" w:cs="Times New Roman"/>
          <w:sz w:val="26"/>
          <w:szCs w:val="26"/>
          <w:lang w:eastAsia="ru-RU"/>
        </w:rPr>
        <w:t>).</w:t>
      </w:r>
    </w:p>
    <w:p w14:paraId="0F010F40" w14:textId="710FF4CA"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В режиме повышенной готовности ЕДДС дополнительно обеспечивает:</w:t>
      </w:r>
    </w:p>
    <w:p w14:paraId="36B2B842" w14:textId="7CFAE23F"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1) взаимодействие с руководителями соответствующих служб по вопросам подготовки сил и средств </w:t>
      </w:r>
      <w:r w:rsidR="008079A8">
        <w:rPr>
          <w:rFonts w:ascii="Liberation Serif" w:eastAsia="Times New Roman" w:hAnsi="Liberation Serif" w:cs="Times New Roman"/>
          <w:sz w:val="26"/>
          <w:szCs w:val="26"/>
          <w:lang w:eastAsia="ru-RU"/>
        </w:rPr>
        <w:t xml:space="preserve">Свердловской </w:t>
      </w:r>
      <w:r w:rsidRPr="007335E8">
        <w:rPr>
          <w:rFonts w:ascii="Liberation Serif" w:eastAsia="Times New Roman" w:hAnsi="Liberation Serif" w:cs="Times New Roman"/>
          <w:sz w:val="26"/>
          <w:szCs w:val="26"/>
          <w:lang w:eastAsia="ru-RU"/>
        </w:rPr>
        <w:t xml:space="preserve">областной </w:t>
      </w:r>
      <w:r w:rsidR="008079A8">
        <w:rPr>
          <w:rFonts w:ascii="Liberation Serif" w:eastAsia="Times New Roman" w:hAnsi="Liberation Serif" w:cs="Times New Roman"/>
          <w:sz w:val="26"/>
          <w:szCs w:val="26"/>
          <w:lang w:eastAsia="ru-RU"/>
        </w:rPr>
        <w:t xml:space="preserve">подсистемы </w:t>
      </w:r>
      <w:r w:rsidRPr="007335E8">
        <w:rPr>
          <w:rFonts w:ascii="Liberation Serif" w:eastAsia="Times New Roman" w:hAnsi="Liberation Serif" w:cs="Times New Roman"/>
          <w:sz w:val="26"/>
          <w:szCs w:val="26"/>
          <w:lang w:eastAsia="ru-RU"/>
        </w:rPr>
        <w:t>РСЧС, ДДС к действиям в случае возникновения ЧС (происшествий);</w:t>
      </w:r>
    </w:p>
    <w:p w14:paraId="7BEFA3E4" w14:textId="7B5D5856"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2) оповещение и персональный вызов должностных лиц </w:t>
      </w:r>
      <w:r w:rsidR="00F44621">
        <w:rPr>
          <w:rFonts w:ascii="Liberation Serif" w:eastAsia="Times New Roman" w:hAnsi="Liberation Serif" w:cs="Times New Roman"/>
          <w:sz w:val="26"/>
          <w:szCs w:val="26"/>
          <w:lang w:eastAsia="ru-RU"/>
        </w:rPr>
        <w:t>администрации ГО город Ирбит</w:t>
      </w:r>
      <w:r w:rsidRPr="007335E8">
        <w:rPr>
          <w:rFonts w:ascii="Liberation Serif" w:eastAsia="Times New Roman" w:hAnsi="Liberation Serif" w:cs="Times New Roman"/>
          <w:sz w:val="26"/>
          <w:szCs w:val="26"/>
          <w:lang w:eastAsia="ru-RU"/>
        </w:rPr>
        <w:t xml:space="preserve">, председателя КЧС </w:t>
      </w:r>
      <w:r w:rsidR="008079A8">
        <w:rPr>
          <w:rFonts w:ascii="Liberation Serif" w:eastAsia="Times New Roman" w:hAnsi="Liberation Serif" w:cs="Times New Roman"/>
          <w:sz w:val="26"/>
          <w:szCs w:val="26"/>
          <w:lang w:eastAsia="ru-RU"/>
        </w:rPr>
        <w:t>ГО город Ирбит</w:t>
      </w:r>
      <w:r w:rsidRPr="007335E8">
        <w:rPr>
          <w:rFonts w:ascii="Liberation Serif" w:eastAsia="Times New Roman" w:hAnsi="Liberation Serif" w:cs="Times New Roman"/>
          <w:sz w:val="26"/>
          <w:szCs w:val="26"/>
          <w:lang w:eastAsia="ru-RU"/>
        </w:rPr>
        <w:t xml:space="preserve"> и </w:t>
      </w:r>
      <w:r w:rsidR="008079A8">
        <w:rPr>
          <w:rFonts w:ascii="Liberation Serif" w:eastAsia="Times New Roman" w:hAnsi="Liberation Serif" w:cs="Times New Roman"/>
          <w:sz w:val="26"/>
          <w:szCs w:val="26"/>
          <w:lang w:eastAsia="ru-RU"/>
        </w:rPr>
        <w:t>начальника отдела ГЗ и ОБ</w:t>
      </w:r>
      <w:r w:rsidRPr="007335E8">
        <w:rPr>
          <w:rFonts w:ascii="Liberation Serif" w:eastAsia="Times New Roman" w:hAnsi="Liberation Serif" w:cs="Times New Roman"/>
          <w:sz w:val="26"/>
          <w:szCs w:val="26"/>
          <w:lang w:eastAsia="ru-RU"/>
        </w:rPr>
        <w:t>;</w:t>
      </w:r>
    </w:p>
    <w:p w14:paraId="4F2AA9FC" w14:textId="4DB9BE9B"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3) передачу информации об угрозе возникновения ЧС (происшествия) по подчиненности в первоочередном порядке - председателю КЧС </w:t>
      </w:r>
      <w:r w:rsidR="008079A8">
        <w:rPr>
          <w:rFonts w:ascii="Liberation Serif" w:eastAsia="Times New Roman" w:hAnsi="Liberation Serif" w:cs="Times New Roman"/>
          <w:sz w:val="26"/>
          <w:szCs w:val="26"/>
          <w:lang w:eastAsia="ru-RU"/>
        </w:rPr>
        <w:t>ГО город Ирбит</w:t>
      </w:r>
      <w:r w:rsidRPr="007335E8">
        <w:rPr>
          <w:rFonts w:ascii="Liberation Serif" w:eastAsia="Times New Roman" w:hAnsi="Liberation Serif" w:cs="Times New Roman"/>
          <w:sz w:val="26"/>
          <w:szCs w:val="26"/>
          <w:lang w:eastAsia="ru-RU"/>
        </w:rPr>
        <w:t xml:space="preserve">, </w:t>
      </w:r>
      <w:r w:rsidR="008079A8">
        <w:rPr>
          <w:rFonts w:ascii="Liberation Serif" w:eastAsia="Times New Roman" w:hAnsi="Liberation Serif" w:cs="Times New Roman"/>
          <w:sz w:val="26"/>
          <w:szCs w:val="26"/>
          <w:lang w:eastAsia="ru-RU"/>
        </w:rPr>
        <w:t>начальнику ГЗ и ОБ</w:t>
      </w:r>
      <w:r w:rsidRPr="007335E8">
        <w:rPr>
          <w:rFonts w:ascii="Liberation Serif" w:eastAsia="Times New Roman" w:hAnsi="Liberation Serif" w:cs="Times New Roman"/>
          <w:sz w:val="26"/>
          <w:szCs w:val="26"/>
          <w:lang w:eastAsia="ru-RU"/>
        </w:rPr>
        <w:t>, в ДДС экстренных оперативных служб, которые необходимо направить к месту ЧС (происшествия), в ЦУКС, СКЦ и в организации (подразделения) ИОГВ, обеспечивающие деятельность этих органов в области защиты населения и территорий от ЧС (происшествий);</w:t>
      </w:r>
    </w:p>
    <w:p w14:paraId="3DE263B5" w14:textId="59CE9607"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4) участие в корректировке планов взаимодействия с соответствующими ДДС, силами и средствами, действующими на территории</w:t>
      </w:r>
      <w:r w:rsidR="008079A8">
        <w:rPr>
          <w:rFonts w:ascii="Liberation Serif" w:eastAsia="Times New Roman" w:hAnsi="Liberation Serif" w:cs="Times New Roman"/>
          <w:sz w:val="26"/>
          <w:szCs w:val="26"/>
          <w:lang w:eastAsia="ru-RU"/>
        </w:rPr>
        <w:t xml:space="preserve"> ГО город Ирбит</w:t>
      </w:r>
      <w:r w:rsidRPr="007335E8">
        <w:rPr>
          <w:rFonts w:ascii="Liberation Serif" w:eastAsia="Times New Roman" w:hAnsi="Liberation Serif" w:cs="Times New Roman"/>
          <w:sz w:val="26"/>
          <w:szCs w:val="26"/>
          <w:lang w:eastAsia="ru-RU"/>
        </w:rPr>
        <w:t>, в целях предотвращения ЧС (происшествия);</w:t>
      </w:r>
    </w:p>
    <w:p w14:paraId="7CC69C49" w14:textId="3788E326"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5) постоянный контроль за выполнением органами повседневного управления</w:t>
      </w:r>
      <w:r w:rsidR="008079A8">
        <w:rPr>
          <w:rFonts w:ascii="Liberation Serif" w:eastAsia="Times New Roman" w:hAnsi="Liberation Serif" w:cs="Times New Roman"/>
          <w:sz w:val="26"/>
          <w:szCs w:val="26"/>
          <w:lang w:eastAsia="ru-RU"/>
        </w:rPr>
        <w:t xml:space="preserve"> Свердловской</w:t>
      </w:r>
      <w:r w:rsidRPr="007335E8">
        <w:rPr>
          <w:rFonts w:ascii="Liberation Serif" w:eastAsia="Times New Roman" w:hAnsi="Liberation Serif" w:cs="Times New Roman"/>
          <w:sz w:val="26"/>
          <w:szCs w:val="26"/>
          <w:lang w:eastAsia="ru-RU"/>
        </w:rPr>
        <w:t xml:space="preserve"> областной </w:t>
      </w:r>
      <w:r w:rsidR="008079A8">
        <w:rPr>
          <w:rFonts w:ascii="Liberation Serif" w:eastAsia="Times New Roman" w:hAnsi="Liberation Serif" w:cs="Times New Roman"/>
          <w:sz w:val="26"/>
          <w:szCs w:val="26"/>
          <w:lang w:eastAsia="ru-RU"/>
        </w:rPr>
        <w:t xml:space="preserve">подсистемы </w:t>
      </w:r>
      <w:r w:rsidRPr="007335E8">
        <w:rPr>
          <w:rFonts w:ascii="Liberation Serif" w:eastAsia="Times New Roman" w:hAnsi="Liberation Serif" w:cs="Times New Roman"/>
          <w:sz w:val="26"/>
          <w:szCs w:val="26"/>
          <w:lang w:eastAsia="ru-RU"/>
        </w:rPr>
        <w:t>РСЧС, действующими на территории</w:t>
      </w:r>
      <w:r w:rsidR="008079A8">
        <w:rPr>
          <w:rFonts w:ascii="Liberation Serif" w:eastAsia="Times New Roman" w:hAnsi="Liberation Serif" w:cs="Times New Roman"/>
          <w:sz w:val="26"/>
          <w:szCs w:val="26"/>
          <w:lang w:eastAsia="ru-RU"/>
        </w:rPr>
        <w:t xml:space="preserve"> ГО город Ирбит</w:t>
      </w:r>
      <w:r w:rsidRPr="007335E8">
        <w:rPr>
          <w:rFonts w:ascii="Liberation Serif" w:eastAsia="Times New Roman" w:hAnsi="Liberation Serif" w:cs="Times New Roman"/>
          <w:sz w:val="26"/>
          <w:szCs w:val="26"/>
          <w:lang w:eastAsia="ru-RU"/>
        </w:rPr>
        <w:t>, мероприятий по предупреждению ЧС на территории</w:t>
      </w:r>
      <w:r w:rsidR="008079A8">
        <w:rPr>
          <w:rFonts w:ascii="Liberation Serif" w:eastAsia="Times New Roman" w:hAnsi="Liberation Serif" w:cs="Times New Roman"/>
          <w:sz w:val="26"/>
          <w:szCs w:val="26"/>
          <w:lang w:eastAsia="ru-RU"/>
        </w:rPr>
        <w:t xml:space="preserve"> ГО город Ирбит</w:t>
      </w:r>
      <w:r w:rsidRPr="007335E8">
        <w:rPr>
          <w:rFonts w:ascii="Liberation Serif" w:eastAsia="Times New Roman" w:hAnsi="Liberation Serif" w:cs="Times New Roman"/>
          <w:sz w:val="26"/>
          <w:szCs w:val="26"/>
          <w:lang w:eastAsia="ru-RU"/>
        </w:rPr>
        <w:t>;</w:t>
      </w:r>
    </w:p>
    <w:p w14:paraId="7E2CB03A" w14:textId="0C0C85F2" w:rsidR="007335E8" w:rsidRPr="007335E8" w:rsidRDefault="008079A8" w:rsidP="007335E8">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6) корректировку электронного паспорта</w:t>
      </w:r>
      <w:r w:rsidR="007335E8" w:rsidRPr="007335E8">
        <w:rPr>
          <w:rFonts w:ascii="Liberation Serif" w:eastAsia="Times New Roman" w:hAnsi="Liberation Serif" w:cs="Times New Roman"/>
          <w:sz w:val="26"/>
          <w:szCs w:val="26"/>
          <w:lang w:eastAsia="ru-RU"/>
        </w:rPr>
        <w:t xml:space="preserve"> </w:t>
      </w:r>
      <w:r>
        <w:rPr>
          <w:rFonts w:ascii="Liberation Serif" w:eastAsia="Times New Roman" w:hAnsi="Liberation Serif" w:cs="Times New Roman"/>
          <w:sz w:val="26"/>
          <w:szCs w:val="26"/>
          <w:lang w:eastAsia="ru-RU"/>
        </w:rPr>
        <w:t>ГО город Ирбит и представление его</w:t>
      </w:r>
      <w:r w:rsidR="007335E8" w:rsidRPr="007335E8">
        <w:rPr>
          <w:rFonts w:ascii="Liberation Serif" w:eastAsia="Times New Roman" w:hAnsi="Liberation Serif" w:cs="Times New Roman"/>
          <w:sz w:val="26"/>
          <w:szCs w:val="26"/>
          <w:lang w:eastAsia="ru-RU"/>
        </w:rPr>
        <w:t xml:space="preserve"> в ЦУКС;</w:t>
      </w:r>
    </w:p>
    <w:p w14:paraId="06E087CD" w14:textId="2F7B172A"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7) направление в ЦУКС сведений о проведенных превентивных мероприятиях в соответствии с полученным прогнозом возможных ЧС (происшествий) или оперативным предупреждением о прохождении опасных и (или) комплекса неблагоприятных метеорологических явлений;</w:t>
      </w:r>
    </w:p>
    <w:p w14:paraId="50242A8F" w14:textId="70070F6C"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8) получение и анализ данных наблюдения и контроля за обстановкой на территории</w:t>
      </w:r>
      <w:r w:rsidR="008079A8">
        <w:rPr>
          <w:rFonts w:ascii="Liberation Serif" w:eastAsia="Times New Roman" w:hAnsi="Liberation Serif" w:cs="Times New Roman"/>
          <w:sz w:val="26"/>
          <w:szCs w:val="26"/>
          <w:lang w:eastAsia="ru-RU"/>
        </w:rPr>
        <w:t xml:space="preserve"> ГО город Ирбит</w:t>
      </w:r>
      <w:r w:rsidRPr="007335E8">
        <w:rPr>
          <w:rFonts w:ascii="Liberation Serif" w:eastAsia="Times New Roman" w:hAnsi="Liberation Serif" w:cs="Times New Roman"/>
          <w:sz w:val="26"/>
          <w:szCs w:val="26"/>
          <w:lang w:eastAsia="ru-RU"/>
        </w:rPr>
        <w:t>, потенциально опасных объектах, опасных производственных объектах, а также за состоянием окружающей среды;</w:t>
      </w:r>
    </w:p>
    <w:p w14:paraId="03C08E5A" w14:textId="00DDDD3B"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9) прогнозирование возможного развития обстановки, подготовку предложений по действиям привлекаемых ДДС, сил и средств </w:t>
      </w:r>
      <w:r w:rsidR="008079A8">
        <w:rPr>
          <w:rFonts w:ascii="Liberation Serif" w:eastAsia="Times New Roman" w:hAnsi="Liberation Serif" w:cs="Times New Roman"/>
          <w:sz w:val="26"/>
          <w:szCs w:val="26"/>
          <w:lang w:eastAsia="ru-RU"/>
        </w:rPr>
        <w:t xml:space="preserve">Свердловской </w:t>
      </w:r>
      <w:r w:rsidRPr="007335E8">
        <w:rPr>
          <w:rFonts w:ascii="Liberation Serif" w:eastAsia="Times New Roman" w:hAnsi="Liberation Serif" w:cs="Times New Roman"/>
          <w:sz w:val="26"/>
          <w:szCs w:val="26"/>
          <w:lang w:eastAsia="ru-RU"/>
        </w:rPr>
        <w:t xml:space="preserve">областной </w:t>
      </w:r>
      <w:r w:rsidR="008079A8">
        <w:rPr>
          <w:rFonts w:ascii="Liberation Serif" w:eastAsia="Times New Roman" w:hAnsi="Liberation Serif" w:cs="Times New Roman"/>
          <w:sz w:val="26"/>
          <w:szCs w:val="26"/>
          <w:lang w:eastAsia="ru-RU"/>
        </w:rPr>
        <w:t xml:space="preserve">подсистемы </w:t>
      </w:r>
      <w:r w:rsidRPr="007335E8">
        <w:rPr>
          <w:rFonts w:ascii="Liberation Serif" w:eastAsia="Times New Roman" w:hAnsi="Liberation Serif" w:cs="Times New Roman"/>
          <w:sz w:val="26"/>
          <w:szCs w:val="26"/>
          <w:lang w:eastAsia="ru-RU"/>
        </w:rPr>
        <w:t>РСЧС;</w:t>
      </w:r>
    </w:p>
    <w:p w14:paraId="6171F209" w14:textId="7FE359F2"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lastRenderedPageBreak/>
        <w:t>10) координацию действий ДДС, в том числе экстренных оперативных служб, организаций (объектов), сил и средств областной РСЧС при принятии ими экстренных мер по предотвращению ЧС (происшествия) или смягчению их последствий;</w:t>
      </w:r>
    </w:p>
    <w:p w14:paraId="401C9118" w14:textId="75C35FF4"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11) информирование населения об угрозе возникновения или о возникновении ЧС (происшествия);</w:t>
      </w:r>
    </w:p>
    <w:p w14:paraId="7F936AD2" w14:textId="34542FD1"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12) по решению </w:t>
      </w:r>
      <w:r w:rsidR="008079A8">
        <w:rPr>
          <w:rFonts w:ascii="Liberation Serif" w:eastAsia="Times New Roman" w:hAnsi="Liberation Serif" w:cs="Times New Roman"/>
          <w:sz w:val="26"/>
          <w:szCs w:val="26"/>
          <w:lang w:eastAsia="ru-RU"/>
        </w:rPr>
        <w:t>главы ГО город Ирбит</w:t>
      </w:r>
      <w:r w:rsidRPr="007335E8">
        <w:rPr>
          <w:rFonts w:ascii="Liberation Serif" w:eastAsia="Times New Roman" w:hAnsi="Liberation Serif" w:cs="Times New Roman"/>
          <w:sz w:val="26"/>
          <w:szCs w:val="26"/>
          <w:lang w:eastAsia="ru-RU"/>
        </w:rPr>
        <w:t xml:space="preserve"> (председателя КЧС </w:t>
      </w:r>
      <w:r w:rsidR="008079A8">
        <w:rPr>
          <w:rFonts w:ascii="Liberation Serif" w:eastAsia="Times New Roman" w:hAnsi="Liberation Serif" w:cs="Times New Roman"/>
          <w:sz w:val="26"/>
          <w:szCs w:val="26"/>
          <w:lang w:eastAsia="ru-RU"/>
        </w:rPr>
        <w:t>ГО город Ирбит</w:t>
      </w:r>
      <w:r w:rsidRPr="007335E8">
        <w:rPr>
          <w:rFonts w:ascii="Liberation Serif" w:eastAsia="Times New Roman" w:hAnsi="Liberation Serif" w:cs="Times New Roman"/>
          <w:sz w:val="26"/>
          <w:szCs w:val="26"/>
          <w:lang w:eastAsia="ru-RU"/>
        </w:rPr>
        <w:t>), оповещение населения с пункта управления ЕДДС об угрозе возникновения ЧС (происшествия), информирование о принимаемых мерах и порядке действий при ЧС (происшествии);</w:t>
      </w:r>
    </w:p>
    <w:p w14:paraId="2B5F36C7" w14:textId="3970735A"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13) обобщение и анализ информации о ЧС (происшествиях) за сутки дежурства и представление соответствующих докладов вышестоящим органам управления по подчиненности;</w:t>
      </w:r>
    </w:p>
    <w:p w14:paraId="7149B110" w14:textId="6EC42821"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14) </w:t>
      </w:r>
      <w:r w:rsidR="003230D7" w:rsidRPr="007335E8">
        <w:rPr>
          <w:rFonts w:ascii="Liberation Serif" w:eastAsia="Times New Roman" w:hAnsi="Liberation Serif" w:cs="Times New Roman"/>
          <w:sz w:val="26"/>
          <w:szCs w:val="26"/>
          <w:lang w:eastAsia="ru-RU"/>
        </w:rPr>
        <w:t>направление в ЦУКС, СКЦ, другие органы управления в установленном порядке сведений о проведенных превентивных мероприятиях в соответствии с полученным прогнозом возможных ЧС (происшествия) или оперативным предупреждением о прохождении комплекса опасных и (или) неблагоприятных метеорологических явлений</w:t>
      </w:r>
      <w:r w:rsidR="003230D7">
        <w:rPr>
          <w:rFonts w:ascii="Liberation Serif" w:eastAsia="Times New Roman" w:hAnsi="Liberation Serif" w:cs="Times New Roman"/>
          <w:sz w:val="26"/>
          <w:szCs w:val="26"/>
          <w:lang w:eastAsia="ru-RU"/>
        </w:rPr>
        <w:t>.</w:t>
      </w:r>
    </w:p>
    <w:p w14:paraId="0B8D173A" w14:textId="070B8B4E"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45. В режим ЧС ЕДДС, ДДС организаций (объектов), силы </w:t>
      </w:r>
      <w:r w:rsidR="003230D7">
        <w:rPr>
          <w:rFonts w:ascii="Liberation Serif" w:eastAsia="Times New Roman" w:hAnsi="Liberation Serif" w:cs="Times New Roman"/>
          <w:sz w:val="26"/>
          <w:szCs w:val="26"/>
          <w:lang w:eastAsia="ru-RU"/>
        </w:rPr>
        <w:t>Ирбитского городского звена Свердловской областной подсистемы РСЧС</w:t>
      </w:r>
      <w:r w:rsidRPr="007335E8">
        <w:rPr>
          <w:rFonts w:ascii="Liberation Serif" w:eastAsia="Times New Roman" w:hAnsi="Liberation Serif" w:cs="Times New Roman"/>
          <w:sz w:val="26"/>
          <w:szCs w:val="26"/>
          <w:lang w:eastAsia="ru-RU"/>
        </w:rPr>
        <w:t xml:space="preserve">, привлекаемые к ликвидации ЧС, переводятся решением </w:t>
      </w:r>
      <w:r w:rsidR="003230D7">
        <w:rPr>
          <w:rFonts w:ascii="Liberation Serif" w:eastAsia="Times New Roman" w:hAnsi="Liberation Serif" w:cs="Times New Roman"/>
          <w:sz w:val="26"/>
          <w:szCs w:val="26"/>
          <w:lang w:eastAsia="ru-RU"/>
        </w:rPr>
        <w:t>главы ГО город Ирбит</w:t>
      </w:r>
      <w:r w:rsidRPr="007335E8">
        <w:rPr>
          <w:rFonts w:ascii="Liberation Serif" w:eastAsia="Times New Roman" w:hAnsi="Liberation Serif" w:cs="Times New Roman"/>
          <w:sz w:val="26"/>
          <w:szCs w:val="26"/>
          <w:lang w:eastAsia="ru-RU"/>
        </w:rPr>
        <w:t>. В режиме ЧС ЕДДС дополнительно осуществляет выполнение следующих задач:</w:t>
      </w:r>
    </w:p>
    <w:p w14:paraId="04A66258" w14:textId="1AB23B83"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1) организует экстренное оповещение и направление к месту ЧС сил и средств </w:t>
      </w:r>
      <w:r w:rsidR="000A7D67">
        <w:rPr>
          <w:rFonts w:ascii="Liberation Serif" w:eastAsia="Times New Roman" w:hAnsi="Liberation Serif" w:cs="Times New Roman"/>
          <w:sz w:val="26"/>
          <w:szCs w:val="26"/>
          <w:lang w:eastAsia="ru-RU"/>
        </w:rPr>
        <w:t xml:space="preserve">Свердловской </w:t>
      </w:r>
      <w:r w:rsidRPr="007335E8">
        <w:rPr>
          <w:rFonts w:ascii="Liberation Serif" w:eastAsia="Times New Roman" w:hAnsi="Liberation Serif" w:cs="Times New Roman"/>
          <w:sz w:val="26"/>
          <w:szCs w:val="26"/>
          <w:lang w:eastAsia="ru-RU"/>
        </w:rPr>
        <w:t xml:space="preserve">областной </w:t>
      </w:r>
      <w:r w:rsidR="000A7D67">
        <w:rPr>
          <w:rFonts w:ascii="Liberation Serif" w:eastAsia="Times New Roman" w:hAnsi="Liberation Serif" w:cs="Times New Roman"/>
          <w:sz w:val="26"/>
          <w:szCs w:val="26"/>
          <w:lang w:eastAsia="ru-RU"/>
        </w:rPr>
        <w:t xml:space="preserve">подсистемы </w:t>
      </w:r>
      <w:r w:rsidRPr="007335E8">
        <w:rPr>
          <w:rFonts w:ascii="Liberation Serif" w:eastAsia="Times New Roman" w:hAnsi="Liberation Serif" w:cs="Times New Roman"/>
          <w:sz w:val="26"/>
          <w:szCs w:val="26"/>
          <w:lang w:eastAsia="ru-RU"/>
        </w:rPr>
        <w:t xml:space="preserve">РСЧС, действующих на территории </w:t>
      </w:r>
      <w:r w:rsidR="000A7D67">
        <w:rPr>
          <w:rFonts w:ascii="Liberation Serif" w:eastAsia="Times New Roman" w:hAnsi="Liberation Serif" w:cs="Times New Roman"/>
          <w:sz w:val="26"/>
          <w:szCs w:val="26"/>
          <w:lang w:eastAsia="ru-RU"/>
        </w:rPr>
        <w:t xml:space="preserve">ГО город Ирбит </w:t>
      </w:r>
      <w:r w:rsidRPr="007335E8">
        <w:rPr>
          <w:rFonts w:ascii="Liberation Serif" w:eastAsia="Times New Roman" w:hAnsi="Liberation Serif" w:cs="Times New Roman"/>
          <w:sz w:val="26"/>
          <w:szCs w:val="26"/>
          <w:lang w:eastAsia="ru-RU"/>
        </w:rPr>
        <w:t>и привлекаемых к ликвидации ЧС, осуществляет координацию их действий по предотвращению и ликвидации ЧС, а также реагированию на происшествия после получения необходимых данных;</w:t>
      </w:r>
    </w:p>
    <w:p w14:paraId="66624E04" w14:textId="5230BA41"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2) самостоятельно принимает решение по защите и спасению людей (в рамках своих полномочий), если возникшая обстановка не дает возможности для согласования экстренных действий с вышестоящими органами управления;</w:t>
      </w:r>
    </w:p>
    <w:p w14:paraId="186481D1" w14:textId="6F3B99CC"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3) осуществляет сбор, обработку и представление собранной информации, проводит оценку обстановки, дополнительно привлекает к реагированию экстренные оперативные службы и ДДС организаций, действующих на территории</w:t>
      </w:r>
      <w:r w:rsidR="000A7D67">
        <w:rPr>
          <w:rFonts w:ascii="Liberation Serif" w:eastAsia="Times New Roman" w:hAnsi="Liberation Serif" w:cs="Times New Roman"/>
          <w:sz w:val="26"/>
          <w:szCs w:val="26"/>
          <w:lang w:eastAsia="ru-RU"/>
        </w:rPr>
        <w:t xml:space="preserve"> ГО город Ирбит</w:t>
      </w:r>
      <w:r w:rsidRPr="007335E8">
        <w:rPr>
          <w:rFonts w:ascii="Liberation Serif" w:eastAsia="Times New Roman" w:hAnsi="Liberation Serif" w:cs="Times New Roman"/>
          <w:sz w:val="26"/>
          <w:szCs w:val="26"/>
          <w:lang w:eastAsia="ru-RU"/>
        </w:rPr>
        <w:t>;</w:t>
      </w:r>
    </w:p>
    <w:p w14:paraId="1BB39E74" w14:textId="6F5894DF"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4) по решению </w:t>
      </w:r>
      <w:r w:rsidR="000A7D67">
        <w:rPr>
          <w:rFonts w:ascii="Liberation Serif" w:eastAsia="Times New Roman" w:hAnsi="Liberation Serif" w:cs="Times New Roman"/>
          <w:sz w:val="26"/>
          <w:szCs w:val="26"/>
          <w:lang w:eastAsia="ru-RU"/>
        </w:rPr>
        <w:t>главы ГО город Ирбит</w:t>
      </w:r>
      <w:r w:rsidRPr="007335E8">
        <w:rPr>
          <w:rFonts w:ascii="Liberation Serif" w:eastAsia="Times New Roman" w:hAnsi="Liberation Serif" w:cs="Times New Roman"/>
          <w:sz w:val="26"/>
          <w:szCs w:val="26"/>
          <w:lang w:eastAsia="ru-RU"/>
        </w:rPr>
        <w:t xml:space="preserve"> (председателя КЧС </w:t>
      </w:r>
      <w:r w:rsidR="000A7D67">
        <w:rPr>
          <w:rFonts w:ascii="Liberation Serif" w:eastAsia="Times New Roman" w:hAnsi="Liberation Serif" w:cs="Times New Roman"/>
          <w:sz w:val="26"/>
          <w:szCs w:val="26"/>
          <w:lang w:eastAsia="ru-RU"/>
        </w:rPr>
        <w:t>ГО город Ирбит</w:t>
      </w:r>
      <w:r w:rsidRPr="007335E8">
        <w:rPr>
          <w:rFonts w:ascii="Liberation Serif" w:eastAsia="Times New Roman" w:hAnsi="Liberation Serif" w:cs="Times New Roman"/>
          <w:sz w:val="26"/>
          <w:szCs w:val="26"/>
          <w:lang w:eastAsia="ru-RU"/>
        </w:rPr>
        <w:t>) с пункта управления</w:t>
      </w:r>
      <w:r w:rsidR="00301027">
        <w:rPr>
          <w:rFonts w:ascii="Liberation Serif" w:eastAsia="Times New Roman" w:hAnsi="Liberation Serif" w:cs="Times New Roman"/>
          <w:sz w:val="26"/>
          <w:szCs w:val="26"/>
          <w:lang w:eastAsia="ru-RU"/>
        </w:rPr>
        <w:t xml:space="preserve"> ЕДДС </w:t>
      </w:r>
      <w:r w:rsidR="00EF0A9F">
        <w:rPr>
          <w:rFonts w:ascii="Liberation Serif" w:eastAsia="Times New Roman" w:hAnsi="Liberation Serif" w:cs="Times New Roman"/>
          <w:sz w:val="26"/>
          <w:szCs w:val="26"/>
          <w:lang w:eastAsia="ru-RU"/>
        </w:rPr>
        <w:t xml:space="preserve">в установленном порядке </w:t>
      </w:r>
      <w:r w:rsidRPr="007335E8">
        <w:rPr>
          <w:rFonts w:ascii="Liberation Serif" w:eastAsia="Times New Roman" w:hAnsi="Liberation Serif" w:cs="Times New Roman"/>
          <w:sz w:val="26"/>
          <w:szCs w:val="26"/>
          <w:lang w:eastAsia="ru-RU"/>
        </w:rPr>
        <w:t>проводит оповещение населения о ЧС;</w:t>
      </w:r>
    </w:p>
    <w:p w14:paraId="2E5AFA57" w14:textId="0C7376A0"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5) осуществляет сбор, обработку, уточнение и представление оперативной информации о развитии ЧС, а также координацию действий ДДС организаций, привлекаемых к ликвидации ЧС, сил и средств РСЧС;</w:t>
      </w:r>
    </w:p>
    <w:p w14:paraId="615466CA" w14:textId="591870C2"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6) осуществляет постоянное информационное взаимодействие с руководителем ликвидации ЧС, </w:t>
      </w:r>
      <w:r w:rsidR="000A7D67">
        <w:rPr>
          <w:rFonts w:ascii="Liberation Serif" w:eastAsia="Times New Roman" w:hAnsi="Liberation Serif" w:cs="Times New Roman"/>
          <w:sz w:val="26"/>
          <w:szCs w:val="26"/>
          <w:lang w:eastAsia="ru-RU"/>
        </w:rPr>
        <w:t>главой ГО город Ирбит</w:t>
      </w:r>
      <w:r w:rsidRPr="007335E8">
        <w:rPr>
          <w:rFonts w:ascii="Liberation Serif" w:eastAsia="Times New Roman" w:hAnsi="Liberation Serif" w:cs="Times New Roman"/>
          <w:sz w:val="26"/>
          <w:szCs w:val="26"/>
          <w:lang w:eastAsia="ru-RU"/>
        </w:rPr>
        <w:t xml:space="preserve">, председателем КЧС </w:t>
      </w:r>
      <w:r w:rsidR="000A7D67">
        <w:rPr>
          <w:rFonts w:ascii="Liberation Serif" w:eastAsia="Times New Roman" w:hAnsi="Liberation Serif" w:cs="Times New Roman"/>
          <w:sz w:val="26"/>
          <w:szCs w:val="26"/>
          <w:lang w:eastAsia="ru-RU"/>
        </w:rPr>
        <w:t>ГО город Ирбит</w:t>
      </w:r>
      <w:r w:rsidRPr="007335E8">
        <w:rPr>
          <w:rFonts w:ascii="Liberation Serif" w:eastAsia="Times New Roman" w:hAnsi="Liberation Serif" w:cs="Times New Roman"/>
          <w:sz w:val="26"/>
          <w:szCs w:val="26"/>
          <w:lang w:eastAsia="ru-RU"/>
        </w:rPr>
        <w:t>, ОДС ЦУКС, СКЦ и организациями (подразделениями) ИОГВ, обеспечивающими деятельность этих органов в области защиты населения и территорий от ЧС, оперативным штабом ликвидации ЧС и ту</w:t>
      </w:r>
      <w:r w:rsidR="00130904">
        <w:rPr>
          <w:rFonts w:ascii="Liberation Serif" w:eastAsia="Times New Roman" w:hAnsi="Liberation Serif" w:cs="Times New Roman"/>
          <w:sz w:val="26"/>
          <w:szCs w:val="26"/>
          <w:lang w:eastAsia="ru-RU"/>
        </w:rPr>
        <w:t xml:space="preserve">шения пожаров, ДДС организаций </w:t>
      </w:r>
      <w:r w:rsidRPr="007335E8">
        <w:rPr>
          <w:rFonts w:ascii="Liberation Serif" w:eastAsia="Times New Roman" w:hAnsi="Liberation Serif" w:cs="Times New Roman"/>
          <w:sz w:val="26"/>
          <w:szCs w:val="26"/>
          <w:lang w:eastAsia="ru-RU"/>
        </w:rPr>
        <w:t>о ходе реагирования на ЧС (происшествия) и ведения аварийно-восстановительных работ;</w:t>
      </w:r>
    </w:p>
    <w:p w14:paraId="3A2CF8DB" w14:textId="0077A3E6"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7) дополнительно привлекает к реагированию на ЧС (происшествия) ДДС, действующие на территории</w:t>
      </w:r>
      <w:r w:rsidR="00130904">
        <w:rPr>
          <w:rFonts w:ascii="Liberation Serif" w:eastAsia="Times New Roman" w:hAnsi="Liberation Serif" w:cs="Times New Roman"/>
          <w:sz w:val="26"/>
          <w:szCs w:val="26"/>
          <w:lang w:eastAsia="ru-RU"/>
        </w:rPr>
        <w:t xml:space="preserve"> ГО город Ирбит</w:t>
      </w:r>
      <w:r w:rsidRPr="007335E8">
        <w:rPr>
          <w:rFonts w:ascii="Liberation Serif" w:eastAsia="Times New Roman" w:hAnsi="Liberation Serif" w:cs="Times New Roman"/>
          <w:sz w:val="26"/>
          <w:szCs w:val="26"/>
          <w:lang w:eastAsia="ru-RU"/>
        </w:rPr>
        <w:t>;</w:t>
      </w:r>
    </w:p>
    <w:p w14:paraId="28DE045A" w14:textId="358A76DD"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lastRenderedPageBreak/>
        <w:t xml:space="preserve">8) по решению </w:t>
      </w:r>
      <w:r w:rsidR="00130904">
        <w:rPr>
          <w:rFonts w:ascii="Liberation Serif" w:eastAsia="Times New Roman" w:hAnsi="Liberation Serif" w:cs="Times New Roman"/>
          <w:sz w:val="26"/>
          <w:szCs w:val="26"/>
          <w:lang w:eastAsia="ru-RU"/>
        </w:rPr>
        <w:t>главы ГО город Ирбит</w:t>
      </w:r>
      <w:r w:rsidRPr="007335E8">
        <w:rPr>
          <w:rFonts w:ascii="Liberation Serif" w:eastAsia="Times New Roman" w:hAnsi="Liberation Serif" w:cs="Times New Roman"/>
          <w:sz w:val="26"/>
          <w:szCs w:val="26"/>
          <w:lang w:eastAsia="ru-RU"/>
        </w:rPr>
        <w:t>, оповещает население о ЧС (происшествии), информирует о сложившейся ситуации, принимаемых мерах и порядке действий при ЧС (происшествиях);</w:t>
      </w:r>
    </w:p>
    <w:p w14:paraId="549C9F65" w14:textId="19106AD2"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9) осуществляет контроль проведения аварийно-восстановительных и иных неотложных работ;</w:t>
      </w:r>
    </w:p>
    <w:p w14:paraId="4C351FE8" w14:textId="6A0AD1E4"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10) готовит и представляет в органы управления доклады и донесения о ЧС (происшествиях) в установленном порядке;</w:t>
      </w:r>
    </w:p>
    <w:p w14:paraId="3C4A69D9" w14:textId="4A928F42"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11) готовит предложения в решение КЧС </w:t>
      </w:r>
      <w:r w:rsidR="00130904">
        <w:rPr>
          <w:rFonts w:ascii="Liberation Serif" w:eastAsia="Times New Roman" w:hAnsi="Liberation Serif" w:cs="Times New Roman"/>
          <w:sz w:val="26"/>
          <w:szCs w:val="26"/>
          <w:lang w:eastAsia="ru-RU"/>
        </w:rPr>
        <w:t>ГО город Ирбит</w:t>
      </w:r>
      <w:r w:rsidRPr="007335E8">
        <w:rPr>
          <w:rFonts w:ascii="Liberation Serif" w:eastAsia="Times New Roman" w:hAnsi="Liberation Serif" w:cs="Times New Roman"/>
          <w:sz w:val="26"/>
          <w:szCs w:val="26"/>
          <w:lang w:eastAsia="ru-RU"/>
        </w:rPr>
        <w:t xml:space="preserve"> на ликвидацию ЧС (происшествия);</w:t>
      </w:r>
    </w:p>
    <w:p w14:paraId="51484905" w14:textId="7780A17D"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12) ведет учет сил и средств </w:t>
      </w:r>
      <w:r w:rsidR="00130904">
        <w:rPr>
          <w:rFonts w:ascii="Liberation Serif" w:eastAsia="Times New Roman" w:hAnsi="Liberation Serif" w:cs="Times New Roman"/>
          <w:sz w:val="26"/>
          <w:szCs w:val="26"/>
          <w:lang w:eastAsia="ru-RU"/>
        </w:rPr>
        <w:t xml:space="preserve">Свердловской </w:t>
      </w:r>
      <w:r w:rsidRPr="007335E8">
        <w:rPr>
          <w:rFonts w:ascii="Liberation Serif" w:eastAsia="Times New Roman" w:hAnsi="Liberation Serif" w:cs="Times New Roman"/>
          <w:sz w:val="26"/>
          <w:szCs w:val="26"/>
          <w:lang w:eastAsia="ru-RU"/>
        </w:rPr>
        <w:t xml:space="preserve">областной </w:t>
      </w:r>
      <w:r w:rsidR="00130904">
        <w:rPr>
          <w:rFonts w:ascii="Liberation Serif" w:eastAsia="Times New Roman" w:hAnsi="Liberation Serif" w:cs="Times New Roman"/>
          <w:sz w:val="26"/>
          <w:szCs w:val="26"/>
          <w:lang w:eastAsia="ru-RU"/>
        </w:rPr>
        <w:t xml:space="preserve">подсистемы </w:t>
      </w:r>
      <w:r w:rsidRPr="007335E8">
        <w:rPr>
          <w:rFonts w:ascii="Liberation Serif" w:eastAsia="Times New Roman" w:hAnsi="Liberation Serif" w:cs="Times New Roman"/>
          <w:sz w:val="26"/>
          <w:szCs w:val="26"/>
          <w:lang w:eastAsia="ru-RU"/>
        </w:rPr>
        <w:t xml:space="preserve">РСЧС, действующих на территории </w:t>
      </w:r>
      <w:r w:rsidR="00130904">
        <w:rPr>
          <w:rFonts w:ascii="Liberation Serif" w:eastAsia="Times New Roman" w:hAnsi="Liberation Serif" w:cs="Times New Roman"/>
          <w:sz w:val="26"/>
          <w:szCs w:val="26"/>
          <w:lang w:eastAsia="ru-RU"/>
        </w:rPr>
        <w:t xml:space="preserve">ГО город Ирбит </w:t>
      </w:r>
      <w:r w:rsidRPr="007335E8">
        <w:rPr>
          <w:rFonts w:ascii="Liberation Serif" w:eastAsia="Times New Roman" w:hAnsi="Liberation Serif" w:cs="Times New Roman"/>
          <w:sz w:val="26"/>
          <w:szCs w:val="26"/>
          <w:lang w:eastAsia="ru-RU"/>
        </w:rPr>
        <w:t>и привлекаемых к ликвидации ЧС (происшествия).</w:t>
      </w:r>
    </w:p>
    <w:p w14:paraId="1D2A8569" w14:textId="15E9A98B"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46. В режиме повышенной готовности и чрезвычайной ситуации информационное взаимодействие между ДДС осуществляется через ЕДДС, при этом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 (происшествий), сложившейся обстановке, принятых мерах, задействованных дополнительных силах и средствах. Поступающая в ЕДДС информация доводится до всех заинтересованных ДДС.</w:t>
      </w:r>
    </w:p>
    <w:p w14:paraId="327AE5F4" w14:textId="68F50235"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47. При возникновении ЧС (происшествий) локального, муниципального и межмуниципального характера оперативный дежурный ЕДДС немедленно оповещает </w:t>
      </w:r>
      <w:r w:rsidR="00130904">
        <w:rPr>
          <w:rFonts w:ascii="Liberation Serif" w:eastAsia="Times New Roman" w:hAnsi="Liberation Serif" w:cs="Times New Roman"/>
          <w:sz w:val="26"/>
          <w:szCs w:val="26"/>
          <w:lang w:eastAsia="ru-RU"/>
        </w:rPr>
        <w:t>главу ГО город Ирбит</w:t>
      </w:r>
      <w:r w:rsidRPr="007335E8">
        <w:rPr>
          <w:rFonts w:ascii="Liberation Serif" w:eastAsia="Times New Roman" w:hAnsi="Liberation Serif" w:cs="Times New Roman"/>
          <w:sz w:val="26"/>
          <w:szCs w:val="26"/>
          <w:lang w:eastAsia="ru-RU"/>
        </w:rPr>
        <w:t xml:space="preserve">, председателя КЧС </w:t>
      </w:r>
      <w:r w:rsidR="00130904">
        <w:rPr>
          <w:rFonts w:ascii="Liberation Serif" w:eastAsia="Times New Roman" w:hAnsi="Liberation Serif" w:cs="Times New Roman"/>
          <w:sz w:val="26"/>
          <w:szCs w:val="26"/>
          <w:lang w:eastAsia="ru-RU"/>
        </w:rPr>
        <w:t>ГО город Ирбит</w:t>
      </w:r>
      <w:r w:rsidRPr="007335E8">
        <w:rPr>
          <w:rFonts w:ascii="Liberation Serif" w:eastAsia="Times New Roman" w:hAnsi="Liberation Serif" w:cs="Times New Roman"/>
          <w:sz w:val="26"/>
          <w:szCs w:val="26"/>
          <w:lang w:eastAsia="ru-RU"/>
        </w:rPr>
        <w:t xml:space="preserve">, </w:t>
      </w:r>
      <w:r w:rsidR="00135D31">
        <w:rPr>
          <w:rFonts w:ascii="Liberation Serif" w:eastAsia="Times New Roman" w:hAnsi="Liberation Serif" w:cs="Times New Roman"/>
          <w:sz w:val="26"/>
          <w:szCs w:val="26"/>
          <w:lang w:eastAsia="ru-RU"/>
        </w:rPr>
        <w:t xml:space="preserve">начальника отдела ГЗ и ОБ, </w:t>
      </w:r>
      <w:r w:rsidRPr="007335E8">
        <w:rPr>
          <w:rFonts w:ascii="Liberation Serif" w:eastAsia="Times New Roman" w:hAnsi="Liberation Serif" w:cs="Times New Roman"/>
          <w:sz w:val="26"/>
          <w:szCs w:val="26"/>
          <w:lang w:eastAsia="ru-RU"/>
        </w:rPr>
        <w:t xml:space="preserve">старшего оперативного дежурного ЦУКС, старшего оперативного дежурного СКЦ, </w:t>
      </w:r>
      <w:r w:rsidR="00130904">
        <w:rPr>
          <w:rFonts w:ascii="Liberation Serif" w:eastAsia="Times New Roman" w:hAnsi="Liberation Serif" w:cs="Times New Roman"/>
          <w:sz w:val="26"/>
          <w:szCs w:val="26"/>
          <w:lang w:eastAsia="ru-RU"/>
        </w:rPr>
        <w:t>начальника</w:t>
      </w:r>
      <w:r w:rsidRPr="007335E8">
        <w:rPr>
          <w:rFonts w:ascii="Liberation Serif" w:eastAsia="Times New Roman" w:hAnsi="Liberation Serif" w:cs="Times New Roman"/>
          <w:sz w:val="26"/>
          <w:szCs w:val="26"/>
          <w:lang w:eastAsia="ru-RU"/>
        </w:rPr>
        <w:t xml:space="preserve"> ЕДДС, осуществляет вызов членов КЧС </w:t>
      </w:r>
      <w:r w:rsidR="00130904">
        <w:rPr>
          <w:rFonts w:ascii="Liberation Serif" w:eastAsia="Times New Roman" w:hAnsi="Liberation Serif" w:cs="Times New Roman"/>
          <w:sz w:val="26"/>
          <w:szCs w:val="26"/>
          <w:lang w:eastAsia="ru-RU"/>
        </w:rPr>
        <w:t>ГО город Ирбит</w:t>
      </w:r>
      <w:r w:rsidRPr="007335E8">
        <w:rPr>
          <w:rFonts w:ascii="Liberation Serif" w:eastAsia="Times New Roman" w:hAnsi="Liberation Serif" w:cs="Times New Roman"/>
          <w:sz w:val="26"/>
          <w:szCs w:val="26"/>
          <w:lang w:eastAsia="ru-RU"/>
        </w:rPr>
        <w:t>, которые берут на себя управление дальнейшими действиями по ликвидации ЧС (происшествия).</w:t>
      </w:r>
    </w:p>
    <w:p w14:paraId="07050CE7" w14:textId="43E9AE09"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48. При подготовке к ведению и ведении ГО ЕДДС осуществляет:</w:t>
      </w:r>
    </w:p>
    <w:p w14:paraId="30C8FD03" w14:textId="34A429E1"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1) получение сигналов оповещения и (или) экстренной информации и подтверждение ее получения у вышестоящего органа управления ГО;</w:t>
      </w:r>
    </w:p>
    <w:p w14:paraId="5BD09E09" w14:textId="003C70A4"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2) оповещение руководящего состава ГО и сил ГО</w:t>
      </w:r>
      <w:r w:rsidR="00EF0A9F">
        <w:rPr>
          <w:rFonts w:ascii="Liberation Serif" w:eastAsia="Times New Roman" w:hAnsi="Liberation Serif" w:cs="Times New Roman"/>
          <w:sz w:val="26"/>
          <w:szCs w:val="26"/>
          <w:lang w:eastAsia="ru-RU"/>
        </w:rPr>
        <w:t xml:space="preserve"> </w:t>
      </w:r>
      <w:r w:rsidR="00EF0A9F" w:rsidRPr="00301027">
        <w:rPr>
          <w:rFonts w:ascii="Liberation Serif" w:eastAsia="Times New Roman" w:hAnsi="Liberation Serif" w:cs="Times New Roman"/>
          <w:sz w:val="26"/>
          <w:szCs w:val="26"/>
          <w:lang w:eastAsia="ru-RU"/>
        </w:rPr>
        <w:t>ГО город Ирбит</w:t>
      </w:r>
      <w:r w:rsidRPr="00301027">
        <w:rPr>
          <w:rFonts w:ascii="Liberation Serif" w:eastAsia="Times New Roman" w:hAnsi="Liberation Serif" w:cs="Times New Roman"/>
          <w:sz w:val="26"/>
          <w:szCs w:val="26"/>
          <w:lang w:eastAsia="ru-RU"/>
        </w:rPr>
        <w:t>,</w:t>
      </w:r>
      <w:r w:rsidRPr="007335E8">
        <w:rPr>
          <w:rFonts w:ascii="Liberation Serif" w:eastAsia="Times New Roman" w:hAnsi="Liberation Serif" w:cs="Times New Roman"/>
          <w:sz w:val="26"/>
          <w:szCs w:val="26"/>
          <w:lang w:eastAsia="ru-RU"/>
        </w:rPr>
        <w:t xml:space="preserve"> дежурных служб (руководителей) социально значимых </w:t>
      </w:r>
      <w:r w:rsidRPr="00EF0A9F">
        <w:rPr>
          <w:rFonts w:ascii="Liberation Serif" w:eastAsia="Times New Roman" w:hAnsi="Liberation Serif" w:cs="Times New Roman"/>
          <w:sz w:val="26"/>
          <w:szCs w:val="26"/>
          <w:lang w:eastAsia="ru-RU"/>
        </w:rPr>
        <w:t>объектов;</w:t>
      </w:r>
    </w:p>
    <w:p w14:paraId="0C7F07D5" w14:textId="1868076E"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3) оповещение населения, находящегося на территории</w:t>
      </w:r>
      <w:r w:rsidR="00130904">
        <w:rPr>
          <w:rFonts w:ascii="Liberation Serif" w:eastAsia="Times New Roman" w:hAnsi="Liberation Serif" w:cs="Times New Roman"/>
          <w:sz w:val="26"/>
          <w:szCs w:val="26"/>
          <w:lang w:eastAsia="ru-RU"/>
        </w:rPr>
        <w:t xml:space="preserve"> ГО город Ирбит</w:t>
      </w:r>
      <w:r w:rsidRPr="007335E8">
        <w:rPr>
          <w:rFonts w:ascii="Liberation Serif" w:eastAsia="Times New Roman" w:hAnsi="Liberation Serif" w:cs="Times New Roman"/>
          <w:sz w:val="26"/>
          <w:szCs w:val="26"/>
          <w:lang w:eastAsia="ru-RU"/>
        </w:rPr>
        <w:t>;</w:t>
      </w:r>
    </w:p>
    <w:p w14:paraId="6C56B5DD" w14:textId="29D39866"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4) прием от организаций, расположенных на территории</w:t>
      </w:r>
      <w:r w:rsidR="00130904">
        <w:rPr>
          <w:rFonts w:ascii="Liberation Serif" w:eastAsia="Times New Roman" w:hAnsi="Liberation Serif" w:cs="Times New Roman"/>
          <w:sz w:val="26"/>
          <w:szCs w:val="26"/>
          <w:lang w:eastAsia="ru-RU"/>
        </w:rPr>
        <w:t xml:space="preserve"> ГО город Ирбит</w:t>
      </w:r>
      <w:r w:rsidRPr="007335E8">
        <w:rPr>
          <w:rFonts w:ascii="Liberation Serif" w:eastAsia="Times New Roman" w:hAnsi="Liberation Serif" w:cs="Times New Roman"/>
          <w:sz w:val="26"/>
          <w:szCs w:val="26"/>
          <w:lang w:eastAsia="ru-RU"/>
        </w:rPr>
        <w:t xml:space="preserve">, информации по выполнению мероприятий ГО и доведение ее до </w:t>
      </w:r>
      <w:r w:rsidR="00130904">
        <w:rPr>
          <w:rFonts w:ascii="Liberation Serif" w:eastAsia="Times New Roman" w:hAnsi="Liberation Serif" w:cs="Times New Roman"/>
          <w:sz w:val="26"/>
          <w:szCs w:val="26"/>
          <w:lang w:eastAsia="ru-RU"/>
        </w:rPr>
        <w:t xml:space="preserve">начальника </w:t>
      </w:r>
      <w:r w:rsidR="00135D31">
        <w:rPr>
          <w:rFonts w:ascii="Liberation Serif" w:eastAsia="Times New Roman" w:hAnsi="Liberation Serif" w:cs="Times New Roman"/>
          <w:sz w:val="26"/>
          <w:szCs w:val="26"/>
          <w:lang w:eastAsia="ru-RU"/>
        </w:rPr>
        <w:t xml:space="preserve">отдела </w:t>
      </w:r>
      <w:r w:rsidR="00130904">
        <w:rPr>
          <w:rFonts w:ascii="Liberation Serif" w:eastAsia="Times New Roman" w:hAnsi="Liberation Serif" w:cs="Times New Roman"/>
          <w:sz w:val="26"/>
          <w:szCs w:val="26"/>
          <w:lang w:eastAsia="ru-RU"/>
        </w:rPr>
        <w:t>ГЗ и ОБ</w:t>
      </w:r>
      <w:r w:rsidRPr="007335E8">
        <w:rPr>
          <w:rFonts w:ascii="Liberation Serif" w:eastAsia="Times New Roman" w:hAnsi="Liberation Serif" w:cs="Times New Roman"/>
          <w:sz w:val="26"/>
          <w:szCs w:val="26"/>
          <w:lang w:eastAsia="ru-RU"/>
        </w:rPr>
        <w:t>;</w:t>
      </w:r>
    </w:p>
    <w:p w14:paraId="7082B021" w14:textId="639C5087"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5) ведение учета сил и средств ГО, привлекаемых к выполнению мероприятий ГО.</w:t>
      </w:r>
    </w:p>
    <w:p w14:paraId="3B147A84" w14:textId="4355BA96"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49. Функционирование ЕДДС при подготовке к ведению и ведении ГО осуществляется в соответствии с планом приведения в готовность ГО и планом ГО и защиты населения </w:t>
      </w:r>
      <w:r w:rsidR="00C47C08">
        <w:rPr>
          <w:rFonts w:ascii="Liberation Serif" w:eastAsia="Times New Roman" w:hAnsi="Liberation Serif" w:cs="Times New Roman"/>
          <w:sz w:val="26"/>
          <w:szCs w:val="26"/>
          <w:lang w:eastAsia="ru-RU"/>
        </w:rPr>
        <w:t>ГО город Ирбит</w:t>
      </w:r>
      <w:r w:rsidRPr="007335E8">
        <w:rPr>
          <w:rFonts w:ascii="Liberation Serif" w:eastAsia="Times New Roman" w:hAnsi="Liberation Serif" w:cs="Times New Roman"/>
          <w:sz w:val="26"/>
          <w:szCs w:val="26"/>
          <w:lang w:eastAsia="ru-RU"/>
        </w:rPr>
        <w:t>, инструкциями дежурно-диспетчерского персонала ЕДДС по действиям в условиях особого периода.</w:t>
      </w:r>
    </w:p>
    <w:p w14:paraId="4373C4AA" w14:textId="072B7B4A"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 xml:space="preserve">50. При обеспечении координации деятельности и организации информационного взаимодействия ЕДДС запрашивает и получает через органы повседневного управления территориальных органов, ИОГВ, ДДС экстренных оперативных служб, подведомственных учреждений ИОГВ, обеспечивающих деятельность органов местного самоуправления в области защиты населения и территории от ЧС (происшествий), осуществляющих управление силами и средствами, предназначенными и привлекаемыми для предупреждения и ликвидации ЧС (происшествий), осуществления обмена информацией и оповещения населения от ЧС </w:t>
      </w:r>
      <w:r w:rsidRPr="007335E8">
        <w:rPr>
          <w:rFonts w:ascii="Liberation Serif" w:eastAsia="Times New Roman" w:hAnsi="Liberation Serif" w:cs="Times New Roman"/>
          <w:sz w:val="26"/>
          <w:szCs w:val="26"/>
          <w:lang w:eastAsia="ru-RU"/>
        </w:rPr>
        <w:lastRenderedPageBreak/>
        <w:t>(происшествий) (далее - органы повседневного управления), информацию в области защиты населения и территорий от ЧС (происшествий) и ГО на территории</w:t>
      </w:r>
      <w:r w:rsidR="00C47C08">
        <w:rPr>
          <w:rFonts w:ascii="Liberation Serif" w:eastAsia="Times New Roman" w:hAnsi="Liberation Serif" w:cs="Times New Roman"/>
          <w:sz w:val="26"/>
          <w:szCs w:val="26"/>
          <w:lang w:eastAsia="ru-RU"/>
        </w:rPr>
        <w:t xml:space="preserve"> ГО город Ирбит</w:t>
      </w:r>
      <w:r w:rsidRPr="007335E8">
        <w:rPr>
          <w:rFonts w:ascii="Liberation Serif" w:eastAsia="Times New Roman" w:hAnsi="Liberation Serif" w:cs="Times New Roman"/>
          <w:sz w:val="26"/>
          <w:szCs w:val="26"/>
          <w:lang w:eastAsia="ru-RU"/>
        </w:rPr>
        <w:t>:</w:t>
      </w:r>
    </w:p>
    <w:p w14:paraId="54A9CB58" w14:textId="7AB34FD5"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1) об угрозах и фактах возникновения ЧС (происшествий);</w:t>
      </w:r>
    </w:p>
    <w:p w14:paraId="1BF54A0D" w14:textId="4D251AE1"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2) о принимаемых мерах по защите населения и территорий от ЧС (происшествий);</w:t>
      </w:r>
    </w:p>
    <w:p w14:paraId="61405049" w14:textId="3EC7CEE1"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3) о проведении аварийно-спасательных и других неотложных работ;</w:t>
      </w:r>
    </w:p>
    <w:p w14:paraId="0631F495" w14:textId="6636B72A"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4) о силах и средствах, задействованных в ликвидации ЧС (происшествий);</w:t>
      </w:r>
    </w:p>
    <w:p w14:paraId="748927E0" w14:textId="7D398FB3" w:rsidR="007335E8" w:rsidRPr="007335E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5) информацию в области защиты населения и территорий от ЧС (происшествий), ГО и обеспечения пожарной безопасности и безопасности людей на водных объектах с учетом требований законодательства Российской Федерации в области защиты информации.</w:t>
      </w:r>
    </w:p>
    <w:p w14:paraId="4CCBA5F3" w14:textId="701B4EE3" w:rsidR="007335E8" w:rsidRPr="00C47C08" w:rsidRDefault="007335E8" w:rsidP="007335E8">
      <w:pPr>
        <w:spacing w:after="0" w:line="240" w:lineRule="auto"/>
        <w:ind w:firstLine="708"/>
        <w:jc w:val="both"/>
        <w:rPr>
          <w:rFonts w:ascii="Liberation Serif" w:eastAsia="Times New Roman" w:hAnsi="Liberation Serif" w:cs="Times New Roman"/>
          <w:sz w:val="26"/>
          <w:szCs w:val="26"/>
          <w:lang w:eastAsia="ru-RU"/>
        </w:rPr>
      </w:pPr>
      <w:r w:rsidRPr="007335E8">
        <w:rPr>
          <w:rFonts w:ascii="Liberation Serif" w:eastAsia="Times New Roman" w:hAnsi="Liberation Serif" w:cs="Times New Roman"/>
          <w:sz w:val="26"/>
          <w:szCs w:val="26"/>
          <w:lang w:eastAsia="ru-RU"/>
        </w:rPr>
        <w:t>51. Органы повседневного управления обеспечивают информационный обмен в соответствии с Порядком сбора и обмена информацией по вопросам защиты населения и территорий от чрезвычайных ситуаций природного и техногенного характера на территории Све</w:t>
      </w:r>
      <w:r w:rsidR="00C47C08">
        <w:rPr>
          <w:rFonts w:ascii="Liberation Serif" w:eastAsia="Times New Roman" w:hAnsi="Liberation Serif" w:cs="Times New Roman"/>
          <w:sz w:val="26"/>
          <w:szCs w:val="26"/>
          <w:lang w:eastAsia="ru-RU"/>
        </w:rPr>
        <w:t>рдловской области, утвержденным</w:t>
      </w:r>
      <w:r w:rsidR="00876782">
        <w:rPr>
          <w:rFonts w:ascii="Liberation Serif" w:eastAsia="Times New Roman" w:hAnsi="Liberation Serif" w:cs="Times New Roman"/>
          <w:sz w:val="26"/>
          <w:szCs w:val="26"/>
          <w:lang w:eastAsia="ru-RU"/>
        </w:rPr>
        <w:t xml:space="preserve"> </w:t>
      </w:r>
      <w:r w:rsidR="00D41239">
        <w:rPr>
          <w:rFonts w:ascii="Liberation Serif" w:eastAsia="Times New Roman" w:hAnsi="Liberation Serif" w:cs="Times New Roman"/>
          <w:sz w:val="26"/>
          <w:szCs w:val="26"/>
          <w:lang w:eastAsia="ru-RU"/>
        </w:rPr>
        <w:t>п</w:t>
      </w:r>
      <w:r w:rsidR="00876782" w:rsidRPr="00876782">
        <w:rPr>
          <w:rFonts w:ascii="Liberation Serif" w:eastAsia="Times New Roman" w:hAnsi="Liberation Serif" w:cs="Times New Roman"/>
          <w:sz w:val="26"/>
          <w:szCs w:val="26"/>
          <w:lang w:eastAsia="ru-RU"/>
        </w:rPr>
        <w:t>остановлением Правительства Свердловской области от 04.02.2021 № 44-ПП «Об утверждении Порядка сбора и обмена информацией по вопросам защиты населения и территорий от чрезвычайных ситуаций природного и техногенного характера на территории Свердловской обл</w:t>
      </w:r>
      <w:r w:rsidR="00876782">
        <w:rPr>
          <w:rFonts w:ascii="Liberation Serif" w:eastAsia="Times New Roman" w:hAnsi="Liberation Serif" w:cs="Times New Roman"/>
          <w:sz w:val="26"/>
          <w:szCs w:val="26"/>
          <w:lang w:eastAsia="ru-RU"/>
        </w:rPr>
        <w:t>асти»</w:t>
      </w:r>
      <w:r w:rsidRPr="00C47C08">
        <w:rPr>
          <w:rFonts w:ascii="Liberation Serif" w:eastAsia="Times New Roman" w:hAnsi="Liberation Serif" w:cs="Times New Roman"/>
          <w:sz w:val="26"/>
          <w:szCs w:val="26"/>
          <w:lang w:eastAsia="ru-RU"/>
        </w:rPr>
        <w:t>.</w:t>
      </w:r>
    </w:p>
    <w:p w14:paraId="32293DFE"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733C0792" w14:textId="5DAB508B" w:rsidR="00B55D90" w:rsidRPr="00F078A1" w:rsidRDefault="00457B6A" w:rsidP="00457B6A">
      <w:pPr>
        <w:spacing w:after="0" w:line="240" w:lineRule="auto"/>
        <w:jc w:val="center"/>
        <w:rPr>
          <w:rFonts w:ascii="Liberation Serif" w:eastAsia="Times New Roman" w:hAnsi="Liberation Serif" w:cs="Times New Roman"/>
          <w:b/>
          <w:sz w:val="26"/>
          <w:szCs w:val="26"/>
          <w:lang w:eastAsia="ru-RU"/>
        </w:rPr>
      </w:pPr>
      <w:r w:rsidRPr="00F078A1">
        <w:rPr>
          <w:rFonts w:ascii="Liberation Serif" w:eastAsia="Times New Roman" w:hAnsi="Liberation Serif" w:cs="Times New Roman"/>
          <w:b/>
          <w:sz w:val="26"/>
          <w:szCs w:val="26"/>
          <w:lang w:eastAsia="ru-RU"/>
        </w:rPr>
        <w:t xml:space="preserve">Глава 11. </w:t>
      </w:r>
      <w:r w:rsidR="00C47C08">
        <w:rPr>
          <w:rFonts w:ascii="Liberation Serif" w:eastAsia="Times New Roman" w:hAnsi="Liberation Serif" w:cs="Times New Roman"/>
          <w:b/>
          <w:sz w:val="26"/>
          <w:szCs w:val="26"/>
          <w:lang w:eastAsia="ru-RU"/>
        </w:rPr>
        <w:t>Подготовка персонала ЕДДС</w:t>
      </w:r>
    </w:p>
    <w:p w14:paraId="60FB651F"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34BF2D0E" w14:textId="6116BE9D" w:rsidR="00C47C08" w:rsidRPr="00C47C08" w:rsidRDefault="00C47C08" w:rsidP="00C47C08">
      <w:pPr>
        <w:spacing w:after="0" w:line="240" w:lineRule="auto"/>
        <w:ind w:firstLine="708"/>
        <w:jc w:val="both"/>
        <w:rPr>
          <w:rFonts w:ascii="Liberation Serif" w:eastAsia="Times New Roman" w:hAnsi="Liberation Serif" w:cs="Times New Roman"/>
          <w:sz w:val="26"/>
          <w:szCs w:val="26"/>
          <w:lang w:eastAsia="ru-RU"/>
        </w:rPr>
      </w:pPr>
      <w:r w:rsidRPr="00C47C08">
        <w:rPr>
          <w:rFonts w:ascii="Liberation Serif" w:eastAsia="Times New Roman" w:hAnsi="Liberation Serif" w:cs="Times New Roman"/>
          <w:sz w:val="26"/>
          <w:szCs w:val="26"/>
          <w:lang w:eastAsia="ru-RU"/>
        </w:rPr>
        <w:t>52. Основными формами обучения персонала ЕДДС являются:</w:t>
      </w:r>
    </w:p>
    <w:p w14:paraId="49143250" w14:textId="25E02460" w:rsidR="00C47C08" w:rsidRPr="00C47C08" w:rsidRDefault="00C47C08" w:rsidP="005D1555">
      <w:pPr>
        <w:spacing w:after="0" w:line="240" w:lineRule="auto"/>
        <w:ind w:firstLine="708"/>
        <w:jc w:val="both"/>
        <w:rPr>
          <w:rFonts w:ascii="Liberation Serif" w:eastAsia="Times New Roman" w:hAnsi="Liberation Serif" w:cs="Times New Roman"/>
          <w:sz w:val="26"/>
          <w:szCs w:val="26"/>
          <w:lang w:eastAsia="ru-RU"/>
        </w:rPr>
      </w:pPr>
      <w:r w:rsidRPr="00C47C08">
        <w:rPr>
          <w:rFonts w:ascii="Liberation Serif" w:eastAsia="Times New Roman" w:hAnsi="Liberation Serif" w:cs="Times New Roman"/>
          <w:sz w:val="26"/>
          <w:szCs w:val="26"/>
          <w:lang w:eastAsia="ru-RU"/>
        </w:rPr>
        <w:t>1) специальная подготовка;</w:t>
      </w:r>
    </w:p>
    <w:p w14:paraId="3A70D315" w14:textId="0F6BF1D9" w:rsidR="00C47C08" w:rsidRPr="00C47C08" w:rsidRDefault="00C47C08" w:rsidP="005D1555">
      <w:pPr>
        <w:spacing w:after="0" w:line="240" w:lineRule="auto"/>
        <w:ind w:firstLine="708"/>
        <w:jc w:val="both"/>
        <w:rPr>
          <w:rFonts w:ascii="Liberation Serif" w:eastAsia="Times New Roman" w:hAnsi="Liberation Serif" w:cs="Times New Roman"/>
          <w:sz w:val="26"/>
          <w:szCs w:val="26"/>
          <w:lang w:eastAsia="ru-RU"/>
        </w:rPr>
      </w:pPr>
      <w:r w:rsidRPr="00C47C08">
        <w:rPr>
          <w:rFonts w:ascii="Liberation Serif" w:eastAsia="Times New Roman" w:hAnsi="Liberation Serif" w:cs="Times New Roman"/>
          <w:sz w:val="26"/>
          <w:szCs w:val="26"/>
          <w:lang w:eastAsia="ru-RU"/>
        </w:rPr>
        <w:t>2) тренировки ОДС;</w:t>
      </w:r>
    </w:p>
    <w:p w14:paraId="6A8142A3" w14:textId="502C4F36" w:rsidR="00C47C08" w:rsidRPr="00C47C08" w:rsidRDefault="00C47C08" w:rsidP="005D1555">
      <w:pPr>
        <w:spacing w:after="0" w:line="240" w:lineRule="auto"/>
        <w:ind w:firstLine="708"/>
        <w:jc w:val="both"/>
        <w:rPr>
          <w:rFonts w:ascii="Liberation Serif" w:eastAsia="Times New Roman" w:hAnsi="Liberation Serif" w:cs="Times New Roman"/>
          <w:sz w:val="26"/>
          <w:szCs w:val="26"/>
          <w:lang w:eastAsia="ru-RU"/>
        </w:rPr>
      </w:pPr>
      <w:r w:rsidRPr="00C47C08">
        <w:rPr>
          <w:rFonts w:ascii="Liberation Serif" w:eastAsia="Times New Roman" w:hAnsi="Liberation Serif" w:cs="Times New Roman"/>
          <w:sz w:val="26"/>
          <w:szCs w:val="26"/>
          <w:lang w:eastAsia="ru-RU"/>
        </w:rPr>
        <w:t>3) участие в учебных мероприятиях (учениях);</w:t>
      </w:r>
    </w:p>
    <w:p w14:paraId="4BFE6063" w14:textId="276EF03F" w:rsidR="00C47C08" w:rsidRPr="00C47C08" w:rsidRDefault="00C47C08" w:rsidP="005D1555">
      <w:pPr>
        <w:spacing w:after="0" w:line="240" w:lineRule="auto"/>
        <w:ind w:firstLine="708"/>
        <w:jc w:val="both"/>
        <w:rPr>
          <w:rFonts w:ascii="Liberation Serif" w:eastAsia="Times New Roman" w:hAnsi="Liberation Serif" w:cs="Times New Roman"/>
          <w:sz w:val="26"/>
          <w:szCs w:val="26"/>
          <w:lang w:eastAsia="ru-RU"/>
        </w:rPr>
      </w:pPr>
      <w:r w:rsidRPr="00C47C08">
        <w:rPr>
          <w:rFonts w:ascii="Liberation Serif" w:eastAsia="Times New Roman" w:hAnsi="Liberation Serif" w:cs="Times New Roman"/>
          <w:sz w:val="26"/>
          <w:szCs w:val="26"/>
          <w:lang w:eastAsia="ru-RU"/>
        </w:rPr>
        <w:t>4) занятия по профессиональной подготовке.</w:t>
      </w:r>
    </w:p>
    <w:p w14:paraId="270A2C4E" w14:textId="308E3C84" w:rsidR="00C47C08" w:rsidRPr="00C47C08" w:rsidRDefault="00C47C08" w:rsidP="00C47C08">
      <w:pPr>
        <w:spacing w:after="0" w:line="240" w:lineRule="auto"/>
        <w:ind w:firstLine="708"/>
        <w:jc w:val="both"/>
        <w:rPr>
          <w:rFonts w:ascii="Liberation Serif" w:eastAsia="Times New Roman" w:hAnsi="Liberation Serif" w:cs="Times New Roman"/>
          <w:sz w:val="26"/>
          <w:szCs w:val="26"/>
          <w:lang w:eastAsia="ru-RU"/>
        </w:rPr>
      </w:pPr>
      <w:r w:rsidRPr="00C47C08">
        <w:rPr>
          <w:rFonts w:ascii="Liberation Serif" w:eastAsia="Times New Roman" w:hAnsi="Liberation Serif" w:cs="Times New Roman"/>
          <w:sz w:val="26"/>
          <w:szCs w:val="26"/>
          <w:lang w:eastAsia="ru-RU"/>
        </w:rPr>
        <w:t xml:space="preserve">53. Обучение персонала ЕДДС по специальной подготовке и повышение квалификации проводится на базе государственного казенного учреждения дополнительного профессионального образования (повышения квалификации) специалистов Свердловской области </w:t>
      </w:r>
      <w:r w:rsidR="002D7F3A">
        <w:rPr>
          <w:rFonts w:ascii="Liberation Serif" w:eastAsia="Times New Roman" w:hAnsi="Liberation Serif" w:cs="Times New Roman"/>
          <w:sz w:val="26"/>
          <w:szCs w:val="26"/>
          <w:lang w:eastAsia="ru-RU"/>
        </w:rPr>
        <w:t>«</w:t>
      </w:r>
      <w:r w:rsidRPr="00C47C08">
        <w:rPr>
          <w:rFonts w:ascii="Liberation Serif" w:eastAsia="Times New Roman" w:hAnsi="Liberation Serif" w:cs="Times New Roman"/>
          <w:sz w:val="26"/>
          <w:szCs w:val="26"/>
          <w:lang w:eastAsia="ru-RU"/>
        </w:rPr>
        <w:t>Учебно-методический центр по гражданской обороне и чрезвычайным</w:t>
      </w:r>
      <w:r w:rsidR="002D7F3A">
        <w:rPr>
          <w:rFonts w:ascii="Liberation Serif" w:eastAsia="Times New Roman" w:hAnsi="Liberation Serif" w:cs="Times New Roman"/>
          <w:sz w:val="26"/>
          <w:szCs w:val="26"/>
          <w:lang w:eastAsia="ru-RU"/>
        </w:rPr>
        <w:t xml:space="preserve"> ситуациям Свердловской области»</w:t>
      </w:r>
      <w:r w:rsidRPr="00C47C08">
        <w:rPr>
          <w:rFonts w:ascii="Liberation Serif" w:eastAsia="Times New Roman" w:hAnsi="Liberation Serif" w:cs="Times New Roman"/>
          <w:sz w:val="26"/>
          <w:szCs w:val="26"/>
          <w:lang w:eastAsia="ru-RU"/>
        </w:rPr>
        <w:t xml:space="preserve"> (далее - УМЦ) по специальным программам обучения. Практические занятия и стажировка </w:t>
      </w:r>
      <w:r>
        <w:rPr>
          <w:rFonts w:ascii="Liberation Serif" w:eastAsia="Times New Roman" w:hAnsi="Liberation Serif" w:cs="Times New Roman"/>
          <w:sz w:val="26"/>
          <w:szCs w:val="26"/>
          <w:lang w:eastAsia="ru-RU"/>
        </w:rPr>
        <w:t>начальника</w:t>
      </w:r>
      <w:r w:rsidRPr="00C47C08">
        <w:rPr>
          <w:rFonts w:ascii="Liberation Serif" w:eastAsia="Times New Roman" w:hAnsi="Liberation Serif" w:cs="Times New Roman"/>
          <w:sz w:val="26"/>
          <w:szCs w:val="26"/>
          <w:lang w:eastAsia="ru-RU"/>
        </w:rPr>
        <w:t xml:space="preserve"> ЕДДС, его заместителей, оперативных дежурных ЕДДС проводятся в составе ОДС ЦУКС. Практические занятия помощников оперативного дежурного ЕДДС - специалистов по приему и обработке экстренных вызовов системы-112 проводятся в центре обработки вызовов системы-112 Свердловской области. Стажировка помощников оперативного дежурного ЕДДС - специалистов по приему и обработке экстренных вызовов системы-112 проводится на автоматизированных рабочих местах ЕДДС в течение трех месяцев под контролем персонального наставника из числа наиболее подготовленных сотрудников ЕДДС.</w:t>
      </w:r>
    </w:p>
    <w:p w14:paraId="10E76C94" w14:textId="2CC1877D" w:rsidR="00C47C08" w:rsidRPr="00C47C08" w:rsidRDefault="00C47C08" w:rsidP="00C47C08">
      <w:pPr>
        <w:spacing w:after="0" w:line="240" w:lineRule="auto"/>
        <w:ind w:firstLine="708"/>
        <w:jc w:val="both"/>
        <w:rPr>
          <w:rFonts w:ascii="Liberation Serif" w:eastAsia="Times New Roman" w:hAnsi="Liberation Serif" w:cs="Times New Roman"/>
          <w:sz w:val="26"/>
          <w:szCs w:val="26"/>
          <w:lang w:eastAsia="ru-RU"/>
        </w:rPr>
      </w:pPr>
      <w:r w:rsidRPr="00C47C08">
        <w:rPr>
          <w:rFonts w:ascii="Liberation Serif" w:eastAsia="Times New Roman" w:hAnsi="Liberation Serif" w:cs="Times New Roman"/>
          <w:sz w:val="26"/>
          <w:szCs w:val="26"/>
          <w:lang w:eastAsia="ru-RU"/>
        </w:rPr>
        <w:t xml:space="preserve">На обучение и повышение квалификации персонал ЕДДС направляется решением </w:t>
      </w:r>
      <w:r>
        <w:rPr>
          <w:rFonts w:ascii="Liberation Serif" w:eastAsia="Times New Roman" w:hAnsi="Liberation Serif" w:cs="Times New Roman"/>
          <w:sz w:val="26"/>
          <w:szCs w:val="26"/>
          <w:lang w:eastAsia="ru-RU"/>
        </w:rPr>
        <w:t>директора МКУ ГО город Ирбит «ЦОБ»</w:t>
      </w:r>
      <w:r w:rsidRPr="00C47C08">
        <w:rPr>
          <w:rFonts w:ascii="Liberation Serif" w:eastAsia="Times New Roman" w:hAnsi="Liberation Serif" w:cs="Times New Roman"/>
          <w:sz w:val="26"/>
          <w:szCs w:val="26"/>
          <w:lang w:eastAsia="ru-RU"/>
        </w:rPr>
        <w:t>. Персонал ЕДДС должен проходить дополнительное профессиональное образование по программам повышения квалификации не реже одного раза в пять лет. Для лиц, впервые назначенных на должность, дополнительное профессиональное образование проводится в течение первого года службы.</w:t>
      </w:r>
    </w:p>
    <w:p w14:paraId="5C63397B" w14:textId="3BF1D3B6" w:rsidR="00C47C08" w:rsidRPr="00C47C08" w:rsidRDefault="00C47C08" w:rsidP="0034042F">
      <w:pPr>
        <w:spacing w:after="0" w:line="240" w:lineRule="auto"/>
        <w:ind w:firstLine="708"/>
        <w:jc w:val="both"/>
        <w:rPr>
          <w:rFonts w:ascii="Liberation Serif" w:eastAsia="Times New Roman" w:hAnsi="Liberation Serif" w:cs="Times New Roman"/>
          <w:sz w:val="26"/>
          <w:szCs w:val="26"/>
          <w:lang w:eastAsia="ru-RU"/>
        </w:rPr>
      </w:pPr>
      <w:r w:rsidRPr="00C47C08">
        <w:rPr>
          <w:rFonts w:ascii="Liberation Serif" w:eastAsia="Times New Roman" w:hAnsi="Liberation Serif" w:cs="Times New Roman"/>
          <w:sz w:val="26"/>
          <w:szCs w:val="26"/>
          <w:lang w:eastAsia="ru-RU"/>
        </w:rPr>
        <w:lastRenderedPageBreak/>
        <w:t xml:space="preserve">Допуск дежурно-диспетчерского персонала ЕДДС к самостоятельному исполнению служебных обязанностей осуществляется после успешного прохождения обучения по специальной подготовке в УМЦ (при наличии удостоверения (диплома) об успешном освоении специальной программы обучения), успешного прохождения стажировки в течение трех месяцев на рабочих местах ЕДДС под контролем персонального наставника из числа наиболее подготовленных сотрудников ЕДДС, при положительной рекомендации наставника и </w:t>
      </w:r>
      <w:r>
        <w:rPr>
          <w:rFonts w:ascii="Liberation Serif" w:eastAsia="Times New Roman" w:hAnsi="Liberation Serif" w:cs="Times New Roman"/>
          <w:sz w:val="26"/>
          <w:szCs w:val="26"/>
          <w:lang w:eastAsia="ru-RU"/>
        </w:rPr>
        <w:t>начальника</w:t>
      </w:r>
      <w:r w:rsidRPr="00C47C08">
        <w:rPr>
          <w:rFonts w:ascii="Liberation Serif" w:eastAsia="Times New Roman" w:hAnsi="Liberation Serif" w:cs="Times New Roman"/>
          <w:sz w:val="26"/>
          <w:szCs w:val="26"/>
          <w:lang w:eastAsia="ru-RU"/>
        </w:rPr>
        <w:t xml:space="preserve"> ЕДДС.</w:t>
      </w:r>
    </w:p>
    <w:p w14:paraId="70132258" w14:textId="317F1F79" w:rsidR="00C47C08" w:rsidRPr="00C47C08" w:rsidRDefault="00C47C08" w:rsidP="0034042F">
      <w:pPr>
        <w:spacing w:after="0" w:line="240" w:lineRule="auto"/>
        <w:ind w:firstLine="708"/>
        <w:jc w:val="both"/>
        <w:rPr>
          <w:rFonts w:ascii="Liberation Serif" w:eastAsia="Times New Roman" w:hAnsi="Liberation Serif" w:cs="Times New Roman"/>
          <w:sz w:val="26"/>
          <w:szCs w:val="26"/>
          <w:lang w:eastAsia="ru-RU"/>
        </w:rPr>
      </w:pPr>
      <w:r w:rsidRPr="00C47C08">
        <w:rPr>
          <w:rFonts w:ascii="Liberation Serif" w:eastAsia="Times New Roman" w:hAnsi="Liberation Serif" w:cs="Times New Roman"/>
          <w:sz w:val="26"/>
          <w:szCs w:val="26"/>
          <w:lang w:eastAsia="ru-RU"/>
        </w:rPr>
        <w:t xml:space="preserve">54. Учебные мероприятия (тренировки и учения), проводимые с персоналом ЕДДС, осуществляются в соответствии с планом проведения тренировок (учений) с ЕДДС, разработанным заблаговременно и утвержденным </w:t>
      </w:r>
      <w:r w:rsidR="0034042F">
        <w:rPr>
          <w:rFonts w:ascii="Liberation Serif" w:eastAsia="Times New Roman" w:hAnsi="Liberation Serif" w:cs="Times New Roman"/>
          <w:sz w:val="26"/>
          <w:szCs w:val="26"/>
          <w:lang w:eastAsia="ru-RU"/>
        </w:rPr>
        <w:t>главой ГО город Ирбит</w:t>
      </w:r>
      <w:r w:rsidRPr="00C47C08">
        <w:rPr>
          <w:rFonts w:ascii="Liberation Serif" w:eastAsia="Times New Roman" w:hAnsi="Liberation Serif" w:cs="Times New Roman"/>
          <w:sz w:val="26"/>
          <w:szCs w:val="26"/>
          <w:lang w:eastAsia="ru-RU"/>
        </w:rPr>
        <w:t>, с учетом тренировок, проводимых МЧС России, ЦУКС по плану, утвержденному начальником ГУ МЧС России по СО.</w:t>
      </w:r>
    </w:p>
    <w:p w14:paraId="5191E5DB" w14:textId="40B600C9" w:rsidR="00C47C08" w:rsidRPr="00C47C08" w:rsidRDefault="00C47C08" w:rsidP="0034042F">
      <w:pPr>
        <w:spacing w:after="0" w:line="240" w:lineRule="auto"/>
        <w:ind w:firstLine="708"/>
        <w:jc w:val="both"/>
        <w:rPr>
          <w:rFonts w:ascii="Liberation Serif" w:eastAsia="Times New Roman" w:hAnsi="Liberation Serif" w:cs="Times New Roman"/>
          <w:sz w:val="26"/>
          <w:szCs w:val="26"/>
          <w:lang w:eastAsia="ru-RU"/>
        </w:rPr>
      </w:pPr>
      <w:r w:rsidRPr="00C47C08">
        <w:rPr>
          <w:rFonts w:ascii="Liberation Serif" w:eastAsia="Times New Roman" w:hAnsi="Liberation Serif" w:cs="Times New Roman"/>
          <w:sz w:val="26"/>
          <w:szCs w:val="26"/>
          <w:lang w:eastAsia="ru-RU"/>
        </w:rPr>
        <w:t xml:space="preserve">С целью повышения эффективности принятия управленческих решений персонал ЕДДС участвует в установленном порядке в проведении совместных тренировок с органами повседневного управления, силами и средствами </w:t>
      </w:r>
      <w:r w:rsidR="0034042F">
        <w:rPr>
          <w:rFonts w:ascii="Liberation Serif" w:eastAsia="Times New Roman" w:hAnsi="Liberation Serif" w:cs="Times New Roman"/>
          <w:sz w:val="26"/>
          <w:szCs w:val="26"/>
          <w:lang w:eastAsia="ru-RU"/>
        </w:rPr>
        <w:t xml:space="preserve">Свердловской </w:t>
      </w:r>
      <w:r w:rsidRPr="00C47C08">
        <w:rPr>
          <w:rFonts w:ascii="Liberation Serif" w:eastAsia="Times New Roman" w:hAnsi="Liberation Serif" w:cs="Times New Roman"/>
          <w:sz w:val="26"/>
          <w:szCs w:val="26"/>
          <w:lang w:eastAsia="ru-RU"/>
        </w:rPr>
        <w:t xml:space="preserve">областной </w:t>
      </w:r>
      <w:r w:rsidR="0034042F">
        <w:rPr>
          <w:rFonts w:ascii="Liberation Serif" w:eastAsia="Times New Roman" w:hAnsi="Liberation Serif" w:cs="Times New Roman"/>
          <w:sz w:val="26"/>
          <w:szCs w:val="26"/>
          <w:lang w:eastAsia="ru-RU"/>
        </w:rPr>
        <w:t xml:space="preserve">подсистемы </w:t>
      </w:r>
      <w:r w:rsidRPr="00C47C08">
        <w:rPr>
          <w:rFonts w:ascii="Liberation Serif" w:eastAsia="Times New Roman" w:hAnsi="Liberation Serif" w:cs="Times New Roman"/>
          <w:sz w:val="26"/>
          <w:szCs w:val="26"/>
          <w:lang w:eastAsia="ru-RU"/>
        </w:rPr>
        <w:t>РСЧС, расположенными на территории</w:t>
      </w:r>
      <w:r w:rsidR="0034042F">
        <w:rPr>
          <w:rFonts w:ascii="Liberation Serif" w:eastAsia="Times New Roman" w:hAnsi="Liberation Serif" w:cs="Times New Roman"/>
          <w:sz w:val="26"/>
          <w:szCs w:val="26"/>
          <w:lang w:eastAsia="ru-RU"/>
        </w:rPr>
        <w:t xml:space="preserve"> ГО город Ирбит</w:t>
      </w:r>
      <w:r w:rsidRPr="00C47C08">
        <w:rPr>
          <w:rFonts w:ascii="Liberation Serif" w:eastAsia="Times New Roman" w:hAnsi="Liberation Serif" w:cs="Times New Roman"/>
          <w:sz w:val="26"/>
          <w:szCs w:val="26"/>
          <w:lang w:eastAsia="ru-RU"/>
        </w:rPr>
        <w:t>, проводимых под руководством ЦУКС. Совместные тренировки ОДС проводятся ежемесячно по плану, утвержденному начальником ГУ МЧС России по СО.</w:t>
      </w:r>
    </w:p>
    <w:p w14:paraId="5DF26F64" w14:textId="4B494DD5" w:rsidR="00C47C08" w:rsidRPr="00C47C08" w:rsidRDefault="00C47C08" w:rsidP="0034042F">
      <w:pPr>
        <w:spacing w:after="0" w:line="240" w:lineRule="auto"/>
        <w:ind w:firstLine="708"/>
        <w:jc w:val="both"/>
        <w:rPr>
          <w:rFonts w:ascii="Liberation Serif" w:eastAsia="Times New Roman" w:hAnsi="Liberation Serif" w:cs="Times New Roman"/>
          <w:sz w:val="26"/>
          <w:szCs w:val="26"/>
          <w:lang w:eastAsia="ru-RU"/>
        </w:rPr>
      </w:pPr>
      <w:r w:rsidRPr="00C47C08">
        <w:rPr>
          <w:rFonts w:ascii="Liberation Serif" w:eastAsia="Times New Roman" w:hAnsi="Liberation Serif" w:cs="Times New Roman"/>
          <w:sz w:val="26"/>
          <w:szCs w:val="26"/>
          <w:lang w:eastAsia="ru-RU"/>
        </w:rPr>
        <w:t xml:space="preserve">Тренировки с оперативными дежурными сменами ДДС проводятся в ходе проведения учений и тренировок с органами управления и силами </w:t>
      </w:r>
      <w:r w:rsidR="0034042F">
        <w:rPr>
          <w:rFonts w:ascii="Liberation Serif" w:eastAsia="Times New Roman" w:hAnsi="Liberation Serif" w:cs="Times New Roman"/>
          <w:sz w:val="26"/>
          <w:szCs w:val="26"/>
          <w:lang w:eastAsia="ru-RU"/>
        </w:rPr>
        <w:t xml:space="preserve">Свердловской </w:t>
      </w:r>
      <w:r w:rsidRPr="00C47C08">
        <w:rPr>
          <w:rFonts w:ascii="Liberation Serif" w:eastAsia="Times New Roman" w:hAnsi="Liberation Serif" w:cs="Times New Roman"/>
          <w:sz w:val="26"/>
          <w:szCs w:val="26"/>
          <w:lang w:eastAsia="ru-RU"/>
        </w:rPr>
        <w:t xml:space="preserve">областной </w:t>
      </w:r>
      <w:r w:rsidR="0034042F">
        <w:rPr>
          <w:rFonts w:ascii="Liberation Serif" w:eastAsia="Times New Roman" w:hAnsi="Liberation Serif" w:cs="Times New Roman"/>
          <w:sz w:val="26"/>
          <w:szCs w:val="26"/>
          <w:lang w:eastAsia="ru-RU"/>
        </w:rPr>
        <w:t xml:space="preserve">подсистемы </w:t>
      </w:r>
      <w:r w:rsidRPr="00C47C08">
        <w:rPr>
          <w:rFonts w:ascii="Liberation Serif" w:eastAsia="Times New Roman" w:hAnsi="Liberation Serif" w:cs="Times New Roman"/>
          <w:sz w:val="26"/>
          <w:szCs w:val="26"/>
          <w:lang w:eastAsia="ru-RU"/>
        </w:rPr>
        <w:t>РСЧС, на которые привлекаются ДДС, действующие на территории</w:t>
      </w:r>
      <w:r w:rsidR="0034042F">
        <w:rPr>
          <w:rFonts w:ascii="Liberation Serif" w:eastAsia="Times New Roman" w:hAnsi="Liberation Serif" w:cs="Times New Roman"/>
          <w:sz w:val="26"/>
          <w:szCs w:val="26"/>
          <w:lang w:eastAsia="ru-RU"/>
        </w:rPr>
        <w:t xml:space="preserve"> ГО город Ирбит</w:t>
      </w:r>
      <w:r w:rsidRPr="00C47C08">
        <w:rPr>
          <w:rFonts w:ascii="Liberation Serif" w:eastAsia="Times New Roman" w:hAnsi="Liberation Serif" w:cs="Times New Roman"/>
          <w:sz w:val="26"/>
          <w:szCs w:val="26"/>
          <w:lang w:eastAsia="ru-RU"/>
        </w:rPr>
        <w:t>. При этом каждая ОДС должна принять участие в учениях и тренировках не менее двух раз в год.</w:t>
      </w:r>
    </w:p>
    <w:p w14:paraId="27513C02" w14:textId="7B97576B" w:rsidR="00C47C08" w:rsidRPr="00C47C08" w:rsidRDefault="00C47C08" w:rsidP="0034042F">
      <w:pPr>
        <w:spacing w:after="0" w:line="240" w:lineRule="auto"/>
        <w:ind w:firstLine="708"/>
        <w:jc w:val="both"/>
        <w:rPr>
          <w:rFonts w:ascii="Liberation Serif" w:eastAsia="Times New Roman" w:hAnsi="Liberation Serif" w:cs="Times New Roman"/>
          <w:sz w:val="26"/>
          <w:szCs w:val="26"/>
          <w:lang w:eastAsia="ru-RU"/>
        </w:rPr>
      </w:pPr>
      <w:r w:rsidRPr="00C47C08">
        <w:rPr>
          <w:rFonts w:ascii="Liberation Serif" w:eastAsia="Times New Roman" w:hAnsi="Liberation Serif" w:cs="Times New Roman"/>
          <w:sz w:val="26"/>
          <w:szCs w:val="26"/>
          <w:lang w:eastAsia="ru-RU"/>
        </w:rPr>
        <w:t xml:space="preserve">Ежемесячно </w:t>
      </w:r>
      <w:r w:rsidR="0034042F">
        <w:rPr>
          <w:rFonts w:ascii="Liberation Serif" w:eastAsia="Times New Roman" w:hAnsi="Liberation Serif" w:cs="Times New Roman"/>
          <w:sz w:val="26"/>
          <w:szCs w:val="26"/>
          <w:lang w:eastAsia="ru-RU"/>
        </w:rPr>
        <w:t>начальником</w:t>
      </w:r>
      <w:r w:rsidRPr="00C47C08">
        <w:rPr>
          <w:rFonts w:ascii="Liberation Serif" w:eastAsia="Times New Roman" w:hAnsi="Liberation Serif" w:cs="Times New Roman"/>
          <w:sz w:val="26"/>
          <w:szCs w:val="26"/>
          <w:lang w:eastAsia="ru-RU"/>
        </w:rPr>
        <w:t xml:space="preserve"> ЕДДС проводится анализ состояния дел по подготовке дежурно-диспетчерского персонала ЕДДС. Материалы анализа представляются </w:t>
      </w:r>
      <w:r w:rsidR="0034042F">
        <w:rPr>
          <w:rFonts w:ascii="Liberation Serif" w:eastAsia="Times New Roman" w:hAnsi="Liberation Serif" w:cs="Times New Roman"/>
          <w:sz w:val="26"/>
          <w:szCs w:val="26"/>
          <w:lang w:eastAsia="ru-RU"/>
        </w:rPr>
        <w:t>главе ГО город Ирбит</w:t>
      </w:r>
      <w:r w:rsidRPr="00C47C08">
        <w:rPr>
          <w:rFonts w:ascii="Liberation Serif" w:eastAsia="Times New Roman" w:hAnsi="Liberation Serif" w:cs="Times New Roman"/>
          <w:sz w:val="26"/>
          <w:szCs w:val="26"/>
          <w:lang w:eastAsia="ru-RU"/>
        </w:rPr>
        <w:t>.</w:t>
      </w:r>
    </w:p>
    <w:p w14:paraId="7D6264B3" w14:textId="52652CEC" w:rsidR="00C47C08" w:rsidRPr="00C47C08" w:rsidRDefault="00C47C08" w:rsidP="0034042F">
      <w:pPr>
        <w:spacing w:after="0" w:line="240" w:lineRule="auto"/>
        <w:ind w:firstLine="708"/>
        <w:jc w:val="both"/>
        <w:rPr>
          <w:rFonts w:ascii="Liberation Serif" w:eastAsia="Times New Roman" w:hAnsi="Liberation Serif" w:cs="Times New Roman"/>
          <w:sz w:val="26"/>
          <w:szCs w:val="26"/>
          <w:lang w:eastAsia="ru-RU"/>
        </w:rPr>
      </w:pPr>
      <w:r w:rsidRPr="00C47C08">
        <w:rPr>
          <w:rFonts w:ascii="Liberation Serif" w:eastAsia="Times New Roman" w:hAnsi="Liberation Serif" w:cs="Times New Roman"/>
          <w:sz w:val="26"/>
          <w:szCs w:val="26"/>
          <w:lang w:eastAsia="ru-RU"/>
        </w:rPr>
        <w:t xml:space="preserve">55. В целях поддержания уровня профессиональной подготовленности дежурно-диспетчерского персонала ЕДДС, совершенствования его практических навыков в выполнении функциональных обязанностей, а также овладения новыми навыками, </w:t>
      </w:r>
      <w:r w:rsidR="0034042F">
        <w:rPr>
          <w:rFonts w:ascii="Liberation Serif" w:eastAsia="Times New Roman" w:hAnsi="Liberation Serif" w:cs="Times New Roman"/>
          <w:sz w:val="26"/>
          <w:szCs w:val="26"/>
          <w:lang w:eastAsia="ru-RU"/>
        </w:rPr>
        <w:t>начальником</w:t>
      </w:r>
      <w:r w:rsidRPr="00C47C08">
        <w:rPr>
          <w:rFonts w:ascii="Liberation Serif" w:eastAsia="Times New Roman" w:hAnsi="Liberation Serif" w:cs="Times New Roman"/>
          <w:sz w:val="26"/>
          <w:szCs w:val="26"/>
          <w:lang w:eastAsia="ru-RU"/>
        </w:rPr>
        <w:t xml:space="preserve"> ЕДДС организуется подготовка дежурно-диспетчерского персонала ЕДДС по специальной программе, разработанной МЧС России и утвержденной Протоколом заседания Правительственной комиссии по предупреждению и ликвидации чрезвычайных ситуаций и обеспечению пожар</w:t>
      </w:r>
      <w:r w:rsidR="0034042F">
        <w:rPr>
          <w:rFonts w:ascii="Liberation Serif" w:eastAsia="Times New Roman" w:hAnsi="Liberation Serif" w:cs="Times New Roman"/>
          <w:sz w:val="26"/>
          <w:szCs w:val="26"/>
          <w:lang w:eastAsia="ru-RU"/>
        </w:rPr>
        <w:t>ной безопасности от 02.06.2020 №</w:t>
      </w:r>
      <w:r w:rsidRPr="00C47C08">
        <w:rPr>
          <w:rFonts w:ascii="Liberation Serif" w:eastAsia="Times New Roman" w:hAnsi="Liberation Serif" w:cs="Times New Roman"/>
          <w:sz w:val="26"/>
          <w:szCs w:val="26"/>
          <w:lang w:eastAsia="ru-RU"/>
        </w:rPr>
        <w:t xml:space="preserve"> 2, с последующим принятием зачетов у дежурно-диспетчерского персонала ЕДДС не реже одного раза в год, по результатам которых принимается решение об их допуске к исполнению служебных обязанностей. Решение о допуске дежурно-диспетчерского персонала ЕДДС к исполнению служебных обязанностей оформляется приказом </w:t>
      </w:r>
      <w:r w:rsidR="0034042F">
        <w:rPr>
          <w:rFonts w:ascii="Liberation Serif" w:eastAsia="Times New Roman" w:hAnsi="Liberation Serif" w:cs="Times New Roman"/>
          <w:sz w:val="26"/>
          <w:szCs w:val="26"/>
          <w:lang w:eastAsia="ru-RU"/>
        </w:rPr>
        <w:t>директора МКУ ГО город Ирбит «ЦОБ»</w:t>
      </w:r>
      <w:r w:rsidRPr="00C47C08">
        <w:rPr>
          <w:rFonts w:ascii="Liberation Serif" w:eastAsia="Times New Roman" w:hAnsi="Liberation Serif" w:cs="Times New Roman"/>
          <w:sz w:val="26"/>
          <w:szCs w:val="26"/>
          <w:lang w:eastAsia="ru-RU"/>
        </w:rPr>
        <w:t>.</w:t>
      </w:r>
    </w:p>
    <w:p w14:paraId="42BE23EF" w14:textId="1245DC10" w:rsidR="00C47C08" w:rsidRPr="00C47C08" w:rsidRDefault="00C47C08" w:rsidP="0034042F">
      <w:pPr>
        <w:spacing w:after="0" w:line="240" w:lineRule="auto"/>
        <w:ind w:firstLine="708"/>
        <w:jc w:val="both"/>
        <w:rPr>
          <w:rFonts w:ascii="Liberation Serif" w:eastAsia="Times New Roman" w:hAnsi="Liberation Serif" w:cs="Times New Roman"/>
          <w:sz w:val="26"/>
          <w:szCs w:val="26"/>
          <w:lang w:eastAsia="ru-RU"/>
        </w:rPr>
      </w:pPr>
      <w:r w:rsidRPr="00C47C08">
        <w:rPr>
          <w:rFonts w:ascii="Liberation Serif" w:eastAsia="Times New Roman" w:hAnsi="Liberation Serif" w:cs="Times New Roman"/>
          <w:sz w:val="26"/>
          <w:szCs w:val="26"/>
          <w:lang w:eastAsia="ru-RU"/>
        </w:rPr>
        <w:t xml:space="preserve">Занятия по подготовке дежурно-диспетчерского персонала ЕДДС проводятся </w:t>
      </w:r>
      <w:r w:rsidR="0034042F">
        <w:rPr>
          <w:rFonts w:ascii="Liberation Serif" w:eastAsia="Times New Roman" w:hAnsi="Liberation Serif" w:cs="Times New Roman"/>
          <w:sz w:val="26"/>
          <w:szCs w:val="26"/>
          <w:lang w:eastAsia="ru-RU"/>
        </w:rPr>
        <w:t>начальником</w:t>
      </w:r>
      <w:r w:rsidRPr="00C47C08">
        <w:rPr>
          <w:rFonts w:ascii="Liberation Serif" w:eastAsia="Times New Roman" w:hAnsi="Liberation Serif" w:cs="Times New Roman"/>
          <w:sz w:val="26"/>
          <w:szCs w:val="26"/>
          <w:lang w:eastAsia="ru-RU"/>
        </w:rPr>
        <w:t xml:space="preserve"> ЕДДС в рабочее время. Время и порядок проведения занятий определяется </w:t>
      </w:r>
      <w:r w:rsidR="0034042F">
        <w:rPr>
          <w:rFonts w:ascii="Liberation Serif" w:eastAsia="Times New Roman" w:hAnsi="Liberation Serif" w:cs="Times New Roman"/>
          <w:sz w:val="26"/>
          <w:szCs w:val="26"/>
          <w:lang w:eastAsia="ru-RU"/>
        </w:rPr>
        <w:t>начальником</w:t>
      </w:r>
      <w:r w:rsidRPr="00C47C08">
        <w:rPr>
          <w:rFonts w:ascii="Liberation Serif" w:eastAsia="Times New Roman" w:hAnsi="Liberation Serif" w:cs="Times New Roman"/>
          <w:sz w:val="26"/>
          <w:szCs w:val="26"/>
          <w:lang w:eastAsia="ru-RU"/>
        </w:rPr>
        <w:t xml:space="preserve"> ЕДДС. Учет занятий по профессиональной подготовке ведется в журнале учета профессиональной подготовки ЕДДС, который хранится у </w:t>
      </w:r>
      <w:r w:rsidR="0034042F">
        <w:rPr>
          <w:rFonts w:ascii="Liberation Serif" w:eastAsia="Times New Roman" w:hAnsi="Liberation Serif" w:cs="Times New Roman"/>
          <w:sz w:val="26"/>
          <w:szCs w:val="26"/>
          <w:lang w:eastAsia="ru-RU"/>
        </w:rPr>
        <w:t>начальника</w:t>
      </w:r>
      <w:r w:rsidRPr="00C47C08">
        <w:rPr>
          <w:rFonts w:ascii="Liberation Serif" w:eastAsia="Times New Roman" w:hAnsi="Liberation Serif" w:cs="Times New Roman"/>
          <w:sz w:val="26"/>
          <w:szCs w:val="26"/>
          <w:lang w:eastAsia="ru-RU"/>
        </w:rPr>
        <w:t xml:space="preserve"> ЕДДС.</w:t>
      </w:r>
    </w:p>
    <w:p w14:paraId="091F285F"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773FE1E3" w14:textId="407B17EE" w:rsidR="00B55D90" w:rsidRPr="00F078A1" w:rsidRDefault="00F93D68" w:rsidP="0034042F">
      <w:pPr>
        <w:spacing w:after="0" w:line="240" w:lineRule="auto"/>
        <w:jc w:val="center"/>
        <w:rPr>
          <w:rFonts w:ascii="Liberation Serif" w:eastAsia="Times New Roman" w:hAnsi="Liberation Serif" w:cs="Times New Roman"/>
          <w:b/>
          <w:sz w:val="26"/>
          <w:szCs w:val="26"/>
          <w:lang w:eastAsia="ru-RU"/>
        </w:rPr>
      </w:pPr>
      <w:r w:rsidRPr="00F078A1">
        <w:rPr>
          <w:rFonts w:ascii="Liberation Serif" w:eastAsia="Times New Roman" w:hAnsi="Liberation Serif" w:cs="Times New Roman"/>
          <w:b/>
          <w:sz w:val="26"/>
          <w:szCs w:val="26"/>
          <w:lang w:eastAsia="ru-RU"/>
        </w:rPr>
        <w:t xml:space="preserve">Глава 12. </w:t>
      </w:r>
      <w:r w:rsidR="0034042F">
        <w:rPr>
          <w:rFonts w:ascii="Liberation Serif" w:eastAsia="Times New Roman" w:hAnsi="Liberation Serif" w:cs="Times New Roman"/>
          <w:b/>
          <w:sz w:val="26"/>
          <w:szCs w:val="26"/>
          <w:lang w:eastAsia="ru-RU"/>
        </w:rPr>
        <w:t>Требования к защите информации</w:t>
      </w:r>
      <w:r w:rsidRPr="00F078A1">
        <w:rPr>
          <w:rFonts w:ascii="Liberation Serif" w:eastAsia="Times New Roman" w:hAnsi="Liberation Serif" w:cs="Times New Roman"/>
          <w:b/>
          <w:sz w:val="26"/>
          <w:szCs w:val="26"/>
          <w:lang w:eastAsia="ru-RU"/>
        </w:rPr>
        <w:t xml:space="preserve"> ЕДДС</w:t>
      </w:r>
    </w:p>
    <w:p w14:paraId="68C9BA06" w14:textId="77777777" w:rsidR="00B55D90" w:rsidRPr="00F078A1" w:rsidRDefault="00B55D90" w:rsidP="00B55D90">
      <w:pPr>
        <w:spacing w:after="0" w:line="240" w:lineRule="auto"/>
        <w:jc w:val="both"/>
        <w:rPr>
          <w:rFonts w:ascii="Liberation Serif" w:eastAsia="Times New Roman" w:hAnsi="Liberation Serif" w:cs="Times New Roman"/>
          <w:sz w:val="26"/>
          <w:szCs w:val="26"/>
          <w:lang w:eastAsia="ru-RU"/>
        </w:rPr>
      </w:pPr>
    </w:p>
    <w:p w14:paraId="2F017447" w14:textId="303BC094" w:rsidR="0041007A"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 xml:space="preserve">56. В ЕДДС должны выполняться требования по обеспечению защиты информации, предъявляемые к автоматизированным системам управления, </w:t>
      </w:r>
      <w:r w:rsidRPr="0034042F">
        <w:rPr>
          <w:rFonts w:ascii="Liberation Serif" w:eastAsia="Times New Roman" w:hAnsi="Liberation Serif" w:cs="Times New Roman"/>
          <w:sz w:val="26"/>
          <w:szCs w:val="26"/>
          <w:lang w:eastAsia="ru-RU"/>
        </w:rPr>
        <w:lastRenderedPageBreak/>
        <w:t>государственным информационным системам и защите персо</w:t>
      </w:r>
      <w:r w:rsidR="0041007A">
        <w:rPr>
          <w:rFonts w:ascii="Liberation Serif" w:eastAsia="Times New Roman" w:hAnsi="Liberation Serif" w:cs="Times New Roman"/>
          <w:sz w:val="26"/>
          <w:szCs w:val="26"/>
          <w:lang w:eastAsia="ru-RU"/>
        </w:rPr>
        <w:t xml:space="preserve">нальных данных в соответствии с </w:t>
      </w:r>
      <w:r w:rsidRPr="0041007A">
        <w:rPr>
          <w:rFonts w:ascii="Liberation Serif" w:eastAsia="Times New Roman" w:hAnsi="Liberation Serif" w:cs="Times New Roman"/>
          <w:sz w:val="26"/>
          <w:szCs w:val="26"/>
          <w:lang w:eastAsia="ru-RU"/>
        </w:rPr>
        <w:t>Федеральны</w:t>
      </w:r>
      <w:r w:rsidR="0041007A" w:rsidRPr="0041007A">
        <w:rPr>
          <w:rFonts w:ascii="Liberation Serif" w:eastAsia="Times New Roman" w:hAnsi="Liberation Serif" w:cs="Times New Roman"/>
          <w:sz w:val="26"/>
          <w:szCs w:val="26"/>
          <w:lang w:eastAsia="ru-RU"/>
        </w:rPr>
        <w:t>м законом от 27 июля 2006 года № 149-ФЗ «</w:t>
      </w:r>
      <w:r w:rsidRPr="0041007A">
        <w:rPr>
          <w:rFonts w:ascii="Liberation Serif" w:eastAsia="Times New Roman" w:hAnsi="Liberation Serif" w:cs="Times New Roman"/>
          <w:sz w:val="26"/>
          <w:szCs w:val="26"/>
          <w:lang w:eastAsia="ru-RU"/>
        </w:rPr>
        <w:t>Об информации, информационных те</w:t>
      </w:r>
      <w:r w:rsidR="0041007A">
        <w:rPr>
          <w:rFonts w:ascii="Liberation Serif" w:eastAsia="Times New Roman" w:hAnsi="Liberation Serif" w:cs="Times New Roman"/>
          <w:sz w:val="26"/>
          <w:szCs w:val="26"/>
          <w:lang w:eastAsia="ru-RU"/>
        </w:rPr>
        <w:t xml:space="preserve">хнологиях и о защите информации» и </w:t>
      </w:r>
      <w:r w:rsidR="002D7F3A">
        <w:rPr>
          <w:rFonts w:ascii="Liberation Serif" w:eastAsia="Times New Roman" w:hAnsi="Liberation Serif" w:cs="Times New Roman"/>
          <w:sz w:val="26"/>
          <w:szCs w:val="26"/>
          <w:lang w:eastAsia="ru-RU"/>
        </w:rPr>
        <w:t>п</w:t>
      </w:r>
      <w:r w:rsidRPr="0041007A">
        <w:rPr>
          <w:rFonts w:ascii="Liberation Serif" w:eastAsia="Times New Roman" w:hAnsi="Liberation Serif" w:cs="Times New Roman"/>
          <w:sz w:val="26"/>
          <w:szCs w:val="26"/>
          <w:lang w:eastAsia="ru-RU"/>
        </w:rPr>
        <w:t>риказом Федеральной службы по техническому и экспортному кон</w:t>
      </w:r>
      <w:r w:rsidR="0041007A" w:rsidRPr="0041007A">
        <w:rPr>
          <w:rFonts w:ascii="Liberation Serif" w:eastAsia="Times New Roman" w:hAnsi="Liberation Serif" w:cs="Times New Roman"/>
          <w:sz w:val="26"/>
          <w:szCs w:val="26"/>
          <w:lang w:eastAsia="ru-RU"/>
        </w:rPr>
        <w:t>тролю от 11.02.2013 № 17 «</w:t>
      </w:r>
      <w:r w:rsidRPr="0041007A">
        <w:rPr>
          <w:rFonts w:ascii="Liberation Serif" w:eastAsia="Times New Roman" w:hAnsi="Liberation Serif" w:cs="Times New Roman"/>
          <w:sz w:val="26"/>
          <w:szCs w:val="26"/>
          <w:lang w:eastAsia="ru-RU"/>
        </w:rPr>
        <w:t>Об утверждении Требований о защите информации, не составляющей государственную тайну, содержащейся в государс</w:t>
      </w:r>
      <w:r w:rsidR="0041007A">
        <w:rPr>
          <w:rFonts w:ascii="Liberation Serif" w:eastAsia="Times New Roman" w:hAnsi="Liberation Serif" w:cs="Times New Roman"/>
          <w:sz w:val="26"/>
          <w:szCs w:val="26"/>
          <w:lang w:eastAsia="ru-RU"/>
        </w:rPr>
        <w:t>твенных информационных системах»</w:t>
      </w:r>
      <w:r w:rsidRPr="0034042F">
        <w:rPr>
          <w:rFonts w:ascii="Liberation Serif" w:eastAsia="Times New Roman" w:hAnsi="Liberation Serif" w:cs="Times New Roman"/>
          <w:sz w:val="26"/>
          <w:szCs w:val="26"/>
          <w:lang w:eastAsia="ru-RU"/>
        </w:rPr>
        <w:t>.</w:t>
      </w:r>
    </w:p>
    <w:p w14:paraId="72A53C52" w14:textId="77777777" w:rsidR="0041007A" w:rsidRDefault="0041007A" w:rsidP="0041007A">
      <w:pPr>
        <w:spacing w:after="0" w:line="240" w:lineRule="auto"/>
        <w:ind w:firstLine="708"/>
        <w:jc w:val="both"/>
        <w:rPr>
          <w:rFonts w:ascii="Liberation Serif" w:eastAsia="Times New Roman" w:hAnsi="Liberation Serif" w:cs="Times New Roman"/>
          <w:sz w:val="26"/>
          <w:szCs w:val="26"/>
          <w:lang w:eastAsia="ru-RU"/>
        </w:rPr>
      </w:pPr>
    </w:p>
    <w:p w14:paraId="69D09490" w14:textId="584E91F0" w:rsidR="0034042F" w:rsidRPr="0034042F" w:rsidRDefault="0034042F" w:rsidP="0041007A">
      <w:pPr>
        <w:spacing w:after="0" w:line="240" w:lineRule="auto"/>
        <w:ind w:firstLine="708"/>
        <w:jc w:val="center"/>
        <w:rPr>
          <w:rFonts w:ascii="Liberation Serif" w:eastAsia="Times New Roman" w:hAnsi="Liberation Serif" w:cs="Times New Roman"/>
          <w:b/>
          <w:bCs/>
          <w:sz w:val="26"/>
          <w:szCs w:val="26"/>
          <w:lang w:eastAsia="ru-RU"/>
        </w:rPr>
      </w:pPr>
      <w:r w:rsidRPr="0034042F">
        <w:rPr>
          <w:rFonts w:ascii="Liberation Serif" w:eastAsia="Times New Roman" w:hAnsi="Liberation Serif" w:cs="Times New Roman"/>
          <w:b/>
          <w:bCs/>
          <w:sz w:val="26"/>
          <w:szCs w:val="26"/>
          <w:lang w:eastAsia="ru-RU"/>
        </w:rPr>
        <w:t xml:space="preserve">Глава 13. </w:t>
      </w:r>
      <w:r w:rsidR="0041007A">
        <w:rPr>
          <w:rFonts w:ascii="Liberation Serif" w:eastAsia="Times New Roman" w:hAnsi="Liberation Serif" w:cs="Times New Roman"/>
          <w:b/>
          <w:bCs/>
          <w:sz w:val="26"/>
          <w:szCs w:val="26"/>
          <w:lang w:eastAsia="ru-RU"/>
        </w:rPr>
        <w:t>Ф</w:t>
      </w:r>
      <w:r w:rsidR="0041007A" w:rsidRPr="0034042F">
        <w:rPr>
          <w:rFonts w:ascii="Liberation Serif" w:eastAsia="Times New Roman" w:hAnsi="Liberation Serif" w:cs="Times New Roman"/>
          <w:b/>
          <w:bCs/>
          <w:sz w:val="26"/>
          <w:szCs w:val="26"/>
          <w:lang w:eastAsia="ru-RU"/>
        </w:rPr>
        <w:t xml:space="preserve">инансовое обеспечение </w:t>
      </w:r>
      <w:r w:rsidRPr="0034042F">
        <w:rPr>
          <w:rFonts w:ascii="Liberation Serif" w:eastAsia="Times New Roman" w:hAnsi="Liberation Serif" w:cs="Times New Roman"/>
          <w:b/>
          <w:bCs/>
          <w:sz w:val="26"/>
          <w:szCs w:val="26"/>
          <w:lang w:eastAsia="ru-RU"/>
        </w:rPr>
        <w:t>ЕДДС</w:t>
      </w:r>
    </w:p>
    <w:p w14:paraId="01E05479" w14:textId="77777777" w:rsidR="0034042F" w:rsidRPr="0034042F" w:rsidRDefault="0034042F" w:rsidP="0034042F">
      <w:pPr>
        <w:spacing w:after="0" w:line="240" w:lineRule="auto"/>
        <w:jc w:val="both"/>
        <w:rPr>
          <w:rFonts w:ascii="Liberation Serif" w:eastAsia="Times New Roman" w:hAnsi="Liberation Serif" w:cs="Times New Roman"/>
          <w:sz w:val="26"/>
          <w:szCs w:val="26"/>
          <w:lang w:eastAsia="ru-RU"/>
        </w:rPr>
      </w:pPr>
    </w:p>
    <w:p w14:paraId="4BF52A6C" w14:textId="0ADA9250"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 xml:space="preserve">57. Финансовое обеспечение создания и деятельности (функционирования, совершенствования и развития) ЕДДС осуществляется за счет средств </w:t>
      </w:r>
      <w:r w:rsidR="0041007A">
        <w:rPr>
          <w:rFonts w:ascii="Liberation Serif" w:eastAsia="Times New Roman" w:hAnsi="Liberation Serif" w:cs="Times New Roman"/>
          <w:sz w:val="26"/>
          <w:szCs w:val="26"/>
          <w:lang w:eastAsia="ru-RU"/>
        </w:rPr>
        <w:t>бюджета ГО город Ирбит</w:t>
      </w:r>
      <w:r w:rsidRPr="0034042F">
        <w:rPr>
          <w:rFonts w:ascii="Liberation Serif" w:eastAsia="Times New Roman" w:hAnsi="Liberation Serif" w:cs="Times New Roman"/>
          <w:sz w:val="26"/>
          <w:szCs w:val="26"/>
          <w:lang w:eastAsia="ru-RU"/>
        </w:rPr>
        <w:t xml:space="preserve"> и иных источников в соответствии с законодательством Российской Федерации.</w:t>
      </w:r>
    </w:p>
    <w:p w14:paraId="3C1EB8D6" w14:textId="6EBFB061"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58. Расходы на обеспечение деятельности ЕДДС включают:</w:t>
      </w:r>
    </w:p>
    <w:p w14:paraId="4D5E930B" w14:textId="323246D3"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1) прогн</w:t>
      </w:r>
      <w:r w:rsidR="0041007A">
        <w:rPr>
          <w:rFonts w:ascii="Liberation Serif" w:eastAsia="Times New Roman" w:hAnsi="Liberation Serif" w:cs="Times New Roman"/>
          <w:sz w:val="26"/>
          <w:szCs w:val="26"/>
          <w:lang w:eastAsia="ru-RU"/>
        </w:rPr>
        <w:t>озируемые расходы</w:t>
      </w:r>
      <w:r w:rsidRPr="0034042F">
        <w:rPr>
          <w:rFonts w:ascii="Liberation Serif" w:eastAsia="Times New Roman" w:hAnsi="Liberation Serif" w:cs="Times New Roman"/>
          <w:sz w:val="26"/>
          <w:szCs w:val="26"/>
          <w:lang w:eastAsia="ru-RU"/>
        </w:rPr>
        <w:t xml:space="preserve"> бюджета</w:t>
      </w:r>
      <w:r w:rsidR="0041007A">
        <w:rPr>
          <w:rFonts w:ascii="Liberation Serif" w:eastAsia="Times New Roman" w:hAnsi="Liberation Serif" w:cs="Times New Roman"/>
          <w:sz w:val="26"/>
          <w:szCs w:val="26"/>
          <w:lang w:eastAsia="ru-RU"/>
        </w:rPr>
        <w:t xml:space="preserve"> ГО город Ирбит</w:t>
      </w:r>
      <w:r w:rsidRPr="0034042F">
        <w:rPr>
          <w:rFonts w:ascii="Liberation Serif" w:eastAsia="Times New Roman" w:hAnsi="Liberation Serif" w:cs="Times New Roman"/>
          <w:sz w:val="26"/>
          <w:szCs w:val="26"/>
          <w:lang w:eastAsia="ru-RU"/>
        </w:rPr>
        <w:t xml:space="preserve"> на оплату труда и начисления на выплаты по оплате труда персоналу ЕДДС;</w:t>
      </w:r>
    </w:p>
    <w:p w14:paraId="57BF9E19" w14:textId="19DB3D9E"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 xml:space="preserve">2) прогнозируемые расходы </w:t>
      </w:r>
      <w:r w:rsidR="0041007A" w:rsidRPr="0034042F">
        <w:rPr>
          <w:rFonts w:ascii="Liberation Serif" w:eastAsia="Times New Roman" w:hAnsi="Liberation Serif" w:cs="Times New Roman"/>
          <w:sz w:val="26"/>
          <w:szCs w:val="26"/>
          <w:lang w:eastAsia="ru-RU"/>
        </w:rPr>
        <w:t>бюджета</w:t>
      </w:r>
      <w:r w:rsidR="0041007A">
        <w:rPr>
          <w:rFonts w:ascii="Liberation Serif" w:eastAsia="Times New Roman" w:hAnsi="Liberation Serif" w:cs="Times New Roman"/>
          <w:sz w:val="26"/>
          <w:szCs w:val="26"/>
          <w:lang w:eastAsia="ru-RU"/>
        </w:rPr>
        <w:t xml:space="preserve"> ГО город Ирбит</w:t>
      </w:r>
      <w:r w:rsidR="0041007A" w:rsidRPr="0034042F">
        <w:rPr>
          <w:rFonts w:ascii="Liberation Serif" w:eastAsia="Times New Roman" w:hAnsi="Liberation Serif" w:cs="Times New Roman"/>
          <w:sz w:val="26"/>
          <w:szCs w:val="26"/>
          <w:lang w:eastAsia="ru-RU"/>
        </w:rPr>
        <w:t xml:space="preserve"> </w:t>
      </w:r>
      <w:r w:rsidRPr="0034042F">
        <w:rPr>
          <w:rFonts w:ascii="Liberation Serif" w:eastAsia="Times New Roman" w:hAnsi="Liberation Serif" w:cs="Times New Roman"/>
          <w:sz w:val="26"/>
          <w:szCs w:val="26"/>
          <w:lang w:eastAsia="ru-RU"/>
        </w:rPr>
        <w:t>на оплату услуг связи и программного обеспечения;</w:t>
      </w:r>
    </w:p>
    <w:p w14:paraId="2719C750" w14:textId="7E71DFD9"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 xml:space="preserve">3) прогнозируемые расходы </w:t>
      </w:r>
      <w:r w:rsidR="0041007A" w:rsidRPr="0034042F">
        <w:rPr>
          <w:rFonts w:ascii="Liberation Serif" w:eastAsia="Times New Roman" w:hAnsi="Liberation Serif" w:cs="Times New Roman"/>
          <w:sz w:val="26"/>
          <w:szCs w:val="26"/>
          <w:lang w:eastAsia="ru-RU"/>
        </w:rPr>
        <w:t>бюджета</w:t>
      </w:r>
      <w:r w:rsidR="0041007A">
        <w:rPr>
          <w:rFonts w:ascii="Liberation Serif" w:eastAsia="Times New Roman" w:hAnsi="Liberation Serif" w:cs="Times New Roman"/>
          <w:sz w:val="26"/>
          <w:szCs w:val="26"/>
          <w:lang w:eastAsia="ru-RU"/>
        </w:rPr>
        <w:t xml:space="preserve"> ГО город Ирбит</w:t>
      </w:r>
      <w:r w:rsidR="0041007A" w:rsidRPr="0034042F">
        <w:rPr>
          <w:rFonts w:ascii="Liberation Serif" w:eastAsia="Times New Roman" w:hAnsi="Liberation Serif" w:cs="Times New Roman"/>
          <w:sz w:val="26"/>
          <w:szCs w:val="26"/>
          <w:lang w:eastAsia="ru-RU"/>
        </w:rPr>
        <w:t xml:space="preserve"> </w:t>
      </w:r>
      <w:r w:rsidRPr="0034042F">
        <w:rPr>
          <w:rFonts w:ascii="Liberation Serif" w:eastAsia="Times New Roman" w:hAnsi="Liberation Serif" w:cs="Times New Roman"/>
          <w:sz w:val="26"/>
          <w:szCs w:val="26"/>
          <w:lang w:eastAsia="ru-RU"/>
        </w:rPr>
        <w:t>на закупку материальных запасов исходя из ежегодного потребления ЕДДС, в том числе расходы на приобретение канцелярских товаров и принадлежностей, специальной формы одежды и прочие затраты;</w:t>
      </w:r>
    </w:p>
    <w:p w14:paraId="52FF9C2E" w14:textId="7589E0AD"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 xml:space="preserve">4) прогнозируемые расходы </w:t>
      </w:r>
      <w:r w:rsidR="0041007A" w:rsidRPr="0034042F">
        <w:rPr>
          <w:rFonts w:ascii="Liberation Serif" w:eastAsia="Times New Roman" w:hAnsi="Liberation Serif" w:cs="Times New Roman"/>
          <w:sz w:val="26"/>
          <w:szCs w:val="26"/>
          <w:lang w:eastAsia="ru-RU"/>
        </w:rPr>
        <w:t>бюджета</w:t>
      </w:r>
      <w:r w:rsidR="0041007A">
        <w:rPr>
          <w:rFonts w:ascii="Liberation Serif" w:eastAsia="Times New Roman" w:hAnsi="Liberation Serif" w:cs="Times New Roman"/>
          <w:sz w:val="26"/>
          <w:szCs w:val="26"/>
          <w:lang w:eastAsia="ru-RU"/>
        </w:rPr>
        <w:t xml:space="preserve"> ГО город Ирбит</w:t>
      </w:r>
      <w:r w:rsidR="0041007A" w:rsidRPr="0034042F">
        <w:rPr>
          <w:rFonts w:ascii="Liberation Serif" w:eastAsia="Times New Roman" w:hAnsi="Liberation Serif" w:cs="Times New Roman"/>
          <w:sz w:val="26"/>
          <w:szCs w:val="26"/>
          <w:lang w:eastAsia="ru-RU"/>
        </w:rPr>
        <w:t xml:space="preserve"> </w:t>
      </w:r>
      <w:r w:rsidRPr="0034042F">
        <w:rPr>
          <w:rFonts w:ascii="Liberation Serif" w:eastAsia="Times New Roman" w:hAnsi="Liberation Serif" w:cs="Times New Roman"/>
          <w:sz w:val="26"/>
          <w:szCs w:val="26"/>
          <w:lang w:eastAsia="ru-RU"/>
        </w:rPr>
        <w:t>на закупку основных средств, включая расходы на закупку мебели, оборудование системы видео-конференц-связи, оргтехники и иного оборудования исходя из установленных сроков эксплуатации;</w:t>
      </w:r>
    </w:p>
    <w:p w14:paraId="275C127F" w14:textId="713E71D9"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5) индекс потребительских цен в среднем за год, установленный на очередной финансовый год;</w:t>
      </w:r>
    </w:p>
    <w:p w14:paraId="7C62CE49" w14:textId="0C47A114"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 xml:space="preserve">6) прогнозируемые расходы </w:t>
      </w:r>
      <w:r w:rsidR="0041007A" w:rsidRPr="0034042F">
        <w:rPr>
          <w:rFonts w:ascii="Liberation Serif" w:eastAsia="Times New Roman" w:hAnsi="Liberation Serif" w:cs="Times New Roman"/>
          <w:sz w:val="26"/>
          <w:szCs w:val="26"/>
          <w:lang w:eastAsia="ru-RU"/>
        </w:rPr>
        <w:t>бюджета</w:t>
      </w:r>
      <w:r w:rsidR="0041007A">
        <w:rPr>
          <w:rFonts w:ascii="Liberation Serif" w:eastAsia="Times New Roman" w:hAnsi="Liberation Serif" w:cs="Times New Roman"/>
          <w:sz w:val="26"/>
          <w:szCs w:val="26"/>
          <w:lang w:eastAsia="ru-RU"/>
        </w:rPr>
        <w:t xml:space="preserve"> ГО город Ирбит</w:t>
      </w:r>
      <w:r w:rsidR="0041007A" w:rsidRPr="0034042F">
        <w:rPr>
          <w:rFonts w:ascii="Liberation Serif" w:eastAsia="Times New Roman" w:hAnsi="Liberation Serif" w:cs="Times New Roman"/>
          <w:sz w:val="26"/>
          <w:szCs w:val="26"/>
          <w:lang w:eastAsia="ru-RU"/>
        </w:rPr>
        <w:t xml:space="preserve"> </w:t>
      </w:r>
      <w:r w:rsidRPr="0034042F">
        <w:rPr>
          <w:rFonts w:ascii="Liberation Serif" w:eastAsia="Times New Roman" w:hAnsi="Liberation Serif" w:cs="Times New Roman"/>
          <w:sz w:val="26"/>
          <w:szCs w:val="26"/>
          <w:lang w:eastAsia="ru-RU"/>
        </w:rPr>
        <w:t>на оплату коммунальных услуг, оказываемых ЕДДС;</w:t>
      </w:r>
    </w:p>
    <w:p w14:paraId="4F60AABA" w14:textId="6A495359"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7) индекс потребительских цен на услуги организации жилищно-коммунального хозяйства в среднем за год, установленный на очередной финансовый год.</w:t>
      </w:r>
    </w:p>
    <w:p w14:paraId="0CD06548" w14:textId="5BD4AA88"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59. При планировании расходов на оплату труда и начислений на выплаты по оплате труда персоналу ЕДДС учитываются:</w:t>
      </w:r>
    </w:p>
    <w:p w14:paraId="36EFB18E" w14:textId="580F986B" w:rsidR="0034042F" w:rsidRPr="0034042F" w:rsidRDefault="0034042F" w:rsidP="00475AC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1) выплаты по должностному окладу;</w:t>
      </w:r>
    </w:p>
    <w:p w14:paraId="2DDAE22F" w14:textId="4E2CC3D7" w:rsidR="0034042F" w:rsidRPr="0034042F" w:rsidRDefault="0034042F" w:rsidP="00475AC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2) надбавки за сложность и напряженность и специальный режим работы;</w:t>
      </w:r>
    </w:p>
    <w:p w14:paraId="1D5EA407" w14:textId="15775A7C" w:rsidR="0034042F" w:rsidRPr="0034042F" w:rsidRDefault="0034042F" w:rsidP="00475AC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3) надбавки за выслугу лет;</w:t>
      </w:r>
    </w:p>
    <w:p w14:paraId="44A14D78" w14:textId="3AB15D32" w:rsidR="0034042F" w:rsidRPr="0034042F" w:rsidRDefault="0034042F" w:rsidP="00475AC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4) премии по результатам работы;</w:t>
      </w:r>
    </w:p>
    <w:p w14:paraId="76503444" w14:textId="5D249ACC" w:rsidR="0034042F" w:rsidRPr="0034042F" w:rsidRDefault="0034042F" w:rsidP="00475AC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5) материальная помощь;</w:t>
      </w:r>
    </w:p>
    <w:p w14:paraId="4AC85DA6" w14:textId="7B532D69" w:rsidR="0034042F" w:rsidRPr="0034042F" w:rsidRDefault="0034042F" w:rsidP="00475AC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6) оплата труда в нерабочие праздничные дни;</w:t>
      </w:r>
    </w:p>
    <w:p w14:paraId="19656838" w14:textId="04BDEE54" w:rsidR="0034042F" w:rsidRPr="0034042F" w:rsidRDefault="0034042F" w:rsidP="00475AC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7) доплата за работу в ночное время;</w:t>
      </w:r>
    </w:p>
    <w:p w14:paraId="7A4185F9" w14:textId="38AC5DD5" w:rsidR="0034042F" w:rsidRPr="0034042F" w:rsidRDefault="0034042F" w:rsidP="00475AC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8) начисления на выплаты по оплате труда.</w:t>
      </w:r>
    </w:p>
    <w:p w14:paraId="0D0395BB" w14:textId="430AA6B7"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60. При планировании расходов на оплату услуг связи и программного обеспечения учитываются:</w:t>
      </w:r>
    </w:p>
    <w:p w14:paraId="0B5CE943" w14:textId="4AA49B02"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1) оплата услуг сети Интернет;</w:t>
      </w:r>
    </w:p>
    <w:p w14:paraId="2C7AA8DA" w14:textId="28797604"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2) оплата мобильной связи;</w:t>
      </w:r>
    </w:p>
    <w:p w14:paraId="0AD7300C" w14:textId="66D9D1D8"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3) абонентская плата городских телефонов;</w:t>
      </w:r>
    </w:p>
    <w:p w14:paraId="45820F81" w14:textId="34A8C583"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lastRenderedPageBreak/>
        <w:t>4) обслуживание бухгалтерских программ;</w:t>
      </w:r>
    </w:p>
    <w:p w14:paraId="04E05372" w14:textId="349E4F74"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5) установка антивирусных программ;</w:t>
      </w:r>
    </w:p>
    <w:p w14:paraId="41A27246" w14:textId="128950A1" w:rsidR="0034042F" w:rsidRPr="0034042F" w:rsidRDefault="0034042F" w:rsidP="0041007A">
      <w:pPr>
        <w:spacing w:after="0" w:line="240" w:lineRule="auto"/>
        <w:ind w:left="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6) сопровождение справочно-правовых систем;</w:t>
      </w:r>
    </w:p>
    <w:p w14:paraId="6C87D8E0" w14:textId="0B687C0E"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7) затраты на услуги телеграфной связи;</w:t>
      </w:r>
    </w:p>
    <w:p w14:paraId="0D0D8C04" w14:textId="3E4BBEE4"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8) информационно-техническая поддержка офисного оборудования и программного обеспечения;</w:t>
      </w:r>
    </w:p>
    <w:p w14:paraId="1E9949A0" w14:textId="0B12C4FF"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9) затраты на прочие услуги связи.</w:t>
      </w:r>
    </w:p>
    <w:p w14:paraId="113331D2" w14:textId="55543DD7"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61. При планировании расходов на закупку материальных запасов учитываются:</w:t>
      </w:r>
    </w:p>
    <w:p w14:paraId="62E81508" w14:textId="627BF6F5"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1) затраты на обеспечение персонала ЕДДС специальной формой одежды;</w:t>
      </w:r>
    </w:p>
    <w:p w14:paraId="3043C45F" w14:textId="3CF03E91"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2) затраты на приобретение канцелярских товаров и принадлежностей;</w:t>
      </w:r>
    </w:p>
    <w:p w14:paraId="1DE560FF" w14:textId="11BB83DE" w:rsidR="0034042F" w:rsidRPr="0034042F" w:rsidRDefault="0034042F" w:rsidP="0041007A">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3) затраты на приобретение горюче-смазочных материалов для дизельных или бензиновых электрогенераторов (если они имеются в ЕДДС);</w:t>
      </w:r>
    </w:p>
    <w:p w14:paraId="7E72331D" w14:textId="653BF306" w:rsidR="0034042F" w:rsidRPr="0034042F" w:rsidRDefault="0034042F" w:rsidP="00ED0001">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4) затраты на техническое обслуживание помещений;</w:t>
      </w:r>
    </w:p>
    <w:p w14:paraId="28B19D94" w14:textId="087A74A9" w:rsidR="0034042F" w:rsidRPr="0034042F" w:rsidRDefault="0034042F" w:rsidP="00ED0001">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5) затраты на приобретение других запасных частей для вычислительной техники;</w:t>
      </w:r>
    </w:p>
    <w:p w14:paraId="61505B76" w14:textId="381BC527" w:rsidR="0034042F" w:rsidRPr="0034042F" w:rsidRDefault="0034042F" w:rsidP="00ED0001">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6) затраты на приобретение деталей для содержания принтеров, многофункциональных устройств, копировальных аппаратов и иной оргтехники;</w:t>
      </w:r>
    </w:p>
    <w:p w14:paraId="20EBE771" w14:textId="33067B89" w:rsidR="0034042F" w:rsidRPr="0034042F" w:rsidRDefault="0034042F" w:rsidP="00ED0001">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7) затраты на приобретение материальных запасов по обеспечению безопасности информации;</w:t>
      </w:r>
    </w:p>
    <w:p w14:paraId="383B3421" w14:textId="05E3E121" w:rsidR="0034042F" w:rsidRPr="0034042F" w:rsidRDefault="0034042F" w:rsidP="00ED0001">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8) затраты на приобретение прочих материальных запасов.</w:t>
      </w:r>
    </w:p>
    <w:p w14:paraId="391312D0" w14:textId="487EDE63" w:rsidR="0034042F" w:rsidRPr="0034042F" w:rsidRDefault="0034042F" w:rsidP="00ED0001">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62. При планировании расходов на закупку основных средств учитываются:</w:t>
      </w:r>
    </w:p>
    <w:p w14:paraId="55F5AA43" w14:textId="4A79B1B1" w:rsidR="0034042F" w:rsidRPr="0034042F" w:rsidRDefault="0034042F" w:rsidP="00ED0001">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1) затраты на приобретение мониторов;</w:t>
      </w:r>
    </w:p>
    <w:p w14:paraId="099E5007" w14:textId="3414EA81" w:rsidR="0034042F" w:rsidRPr="0034042F" w:rsidRDefault="0034042F" w:rsidP="00ED0001">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2) затраты на приобретение системных блоков;</w:t>
      </w:r>
    </w:p>
    <w:p w14:paraId="15EF3841" w14:textId="2824F7B4" w:rsidR="0034042F" w:rsidRPr="0034042F" w:rsidRDefault="0034042F" w:rsidP="00ED0001">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3) затраты на приобретение носителей информации;</w:t>
      </w:r>
    </w:p>
    <w:p w14:paraId="638D1002" w14:textId="759FF462" w:rsidR="0034042F" w:rsidRPr="0034042F" w:rsidRDefault="0034042F" w:rsidP="00ED0001">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4) затраты на приобретение оборудования для видео-конференц-связи;</w:t>
      </w:r>
    </w:p>
    <w:p w14:paraId="25A8361A" w14:textId="0F59074A" w:rsidR="0034042F" w:rsidRPr="0034042F" w:rsidRDefault="0034042F" w:rsidP="00ED0001">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5) затраты на приобретение систем кондиционирования;</w:t>
      </w:r>
    </w:p>
    <w:p w14:paraId="751BE659" w14:textId="7E72B20F" w:rsidR="0034042F" w:rsidRPr="0034042F" w:rsidRDefault="0034042F" w:rsidP="00ED0001">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6) затраты на приобретение мебели;</w:t>
      </w:r>
    </w:p>
    <w:p w14:paraId="7F914B84" w14:textId="76F19871" w:rsidR="0034042F" w:rsidRPr="0034042F" w:rsidRDefault="0034042F" w:rsidP="00ED0001">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7) затраты на приобретение прочих основных средств.</w:t>
      </w:r>
    </w:p>
    <w:p w14:paraId="45832CB1" w14:textId="7EE5E902" w:rsidR="0034042F" w:rsidRPr="0034042F" w:rsidRDefault="0034042F" w:rsidP="00275C7C">
      <w:pPr>
        <w:spacing w:after="0" w:line="240" w:lineRule="auto"/>
        <w:ind w:firstLine="708"/>
        <w:jc w:val="both"/>
        <w:rPr>
          <w:rFonts w:ascii="Liberation Serif" w:eastAsia="Times New Roman" w:hAnsi="Liberation Serif" w:cs="Times New Roman"/>
          <w:sz w:val="26"/>
          <w:szCs w:val="26"/>
          <w:lang w:eastAsia="ru-RU"/>
        </w:rPr>
      </w:pPr>
      <w:r w:rsidRPr="0034042F">
        <w:rPr>
          <w:rFonts w:ascii="Liberation Serif" w:eastAsia="Times New Roman" w:hAnsi="Liberation Serif" w:cs="Times New Roman"/>
          <w:sz w:val="26"/>
          <w:szCs w:val="26"/>
          <w:lang w:eastAsia="ru-RU"/>
        </w:rPr>
        <w:t xml:space="preserve">63. При планировании расходов на оплату </w:t>
      </w:r>
      <w:r w:rsidR="00275C7C">
        <w:rPr>
          <w:rFonts w:ascii="Liberation Serif" w:eastAsia="Times New Roman" w:hAnsi="Liberation Serif" w:cs="Times New Roman"/>
          <w:sz w:val="26"/>
          <w:szCs w:val="26"/>
          <w:lang w:eastAsia="ru-RU"/>
        </w:rPr>
        <w:t>коммунальных услуг учитываются:</w:t>
      </w:r>
    </w:p>
    <w:p w14:paraId="120AEC61" w14:textId="15D4C077" w:rsidR="0034042F" w:rsidRPr="0034042F" w:rsidRDefault="00275C7C" w:rsidP="00ED0001">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1</w:t>
      </w:r>
      <w:r w:rsidR="0034042F" w:rsidRPr="0034042F">
        <w:rPr>
          <w:rFonts w:ascii="Liberation Serif" w:eastAsia="Times New Roman" w:hAnsi="Liberation Serif" w:cs="Times New Roman"/>
          <w:sz w:val="26"/>
          <w:szCs w:val="26"/>
          <w:lang w:eastAsia="ru-RU"/>
        </w:rPr>
        <w:t>) услуги водоснабжения;</w:t>
      </w:r>
    </w:p>
    <w:p w14:paraId="50175B62" w14:textId="74708B75" w:rsidR="0034042F" w:rsidRPr="0034042F" w:rsidRDefault="00275C7C" w:rsidP="00ED0001">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2</w:t>
      </w:r>
      <w:r w:rsidR="0034042F" w:rsidRPr="0034042F">
        <w:rPr>
          <w:rFonts w:ascii="Liberation Serif" w:eastAsia="Times New Roman" w:hAnsi="Liberation Serif" w:cs="Times New Roman"/>
          <w:sz w:val="26"/>
          <w:szCs w:val="26"/>
          <w:lang w:eastAsia="ru-RU"/>
        </w:rPr>
        <w:t>) услуги водоотведения;</w:t>
      </w:r>
    </w:p>
    <w:p w14:paraId="0E8CE926" w14:textId="31E4E51C" w:rsidR="0034042F" w:rsidRPr="0034042F" w:rsidRDefault="00275C7C" w:rsidP="00ED0001">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3</w:t>
      </w:r>
      <w:r w:rsidR="0034042F" w:rsidRPr="0034042F">
        <w:rPr>
          <w:rFonts w:ascii="Liberation Serif" w:eastAsia="Times New Roman" w:hAnsi="Liberation Serif" w:cs="Times New Roman"/>
          <w:sz w:val="26"/>
          <w:szCs w:val="26"/>
          <w:lang w:eastAsia="ru-RU"/>
        </w:rPr>
        <w:t>) услуги отопления;</w:t>
      </w:r>
    </w:p>
    <w:p w14:paraId="4ED9227B" w14:textId="7C3CD45B" w:rsidR="0034042F" w:rsidRPr="0034042F" w:rsidRDefault="00275C7C" w:rsidP="00ED0001">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4</w:t>
      </w:r>
      <w:r w:rsidR="0034042F" w:rsidRPr="0034042F">
        <w:rPr>
          <w:rFonts w:ascii="Liberation Serif" w:eastAsia="Times New Roman" w:hAnsi="Liberation Serif" w:cs="Times New Roman"/>
          <w:sz w:val="26"/>
          <w:szCs w:val="26"/>
          <w:lang w:eastAsia="ru-RU"/>
        </w:rPr>
        <w:t>) услуги электроснабжения.</w:t>
      </w:r>
    </w:p>
    <w:p w14:paraId="6BD7279E" w14:textId="77777777" w:rsidR="0032794D" w:rsidRPr="00F078A1" w:rsidRDefault="0032794D" w:rsidP="00754515">
      <w:pPr>
        <w:spacing w:after="0" w:line="240" w:lineRule="auto"/>
        <w:jc w:val="both"/>
        <w:rPr>
          <w:rFonts w:ascii="Liberation Serif" w:eastAsia="Times New Roman" w:hAnsi="Liberation Serif" w:cs="Times New Roman"/>
          <w:sz w:val="26"/>
          <w:szCs w:val="26"/>
          <w:lang w:eastAsia="ru-RU"/>
        </w:rPr>
      </w:pPr>
    </w:p>
    <w:p w14:paraId="3817CF4F" w14:textId="538195DC" w:rsidR="00537ACD" w:rsidRPr="00F078A1" w:rsidRDefault="00537ACD">
      <w:pPr>
        <w:rPr>
          <w:rFonts w:ascii="Liberation Serif" w:eastAsia="Times New Roman" w:hAnsi="Liberation Serif" w:cs="Times New Roman"/>
          <w:sz w:val="26"/>
          <w:szCs w:val="26"/>
          <w:lang w:eastAsia="ru-RU"/>
        </w:rPr>
      </w:pPr>
      <w:r w:rsidRPr="00F078A1">
        <w:rPr>
          <w:rFonts w:ascii="Liberation Serif" w:eastAsia="Times New Roman" w:hAnsi="Liberation Serif" w:cs="Times New Roman"/>
          <w:sz w:val="26"/>
          <w:szCs w:val="26"/>
          <w:lang w:eastAsia="ru-RU"/>
        </w:rPr>
        <w:br w:type="page"/>
      </w:r>
    </w:p>
    <w:p w14:paraId="7994A53F" w14:textId="77777777" w:rsidR="00537ACD" w:rsidRDefault="00537ACD" w:rsidP="00754515">
      <w:pPr>
        <w:spacing w:after="0" w:line="240" w:lineRule="auto"/>
        <w:jc w:val="both"/>
        <w:rPr>
          <w:rFonts w:ascii="Liberation Serif" w:eastAsia="Times New Roman" w:hAnsi="Liberation Serif" w:cs="Times New Roman"/>
          <w:sz w:val="28"/>
          <w:szCs w:val="28"/>
          <w:lang w:eastAsia="ru-RU"/>
        </w:rPr>
        <w:sectPr w:rsidR="00537ACD" w:rsidSect="00B63BB0">
          <w:headerReference w:type="default" r:id="rId21"/>
          <w:headerReference w:type="first" r:id="rId22"/>
          <w:pgSz w:w="11909" w:h="16834"/>
          <w:pgMar w:top="1134" w:right="567" w:bottom="1134" w:left="1560" w:header="720" w:footer="720" w:gutter="0"/>
          <w:cols w:space="60"/>
          <w:noEndnote/>
          <w:titlePg/>
          <w:docGrid w:linePitch="299"/>
        </w:sectPr>
      </w:pPr>
    </w:p>
    <w:tbl>
      <w:tblPr>
        <w:tblStyle w:val="a9"/>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gridCol w:w="4395"/>
      </w:tblGrid>
      <w:tr w:rsidR="00537ACD" w:rsidRPr="001D2EEC" w14:paraId="4BCABEC4" w14:textId="77777777" w:rsidTr="00537ACD">
        <w:tc>
          <w:tcPr>
            <w:tcW w:w="10064" w:type="dxa"/>
          </w:tcPr>
          <w:p w14:paraId="55C49364" w14:textId="77777777" w:rsidR="00537ACD" w:rsidRPr="001D2EEC" w:rsidRDefault="00537ACD" w:rsidP="00537ACD">
            <w:pPr>
              <w:rPr>
                <w:rFonts w:ascii="Liberation Serif" w:eastAsia="Times New Roman" w:hAnsi="Liberation Serif"/>
                <w:sz w:val="26"/>
                <w:szCs w:val="26"/>
                <w:lang w:eastAsia="ru-RU"/>
              </w:rPr>
            </w:pPr>
          </w:p>
        </w:tc>
        <w:tc>
          <w:tcPr>
            <w:tcW w:w="4395" w:type="dxa"/>
          </w:tcPr>
          <w:p w14:paraId="3E02C791" w14:textId="77777777" w:rsidR="00537ACD" w:rsidRPr="001D2EEC" w:rsidRDefault="00537ACD" w:rsidP="00537ACD">
            <w:pP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Приложение №1</w:t>
            </w:r>
          </w:p>
          <w:p w14:paraId="6AA3E946" w14:textId="5A09C8FD" w:rsidR="00537ACD" w:rsidRPr="001D2EEC" w:rsidRDefault="001B62C1" w:rsidP="00537ACD">
            <w:pP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к Положению о единой дежурно-</w:t>
            </w:r>
            <w:r w:rsidR="00537ACD" w:rsidRPr="001D2EEC">
              <w:rPr>
                <w:rFonts w:ascii="Liberation Serif" w:eastAsia="Times New Roman" w:hAnsi="Liberation Serif"/>
                <w:sz w:val="26"/>
                <w:szCs w:val="26"/>
                <w:lang w:eastAsia="ru-RU"/>
              </w:rPr>
              <w:t xml:space="preserve">диспетчерской службе </w:t>
            </w:r>
          </w:p>
          <w:p w14:paraId="0BAECBBD" w14:textId="2D390410" w:rsidR="00537ACD" w:rsidRPr="001D2EEC" w:rsidRDefault="00537ACD" w:rsidP="00537ACD">
            <w:pP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Городского округа «город Ирбит» Свердловской области</w:t>
            </w:r>
          </w:p>
        </w:tc>
      </w:tr>
    </w:tbl>
    <w:p w14:paraId="2D5EE979" w14:textId="430A34B4" w:rsidR="0032794D" w:rsidRPr="001D2EEC" w:rsidRDefault="0032794D" w:rsidP="00754515">
      <w:pPr>
        <w:spacing w:after="0" w:line="240" w:lineRule="auto"/>
        <w:jc w:val="both"/>
        <w:rPr>
          <w:rFonts w:ascii="Liberation Serif" w:eastAsia="Times New Roman" w:hAnsi="Liberation Serif" w:cs="Times New Roman"/>
          <w:sz w:val="26"/>
          <w:szCs w:val="26"/>
          <w:lang w:eastAsia="ru-RU"/>
        </w:rPr>
      </w:pPr>
    </w:p>
    <w:p w14:paraId="0478EDBC" w14:textId="77777777" w:rsidR="0032794D" w:rsidRPr="001D2EEC" w:rsidRDefault="0032794D" w:rsidP="00754515">
      <w:pPr>
        <w:spacing w:after="0" w:line="240" w:lineRule="auto"/>
        <w:jc w:val="both"/>
        <w:rPr>
          <w:rFonts w:ascii="Liberation Serif" w:eastAsia="Times New Roman" w:hAnsi="Liberation Serif" w:cs="Times New Roman"/>
          <w:sz w:val="26"/>
          <w:szCs w:val="26"/>
          <w:lang w:eastAsia="ru-RU"/>
        </w:rPr>
      </w:pPr>
    </w:p>
    <w:p w14:paraId="153CAD0B" w14:textId="77777777" w:rsidR="00537ACD" w:rsidRPr="001D2EEC" w:rsidRDefault="00537ACD" w:rsidP="00537ACD">
      <w:pPr>
        <w:spacing w:after="0" w:line="240" w:lineRule="auto"/>
        <w:jc w:val="center"/>
        <w:rPr>
          <w:rFonts w:ascii="Liberation Serif" w:eastAsia="Times New Roman" w:hAnsi="Liberation Serif" w:cs="Times New Roman"/>
          <w:b/>
          <w:sz w:val="26"/>
          <w:szCs w:val="26"/>
          <w:lang w:eastAsia="ru-RU"/>
        </w:rPr>
      </w:pPr>
      <w:r w:rsidRPr="001D2EEC">
        <w:rPr>
          <w:rFonts w:ascii="Liberation Serif" w:eastAsia="Times New Roman" w:hAnsi="Liberation Serif" w:cs="Times New Roman"/>
          <w:b/>
          <w:sz w:val="26"/>
          <w:szCs w:val="26"/>
          <w:lang w:eastAsia="ru-RU"/>
        </w:rPr>
        <w:t>ПЕРЕЧЕНЬ И СОСТАВ</w:t>
      </w:r>
    </w:p>
    <w:p w14:paraId="53C72954" w14:textId="04FCFAEF" w:rsidR="00537ACD" w:rsidRPr="001D2EEC" w:rsidRDefault="00537ACD" w:rsidP="00537ACD">
      <w:pPr>
        <w:spacing w:after="0" w:line="240" w:lineRule="auto"/>
        <w:jc w:val="center"/>
        <w:rPr>
          <w:rFonts w:ascii="Liberation Serif" w:eastAsia="Times New Roman" w:hAnsi="Liberation Serif" w:cs="Times New Roman"/>
          <w:b/>
          <w:sz w:val="26"/>
          <w:szCs w:val="26"/>
          <w:lang w:eastAsia="ru-RU"/>
        </w:rPr>
      </w:pPr>
      <w:r w:rsidRPr="001D2EEC">
        <w:rPr>
          <w:rFonts w:ascii="Liberation Serif" w:eastAsia="Times New Roman" w:hAnsi="Liberation Serif" w:cs="Times New Roman"/>
          <w:b/>
          <w:sz w:val="26"/>
          <w:szCs w:val="26"/>
          <w:lang w:eastAsia="ru-RU"/>
        </w:rPr>
        <w:t>должностей единой дежурно-диспетчерской службы Городского округа «город Ирбит» Свердловской области</w:t>
      </w:r>
    </w:p>
    <w:p w14:paraId="1A896D69" w14:textId="77777777" w:rsidR="00537ACD" w:rsidRPr="001D2EEC" w:rsidRDefault="00537ACD" w:rsidP="00537ACD">
      <w:pPr>
        <w:spacing w:after="0" w:line="240" w:lineRule="auto"/>
        <w:jc w:val="both"/>
        <w:rPr>
          <w:rFonts w:ascii="Liberation Serif" w:eastAsia="Times New Roman" w:hAnsi="Liberation Serif" w:cs="Times New Roman"/>
          <w:sz w:val="26"/>
          <w:szCs w:val="26"/>
          <w:lang w:eastAsia="ru-RU"/>
        </w:rPr>
      </w:pPr>
    </w:p>
    <w:tbl>
      <w:tblPr>
        <w:tblStyle w:val="a9"/>
        <w:tblW w:w="14479" w:type="dxa"/>
        <w:tblLayout w:type="fixed"/>
        <w:tblLook w:val="04A0" w:firstRow="1" w:lastRow="0" w:firstColumn="1" w:lastColumn="0" w:noHBand="0" w:noVBand="1"/>
      </w:tblPr>
      <w:tblGrid>
        <w:gridCol w:w="594"/>
        <w:gridCol w:w="2208"/>
        <w:gridCol w:w="1640"/>
        <w:gridCol w:w="1559"/>
        <w:gridCol w:w="1984"/>
        <w:gridCol w:w="1418"/>
        <w:gridCol w:w="1843"/>
        <w:gridCol w:w="1842"/>
        <w:gridCol w:w="1391"/>
      </w:tblGrid>
      <w:tr w:rsidR="002F4601" w:rsidRPr="001D2EEC" w14:paraId="09E23FB7" w14:textId="77777777" w:rsidTr="00E22CFE">
        <w:tc>
          <w:tcPr>
            <w:tcW w:w="594" w:type="dxa"/>
            <w:vMerge w:val="restart"/>
          </w:tcPr>
          <w:p w14:paraId="14DFF2D1" w14:textId="77777777" w:rsidR="002F4601" w:rsidRPr="001D2EEC" w:rsidRDefault="002F4601" w:rsidP="001B62C1">
            <w:pPr>
              <w:jc w:val="cente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w:t>
            </w:r>
          </w:p>
          <w:p w14:paraId="0B553D59" w14:textId="6E72F16C" w:rsidR="002F4601" w:rsidRPr="001D2EEC" w:rsidRDefault="002F4601" w:rsidP="00537ACD">
            <w:pPr>
              <w:jc w:val="cente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п/п</w:t>
            </w:r>
          </w:p>
        </w:tc>
        <w:tc>
          <w:tcPr>
            <w:tcW w:w="2208" w:type="dxa"/>
            <w:vMerge w:val="restart"/>
            <w:vAlign w:val="center"/>
          </w:tcPr>
          <w:p w14:paraId="536BBBD5" w14:textId="712CB357" w:rsidR="002F4601" w:rsidRPr="001D2EEC" w:rsidRDefault="002F4601" w:rsidP="00537ACD">
            <w:pPr>
              <w:jc w:val="cente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Наименование муниципального образования</w:t>
            </w:r>
          </w:p>
        </w:tc>
        <w:tc>
          <w:tcPr>
            <w:tcW w:w="1640" w:type="dxa"/>
            <w:vMerge w:val="restart"/>
            <w:vAlign w:val="center"/>
          </w:tcPr>
          <w:p w14:paraId="4343F308" w14:textId="1F99F065" w:rsidR="002F4601" w:rsidRPr="001D2EEC" w:rsidRDefault="002F4601" w:rsidP="00494CE3">
            <w:pPr>
              <w:jc w:val="cente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Категория единой дежурно-диспетчерской службы</w:t>
            </w:r>
            <w:r w:rsidR="00ED0001" w:rsidRPr="001D2EEC">
              <w:rPr>
                <w:rFonts w:ascii="Liberation Serif" w:eastAsia="Times New Roman" w:hAnsi="Liberation Serif"/>
                <w:sz w:val="26"/>
                <w:szCs w:val="26"/>
                <w:lang w:eastAsia="ru-RU"/>
              </w:rPr>
              <w:t xml:space="preserve"> (далее - ЕДДС)</w:t>
            </w:r>
          </w:p>
        </w:tc>
        <w:tc>
          <w:tcPr>
            <w:tcW w:w="8646" w:type="dxa"/>
            <w:gridSpan w:val="5"/>
            <w:vAlign w:val="center"/>
          </w:tcPr>
          <w:p w14:paraId="3C58A870" w14:textId="77777777" w:rsidR="002F4601" w:rsidRPr="001D2EEC" w:rsidRDefault="002F4601" w:rsidP="00537ACD">
            <w:pPr>
              <w:jc w:val="cente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Наименование должности</w:t>
            </w:r>
          </w:p>
        </w:tc>
        <w:tc>
          <w:tcPr>
            <w:tcW w:w="1391" w:type="dxa"/>
            <w:vMerge w:val="restart"/>
            <w:vAlign w:val="center"/>
          </w:tcPr>
          <w:p w14:paraId="3042B338" w14:textId="77777777" w:rsidR="002F4601" w:rsidRPr="001D2EEC" w:rsidRDefault="002F4601" w:rsidP="00537ACD">
            <w:pPr>
              <w:jc w:val="cente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Количество единиц</w:t>
            </w:r>
          </w:p>
        </w:tc>
      </w:tr>
      <w:tr w:rsidR="002F4601" w:rsidRPr="001D2EEC" w14:paraId="7E6D7158" w14:textId="77777777" w:rsidTr="00E22CFE">
        <w:tc>
          <w:tcPr>
            <w:tcW w:w="594" w:type="dxa"/>
            <w:vMerge/>
          </w:tcPr>
          <w:p w14:paraId="261875F4" w14:textId="77777777" w:rsidR="002F4601" w:rsidRPr="001D2EEC" w:rsidRDefault="002F4601" w:rsidP="00537ACD">
            <w:pPr>
              <w:rPr>
                <w:rFonts w:ascii="Liberation Serif" w:eastAsia="Times New Roman" w:hAnsi="Liberation Serif"/>
                <w:sz w:val="26"/>
                <w:szCs w:val="26"/>
                <w:lang w:eastAsia="ru-RU"/>
              </w:rPr>
            </w:pPr>
          </w:p>
        </w:tc>
        <w:tc>
          <w:tcPr>
            <w:tcW w:w="2208" w:type="dxa"/>
            <w:vMerge/>
          </w:tcPr>
          <w:p w14:paraId="2E9A4A3D" w14:textId="77777777" w:rsidR="002F4601" w:rsidRPr="001D2EEC" w:rsidRDefault="002F4601" w:rsidP="00537ACD">
            <w:pPr>
              <w:rPr>
                <w:rFonts w:ascii="Liberation Serif" w:eastAsia="Times New Roman" w:hAnsi="Liberation Serif"/>
                <w:sz w:val="26"/>
                <w:szCs w:val="26"/>
                <w:lang w:eastAsia="ru-RU"/>
              </w:rPr>
            </w:pPr>
          </w:p>
        </w:tc>
        <w:tc>
          <w:tcPr>
            <w:tcW w:w="1640" w:type="dxa"/>
            <w:vMerge/>
          </w:tcPr>
          <w:p w14:paraId="4F089E52" w14:textId="6711BD5B" w:rsidR="002F4601" w:rsidRPr="001D2EEC" w:rsidRDefault="002F4601" w:rsidP="00537ACD">
            <w:pPr>
              <w:rPr>
                <w:rFonts w:ascii="Liberation Serif" w:eastAsia="Times New Roman" w:hAnsi="Liberation Serif"/>
                <w:sz w:val="26"/>
                <w:szCs w:val="26"/>
                <w:lang w:eastAsia="ru-RU"/>
              </w:rPr>
            </w:pPr>
          </w:p>
        </w:tc>
        <w:tc>
          <w:tcPr>
            <w:tcW w:w="8646" w:type="dxa"/>
            <w:gridSpan w:val="5"/>
            <w:vAlign w:val="center"/>
          </w:tcPr>
          <w:p w14:paraId="169F6EB8" w14:textId="77777777" w:rsidR="002F4601" w:rsidRPr="001D2EEC" w:rsidRDefault="002F4601" w:rsidP="00537ACD">
            <w:pPr>
              <w:jc w:val="cente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Единая дежурно-диспетчерская служба</w:t>
            </w:r>
          </w:p>
        </w:tc>
        <w:tc>
          <w:tcPr>
            <w:tcW w:w="1391" w:type="dxa"/>
            <w:vMerge/>
          </w:tcPr>
          <w:p w14:paraId="7D674921" w14:textId="77777777" w:rsidR="002F4601" w:rsidRPr="001D2EEC" w:rsidRDefault="002F4601" w:rsidP="00537ACD">
            <w:pPr>
              <w:rPr>
                <w:rFonts w:ascii="Liberation Serif" w:eastAsia="Times New Roman" w:hAnsi="Liberation Serif"/>
                <w:sz w:val="26"/>
                <w:szCs w:val="26"/>
                <w:lang w:eastAsia="ru-RU"/>
              </w:rPr>
            </w:pPr>
          </w:p>
        </w:tc>
      </w:tr>
      <w:tr w:rsidR="002F4601" w:rsidRPr="001D2EEC" w14:paraId="4BA5E53D" w14:textId="77777777" w:rsidTr="00E22CFE">
        <w:tc>
          <w:tcPr>
            <w:tcW w:w="594" w:type="dxa"/>
            <w:vMerge/>
          </w:tcPr>
          <w:p w14:paraId="1180E098" w14:textId="77777777" w:rsidR="002F4601" w:rsidRPr="001D2EEC" w:rsidRDefault="002F4601" w:rsidP="00537ACD">
            <w:pPr>
              <w:rPr>
                <w:rFonts w:ascii="Liberation Serif" w:eastAsia="Times New Roman" w:hAnsi="Liberation Serif"/>
                <w:sz w:val="26"/>
                <w:szCs w:val="26"/>
                <w:lang w:eastAsia="ru-RU"/>
              </w:rPr>
            </w:pPr>
          </w:p>
        </w:tc>
        <w:tc>
          <w:tcPr>
            <w:tcW w:w="2208" w:type="dxa"/>
            <w:vMerge/>
          </w:tcPr>
          <w:p w14:paraId="6AD7B96E" w14:textId="77777777" w:rsidR="002F4601" w:rsidRPr="001D2EEC" w:rsidRDefault="002F4601" w:rsidP="00537ACD">
            <w:pPr>
              <w:rPr>
                <w:rFonts w:ascii="Liberation Serif" w:eastAsia="Times New Roman" w:hAnsi="Liberation Serif"/>
                <w:sz w:val="26"/>
                <w:szCs w:val="26"/>
                <w:lang w:eastAsia="ru-RU"/>
              </w:rPr>
            </w:pPr>
          </w:p>
        </w:tc>
        <w:tc>
          <w:tcPr>
            <w:tcW w:w="1640" w:type="dxa"/>
            <w:vMerge/>
          </w:tcPr>
          <w:p w14:paraId="7E666EAD" w14:textId="701EDB80" w:rsidR="002F4601" w:rsidRPr="001D2EEC" w:rsidRDefault="002F4601" w:rsidP="00537ACD">
            <w:pPr>
              <w:rPr>
                <w:rFonts w:ascii="Liberation Serif" w:eastAsia="Times New Roman" w:hAnsi="Liberation Serif"/>
                <w:sz w:val="26"/>
                <w:szCs w:val="26"/>
                <w:lang w:eastAsia="ru-RU"/>
              </w:rPr>
            </w:pPr>
          </w:p>
        </w:tc>
        <w:tc>
          <w:tcPr>
            <w:tcW w:w="1559" w:type="dxa"/>
            <w:vAlign w:val="center"/>
          </w:tcPr>
          <w:p w14:paraId="49DAB181" w14:textId="45A95886" w:rsidR="002F4601" w:rsidRPr="001D2EEC" w:rsidRDefault="00ED0001" w:rsidP="00537ACD">
            <w:pPr>
              <w:jc w:val="cente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Н</w:t>
            </w:r>
            <w:r w:rsidR="002F4601" w:rsidRPr="001D2EEC">
              <w:rPr>
                <w:rFonts w:ascii="Liberation Serif" w:eastAsia="Times New Roman" w:hAnsi="Liberation Serif"/>
                <w:sz w:val="26"/>
                <w:szCs w:val="26"/>
                <w:lang w:eastAsia="ru-RU"/>
              </w:rPr>
              <w:t>ачальник</w:t>
            </w:r>
            <w:r w:rsidRPr="001D2EEC">
              <w:rPr>
                <w:rFonts w:ascii="Liberation Serif" w:eastAsia="Times New Roman" w:hAnsi="Liberation Serif"/>
                <w:sz w:val="26"/>
                <w:szCs w:val="26"/>
                <w:lang w:eastAsia="ru-RU"/>
              </w:rPr>
              <w:t xml:space="preserve"> ЕДДС</w:t>
            </w:r>
          </w:p>
        </w:tc>
        <w:tc>
          <w:tcPr>
            <w:tcW w:w="1984" w:type="dxa"/>
            <w:vAlign w:val="center"/>
          </w:tcPr>
          <w:p w14:paraId="65D87003" w14:textId="6CF832BB" w:rsidR="002F4601" w:rsidRPr="001D2EEC" w:rsidRDefault="002F4601" w:rsidP="00220FA2">
            <w:pPr>
              <w:jc w:val="cente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 xml:space="preserve">заместитель начальника </w:t>
            </w:r>
            <w:r w:rsidR="00220FA2" w:rsidRPr="001D2EEC">
              <w:rPr>
                <w:rFonts w:ascii="Liberation Serif" w:eastAsia="Times New Roman" w:hAnsi="Liberation Serif"/>
                <w:sz w:val="26"/>
                <w:szCs w:val="26"/>
                <w:lang w:eastAsia="ru-RU"/>
              </w:rPr>
              <w:t xml:space="preserve">ЕДДС </w:t>
            </w:r>
            <w:r w:rsidRPr="001D2EEC">
              <w:rPr>
                <w:rFonts w:ascii="Liberation Serif" w:eastAsia="Times New Roman" w:hAnsi="Liberation Serif"/>
                <w:sz w:val="26"/>
                <w:szCs w:val="26"/>
                <w:lang w:eastAsia="ru-RU"/>
              </w:rPr>
              <w:t>-</w:t>
            </w:r>
            <w:r w:rsidR="00220FA2">
              <w:rPr>
                <w:rFonts w:ascii="Liberation Serif" w:eastAsia="Times New Roman" w:hAnsi="Liberation Serif"/>
                <w:sz w:val="26"/>
                <w:szCs w:val="26"/>
                <w:lang w:eastAsia="ru-RU"/>
              </w:rPr>
              <w:t xml:space="preserve"> </w:t>
            </w:r>
            <w:r w:rsidRPr="001D2EEC">
              <w:rPr>
                <w:rFonts w:ascii="Liberation Serif" w:eastAsia="Times New Roman" w:hAnsi="Liberation Serif"/>
                <w:sz w:val="26"/>
                <w:szCs w:val="26"/>
                <w:lang w:eastAsia="ru-RU"/>
              </w:rPr>
              <w:t>старший оперативный дежурный</w:t>
            </w:r>
            <w:r w:rsidR="00ED0001" w:rsidRPr="001D2EEC">
              <w:rPr>
                <w:rFonts w:ascii="Liberation Serif" w:eastAsia="Times New Roman" w:hAnsi="Liberation Serif"/>
                <w:sz w:val="26"/>
                <w:szCs w:val="26"/>
                <w:lang w:eastAsia="ru-RU"/>
              </w:rPr>
              <w:t xml:space="preserve"> </w:t>
            </w:r>
          </w:p>
        </w:tc>
        <w:tc>
          <w:tcPr>
            <w:tcW w:w="1418" w:type="dxa"/>
            <w:vAlign w:val="center"/>
          </w:tcPr>
          <w:p w14:paraId="3B4E0E3D" w14:textId="20C0DB8E" w:rsidR="002F4601" w:rsidRPr="001D2EEC" w:rsidRDefault="00ED0001" w:rsidP="00537ACD">
            <w:pPr>
              <w:jc w:val="cente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И</w:t>
            </w:r>
            <w:r w:rsidR="002F4601" w:rsidRPr="001D2EEC">
              <w:rPr>
                <w:rFonts w:ascii="Liberation Serif" w:eastAsia="Times New Roman" w:hAnsi="Liberation Serif"/>
                <w:sz w:val="26"/>
                <w:szCs w:val="26"/>
                <w:lang w:eastAsia="ru-RU"/>
              </w:rPr>
              <w:t>нженер</w:t>
            </w:r>
            <w:r w:rsidRPr="001D2EEC">
              <w:rPr>
                <w:rFonts w:ascii="Liberation Serif" w:eastAsia="Times New Roman" w:hAnsi="Liberation Serif"/>
                <w:sz w:val="26"/>
                <w:szCs w:val="26"/>
                <w:lang w:eastAsia="ru-RU"/>
              </w:rPr>
              <w:t xml:space="preserve"> ЕДДС</w:t>
            </w:r>
          </w:p>
        </w:tc>
        <w:tc>
          <w:tcPr>
            <w:tcW w:w="1843" w:type="dxa"/>
            <w:vAlign w:val="center"/>
          </w:tcPr>
          <w:p w14:paraId="3C850A42" w14:textId="21B395AE" w:rsidR="002F4601" w:rsidRPr="001D2EEC" w:rsidRDefault="002F4601" w:rsidP="00537ACD">
            <w:pPr>
              <w:jc w:val="cente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оперативный дежурный</w:t>
            </w:r>
            <w:r w:rsidR="00ED0001" w:rsidRPr="001D2EEC">
              <w:rPr>
                <w:rFonts w:ascii="Liberation Serif" w:eastAsia="Times New Roman" w:hAnsi="Liberation Serif"/>
                <w:sz w:val="26"/>
                <w:szCs w:val="26"/>
                <w:lang w:eastAsia="ru-RU"/>
              </w:rPr>
              <w:t xml:space="preserve"> ЕДДС</w:t>
            </w:r>
          </w:p>
        </w:tc>
        <w:tc>
          <w:tcPr>
            <w:tcW w:w="1842" w:type="dxa"/>
            <w:vAlign w:val="center"/>
          </w:tcPr>
          <w:p w14:paraId="56E7667C" w14:textId="2D70E97A" w:rsidR="002F4601" w:rsidRPr="001D2EEC" w:rsidRDefault="00220FA2" w:rsidP="00220FA2">
            <w:pPr>
              <w:jc w:val="center"/>
              <w:rPr>
                <w:rFonts w:ascii="Liberation Serif" w:eastAsia="Times New Roman" w:hAnsi="Liberation Serif"/>
                <w:sz w:val="26"/>
                <w:szCs w:val="26"/>
                <w:lang w:eastAsia="ru-RU"/>
              </w:rPr>
            </w:pPr>
            <w:r>
              <w:rPr>
                <w:rFonts w:ascii="Liberation Serif" w:eastAsia="Times New Roman" w:hAnsi="Liberation Serif"/>
                <w:sz w:val="26"/>
                <w:szCs w:val="26"/>
                <w:lang w:eastAsia="ru-RU"/>
              </w:rPr>
              <w:t>С</w:t>
            </w:r>
            <w:r w:rsidRPr="001D2EEC">
              <w:rPr>
                <w:rFonts w:ascii="Liberation Serif" w:eastAsia="Times New Roman" w:hAnsi="Liberation Serif"/>
                <w:sz w:val="26"/>
                <w:szCs w:val="26"/>
                <w:lang w:eastAsia="ru-RU"/>
              </w:rPr>
              <w:t>пециалист по приёму и обработке экстренных вызовов</w:t>
            </w:r>
            <w:r>
              <w:rPr>
                <w:rFonts w:ascii="Liberation Serif" w:eastAsia="Times New Roman" w:hAnsi="Liberation Serif"/>
                <w:sz w:val="26"/>
                <w:szCs w:val="26"/>
                <w:lang w:eastAsia="ru-RU"/>
              </w:rPr>
              <w:t xml:space="preserve"> - п</w:t>
            </w:r>
            <w:r w:rsidR="00ED0001" w:rsidRPr="001D2EEC">
              <w:rPr>
                <w:rFonts w:ascii="Liberation Serif" w:eastAsia="Times New Roman" w:hAnsi="Liberation Serif"/>
                <w:sz w:val="26"/>
                <w:szCs w:val="26"/>
                <w:lang w:eastAsia="ru-RU"/>
              </w:rPr>
              <w:t>омощник оперативного дежурного ЕДДС</w:t>
            </w:r>
          </w:p>
        </w:tc>
        <w:tc>
          <w:tcPr>
            <w:tcW w:w="1391" w:type="dxa"/>
            <w:vMerge/>
          </w:tcPr>
          <w:p w14:paraId="06537B17" w14:textId="77777777" w:rsidR="002F4601" w:rsidRPr="001D2EEC" w:rsidRDefault="002F4601" w:rsidP="00537ACD">
            <w:pPr>
              <w:rPr>
                <w:rFonts w:ascii="Liberation Serif" w:eastAsia="Times New Roman" w:hAnsi="Liberation Serif"/>
                <w:sz w:val="26"/>
                <w:szCs w:val="26"/>
                <w:lang w:eastAsia="ru-RU"/>
              </w:rPr>
            </w:pPr>
          </w:p>
        </w:tc>
      </w:tr>
      <w:tr w:rsidR="002F4601" w:rsidRPr="001D2EEC" w14:paraId="3BCAE7C7" w14:textId="77777777" w:rsidTr="00E22CFE">
        <w:tc>
          <w:tcPr>
            <w:tcW w:w="594" w:type="dxa"/>
          </w:tcPr>
          <w:p w14:paraId="422368E4" w14:textId="4AA4B099" w:rsidR="002F4601" w:rsidRPr="001D2EEC" w:rsidRDefault="002F4601" w:rsidP="00537ACD">
            <w:pP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1</w:t>
            </w:r>
          </w:p>
        </w:tc>
        <w:tc>
          <w:tcPr>
            <w:tcW w:w="2208" w:type="dxa"/>
          </w:tcPr>
          <w:p w14:paraId="7FEA8F3F" w14:textId="5AE8FC6D" w:rsidR="002F4601" w:rsidRPr="001D2EEC" w:rsidRDefault="002F4601" w:rsidP="00537ACD">
            <w:pP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Городской округ «город Ирбит» Свердловской области</w:t>
            </w:r>
          </w:p>
        </w:tc>
        <w:tc>
          <w:tcPr>
            <w:tcW w:w="1640" w:type="dxa"/>
            <w:vAlign w:val="center"/>
          </w:tcPr>
          <w:p w14:paraId="311CC35D" w14:textId="7328B893" w:rsidR="002F4601" w:rsidRPr="001D2EEC" w:rsidRDefault="00494CE3" w:rsidP="00494CE3">
            <w:pPr>
              <w:jc w:val="center"/>
              <w:rPr>
                <w:rFonts w:ascii="Liberation Serif" w:eastAsia="Times New Roman" w:hAnsi="Liberation Serif"/>
                <w:sz w:val="26"/>
                <w:szCs w:val="26"/>
                <w:lang w:val="en-US" w:eastAsia="ru-RU"/>
              </w:rPr>
            </w:pPr>
            <w:r w:rsidRPr="001D2EEC">
              <w:rPr>
                <w:rFonts w:ascii="Liberation Serif" w:eastAsia="Times New Roman" w:hAnsi="Liberation Serif"/>
                <w:sz w:val="26"/>
                <w:szCs w:val="26"/>
                <w:lang w:val="en-US" w:eastAsia="ru-RU"/>
              </w:rPr>
              <w:t>V</w:t>
            </w:r>
          </w:p>
        </w:tc>
        <w:tc>
          <w:tcPr>
            <w:tcW w:w="1559" w:type="dxa"/>
            <w:vAlign w:val="center"/>
          </w:tcPr>
          <w:p w14:paraId="1888682B" w14:textId="77777777" w:rsidR="002F4601" w:rsidRPr="001D2EEC" w:rsidRDefault="002F4601" w:rsidP="00537ACD">
            <w:pPr>
              <w:jc w:val="cente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1</w:t>
            </w:r>
          </w:p>
        </w:tc>
        <w:tc>
          <w:tcPr>
            <w:tcW w:w="1984" w:type="dxa"/>
            <w:vAlign w:val="center"/>
          </w:tcPr>
          <w:p w14:paraId="4411017A" w14:textId="77777777" w:rsidR="002F4601" w:rsidRPr="001D2EEC" w:rsidRDefault="002F4601" w:rsidP="00537ACD">
            <w:pPr>
              <w:jc w:val="cente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1</w:t>
            </w:r>
          </w:p>
        </w:tc>
        <w:tc>
          <w:tcPr>
            <w:tcW w:w="1418" w:type="dxa"/>
            <w:vAlign w:val="center"/>
          </w:tcPr>
          <w:p w14:paraId="5B728693" w14:textId="77777777" w:rsidR="002F4601" w:rsidRPr="001D2EEC" w:rsidRDefault="002F4601" w:rsidP="00537ACD">
            <w:pPr>
              <w:jc w:val="cente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1</w:t>
            </w:r>
          </w:p>
        </w:tc>
        <w:tc>
          <w:tcPr>
            <w:tcW w:w="1843" w:type="dxa"/>
            <w:vAlign w:val="center"/>
          </w:tcPr>
          <w:p w14:paraId="53A1ACC3" w14:textId="77777777" w:rsidR="002F4601" w:rsidRPr="001D2EEC" w:rsidRDefault="002F4601" w:rsidP="00537ACD">
            <w:pPr>
              <w:jc w:val="cente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9</w:t>
            </w:r>
          </w:p>
        </w:tc>
        <w:tc>
          <w:tcPr>
            <w:tcW w:w="1842" w:type="dxa"/>
            <w:vAlign w:val="center"/>
          </w:tcPr>
          <w:p w14:paraId="7C6D9C3D" w14:textId="77777777" w:rsidR="002F4601" w:rsidRPr="001D2EEC" w:rsidRDefault="002F4601" w:rsidP="00537ACD">
            <w:pPr>
              <w:jc w:val="cente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9</w:t>
            </w:r>
          </w:p>
        </w:tc>
        <w:tc>
          <w:tcPr>
            <w:tcW w:w="1391" w:type="dxa"/>
            <w:vAlign w:val="center"/>
          </w:tcPr>
          <w:p w14:paraId="140FC37A" w14:textId="77777777" w:rsidR="002F4601" w:rsidRPr="001D2EEC" w:rsidRDefault="002F4601" w:rsidP="00537ACD">
            <w:pPr>
              <w:jc w:val="cente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21</w:t>
            </w:r>
          </w:p>
        </w:tc>
      </w:tr>
    </w:tbl>
    <w:p w14:paraId="722A8991" w14:textId="77777777" w:rsidR="00537ACD" w:rsidRPr="001D2EEC" w:rsidRDefault="00537ACD" w:rsidP="00537ACD">
      <w:pPr>
        <w:spacing w:after="0" w:line="240" w:lineRule="auto"/>
        <w:jc w:val="both"/>
        <w:rPr>
          <w:rFonts w:ascii="Liberation Serif" w:eastAsia="Times New Roman" w:hAnsi="Liberation Serif" w:cs="Times New Roman"/>
          <w:sz w:val="26"/>
          <w:szCs w:val="26"/>
          <w:lang w:eastAsia="ru-RU"/>
        </w:rPr>
      </w:pPr>
    </w:p>
    <w:p w14:paraId="64EC7C6E" w14:textId="77777777" w:rsidR="00537ACD" w:rsidRPr="001D2EEC" w:rsidRDefault="00537ACD" w:rsidP="00537ACD">
      <w:pPr>
        <w:spacing w:after="0" w:line="240" w:lineRule="auto"/>
        <w:jc w:val="both"/>
        <w:rPr>
          <w:rFonts w:ascii="Liberation Serif" w:eastAsia="Times New Roman" w:hAnsi="Liberation Serif" w:cs="Times New Roman"/>
          <w:sz w:val="26"/>
          <w:szCs w:val="26"/>
          <w:lang w:eastAsia="ru-RU"/>
        </w:rPr>
      </w:pPr>
    </w:p>
    <w:p w14:paraId="5BB6838F" w14:textId="783356AC" w:rsidR="00537ACD" w:rsidRPr="001D2EEC" w:rsidRDefault="00537ACD">
      <w:pPr>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br w:type="page"/>
      </w:r>
    </w:p>
    <w:p w14:paraId="189183FE" w14:textId="77777777" w:rsidR="00537ACD" w:rsidRPr="001D2EEC" w:rsidRDefault="00537ACD" w:rsidP="00537ACD">
      <w:pPr>
        <w:spacing w:after="0" w:line="240" w:lineRule="auto"/>
        <w:jc w:val="both"/>
        <w:rPr>
          <w:rFonts w:ascii="Liberation Serif" w:eastAsia="Times New Roman" w:hAnsi="Liberation Serif" w:cs="Times New Roman"/>
          <w:sz w:val="26"/>
          <w:szCs w:val="26"/>
          <w:lang w:eastAsia="ru-RU"/>
        </w:rPr>
        <w:sectPr w:rsidR="00537ACD" w:rsidRPr="001D2EEC" w:rsidSect="00537ACD">
          <w:pgSz w:w="16834" w:h="11909" w:orient="landscape"/>
          <w:pgMar w:top="1418" w:right="1134" w:bottom="567" w:left="1134" w:header="720" w:footer="720" w:gutter="0"/>
          <w:cols w:space="60"/>
          <w:noEndnote/>
          <w:titlePg/>
          <w:docGrid w:linePitch="299"/>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394"/>
      </w:tblGrid>
      <w:tr w:rsidR="00537ACD" w:rsidRPr="001D2EEC" w14:paraId="2343ADEA" w14:textId="77777777" w:rsidTr="002F4601">
        <w:tc>
          <w:tcPr>
            <w:tcW w:w="5637" w:type="dxa"/>
          </w:tcPr>
          <w:p w14:paraId="1FD21FDE" w14:textId="77777777" w:rsidR="00537ACD" w:rsidRPr="001D2EEC" w:rsidRDefault="00537ACD" w:rsidP="00537ACD">
            <w:pPr>
              <w:rPr>
                <w:rFonts w:ascii="Liberation Serif" w:eastAsia="Times New Roman" w:hAnsi="Liberation Serif"/>
                <w:sz w:val="26"/>
                <w:szCs w:val="26"/>
                <w:lang w:eastAsia="ru-RU"/>
              </w:rPr>
            </w:pPr>
          </w:p>
        </w:tc>
        <w:tc>
          <w:tcPr>
            <w:tcW w:w="4394" w:type="dxa"/>
          </w:tcPr>
          <w:p w14:paraId="5B1D4577" w14:textId="77777777" w:rsidR="00537ACD" w:rsidRPr="001D2EEC" w:rsidRDefault="00537ACD" w:rsidP="00537ACD">
            <w:pP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Приложение №2</w:t>
            </w:r>
          </w:p>
          <w:p w14:paraId="56AEF71E" w14:textId="1E364AEE" w:rsidR="002F4601" w:rsidRPr="001D2EEC" w:rsidRDefault="001B62C1" w:rsidP="002F4601">
            <w:pP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к Положению о единой дежурно</w:t>
            </w:r>
            <w:r w:rsidR="00E51C5A" w:rsidRPr="001D2EEC">
              <w:rPr>
                <w:rFonts w:ascii="Liberation Serif" w:eastAsia="Times New Roman" w:hAnsi="Liberation Serif"/>
                <w:sz w:val="26"/>
                <w:szCs w:val="26"/>
                <w:lang w:eastAsia="ru-RU"/>
              </w:rPr>
              <w:t xml:space="preserve"> </w:t>
            </w:r>
            <w:r w:rsidRPr="001D2EEC">
              <w:rPr>
                <w:rFonts w:ascii="Liberation Serif" w:eastAsia="Times New Roman" w:hAnsi="Liberation Serif"/>
                <w:sz w:val="26"/>
                <w:szCs w:val="26"/>
                <w:lang w:eastAsia="ru-RU"/>
              </w:rPr>
              <w:t xml:space="preserve">- </w:t>
            </w:r>
            <w:r w:rsidR="00537ACD" w:rsidRPr="001D2EEC">
              <w:rPr>
                <w:rFonts w:ascii="Liberation Serif" w:eastAsia="Times New Roman" w:hAnsi="Liberation Serif"/>
                <w:sz w:val="26"/>
                <w:szCs w:val="26"/>
                <w:lang w:eastAsia="ru-RU"/>
              </w:rPr>
              <w:t>диспетчерской службе</w:t>
            </w:r>
            <w:r w:rsidR="002F4601" w:rsidRPr="001D2EEC">
              <w:rPr>
                <w:rFonts w:ascii="Liberation Serif" w:eastAsia="Times New Roman" w:hAnsi="Liberation Serif"/>
                <w:sz w:val="26"/>
                <w:szCs w:val="26"/>
                <w:lang w:eastAsia="ru-RU"/>
              </w:rPr>
              <w:t xml:space="preserve"> </w:t>
            </w:r>
          </w:p>
          <w:p w14:paraId="0CFEBA74" w14:textId="114B10AB" w:rsidR="00537ACD" w:rsidRPr="001D2EEC" w:rsidRDefault="002F4601" w:rsidP="002F4601">
            <w:pPr>
              <w:rPr>
                <w:rFonts w:ascii="Liberation Serif" w:eastAsia="Times New Roman" w:hAnsi="Liberation Serif"/>
                <w:sz w:val="26"/>
                <w:szCs w:val="26"/>
                <w:lang w:eastAsia="ru-RU"/>
              </w:rPr>
            </w:pPr>
            <w:r w:rsidRPr="001D2EEC">
              <w:rPr>
                <w:rFonts w:ascii="Liberation Serif" w:eastAsia="Times New Roman" w:hAnsi="Liberation Serif"/>
                <w:sz w:val="26"/>
                <w:szCs w:val="26"/>
                <w:lang w:eastAsia="ru-RU"/>
              </w:rPr>
              <w:t>Городского округа «город Ирбит» Свердловской области</w:t>
            </w:r>
            <w:r w:rsidR="00537ACD" w:rsidRPr="001D2EEC">
              <w:rPr>
                <w:rFonts w:ascii="Liberation Serif" w:eastAsia="Times New Roman" w:hAnsi="Liberation Serif"/>
                <w:sz w:val="26"/>
                <w:szCs w:val="26"/>
                <w:lang w:eastAsia="ru-RU"/>
              </w:rPr>
              <w:t xml:space="preserve"> </w:t>
            </w:r>
          </w:p>
        </w:tc>
      </w:tr>
    </w:tbl>
    <w:p w14:paraId="6490F8FF" w14:textId="28AD39DC" w:rsidR="00537ACD" w:rsidRPr="001D2EEC" w:rsidRDefault="00537ACD" w:rsidP="00537ACD">
      <w:pPr>
        <w:spacing w:after="0" w:line="240" w:lineRule="auto"/>
        <w:jc w:val="both"/>
        <w:rPr>
          <w:rFonts w:ascii="Liberation Serif" w:eastAsia="Times New Roman" w:hAnsi="Liberation Serif" w:cs="Times New Roman"/>
          <w:sz w:val="26"/>
          <w:szCs w:val="26"/>
          <w:lang w:eastAsia="ru-RU"/>
        </w:rPr>
      </w:pPr>
    </w:p>
    <w:p w14:paraId="03E1D99F" w14:textId="77777777" w:rsidR="00537ACD" w:rsidRPr="001D2EEC" w:rsidRDefault="00537ACD" w:rsidP="00537ACD">
      <w:pPr>
        <w:spacing w:after="0" w:line="240" w:lineRule="auto"/>
        <w:jc w:val="both"/>
        <w:rPr>
          <w:rFonts w:ascii="Liberation Serif" w:eastAsia="Times New Roman" w:hAnsi="Liberation Serif" w:cs="Times New Roman"/>
          <w:sz w:val="26"/>
          <w:szCs w:val="26"/>
          <w:lang w:eastAsia="ru-RU"/>
        </w:rPr>
      </w:pPr>
    </w:p>
    <w:p w14:paraId="0887DFB2" w14:textId="2A73A801" w:rsidR="00494CE3" w:rsidRPr="001D2EEC" w:rsidRDefault="00B647D2" w:rsidP="00494CE3">
      <w:pPr>
        <w:spacing w:after="0" w:line="240" w:lineRule="auto"/>
        <w:jc w:val="center"/>
        <w:rPr>
          <w:rFonts w:ascii="Liberation Serif" w:eastAsia="Times New Roman" w:hAnsi="Liberation Serif" w:cs="Times New Roman"/>
          <w:b/>
          <w:sz w:val="26"/>
          <w:szCs w:val="26"/>
          <w:lang w:eastAsia="ru-RU"/>
        </w:rPr>
      </w:pPr>
      <w:r w:rsidRPr="001D2EEC">
        <w:rPr>
          <w:rFonts w:ascii="Liberation Serif" w:eastAsia="Times New Roman" w:hAnsi="Liberation Serif" w:cs="Times New Roman"/>
          <w:b/>
          <w:sz w:val="26"/>
          <w:szCs w:val="26"/>
          <w:lang w:eastAsia="ru-RU"/>
        </w:rPr>
        <w:t>ТРЕБОВАНИЯ</w:t>
      </w:r>
      <w:r w:rsidR="00494CE3" w:rsidRPr="001D2EEC">
        <w:rPr>
          <w:rFonts w:ascii="Liberation Serif" w:eastAsia="Times New Roman" w:hAnsi="Liberation Serif" w:cs="Times New Roman"/>
          <w:b/>
          <w:sz w:val="26"/>
          <w:szCs w:val="26"/>
          <w:lang w:eastAsia="ru-RU"/>
        </w:rPr>
        <w:t xml:space="preserve"> </w:t>
      </w:r>
    </w:p>
    <w:p w14:paraId="5F354DD1" w14:textId="09438832" w:rsidR="00494CE3" w:rsidRPr="001D2EEC" w:rsidRDefault="00494CE3" w:rsidP="00494CE3">
      <w:pPr>
        <w:spacing w:after="0" w:line="240" w:lineRule="auto"/>
        <w:jc w:val="center"/>
        <w:rPr>
          <w:rFonts w:ascii="Liberation Serif" w:eastAsia="Times New Roman" w:hAnsi="Liberation Serif" w:cs="Times New Roman"/>
          <w:b/>
          <w:sz w:val="26"/>
          <w:szCs w:val="26"/>
          <w:lang w:eastAsia="ru-RU"/>
        </w:rPr>
      </w:pPr>
      <w:r w:rsidRPr="001D2EEC">
        <w:rPr>
          <w:rFonts w:ascii="Liberation Serif" w:eastAsia="Times New Roman" w:hAnsi="Liberation Serif" w:cs="Times New Roman"/>
          <w:b/>
          <w:sz w:val="26"/>
          <w:szCs w:val="26"/>
          <w:lang w:eastAsia="ru-RU"/>
        </w:rPr>
        <w:t xml:space="preserve">к содержанию помещений единой дежурно-диспетчерской службы </w:t>
      </w:r>
      <w:r w:rsidRPr="001D2EEC">
        <w:rPr>
          <w:rFonts w:ascii="Liberation Serif" w:eastAsia="Times New Roman" w:hAnsi="Liberation Serif"/>
          <w:b/>
          <w:sz w:val="26"/>
          <w:szCs w:val="26"/>
          <w:lang w:eastAsia="ru-RU"/>
        </w:rPr>
        <w:t>Городского округа «город Ирбит» Свердловской области</w:t>
      </w:r>
    </w:p>
    <w:p w14:paraId="1AF741D7" w14:textId="77777777" w:rsidR="00494CE3" w:rsidRDefault="00494CE3" w:rsidP="00494CE3">
      <w:pPr>
        <w:spacing w:after="0" w:line="240" w:lineRule="auto"/>
        <w:jc w:val="both"/>
        <w:rPr>
          <w:rFonts w:ascii="Liberation Serif" w:eastAsia="Times New Roman" w:hAnsi="Liberation Serif" w:cs="Times New Roman"/>
          <w:sz w:val="26"/>
          <w:szCs w:val="26"/>
          <w:lang w:eastAsia="ru-RU"/>
        </w:rPr>
      </w:pPr>
    </w:p>
    <w:p w14:paraId="5208690D" w14:textId="77777777" w:rsidR="00301027" w:rsidRPr="001D2EEC" w:rsidRDefault="00301027" w:rsidP="00494CE3">
      <w:pPr>
        <w:spacing w:after="0" w:line="240" w:lineRule="auto"/>
        <w:jc w:val="both"/>
        <w:rPr>
          <w:rFonts w:ascii="Liberation Serif" w:eastAsia="Times New Roman" w:hAnsi="Liberation Serif" w:cs="Times New Roman"/>
          <w:sz w:val="26"/>
          <w:szCs w:val="26"/>
          <w:lang w:eastAsia="ru-RU"/>
        </w:rPr>
      </w:pPr>
    </w:p>
    <w:p w14:paraId="6EEFA219" w14:textId="3303174F" w:rsidR="00494CE3" w:rsidRPr="001D2EEC" w:rsidRDefault="00494CE3" w:rsidP="00494CE3">
      <w:pPr>
        <w:spacing w:after="0" w:line="240" w:lineRule="auto"/>
        <w:jc w:val="center"/>
        <w:rPr>
          <w:rFonts w:ascii="Liberation Serif" w:eastAsia="Times New Roman" w:hAnsi="Liberation Serif" w:cs="Times New Roman"/>
          <w:b/>
          <w:sz w:val="26"/>
          <w:szCs w:val="26"/>
          <w:lang w:eastAsia="ru-RU"/>
        </w:rPr>
      </w:pPr>
      <w:r w:rsidRPr="001D2EEC">
        <w:rPr>
          <w:rFonts w:ascii="Liberation Serif" w:eastAsia="Times New Roman" w:hAnsi="Liberation Serif" w:cs="Times New Roman"/>
          <w:b/>
          <w:sz w:val="26"/>
          <w:szCs w:val="26"/>
          <w:lang w:eastAsia="ru-RU"/>
        </w:rPr>
        <w:t xml:space="preserve">Глава 1. Требования к площадям помещений </w:t>
      </w:r>
      <w:r w:rsidR="00C71F40" w:rsidRPr="001D2EEC">
        <w:rPr>
          <w:rFonts w:ascii="Liberation Serif" w:eastAsia="Times New Roman" w:hAnsi="Liberation Serif" w:cs="Times New Roman"/>
          <w:b/>
          <w:sz w:val="26"/>
          <w:szCs w:val="26"/>
          <w:lang w:eastAsia="ru-RU"/>
        </w:rPr>
        <w:t>единой дежурно-диспетчерской службы</w:t>
      </w:r>
      <w:r w:rsidR="00C71F40" w:rsidRPr="001D2EEC">
        <w:rPr>
          <w:rFonts w:ascii="Liberation Serif" w:eastAsia="Times New Roman" w:hAnsi="Liberation Serif"/>
          <w:b/>
          <w:sz w:val="26"/>
          <w:szCs w:val="26"/>
          <w:lang w:eastAsia="ru-RU"/>
        </w:rPr>
        <w:t xml:space="preserve"> Городского округа «город Ирбит» Свердловской области</w:t>
      </w:r>
    </w:p>
    <w:p w14:paraId="7A2A99E1" w14:textId="77777777" w:rsidR="00494CE3" w:rsidRPr="001D2EEC" w:rsidRDefault="00494CE3" w:rsidP="00494CE3">
      <w:pPr>
        <w:spacing w:after="0" w:line="240" w:lineRule="auto"/>
        <w:jc w:val="both"/>
        <w:rPr>
          <w:rFonts w:ascii="Liberation Serif" w:eastAsia="Times New Roman" w:hAnsi="Liberation Serif" w:cs="Times New Roman"/>
          <w:sz w:val="26"/>
          <w:szCs w:val="26"/>
          <w:lang w:eastAsia="ru-RU"/>
        </w:rPr>
      </w:pPr>
    </w:p>
    <w:p w14:paraId="52F34DD6" w14:textId="4236EF12" w:rsidR="00C71F40" w:rsidRPr="001D2EEC" w:rsidRDefault="00C71F40" w:rsidP="00C71F40">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1. Расчет потребностей в площадях помещений единой дежурно-диспетчерской службы Городского округа «город Ирбит» Свердловской области (далее - ЕДДС) производится на основе количества специалистов оперативной дежурной смены (далее - ОДС) ЕДДС.</w:t>
      </w:r>
    </w:p>
    <w:p w14:paraId="5BCC1C0E" w14:textId="0672955C" w:rsidR="00C71F40" w:rsidRPr="001D2EEC" w:rsidRDefault="00C71F40" w:rsidP="00A50AD6">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2. Зал ОДС ЕДДС должен обеспечивать возможность одновременной работы в едином информационном пространстве ОДС, а также главы Городского округа «город Ирбит» Свердловской области</w:t>
      </w:r>
      <w:r w:rsidR="00A50AD6" w:rsidRPr="001D2EEC">
        <w:rPr>
          <w:rFonts w:ascii="Liberation Serif" w:eastAsia="Times New Roman" w:hAnsi="Liberation Serif" w:cs="Times New Roman"/>
          <w:sz w:val="26"/>
          <w:szCs w:val="26"/>
          <w:lang w:eastAsia="ru-RU"/>
        </w:rPr>
        <w:t xml:space="preserve"> (далее – ГО город Ирбит)</w:t>
      </w:r>
      <w:r w:rsidRPr="001D2EEC">
        <w:rPr>
          <w:rFonts w:ascii="Liberation Serif" w:eastAsia="Times New Roman" w:hAnsi="Liberation Serif" w:cs="Times New Roman"/>
          <w:sz w:val="26"/>
          <w:szCs w:val="26"/>
          <w:lang w:eastAsia="ru-RU"/>
        </w:rPr>
        <w:t>, председателя комиссии по предупреждению и ликвидации чрезвычайных ситуаций и обеспечению пожарной безопасности</w:t>
      </w:r>
      <w:r w:rsidR="00A50AD6" w:rsidRPr="001D2EEC">
        <w:rPr>
          <w:rFonts w:ascii="Liberation Serif" w:eastAsia="Times New Roman" w:hAnsi="Liberation Serif" w:cs="Times New Roman"/>
          <w:sz w:val="26"/>
          <w:szCs w:val="26"/>
          <w:lang w:eastAsia="ru-RU"/>
        </w:rPr>
        <w:t xml:space="preserve"> (далее – КЧС) ГО город Ирбит</w:t>
      </w:r>
      <w:r w:rsidRPr="001D2EEC">
        <w:rPr>
          <w:rFonts w:ascii="Liberation Serif" w:eastAsia="Times New Roman" w:hAnsi="Liberation Serif" w:cs="Times New Roman"/>
          <w:sz w:val="26"/>
          <w:szCs w:val="26"/>
          <w:lang w:eastAsia="ru-RU"/>
        </w:rPr>
        <w:t>.</w:t>
      </w:r>
    </w:p>
    <w:p w14:paraId="51162925" w14:textId="4E5A49FA" w:rsidR="00C71F40" w:rsidRPr="001D2EEC" w:rsidRDefault="00C71F40" w:rsidP="00A50AD6">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 xml:space="preserve">3. В зале ОДС ЕДДС на стенах размещаются плакаты с графическими документами, схемами и алгоритмами работы персонала оперативной дежурной смены. Плакаты изготавливаются из полимерного материала. Плакаты на стенах размером 120 см x 80 см могут размещаться в вертикальном или в горизонтальном положении в зависимости от возможности зала ОДС ЕДДС. В верхней части плаката наносится горизонтальная полоса голубого цвета шириной 15 - 20 см. На горизонтальной полосе голубого цвета по центру наносится название плаката буквами белого цвета, а у левого края наносится герб </w:t>
      </w:r>
      <w:r w:rsidR="00A50AD6" w:rsidRPr="001D2EEC">
        <w:rPr>
          <w:rFonts w:ascii="Liberation Serif" w:eastAsia="Times New Roman" w:hAnsi="Liberation Serif" w:cs="Times New Roman"/>
          <w:sz w:val="26"/>
          <w:szCs w:val="26"/>
          <w:lang w:eastAsia="ru-RU"/>
        </w:rPr>
        <w:t>ГО город Ирбит</w:t>
      </w:r>
      <w:r w:rsidRPr="001D2EEC">
        <w:rPr>
          <w:rFonts w:ascii="Liberation Serif" w:eastAsia="Times New Roman" w:hAnsi="Liberation Serif" w:cs="Times New Roman"/>
          <w:sz w:val="26"/>
          <w:szCs w:val="26"/>
          <w:lang w:eastAsia="ru-RU"/>
        </w:rPr>
        <w:t>.</w:t>
      </w:r>
    </w:p>
    <w:p w14:paraId="4C6C1B6D" w14:textId="18A53F9A" w:rsidR="00C71F40" w:rsidRPr="001D2EEC" w:rsidRDefault="00C71F40" w:rsidP="00A50AD6">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4. Рабочее место при работе с компьютером с плоским монитором должно иметь площадь не менее 4,5 кв. метра.</w:t>
      </w:r>
    </w:p>
    <w:p w14:paraId="41E344F1" w14:textId="24741A0B" w:rsidR="00C71F40" w:rsidRPr="001D2EEC" w:rsidRDefault="00C71F40" w:rsidP="00A50AD6">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5. В зале ОДС ЕДДС должно быть предусмотрено место для хранения документации.</w:t>
      </w:r>
    </w:p>
    <w:p w14:paraId="02701EC7" w14:textId="4D24EFC9" w:rsidR="00C71F40" w:rsidRPr="001D2EEC" w:rsidRDefault="00C71F40" w:rsidP="00A50AD6">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6. Кровати в комнате отдыха устанавливаются из расчета на 1/3 состава дежурной смены. Возле каждой из них устанавливаются прикроватные тумбочки для размещения принадлежностей для умывания и личной гигиены. Кровати должны быть единообразные.</w:t>
      </w:r>
    </w:p>
    <w:p w14:paraId="5C852ADC" w14:textId="7FE4A16C" w:rsidR="00C71F40" w:rsidRPr="001D2EEC" w:rsidRDefault="00C71F40" w:rsidP="00A50AD6">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7. Постели для персонала ЕДДС должны состоять из одеял, простыней, подушек с наволочками, матрацев и подстилок. Постели заправляются единообразно.</w:t>
      </w:r>
    </w:p>
    <w:p w14:paraId="132B4897" w14:textId="1BD7F00B" w:rsidR="00C71F40" w:rsidRPr="001D2EEC" w:rsidRDefault="00C71F40" w:rsidP="00A50AD6">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8. Комната приема пищи должна быть оборудована умывальником, стационарным кипятильником (чайником), электрической плитой (СВЧ-печью), холодильником, столом со стульями и шкафами для хранения продуктов и посуды.</w:t>
      </w:r>
    </w:p>
    <w:p w14:paraId="39B4DA6F" w14:textId="77777777" w:rsidR="00A50AD6" w:rsidRPr="001D2EEC" w:rsidRDefault="00C71F40" w:rsidP="00A50AD6">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9. Курение в помещениях ЕДДС запрещается.</w:t>
      </w:r>
    </w:p>
    <w:p w14:paraId="01B444B8" w14:textId="77777777" w:rsidR="00A50AD6" w:rsidRDefault="00A50AD6" w:rsidP="00A50AD6">
      <w:pPr>
        <w:spacing w:after="0" w:line="240" w:lineRule="auto"/>
        <w:ind w:firstLine="708"/>
        <w:jc w:val="both"/>
        <w:rPr>
          <w:rFonts w:ascii="Liberation Serif" w:eastAsia="Times New Roman" w:hAnsi="Liberation Serif" w:cs="Times New Roman"/>
          <w:b/>
          <w:bCs/>
          <w:sz w:val="26"/>
          <w:szCs w:val="26"/>
          <w:lang w:eastAsia="ru-RU"/>
        </w:rPr>
      </w:pPr>
    </w:p>
    <w:p w14:paraId="18B17772" w14:textId="77777777" w:rsidR="001D2EEC" w:rsidRDefault="001D2EEC" w:rsidP="00A50AD6">
      <w:pPr>
        <w:spacing w:after="0" w:line="240" w:lineRule="auto"/>
        <w:ind w:firstLine="708"/>
        <w:jc w:val="both"/>
        <w:rPr>
          <w:rFonts w:ascii="Liberation Serif" w:eastAsia="Times New Roman" w:hAnsi="Liberation Serif" w:cs="Times New Roman"/>
          <w:b/>
          <w:bCs/>
          <w:sz w:val="26"/>
          <w:szCs w:val="26"/>
          <w:lang w:eastAsia="ru-RU"/>
        </w:rPr>
      </w:pPr>
    </w:p>
    <w:p w14:paraId="71DD7445" w14:textId="1D689B9E" w:rsidR="00C71F40" w:rsidRPr="001D2EEC" w:rsidRDefault="00C71F40" w:rsidP="00A50AD6">
      <w:pPr>
        <w:spacing w:after="0" w:line="240" w:lineRule="auto"/>
        <w:ind w:firstLine="708"/>
        <w:jc w:val="center"/>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b/>
          <w:bCs/>
          <w:sz w:val="26"/>
          <w:szCs w:val="26"/>
          <w:lang w:eastAsia="ru-RU"/>
        </w:rPr>
        <w:lastRenderedPageBreak/>
        <w:t xml:space="preserve">Глава 2. </w:t>
      </w:r>
      <w:r w:rsidR="00A50AD6" w:rsidRPr="001D2EEC">
        <w:rPr>
          <w:rFonts w:ascii="Liberation Serif" w:eastAsia="Times New Roman" w:hAnsi="Liberation Serif" w:cs="Times New Roman"/>
          <w:b/>
          <w:bCs/>
          <w:sz w:val="26"/>
          <w:szCs w:val="26"/>
          <w:lang w:eastAsia="ru-RU"/>
        </w:rPr>
        <w:t>Требования к содержанию помещений ЕДДС и территории</w:t>
      </w:r>
      <w:r w:rsidRPr="001D2EEC">
        <w:rPr>
          <w:rFonts w:ascii="Liberation Serif" w:eastAsia="Times New Roman" w:hAnsi="Liberation Serif" w:cs="Times New Roman"/>
          <w:b/>
          <w:bCs/>
          <w:sz w:val="26"/>
          <w:szCs w:val="26"/>
          <w:lang w:eastAsia="ru-RU"/>
        </w:rPr>
        <w:t xml:space="preserve"> ЕДДС</w:t>
      </w:r>
    </w:p>
    <w:p w14:paraId="57C25C66" w14:textId="77777777" w:rsidR="00C71F40" w:rsidRPr="001D2EEC" w:rsidRDefault="00C71F40" w:rsidP="00C71F40">
      <w:pPr>
        <w:spacing w:after="0" w:line="240" w:lineRule="auto"/>
        <w:jc w:val="both"/>
        <w:rPr>
          <w:rFonts w:ascii="Liberation Serif" w:eastAsia="Times New Roman" w:hAnsi="Liberation Serif" w:cs="Times New Roman"/>
          <w:sz w:val="26"/>
          <w:szCs w:val="26"/>
          <w:lang w:eastAsia="ru-RU"/>
        </w:rPr>
      </w:pPr>
    </w:p>
    <w:p w14:paraId="2AB4BBF8" w14:textId="2DB8A184" w:rsidR="00C71F40" w:rsidRPr="001D2EEC" w:rsidRDefault="00C71F40" w:rsidP="00E51C5A">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10. Помещения (места) ЕДДС должны располагаться и оборудоваться таким образом, чтобы обеспечивалось удобство исполнения должностных обязанностей персоналом ОДС ЕДДС.</w:t>
      </w:r>
    </w:p>
    <w:p w14:paraId="61456934" w14:textId="78A14EB4" w:rsidR="00C71F40" w:rsidRPr="001D2EEC" w:rsidRDefault="00C71F40" w:rsidP="00E51C5A">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 xml:space="preserve">Все помещения ЕДДС должны содержаться в чистоте и порядке. </w:t>
      </w:r>
      <w:r w:rsidR="00E51C5A" w:rsidRPr="001D2EEC">
        <w:rPr>
          <w:rFonts w:ascii="Liberation Serif" w:eastAsia="Times New Roman" w:hAnsi="Liberation Serif" w:cs="Times New Roman"/>
          <w:sz w:val="26"/>
          <w:szCs w:val="26"/>
          <w:lang w:eastAsia="ru-RU"/>
        </w:rPr>
        <w:t>Начальник</w:t>
      </w:r>
      <w:r w:rsidRPr="001D2EEC">
        <w:rPr>
          <w:rFonts w:ascii="Liberation Serif" w:eastAsia="Times New Roman" w:hAnsi="Liberation Serif" w:cs="Times New Roman"/>
          <w:sz w:val="26"/>
          <w:szCs w:val="26"/>
          <w:lang w:eastAsia="ru-RU"/>
        </w:rPr>
        <w:t xml:space="preserve"> ЕДДС отвечает за правильное использование помещений ЕДДС, сохранность мебели, инвентаря и оборудования.</w:t>
      </w:r>
    </w:p>
    <w:p w14:paraId="7BD32540" w14:textId="675F8604" w:rsidR="00C71F40" w:rsidRPr="001D2EEC" w:rsidRDefault="00C71F40" w:rsidP="00E51C5A">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На наружной стороне входной двери каждой комнаты вывешивается табличка с указанием ее назначения, внутри каждой комнаты - опись находящегося в ней имущества.</w:t>
      </w:r>
    </w:p>
    <w:p w14:paraId="02E75B1E" w14:textId="001B21CB" w:rsidR="00C71F40" w:rsidRPr="001D2EEC" w:rsidRDefault="00C71F40" w:rsidP="00E51C5A">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 xml:space="preserve">11. Имуществу присваиваются инвентарные номера, которые наносятся на нелицевую сторону предметов. Имущество заносится в книгу учета, которая хранится у </w:t>
      </w:r>
      <w:r w:rsidR="00E51C5A" w:rsidRPr="001D2EEC">
        <w:rPr>
          <w:rFonts w:ascii="Liberation Serif" w:eastAsia="Times New Roman" w:hAnsi="Liberation Serif" w:cs="Times New Roman"/>
          <w:sz w:val="26"/>
          <w:szCs w:val="26"/>
          <w:lang w:eastAsia="ru-RU"/>
        </w:rPr>
        <w:t>начальника</w:t>
      </w:r>
      <w:r w:rsidRPr="001D2EEC">
        <w:rPr>
          <w:rFonts w:ascii="Liberation Serif" w:eastAsia="Times New Roman" w:hAnsi="Liberation Serif" w:cs="Times New Roman"/>
          <w:sz w:val="26"/>
          <w:szCs w:val="26"/>
          <w:lang w:eastAsia="ru-RU"/>
        </w:rPr>
        <w:t xml:space="preserve"> ЕДДС.</w:t>
      </w:r>
    </w:p>
    <w:p w14:paraId="2BEC182D" w14:textId="77777777" w:rsidR="00E51C5A" w:rsidRPr="001D2EEC" w:rsidRDefault="00C71F40" w:rsidP="00E51C5A">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Вывешиваемые в комнатах (помещениях) портреты и картины должны быть в рамках, карты, плакаты и другие наглядные пособия - на стендах. В помещениях разрешается иметь цветы, на окнах - аккуратные однотонные занавески (жалюзи).</w:t>
      </w:r>
    </w:p>
    <w:p w14:paraId="0BCAF050" w14:textId="45F44551" w:rsidR="00C71F40" w:rsidRPr="001D2EEC" w:rsidRDefault="00C71F40" w:rsidP="00E51C5A">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Не допускается размещение (прикрепление к стенам кнопками, липкой лентой) на стенах помещений ЕДДС листов бумаги, прозрачных файлов-вкладышей с листами бумаги.</w:t>
      </w:r>
    </w:p>
    <w:p w14:paraId="41361186" w14:textId="64AE1851" w:rsidR="00C71F40" w:rsidRPr="001D2EEC" w:rsidRDefault="00C71F40" w:rsidP="00E51C5A">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12. Входные двери пункта управления ЕДДС оборудуются смотровым глазком, надежным внутренним запором и звуковой сигнализацией с выводом к оперативному дежурному ЕДДС, допускается использование электронных систем допуска в помещения с использованием системы видеонаблюдения.</w:t>
      </w:r>
    </w:p>
    <w:p w14:paraId="24B98285" w14:textId="78DC7CFA" w:rsidR="00C71F40" w:rsidRPr="001D2EEC" w:rsidRDefault="00C71F40" w:rsidP="00E51C5A">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 xml:space="preserve">13. Порядок допуска в помещения ЕДДС определяется распорядительным документом </w:t>
      </w:r>
      <w:r w:rsidR="00E51C5A" w:rsidRPr="001D2EEC">
        <w:rPr>
          <w:rFonts w:ascii="Liberation Serif" w:eastAsia="Times New Roman" w:hAnsi="Liberation Serif" w:cs="Times New Roman"/>
          <w:sz w:val="26"/>
          <w:szCs w:val="26"/>
          <w:lang w:eastAsia="ru-RU"/>
        </w:rPr>
        <w:t>главы ГО город Ирбит</w:t>
      </w:r>
      <w:r w:rsidRPr="001D2EEC">
        <w:rPr>
          <w:rFonts w:ascii="Liberation Serif" w:eastAsia="Times New Roman" w:hAnsi="Liberation Serif" w:cs="Times New Roman"/>
          <w:sz w:val="26"/>
          <w:szCs w:val="26"/>
          <w:lang w:eastAsia="ru-RU"/>
        </w:rPr>
        <w:t>.</w:t>
      </w:r>
    </w:p>
    <w:p w14:paraId="17C05E95" w14:textId="27F32EBE" w:rsidR="00C71F40" w:rsidRPr="001D2EEC" w:rsidRDefault="00C71F40" w:rsidP="00E51C5A">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14. Все помещения ЕДДС обеспечиваются корзинами для мусора.</w:t>
      </w:r>
    </w:p>
    <w:p w14:paraId="7A318421" w14:textId="593535F1" w:rsidR="00C71F40" w:rsidRPr="001D2EEC" w:rsidRDefault="00C71F40" w:rsidP="00E51C5A">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 xml:space="preserve">Порядок и периодичность уборки помещений (комнат) ЕДДС определяются </w:t>
      </w:r>
      <w:r w:rsidR="00E51C5A" w:rsidRPr="001D2EEC">
        <w:rPr>
          <w:rFonts w:ascii="Liberation Serif" w:eastAsia="Times New Roman" w:hAnsi="Liberation Serif" w:cs="Times New Roman"/>
          <w:sz w:val="26"/>
          <w:szCs w:val="26"/>
          <w:lang w:eastAsia="ru-RU"/>
        </w:rPr>
        <w:t>начальником</w:t>
      </w:r>
      <w:r w:rsidRPr="001D2EEC">
        <w:rPr>
          <w:rFonts w:ascii="Liberation Serif" w:eastAsia="Times New Roman" w:hAnsi="Liberation Serif" w:cs="Times New Roman"/>
          <w:sz w:val="26"/>
          <w:szCs w:val="26"/>
          <w:lang w:eastAsia="ru-RU"/>
        </w:rPr>
        <w:t xml:space="preserve"> ЕДДС.</w:t>
      </w:r>
    </w:p>
    <w:p w14:paraId="1424CB35" w14:textId="221D5BF9" w:rsidR="00C71F40" w:rsidRPr="001D2EEC" w:rsidRDefault="00C71F40" w:rsidP="00E51C5A">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Туалеты должны содержаться в чистоте, ежедневно дезинфицироваться, иметь хорошую вентиляцию и освещение. Инвентарь для их уборки хранится в специально отведенном для этого месте (шкафу).</w:t>
      </w:r>
    </w:p>
    <w:p w14:paraId="749FCDA0" w14:textId="43794774" w:rsidR="00C71F40" w:rsidRPr="001D2EEC" w:rsidRDefault="00C71F40" w:rsidP="00E51C5A">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15. Готовые к употреблению продукты хранятся в контейнерах и пакетах в специальном шкафу и (или) в холодильнике в зависимости от установленных изготовителем условий хранения. Для разогрева пищи может применяться электрическая плита (СВЧ-печь). Приготовление пищи в помещениях ЕДДС не допускается.</w:t>
      </w:r>
    </w:p>
    <w:p w14:paraId="42B900EB" w14:textId="77777777" w:rsidR="00E51C5A" w:rsidRPr="001D2EEC" w:rsidRDefault="00C71F40" w:rsidP="00E51C5A">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Мытье посуды осуществляется сразу после приема пищи в специально отведенном для этого месте. Хранение немытой посуды в помещениях ЕДДС не допускается.</w:t>
      </w:r>
    </w:p>
    <w:p w14:paraId="13D3F301" w14:textId="77777777" w:rsidR="00E51C5A" w:rsidRPr="001D2EEC" w:rsidRDefault="00E51C5A" w:rsidP="00E51C5A">
      <w:pPr>
        <w:spacing w:after="0" w:line="240" w:lineRule="auto"/>
        <w:ind w:firstLine="708"/>
        <w:jc w:val="center"/>
        <w:rPr>
          <w:rFonts w:ascii="Liberation Serif" w:eastAsia="Times New Roman" w:hAnsi="Liberation Serif" w:cs="Times New Roman"/>
          <w:sz w:val="26"/>
          <w:szCs w:val="26"/>
          <w:lang w:eastAsia="ru-RU"/>
        </w:rPr>
      </w:pPr>
    </w:p>
    <w:p w14:paraId="712229F5" w14:textId="499686C4" w:rsidR="00C71F40" w:rsidRPr="001D2EEC" w:rsidRDefault="00C71F40" w:rsidP="00E51C5A">
      <w:pPr>
        <w:spacing w:after="0" w:line="240" w:lineRule="auto"/>
        <w:ind w:firstLine="708"/>
        <w:jc w:val="center"/>
        <w:rPr>
          <w:rFonts w:ascii="Liberation Serif" w:eastAsia="Times New Roman" w:hAnsi="Liberation Serif" w:cs="Times New Roman"/>
          <w:b/>
          <w:bCs/>
          <w:sz w:val="26"/>
          <w:szCs w:val="26"/>
          <w:lang w:eastAsia="ru-RU"/>
        </w:rPr>
      </w:pPr>
      <w:r w:rsidRPr="001D2EEC">
        <w:rPr>
          <w:rFonts w:ascii="Liberation Serif" w:eastAsia="Times New Roman" w:hAnsi="Liberation Serif" w:cs="Times New Roman"/>
          <w:b/>
          <w:bCs/>
          <w:sz w:val="26"/>
          <w:szCs w:val="26"/>
          <w:lang w:eastAsia="ru-RU"/>
        </w:rPr>
        <w:t xml:space="preserve">Глава 3. </w:t>
      </w:r>
      <w:r w:rsidR="001D2EEC" w:rsidRPr="001D2EEC">
        <w:rPr>
          <w:rFonts w:ascii="Liberation Serif" w:eastAsia="Times New Roman" w:hAnsi="Liberation Serif" w:cs="Times New Roman"/>
          <w:b/>
          <w:bCs/>
          <w:sz w:val="26"/>
          <w:szCs w:val="26"/>
          <w:lang w:eastAsia="ru-RU"/>
        </w:rPr>
        <w:t>Т</w:t>
      </w:r>
      <w:r w:rsidR="00E51C5A" w:rsidRPr="001D2EEC">
        <w:rPr>
          <w:rFonts w:ascii="Liberation Serif" w:eastAsia="Times New Roman" w:hAnsi="Liberation Serif" w:cs="Times New Roman"/>
          <w:b/>
          <w:bCs/>
          <w:sz w:val="26"/>
          <w:szCs w:val="26"/>
          <w:lang w:eastAsia="ru-RU"/>
        </w:rPr>
        <w:t>ребования к надписям на дверях помещений</w:t>
      </w:r>
      <w:r w:rsidRPr="001D2EEC">
        <w:rPr>
          <w:rFonts w:ascii="Liberation Serif" w:eastAsia="Times New Roman" w:hAnsi="Liberation Serif" w:cs="Times New Roman"/>
          <w:b/>
          <w:bCs/>
          <w:sz w:val="26"/>
          <w:szCs w:val="26"/>
          <w:lang w:eastAsia="ru-RU"/>
        </w:rPr>
        <w:t xml:space="preserve"> ЕДДС</w:t>
      </w:r>
    </w:p>
    <w:p w14:paraId="46B07E76" w14:textId="77777777" w:rsidR="00C71F40" w:rsidRPr="001D2EEC" w:rsidRDefault="00C71F40" w:rsidP="00C71F40">
      <w:pPr>
        <w:spacing w:after="0" w:line="240" w:lineRule="auto"/>
        <w:jc w:val="both"/>
        <w:rPr>
          <w:rFonts w:ascii="Liberation Serif" w:eastAsia="Times New Roman" w:hAnsi="Liberation Serif" w:cs="Times New Roman"/>
          <w:sz w:val="26"/>
          <w:szCs w:val="26"/>
          <w:lang w:eastAsia="ru-RU"/>
        </w:rPr>
      </w:pPr>
    </w:p>
    <w:p w14:paraId="4B30DCA3" w14:textId="35755C0C"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 xml:space="preserve">16. У входа в здание (помещение) ЕДДС размещается вывеска с наименованием ЕДДС, например, </w:t>
      </w:r>
      <w:r w:rsidR="002D7F3A">
        <w:rPr>
          <w:rFonts w:ascii="Liberation Serif" w:eastAsia="Times New Roman" w:hAnsi="Liberation Serif" w:cs="Times New Roman"/>
          <w:sz w:val="26"/>
          <w:szCs w:val="26"/>
          <w:lang w:eastAsia="ru-RU"/>
        </w:rPr>
        <w:t>«</w:t>
      </w:r>
      <w:r w:rsidRPr="001D2EEC">
        <w:rPr>
          <w:rFonts w:ascii="Liberation Serif" w:eastAsia="Times New Roman" w:hAnsi="Liberation Serif" w:cs="Times New Roman"/>
          <w:sz w:val="26"/>
          <w:szCs w:val="26"/>
          <w:lang w:eastAsia="ru-RU"/>
        </w:rPr>
        <w:t xml:space="preserve">Муниципальное казенное учреждение </w:t>
      </w:r>
      <w:r w:rsidR="002D7F3A">
        <w:rPr>
          <w:rFonts w:ascii="Liberation Serif" w:eastAsia="Times New Roman" w:hAnsi="Liberation Serif" w:cs="Times New Roman"/>
          <w:sz w:val="26"/>
          <w:szCs w:val="26"/>
          <w:lang w:eastAsia="ru-RU"/>
        </w:rPr>
        <w:t>«</w:t>
      </w:r>
      <w:r w:rsidRPr="001D2EEC">
        <w:rPr>
          <w:rFonts w:ascii="Liberation Serif" w:eastAsia="Times New Roman" w:hAnsi="Liberation Serif" w:cs="Times New Roman"/>
          <w:sz w:val="26"/>
          <w:szCs w:val="26"/>
          <w:lang w:eastAsia="ru-RU"/>
        </w:rPr>
        <w:t>Единая дежурно-диспетчерская служба</w:t>
      </w:r>
      <w:r w:rsidR="002D7F3A">
        <w:rPr>
          <w:rFonts w:ascii="Liberation Serif" w:eastAsia="Times New Roman" w:hAnsi="Liberation Serif" w:cs="Times New Roman"/>
          <w:sz w:val="26"/>
          <w:szCs w:val="26"/>
          <w:lang w:eastAsia="ru-RU"/>
        </w:rPr>
        <w:t>»</w:t>
      </w:r>
      <w:r w:rsidRPr="001D2EEC">
        <w:rPr>
          <w:rFonts w:ascii="Liberation Serif" w:eastAsia="Times New Roman" w:hAnsi="Liberation Serif" w:cs="Times New Roman"/>
          <w:sz w:val="26"/>
          <w:szCs w:val="26"/>
          <w:lang w:eastAsia="ru-RU"/>
        </w:rPr>
        <w:t>.</w:t>
      </w:r>
    </w:p>
    <w:p w14:paraId="3DAD8BA0" w14:textId="0AE67A81"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Надписи на вывеске наносятся без наклона, прямым шрифтом, на красном фоне бронзовой (желтой) краской.</w:t>
      </w:r>
    </w:p>
    <w:p w14:paraId="2DBD8252" w14:textId="76B1EDB8"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lastRenderedPageBreak/>
        <w:t>Размеры вывески: ширина - 60 см, высота - 40 см; высота букв и цифр основной надписи - до 10 см, других надписей - до 5 см.</w:t>
      </w:r>
    </w:p>
    <w:p w14:paraId="5A3D5D54" w14:textId="1D7D36A2"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17. На двери помещения (комнаты) руководителя ЕДДС размещается табличка с указанием фамилии, имени, отчества и должности.</w:t>
      </w:r>
    </w:p>
    <w:p w14:paraId="452845B9" w14:textId="77777777"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Например,</w:t>
      </w:r>
    </w:p>
    <w:tbl>
      <w:tblPr>
        <w:tblW w:w="0" w:type="auto"/>
        <w:jc w:val="center"/>
        <w:tblCellMar>
          <w:left w:w="0" w:type="dxa"/>
          <w:right w:w="0" w:type="dxa"/>
        </w:tblCellMar>
        <w:tblLook w:val="04A0" w:firstRow="1" w:lastRow="0" w:firstColumn="1" w:lastColumn="0" w:noHBand="0" w:noVBand="1"/>
      </w:tblPr>
      <w:tblGrid>
        <w:gridCol w:w="4250"/>
      </w:tblGrid>
      <w:tr w:rsidR="00C71F40" w:rsidRPr="001D2EEC" w14:paraId="7F390888" w14:textId="77777777" w:rsidTr="001D2EEC">
        <w:trPr>
          <w:trHeight w:val="15"/>
          <w:jc w:val="center"/>
        </w:trPr>
        <w:tc>
          <w:tcPr>
            <w:tcW w:w="4250" w:type="dxa"/>
            <w:tcBorders>
              <w:top w:val="nil"/>
              <w:left w:val="nil"/>
              <w:bottom w:val="nil"/>
              <w:right w:val="nil"/>
            </w:tcBorders>
            <w:shd w:val="clear" w:color="auto" w:fill="auto"/>
            <w:hideMark/>
          </w:tcPr>
          <w:p w14:paraId="35079702" w14:textId="77777777" w:rsidR="00C71F40" w:rsidRPr="001D2EEC" w:rsidRDefault="00C71F40" w:rsidP="00C71F40">
            <w:pPr>
              <w:spacing w:after="0" w:line="240" w:lineRule="auto"/>
              <w:jc w:val="both"/>
              <w:rPr>
                <w:rFonts w:ascii="Liberation Serif" w:eastAsia="Times New Roman" w:hAnsi="Liberation Serif" w:cs="Times New Roman"/>
                <w:sz w:val="26"/>
                <w:szCs w:val="26"/>
                <w:lang w:eastAsia="ru-RU"/>
              </w:rPr>
            </w:pPr>
          </w:p>
        </w:tc>
      </w:tr>
      <w:tr w:rsidR="00C71F40" w:rsidRPr="001D2EEC" w14:paraId="56D49448" w14:textId="77777777" w:rsidTr="001D2EEC">
        <w:trPr>
          <w:jc w:val="center"/>
        </w:trPr>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093D52" w14:textId="77777777" w:rsidR="00C71F40" w:rsidRPr="001D2EEC" w:rsidRDefault="00C71F40" w:rsidP="001D2EEC">
            <w:pPr>
              <w:spacing w:after="0" w:line="240" w:lineRule="auto"/>
              <w:jc w:val="center"/>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ИВАНОВ</w:t>
            </w:r>
          </w:p>
          <w:p w14:paraId="5F824CA0" w14:textId="77777777" w:rsidR="00C71F40" w:rsidRPr="001D2EEC" w:rsidRDefault="00C71F40" w:rsidP="001D2EEC">
            <w:pPr>
              <w:spacing w:after="0" w:line="240" w:lineRule="auto"/>
              <w:jc w:val="center"/>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Геннадий Иванович</w:t>
            </w:r>
          </w:p>
          <w:p w14:paraId="24C28E29" w14:textId="77777777" w:rsidR="002F76F6" w:rsidRPr="001D2EEC" w:rsidRDefault="00C71F40" w:rsidP="001D2EEC">
            <w:pPr>
              <w:spacing w:after="0" w:line="240" w:lineRule="auto"/>
              <w:jc w:val="center"/>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начальник ЕДДС</w:t>
            </w:r>
          </w:p>
        </w:tc>
      </w:tr>
    </w:tbl>
    <w:p w14:paraId="344982BF" w14:textId="77777777" w:rsidR="00C71F40" w:rsidRPr="001D2EEC" w:rsidRDefault="00C71F40" w:rsidP="00C71F40">
      <w:pPr>
        <w:spacing w:after="0" w:line="240" w:lineRule="auto"/>
        <w:jc w:val="both"/>
        <w:rPr>
          <w:rFonts w:ascii="Liberation Serif" w:eastAsia="Times New Roman" w:hAnsi="Liberation Serif" w:cs="Times New Roman"/>
          <w:sz w:val="26"/>
          <w:szCs w:val="26"/>
          <w:lang w:eastAsia="ru-RU"/>
        </w:rPr>
      </w:pPr>
    </w:p>
    <w:p w14:paraId="6FB1220E" w14:textId="5E0268D9"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Таблички размещаются на высоте 170 см от пола до их нижнего края.</w:t>
      </w:r>
    </w:p>
    <w:p w14:paraId="7EC63C9D" w14:textId="598F00A1" w:rsidR="00C71F40" w:rsidRPr="001D2EEC" w:rsidRDefault="00C71F40" w:rsidP="001D2EEC">
      <w:pPr>
        <w:spacing w:after="0" w:line="240" w:lineRule="auto"/>
        <w:ind w:left="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18. На межкомнатных дверях помещений (комнат) ЕДДС размещаются таблички следующего содержания:</w:t>
      </w:r>
    </w:p>
    <w:p w14:paraId="095C33AC" w14:textId="5D6346B7"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зал оперативной дежурной смены;</w:t>
      </w:r>
    </w:p>
    <w:p w14:paraId="269CC9FF" w14:textId="4C176FF1"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комната для приема пищи;</w:t>
      </w:r>
    </w:p>
    <w:p w14:paraId="1862A851" w14:textId="1D786989"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комната отдыха;</w:t>
      </w:r>
    </w:p>
    <w:p w14:paraId="76C4B218" w14:textId="488679B1"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серверная комната;</w:t>
      </w:r>
    </w:p>
    <w:p w14:paraId="2D228397" w14:textId="50C954E7"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туалет.</w:t>
      </w:r>
    </w:p>
    <w:p w14:paraId="551DF746" w14:textId="27D921AB" w:rsidR="001D2EEC" w:rsidRPr="001D2EEC" w:rsidRDefault="00C71F40" w:rsidP="001D2EEC">
      <w:pPr>
        <w:spacing w:after="0" w:line="240" w:lineRule="auto"/>
        <w:ind w:firstLine="708"/>
        <w:jc w:val="both"/>
        <w:rPr>
          <w:rFonts w:ascii="Liberation Serif" w:eastAsia="Times New Roman" w:hAnsi="Liberation Serif" w:cs="Times New Roman"/>
          <w:b/>
          <w:bCs/>
          <w:sz w:val="26"/>
          <w:szCs w:val="26"/>
          <w:lang w:eastAsia="ru-RU"/>
        </w:rPr>
      </w:pPr>
      <w:r w:rsidRPr="001D2EEC">
        <w:rPr>
          <w:rFonts w:ascii="Liberation Serif" w:eastAsia="Times New Roman" w:hAnsi="Liberation Serif" w:cs="Times New Roman"/>
          <w:sz w:val="26"/>
          <w:szCs w:val="26"/>
          <w:lang w:eastAsia="ru-RU"/>
        </w:rPr>
        <w:t>Надписи на табличках наносятся без наклона, прямым шрифтом, на бронзовом (золотистом) фоне буквами черного цвета. Размеры табличек: ширина - 25 см, высота - 10 см; высота букв основной надписи (фамилия) - до 3 см, других надписей (имя, отчество и должность) - до 1 см.</w:t>
      </w:r>
    </w:p>
    <w:p w14:paraId="597EA41C" w14:textId="77777777" w:rsidR="001D2EEC" w:rsidRPr="001D2EEC" w:rsidRDefault="001D2EEC" w:rsidP="001D2EEC">
      <w:pPr>
        <w:spacing w:after="0" w:line="240" w:lineRule="auto"/>
        <w:ind w:firstLine="708"/>
        <w:jc w:val="both"/>
        <w:rPr>
          <w:rFonts w:ascii="Liberation Serif" w:eastAsia="Times New Roman" w:hAnsi="Liberation Serif" w:cs="Times New Roman"/>
          <w:b/>
          <w:bCs/>
          <w:sz w:val="26"/>
          <w:szCs w:val="26"/>
          <w:lang w:eastAsia="ru-RU"/>
        </w:rPr>
      </w:pPr>
    </w:p>
    <w:p w14:paraId="5E1CE334" w14:textId="42E4AAF0" w:rsidR="00C71F40" w:rsidRPr="001D2EEC" w:rsidRDefault="00C71F40" w:rsidP="001D2EEC">
      <w:pPr>
        <w:spacing w:after="0" w:line="240" w:lineRule="auto"/>
        <w:ind w:firstLine="708"/>
        <w:jc w:val="center"/>
        <w:rPr>
          <w:rFonts w:ascii="Liberation Serif" w:eastAsia="Times New Roman" w:hAnsi="Liberation Serif" w:cs="Times New Roman"/>
          <w:b/>
          <w:bCs/>
          <w:sz w:val="26"/>
          <w:szCs w:val="26"/>
          <w:lang w:eastAsia="ru-RU"/>
        </w:rPr>
      </w:pPr>
      <w:r w:rsidRPr="001D2EEC">
        <w:rPr>
          <w:rFonts w:ascii="Liberation Serif" w:eastAsia="Times New Roman" w:hAnsi="Liberation Serif" w:cs="Times New Roman"/>
          <w:b/>
          <w:bCs/>
          <w:sz w:val="26"/>
          <w:szCs w:val="26"/>
          <w:lang w:eastAsia="ru-RU"/>
        </w:rPr>
        <w:t xml:space="preserve">Глава 4. </w:t>
      </w:r>
      <w:r w:rsidR="001D2EEC" w:rsidRPr="001D2EEC">
        <w:rPr>
          <w:rFonts w:ascii="Liberation Serif" w:eastAsia="Times New Roman" w:hAnsi="Liberation Serif" w:cs="Times New Roman"/>
          <w:b/>
          <w:bCs/>
          <w:sz w:val="26"/>
          <w:szCs w:val="26"/>
          <w:lang w:eastAsia="ru-RU"/>
        </w:rPr>
        <w:t xml:space="preserve">Требования к отоплению помещений </w:t>
      </w:r>
      <w:r w:rsidRPr="001D2EEC">
        <w:rPr>
          <w:rFonts w:ascii="Liberation Serif" w:eastAsia="Times New Roman" w:hAnsi="Liberation Serif" w:cs="Times New Roman"/>
          <w:b/>
          <w:bCs/>
          <w:sz w:val="26"/>
          <w:szCs w:val="26"/>
          <w:lang w:eastAsia="ru-RU"/>
        </w:rPr>
        <w:t>ЕДДС</w:t>
      </w:r>
    </w:p>
    <w:p w14:paraId="15452ADE" w14:textId="77777777" w:rsidR="00C71F40" w:rsidRPr="001D2EEC" w:rsidRDefault="00C71F40" w:rsidP="00C71F40">
      <w:pPr>
        <w:spacing w:after="0" w:line="240" w:lineRule="auto"/>
        <w:jc w:val="both"/>
        <w:rPr>
          <w:rFonts w:ascii="Liberation Serif" w:eastAsia="Times New Roman" w:hAnsi="Liberation Serif" w:cs="Times New Roman"/>
          <w:sz w:val="26"/>
          <w:szCs w:val="26"/>
          <w:lang w:eastAsia="ru-RU"/>
        </w:rPr>
      </w:pPr>
    </w:p>
    <w:p w14:paraId="69A4EF9C" w14:textId="5C58CD3A"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19. Системы теплоснабжения (котельные, тепловые сети центрального отопления, печи и дымоходы) до начала отопительного сезона должны быть проверены, подвергнуты техническому освидетельствованию, а неисправные отремонтированы.</w:t>
      </w:r>
    </w:p>
    <w:p w14:paraId="63B21FE7" w14:textId="2B6DD257"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Зимой в помещениях ЕДДС поддерживается температура воздуха не ниже +20 град. C. Термометры вывешиваются в помещениях ЕДДС на стенах, вдали от печей и нагревательных приборов, на высоте 1,5 метра от пола.</w:t>
      </w:r>
    </w:p>
    <w:p w14:paraId="70A42C93" w14:textId="1FC754DB"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 xml:space="preserve">При печном отоплении порядок и время отопления помещений, хранения топлива, эксплуатации печного оборудования устанавливает </w:t>
      </w:r>
      <w:r w:rsidR="001D2EEC">
        <w:rPr>
          <w:rFonts w:ascii="Liberation Serif" w:eastAsia="Times New Roman" w:hAnsi="Liberation Serif" w:cs="Times New Roman"/>
          <w:sz w:val="26"/>
          <w:szCs w:val="26"/>
          <w:lang w:eastAsia="ru-RU"/>
        </w:rPr>
        <w:t>начальник</w:t>
      </w:r>
      <w:r w:rsidRPr="001D2EEC">
        <w:rPr>
          <w:rFonts w:ascii="Liberation Serif" w:eastAsia="Times New Roman" w:hAnsi="Liberation Serif" w:cs="Times New Roman"/>
          <w:sz w:val="26"/>
          <w:szCs w:val="26"/>
          <w:lang w:eastAsia="ru-RU"/>
        </w:rPr>
        <w:t xml:space="preserve"> ЕДДС.</w:t>
      </w:r>
    </w:p>
    <w:p w14:paraId="2383A079" w14:textId="0880A5EA"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Запрещается пользоваться неисправными печами, применять для растопки горючие жидкости, оставлять печи во время топки без надзора, просушивать топливо в печах или у печей и хранить его в жилых помещениях, а также колоть и пилить дрова в помещениях, коридорах и на лестницах.</w:t>
      </w:r>
    </w:p>
    <w:p w14:paraId="78A72C65" w14:textId="77777777" w:rsid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По окончании отопительного сезона все печи и дымоходы должны быть вычищены и осмотрены должностным лицом, ответственным за эксплуатацию печного оборудования, после чего дверцы печей пломбируются или опечатываются.</w:t>
      </w:r>
    </w:p>
    <w:p w14:paraId="1B76316C" w14:textId="77777777" w:rsidR="001D2EEC" w:rsidRDefault="001D2EEC" w:rsidP="001D2EEC">
      <w:pPr>
        <w:spacing w:after="0" w:line="240" w:lineRule="auto"/>
        <w:ind w:firstLine="708"/>
        <w:jc w:val="both"/>
        <w:rPr>
          <w:rFonts w:ascii="Liberation Serif" w:eastAsia="Times New Roman" w:hAnsi="Liberation Serif" w:cs="Times New Roman"/>
          <w:sz w:val="26"/>
          <w:szCs w:val="26"/>
          <w:lang w:eastAsia="ru-RU"/>
        </w:rPr>
      </w:pPr>
    </w:p>
    <w:p w14:paraId="78871392" w14:textId="200C6CD5" w:rsidR="00C71F40" w:rsidRPr="001D2EEC" w:rsidRDefault="00C71F40" w:rsidP="001D2EEC">
      <w:pPr>
        <w:spacing w:after="0" w:line="240" w:lineRule="auto"/>
        <w:ind w:firstLine="708"/>
        <w:jc w:val="center"/>
        <w:rPr>
          <w:rFonts w:ascii="Liberation Serif" w:eastAsia="Times New Roman" w:hAnsi="Liberation Serif" w:cs="Times New Roman"/>
          <w:b/>
          <w:bCs/>
          <w:sz w:val="26"/>
          <w:szCs w:val="26"/>
          <w:lang w:eastAsia="ru-RU"/>
        </w:rPr>
      </w:pPr>
      <w:r w:rsidRPr="001D2EEC">
        <w:rPr>
          <w:rFonts w:ascii="Liberation Serif" w:eastAsia="Times New Roman" w:hAnsi="Liberation Serif" w:cs="Times New Roman"/>
          <w:b/>
          <w:bCs/>
          <w:sz w:val="26"/>
          <w:szCs w:val="26"/>
          <w:lang w:eastAsia="ru-RU"/>
        </w:rPr>
        <w:t xml:space="preserve">Глава 5. </w:t>
      </w:r>
      <w:r w:rsidR="001D2EEC">
        <w:rPr>
          <w:rFonts w:ascii="Liberation Serif" w:eastAsia="Times New Roman" w:hAnsi="Liberation Serif" w:cs="Times New Roman"/>
          <w:b/>
          <w:bCs/>
          <w:sz w:val="26"/>
          <w:szCs w:val="26"/>
          <w:lang w:eastAsia="ru-RU"/>
        </w:rPr>
        <w:t>Т</w:t>
      </w:r>
      <w:r w:rsidR="001D2EEC" w:rsidRPr="001D2EEC">
        <w:rPr>
          <w:rFonts w:ascii="Liberation Serif" w:eastAsia="Times New Roman" w:hAnsi="Liberation Serif" w:cs="Times New Roman"/>
          <w:b/>
          <w:bCs/>
          <w:sz w:val="26"/>
          <w:szCs w:val="26"/>
          <w:lang w:eastAsia="ru-RU"/>
        </w:rPr>
        <w:t xml:space="preserve">ребования к проветриванию помещений </w:t>
      </w:r>
      <w:r w:rsidRPr="001D2EEC">
        <w:rPr>
          <w:rFonts w:ascii="Liberation Serif" w:eastAsia="Times New Roman" w:hAnsi="Liberation Serif" w:cs="Times New Roman"/>
          <w:b/>
          <w:bCs/>
          <w:sz w:val="26"/>
          <w:szCs w:val="26"/>
          <w:lang w:eastAsia="ru-RU"/>
        </w:rPr>
        <w:t>ЕДДС</w:t>
      </w:r>
    </w:p>
    <w:p w14:paraId="7106C0D2" w14:textId="77777777" w:rsidR="00C71F40" w:rsidRPr="001D2EEC" w:rsidRDefault="00C71F40" w:rsidP="00C71F40">
      <w:pPr>
        <w:spacing w:after="0" w:line="240" w:lineRule="auto"/>
        <w:jc w:val="both"/>
        <w:rPr>
          <w:rFonts w:ascii="Liberation Serif" w:eastAsia="Times New Roman" w:hAnsi="Liberation Serif" w:cs="Times New Roman"/>
          <w:sz w:val="26"/>
          <w:szCs w:val="26"/>
          <w:lang w:eastAsia="ru-RU"/>
        </w:rPr>
      </w:pPr>
    </w:p>
    <w:p w14:paraId="6CA06C4E" w14:textId="77777777" w:rsid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20. Проветривание помещений ЕДДС производится оперативным дежурным ЕДДС. Оконные форточки (фрамуги) в холодное время, а окна в летнее время открываются только со стороны помещений. Открытые форточки и оконные рамы при отсутствии удерживающих механизмов закрепляются на крючки. На летний период окна могут оборудоваться мелкоячеистыми сетками для защиты от насекомых.</w:t>
      </w:r>
    </w:p>
    <w:p w14:paraId="0D049875" w14:textId="61B6E460" w:rsidR="00C71F40" w:rsidRPr="001D2EEC" w:rsidRDefault="001D2EEC" w:rsidP="001D2EEC">
      <w:pPr>
        <w:spacing w:after="0" w:line="240" w:lineRule="auto"/>
        <w:ind w:firstLine="708"/>
        <w:jc w:val="center"/>
        <w:rPr>
          <w:rFonts w:ascii="Liberation Serif" w:eastAsia="Times New Roman" w:hAnsi="Liberation Serif" w:cs="Times New Roman"/>
          <w:b/>
          <w:bCs/>
          <w:sz w:val="26"/>
          <w:szCs w:val="26"/>
          <w:lang w:eastAsia="ru-RU"/>
        </w:rPr>
      </w:pPr>
      <w:r>
        <w:rPr>
          <w:rFonts w:ascii="Liberation Serif" w:eastAsia="Times New Roman" w:hAnsi="Liberation Serif" w:cs="Times New Roman"/>
          <w:b/>
          <w:bCs/>
          <w:sz w:val="26"/>
          <w:szCs w:val="26"/>
          <w:lang w:eastAsia="ru-RU"/>
        </w:rPr>
        <w:lastRenderedPageBreak/>
        <w:t>Глава 6. Т</w:t>
      </w:r>
      <w:r w:rsidRPr="001D2EEC">
        <w:rPr>
          <w:rFonts w:ascii="Liberation Serif" w:eastAsia="Times New Roman" w:hAnsi="Liberation Serif" w:cs="Times New Roman"/>
          <w:b/>
          <w:bCs/>
          <w:sz w:val="26"/>
          <w:szCs w:val="26"/>
          <w:lang w:eastAsia="ru-RU"/>
        </w:rPr>
        <w:t>ребо</w:t>
      </w:r>
      <w:r>
        <w:rPr>
          <w:rFonts w:ascii="Liberation Serif" w:eastAsia="Times New Roman" w:hAnsi="Liberation Serif" w:cs="Times New Roman"/>
          <w:b/>
          <w:bCs/>
          <w:sz w:val="26"/>
          <w:szCs w:val="26"/>
          <w:lang w:eastAsia="ru-RU"/>
        </w:rPr>
        <w:t>вания к освещению помещений ЕДДС</w:t>
      </w:r>
      <w:r w:rsidRPr="001D2EEC">
        <w:rPr>
          <w:rFonts w:ascii="Liberation Serif" w:eastAsia="Times New Roman" w:hAnsi="Liberation Serif" w:cs="Times New Roman"/>
          <w:b/>
          <w:bCs/>
          <w:sz w:val="26"/>
          <w:szCs w:val="26"/>
          <w:lang w:eastAsia="ru-RU"/>
        </w:rPr>
        <w:t xml:space="preserve"> и энергообеспечению технических средств</w:t>
      </w:r>
    </w:p>
    <w:p w14:paraId="0459709D" w14:textId="77777777" w:rsidR="00C71F40" w:rsidRPr="001D2EEC" w:rsidRDefault="00C71F40" w:rsidP="00C71F40">
      <w:pPr>
        <w:spacing w:after="0" w:line="240" w:lineRule="auto"/>
        <w:jc w:val="both"/>
        <w:rPr>
          <w:rFonts w:ascii="Liberation Serif" w:eastAsia="Times New Roman" w:hAnsi="Liberation Serif" w:cs="Times New Roman"/>
          <w:sz w:val="26"/>
          <w:szCs w:val="26"/>
          <w:lang w:eastAsia="ru-RU"/>
        </w:rPr>
      </w:pPr>
    </w:p>
    <w:p w14:paraId="57954EDE" w14:textId="495C759B"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 xml:space="preserve">21. Порядок освещения помещений ЕДДС определяет </w:t>
      </w:r>
      <w:r w:rsidR="001D2EEC">
        <w:rPr>
          <w:rFonts w:ascii="Liberation Serif" w:eastAsia="Times New Roman" w:hAnsi="Liberation Serif" w:cs="Times New Roman"/>
          <w:sz w:val="26"/>
          <w:szCs w:val="26"/>
          <w:lang w:eastAsia="ru-RU"/>
        </w:rPr>
        <w:t>начальник ЕДДС.</w:t>
      </w:r>
    </w:p>
    <w:p w14:paraId="3F30E70C" w14:textId="77777777" w:rsid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На случай аварии или временного выключения электрического освещения по иным причинам у оперативного дежурного ЕДДС должны быть резервные источники освещения, места хранения (размещения) которых определяет руководитель ЕДДС.</w:t>
      </w:r>
    </w:p>
    <w:p w14:paraId="2EC14EC4" w14:textId="77777777" w:rsidR="001D2EEC" w:rsidRDefault="001D2EEC" w:rsidP="001D2EEC">
      <w:pPr>
        <w:spacing w:after="0" w:line="240" w:lineRule="auto"/>
        <w:ind w:firstLine="708"/>
        <w:jc w:val="both"/>
        <w:rPr>
          <w:rFonts w:ascii="Liberation Serif" w:eastAsia="Times New Roman" w:hAnsi="Liberation Serif" w:cs="Times New Roman"/>
          <w:sz w:val="26"/>
          <w:szCs w:val="26"/>
          <w:lang w:eastAsia="ru-RU"/>
        </w:rPr>
      </w:pPr>
    </w:p>
    <w:p w14:paraId="05A02004" w14:textId="7F438D70" w:rsidR="00C71F40" w:rsidRPr="001D2EEC" w:rsidRDefault="00C71F40" w:rsidP="001D2EEC">
      <w:pPr>
        <w:spacing w:after="0" w:line="240" w:lineRule="auto"/>
        <w:ind w:firstLine="708"/>
        <w:jc w:val="center"/>
        <w:rPr>
          <w:rFonts w:ascii="Liberation Serif" w:eastAsia="Times New Roman" w:hAnsi="Liberation Serif" w:cs="Times New Roman"/>
          <w:b/>
          <w:bCs/>
          <w:sz w:val="26"/>
          <w:szCs w:val="26"/>
          <w:lang w:eastAsia="ru-RU"/>
        </w:rPr>
      </w:pPr>
      <w:r w:rsidRPr="001D2EEC">
        <w:rPr>
          <w:rFonts w:ascii="Liberation Serif" w:eastAsia="Times New Roman" w:hAnsi="Liberation Serif" w:cs="Times New Roman"/>
          <w:b/>
          <w:bCs/>
          <w:sz w:val="26"/>
          <w:szCs w:val="26"/>
          <w:lang w:eastAsia="ru-RU"/>
        </w:rPr>
        <w:t xml:space="preserve">Глава 7. </w:t>
      </w:r>
      <w:r w:rsidR="001D2EEC">
        <w:rPr>
          <w:rFonts w:ascii="Liberation Serif" w:eastAsia="Times New Roman" w:hAnsi="Liberation Serif" w:cs="Times New Roman"/>
          <w:b/>
          <w:bCs/>
          <w:sz w:val="26"/>
          <w:szCs w:val="26"/>
          <w:lang w:eastAsia="ru-RU"/>
        </w:rPr>
        <w:t>Т</w:t>
      </w:r>
      <w:r w:rsidR="001D2EEC" w:rsidRPr="001D2EEC">
        <w:rPr>
          <w:rFonts w:ascii="Liberation Serif" w:eastAsia="Times New Roman" w:hAnsi="Liberation Serif" w:cs="Times New Roman"/>
          <w:b/>
          <w:bCs/>
          <w:sz w:val="26"/>
          <w:szCs w:val="26"/>
          <w:lang w:eastAsia="ru-RU"/>
        </w:rPr>
        <w:t>ребования к электроснабжению</w:t>
      </w:r>
      <w:r w:rsidRPr="001D2EEC">
        <w:rPr>
          <w:rFonts w:ascii="Liberation Serif" w:eastAsia="Times New Roman" w:hAnsi="Liberation Serif" w:cs="Times New Roman"/>
          <w:b/>
          <w:bCs/>
          <w:sz w:val="26"/>
          <w:szCs w:val="26"/>
          <w:lang w:eastAsia="ru-RU"/>
        </w:rPr>
        <w:t xml:space="preserve"> ЕДДС</w:t>
      </w:r>
    </w:p>
    <w:p w14:paraId="6AF8E595" w14:textId="77777777" w:rsidR="00C71F40" w:rsidRPr="001D2EEC" w:rsidRDefault="00C71F40" w:rsidP="00C71F40">
      <w:pPr>
        <w:spacing w:after="0" w:line="240" w:lineRule="auto"/>
        <w:jc w:val="both"/>
        <w:rPr>
          <w:rFonts w:ascii="Liberation Serif" w:eastAsia="Times New Roman" w:hAnsi="Liberation Serif" w:cs="Times New Roman"/>
          <w:sz w:val="26"/>
          <w:szCs w:val="26"/>
          <w:lang w:eastAsia="ru-RU"/>
        </w:rPr>
      </w:pPr>
    </w:p>
    <w:p w14:paraId="4ECFC075" w14:textId="5CA52E56"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22.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 а для территорий с населением свыше 500 тыс. человек - первой категории особой группы.</w:t>
      </w:r>
    </w:p>
    <w:p w14:paraId="780F0CD6" w14:textId="4B5A990E"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Электроприемники первой категории в нормальных режимах должны обеспечиваться электроэнергией от двух независимых взаимно резервирующих источников электропитания, перерыв электроснабжения которых при нарушении электроснабжения от одного из источников электропитания может быть допущен лишь на время автоматического восстановления электропитания.</w:t>
      </w:r>
    </w:p>
    <w:p w14:paraId="0057FC5B" w14:textId="5BEC1D68"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Для электроснабжения особой группы должно предусматриваться дополнительное питание от третьего независимого взаимно резервирующего источника электропитания.</w:t>
      </w:r>
    </w:p>
    <w:p w14:paraId="227A5C68" w14:textId="77777777" w:rsid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В качестве третьего независимого взаимно резервирующего источника электропитания для особой группы и в качестве второго независимого источника электропитания для первой категории могут быть использованы местные электростанции, электростанции энергосистем (в частности, шины генераторного напряжения), предназначенные для этих целей агрегаты бесперебойного питания, аккумуляторные батареи.</w:t>
      </w:r>
    </w:p>
    <w:p w14:paraId="51BBB437" w14:textId="77777777" w:rsidR="001D2EEC" w:rsidRDefault="001D2EEC" w:rsidP="001D2EEC">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2</w:t>
      </w:r>
      <w:r w:rsidR="00C71F40" w:rsidRPr="001D2EEC">
        <w:rPr>
          <w:rFonts w:ascii="Liberation Serif" w:eastAsia="Times New Roman" w:hAnsi="Liberation Serif" w:cs="Times New Roman"/>
          <w:sz w:val="26"/>
          <w:szCs w:val="26"/>
          <w:lang w:eastAsia="ru-RU"/>
        </w:rPr>
        <w:t>3. При отсутствии возможности осуществления электроснабжения технических средств ЕДДС в соответствии с категорией не ниже первой для обеспечения бесперебойной работы ЕДДС в нормальных режимах электроснабжение должно осуществляться от основного источника электропитания и резервного независимого источника электропитания. В качестве резервного независимого источника электропитания могут быть использованы местные электростанции, электростанции энергосистем, автономные источники электропитания (бензиновые или дизель-генераторные установки) с устройством автоматического включения резерва, перерыв которых при нарушении основного электроснабжения может быть допущен лишь на время автоматического восстановления электропитания.</w:t>
      </w:r>
    </w:p>
    <w:p w14:paraId="21F3BCE6" w14:textId="77777777" w:rsidR="001D2EEC" w:rsidRDefault="001D2EEC" w:rsidP="001D2EEC">
      <w:pPr>
        <w:spacing w:after="0" w:line="240" w:lineRule="auto"/>
        <w:ind w:firstLine="708"/>
        <w:jc w:val="both"/>
        <w:rPr>
          <w:rFonts w:ascii="Liberation Serif" w:eastAsia="Times New Roman" w:hAnsi="Liberation Serif" w:cs="Times New Roman"/>
          <w:sz w:val="26"/>
          <w:szCs w:val="26"/>
          <w:lang w:eastAsia="ru-RU"/>
        </w:rPr>
      </w:pPr>
    </w:p>
    <w:p w14:paraId="58BE8739" w14:textId="5060851E" w:rsidR="00C71F40" w:rsidRPr="001D2EEC" w:rsidRDefault="00C71F40" w:rsidP="001D2EEC">
      <w:pPr>
        <w:spacing w:after="0" w:line="240" w:lineRule="auto"/>
        <w:ind w:firstLine="708"/>
        <w:jc w:val="center"/>
        <w:rPr>
          <w:rFonts w:ascii="Liberation Serif" w:eastAsia="Times New Roman" w:hAnsi="Liberation Serif" w:cs="Times New Roman"/>
          <w:b/>
          <w:bCs/>
          <w:sz w:val="26"/>
          <w:szCs w:val="26"/>
          <w:lang w:eastAsia="ru-RU"/>
        </w:rPr>
      </w:pPr>
      <w:r w:rsidRPr="001D2EEC">
        <w:rPr>
          <w:rFonts w:ascii="Liberation Serif" w:eastAsia="Times New Roman" w:hAnsi="Liberation Serif" w:cs="Times New Roman"/>
          <w:b/>
          <w:bCs/>
          <w:sz w:val="26"/>
          <w:szCs w:val="26"/>
          <w:lang w:eastAsia="ru-RU"/>
        </w:rPr>
        <w:t xml:space="preserve">Глава 8. </w:t>
      </w:r>
      <w:r w:rsidR="001D2EEC">
        <w:rPr>
          <w:rFonts w:ascii="Liberation Serif" w:eastAsia="Times New Roman" w:hAnsi="Liberation Serif" w:cs="Times New Roman"/>
          <w:b/>
          <w:bCs/>
          <w:sz w:val="26"/>
          <w:szCs w:val="26"/>
          <w:lang w:eastAsia="ru-RU"/>
        </w:rPr>
        <w:t>Т</w:t>
      </w:r>
      <w:r w:rsidR="001D2EEC" w:rsidRPr="001D2EEC">
        <w:rPr>
          <w:rFonts w:ascii="Liberation Serif" w:eastAsia="Times New Roman" w:hAnsi="Liberation Serif" w:cs="Times New Roman"/>
          <w:b/>
          <w:bCs/>
          <w:sz w:val="26"/>
          <w:szCs w:val="26"/>
          <w:lang w:eastAsia="ru-RU"/>
        </w:rPr>
        <w:t xml:space="preserve">ребования к серверным комнатам </w:t>
      </w:r>
      <w:r w:rsidRPr="001D2EEC">
        <w:rPr>
          <w:rFonts w:ascii="Liberation Serif" w:eastAsia="Times New Roman" w:hAnsi="Liberation Serif" w:cs="Times New Roman"/>
          <w:b/>
          <w:bCs/>
          <w:sz w:val="26"/>
          <w:szCs w:val="26"/>
          <w:lang w:eastAsia="ru-RU"/>
        </w:rPr>
        <w:t>ЕДДС</w:t>
      </w:r>
    </w:p>
    <w:p w14:paraId="20567D09" w14:textId="77777777" w:rsidR="00C71F40" w:rsidRPr="001D2EEC" w:rsidRDefault="00C71F40" w:rsidP="00C71F40">
      <w:pPr>
        <w:spacing w:after="0" w:line="240" w:lineRule="auto"/>
        <w:jc w:val="both"/>
        <w:rPr>
          <w:rFonts w:ascii="Liberation Serif" w:eastAsia="Times New Roman" w:hAnsi="Liberation Serif" w:cs="Times New Roman"/>
          <w:sz w:val="26"/>
          <w:szCs w:val="26"/>
          <w:lang w:eastAsia="ru-RU"/>
        </w:rPr>
      </w:pPr>
    </w:p>
    <w:p w14:paraId="31078841" w14:textId="5F890FC6"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24. Серверные комнаты ЕДДС должны быть оборудованы в соответствии с национальным стандартом Российск</w:t>
      </w:r>
      <w:r w:rsidR="00876782">
        <w:rPr>
          <w:rFonts w:ascii="Liberation Serif" w:eastAsia="Times New Roman" w:hAnsi="Liberation Serif" w:cs="Times New Roman"/>
          <w:sz w:val="26"/>
          <w:szCs w:val="26"/>
          <w:lang w:eastAsia="ru-RU"/>
        </w:rPr>
        <w:t>ой Федерации ГОСТ Р 58242-2018 «</w:t>
      </w:r>
      <w:r w:rsidRPr="001D2EEC">
        <w:rPr>
          <w:rFonts w:ascii="Liberation Serif" w:eastAsia="Times New Roman" w:hAnsi="Liberation Serif" w:cs="Times New Roman"/>
          <w:sz w:val="26"/>
          <w:szCs w:val="26"/>
          <w:lang w:eastAsia="ru-RU"/>
        </w:rPr>
        <w:t>Слаботочные системы. Кабельные системы. Телекоммуникационные пространства и помещения.</w:t>
      </w:r>
      <w:r w:rsidR="00876782">
        <w:rPr>
          <w:rFonts w:ascii="Liberation Serif" w:eastAsia="Times New Roman" w:hAnsi="Liberation Serif" w:cs="Times New Roman"/>
          <w:sz w:val="26"/>
          <w:szCs w:val="26"/>
          <w:lang w:eastAsia="ru-RU"/>
        </w:rPr>
        <w:t xml:space="preserve"> Общие положения»</w:t>
      </w:r>
      <w:r w:rsidR="001D2EEC">
        <w:rPr>
          <w:rFonts w:ascii="Liberation Serif" w:eastAsia="Times New Roman" w:hAnsi="Liberation Serif" w:cs="Times New Roman"/>
          <w:sz w:val="26"/>
          <w:szCs w:val="26"/>
          <w:lang w:eastAsia="ru-RU"/>
        </w:rPr>
        <w:t xml:space="preserve">, утвержденным </w:t>
      </w:r>
      <w:r w:rsidR="002D7F3A">
        <w:rPr>
          <w:rFonts w:ascii="Liberation Serif" w:eastAsia="Times New Roman" w:hAnsi="Liberation Serif" w:cs="Times New Roman"/>
          <w:sz w:val="26"/>
          <w:szCs w:val="26"/>
          <w:lang w:eastAsia="ru-RU"/>
        </w:rPr>
        <w:t>п</w:t>
      </w:r>
      <w:r w:rsidRPr="001D2EEC">
        <w:rPr>
          <w:rFonts w:ascii="Liberation Serif" w:eastAsia="Times New Roman" w:hAnsi="Liberation Serif" w:cs="Times New Roman"/>
          <w:sz w:val="26"/>
          <w:szCs w:val="26"/>
          <w:lang w:eastAsia="ru-RU"/>
        </w:rPr>
        <w:t>риказом Федерального агентства по техническому регулирова</w:t>
      </w:r>
      <w:r w:rsidR="001D2EEC" w:rsidRPr="001D2EEC">
        <w:rPr>
          <w:rFonts w:ascii="Liberation Serif" w:eastAsia="Times New Roman" w:hAnsi="Liberation Serif" w:cs="Times New Roman"/>
          <w:sz w:val="26"/>
          <w:szCs w:val="26"/>
          <w:lang w:eastAsia="ru-RU"/>
        </w:rPr>
        <w:t>нию и метрологии от 17.10.2018 № 795-ст «</w:t>
      </w:r>
      <w:r w:rsidRPr="001D2EEC">
        <w:rPr>
          <w:rFonts w:ascii="Liberation Serif" w:eastAsia="Times New Roman" w:hAnsi="Liberation Serif" w:cs="Times New Roman"/>
          <w:sz w:val="26"/>
          <w:szCs w:val="26"/>
          <w:lang w:eastAsia="ru-RU"/>
        </w:rPr>
        <w:t>Об утверждении национального</w:t>
      </w:r>
      <w:r w:rsidR="001D2EEC">
        <w:rPr>
          <w:rFonts w:ascii="Liberation Serif" w:eastAsia="Times New Roman" w:hAnsi="Liberation Serif" w:cs="Times New Roman"/>
          <w:sz w:val="26"/>
          <w:szCs w:val="26"/>
          <w:lang w:eastAsia="ru-RU"/>
        </w:rPr>
        <w:t xml:space="preserve"> стандарта Российской Федерации»</w:t>
      </w:r>
      <w:r w:rsidRPr="001D2EEC">
        <w:rPr>
          <w:rFonts w:ascii="Liberation Serif" w:eastAsia="Times New Roman" w:hAnsi="Liberation Serif" w:cs="Times New Roman"/>
          <w:sz w:val="26"/>
          <w:szCs w:val="26"/>
          <w:lang w:eastAsia="ru-RU"/>
        </w:rPr>
        <w:t>.</w:t>
      </w:r>
    </w:p>
    <w:p w14:paraId="28294FB6" w14:textId="77777777" w:rsidR="001D2EEC" w:rsidRDefault="001D2EEC" w:rsidP="001D2EEC">
      <w:pPr>
        <w:spacing w:after="0" w:line="240" w:lineRule="auto"/>
        <w:jc w:val="center"/>
        <w:rPr>
          <w:rFonts w:ascii="Liberation Serif" w:eastAsia="Times New Roman" w:hAnsi="Liberation Serif" w:cs="Times New Roman"/>
          <w:b/>
          <w:bCs/>
          <w:sz w:val="26"/>
          <w:szCs w:val="26"/>
          <w:lang w:eastAsia="ru-RU"/>
        </w:rPr>
      </w:pPr>
    </w:p>
    <w:p w14:paraId="0902F21E" w14:textId="6CCC6B47" w:rsidR="00C71F40" w:rsidRPr="001D2EEC" w:rsidRDefault="00C71F40" w:rsidP="001D2EEC">
      <w:pPr>
        <w:spacing w:after="0" w:line="240" w:lineRule="auto"/>
        <w:jc w:val="center"/>
        <w:rPr>
          <w:rFonts w:ascii="Liberation Serif" w:eastAsia="Times New Roman" w:hAnsi="Liberation Serif" w:cs="Times New Roman"/>
          <w:b/>
          <w:bCs/>
          <w:sz w:val="26"/>
          <w:szCs w:val="26"/>
          <w:lang w:eastAsia="ru-RU"/>
        </w:rPr>
      </w:pPr>
      <w:r w:rsidRPr="001D2EEC">
        <w:rPr>
          <w:rFonts w:ascii="Liberation Serif" w:eastAsia="Times New Roman" w:hAnsi="Liberation Serif" w:cs="Times New Roman"/>
          <w:b/>
          <w:bCs/>
          <w:sz w:val="26"/>
          <w:szCs w:val="26"/>
          <w:lang w:eastAsia="ru-RU"/>
        </w:rPr>
        <w:lastRenderedPageBreak/>
        <w:t xml:space="preserve">Глава 9. </w:t>
      </w:r>
      <w:r w:rsidR="001D2EEC">
        <w:rPr>
          <w:rFonts w:ascii="Liberation Serif" w:eastAsia="Times New Roman" w:hAnsi="Liberation Serif" w:cs="Times New Roman"/>
          <w:b/>
          <w:bCs/>
          <w:sz w:val="26"/>
          <w:szCs w:val="26"/>
          <w:lang w:eastAsia="ru-RU"/>
        </w:rPr>
        <w:t>Требования к помещениям ЕДДС</w:t>
      </w:r>
      <w:r w:rsidR="001D2EEC" w:rsidRPr="001D2EEC">
        <w:rPr>
          <w:rFonts w:ascii="Liberation Serif" w:eastAsia="Times New Roman" w:hAnsi="Liberation Serif" w:cs="Times New Roman"/>
          <w:b/>
          <w:bCs/>
          <w:sz w:val="26"/>
          <w:szCs w:val="26"/>
          <w:lang w:eastAsia="ru-RU"/>
        </w:rPr>
        <w:t xml:space="preserve"> для дизель-генераторных установок</w:t>
      </w:r>
    </w:p>
    <w:p w14:paraId="510F2DD5" w14:textId="77777777" w:rsidR="00C71F40" w:rsidRPr="001D2EEC" w:rsidRDefault="00C71F40" w:rsidP="00C71F40">
      <w:pPr>
        <w:spacing w:after="0" w:line="240" w:lineRule="auto"/>
        <w:jc w:val="both"/>
        <w:rPr>
          <w:rFonts w:ascii="Liberation Serif" w:eastAsia="Times New Roman" w:hAnsi="Liberation Serif" w:cs="Times New Roman"/>
          <w:sz w:val="26"/>
          <w:szCs w:val="26"/>
          <w:lang w:eastAsia="ru-RU"/>
        </w:rPr>
      </w:pPr>
    </w:p>
    <w:p w14:paraId="0C5B14C7" w14:textId="2F0A1838" w:rsidR="00C71F40" w:rsidRPr="001D2EEC" w:rsidRDefault="00C71F40" w:rsidP="001D2EEC">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25. Помещения для дизель-генераторных установок должны быть оборудованы в соответствии со</w:t>
      </w:r>
      <w:r w:rsidR="001D2EEC">
        <w:rPr>
          <w:rFonts w:ascii="Liberation Serif" w:eastAsia="Times New Roman" w:hAnsi="Liberation Serif" w:cs="Times New Roman"/>
          <w:sz w:val="26"/>
          <w:szCs w:val="26"/>
          <w:lang w:eastAsia="ru-RU"/>
        </w:rPr>
        <w:t xml:space="preserve"> сводом правил СП 4.13130.2013 «</w:t>
      </w:r>
      <w:r w:rsidRPr="001D2EEC">
        <w:rPr>
          <w:rFonts w:ascii="Liberation Serif" w:eastAsia="Times New Roman" w:hAnsi="Liberation Serif" w:cs="Times New Roman"/>
          <w:sz w:val="26"/>
          <w:szCs w:val="26"/>
          <w:lang w:eastAsia="ru-RU"/>
        </w:rPr>
        <w:t>Системы противопожарной защиты. Ограничение распространения пожара на объектах защиты. Требования к объемно-планиров</w:t>
      </w:r>
      <w:r w:rsidR="001D2EEC">
        <w:rPr>
          <w:rFonts w:ascii="Liberation Serif" w:eastAsia="Times New Roman" w:hAnsi="Liberation Serif" w:cs="Times New Roman"/>
          <w:sz w:val="26"/>
          <w:szCs w:val="26"/>
          <w:lang w:eastAsia="ru-RU"/>
        </w:rPr>
        <w:t xml:space="preserve">очным и конструктивным решениям», утвержденным </w:t>
      </w:r>
      <w:r w:rsidR="002D7F3A">
        <w:rPr>
          <w:rFonts w:ascii="Liberation Serif" w:eastAsia="Times New Roman" w:hAnsi="Liberation Serif" w:cs="Times New Roman"/>
          <w:sz w:val="26"/>
          <w:szCs w:val="26"/>
          <w:lang w:eastAsia="ru-RU"/>
        </w:rPr>
        <w:t>п</w:t>
      </w:r>
      <w:r w:rsidRPr="001D2EEC">
        <w:rPr>
          <w:rFonts w:ascii="Liberation Serif" w:eastAsia="Times New Roman" w:hAnsi="Liberation Serif" w:cs="Times New Roman"/>
          <w:sz w:val="26"/>
          <w:szCs w:val="26"/>
          <w:lang w:eastAsia="ru-RU"/>
        </w:rPr>
        <w:t>риказом Министерства Российской Федерации по делам гражданской обороны, чрезвычайным ситуациям и ликвидации последствий стихийны</w:t>
      </w:r>
      <w:r w:rsidR="001D2EEC" w:rsidRPr="001D2EEC">
        <w:rPr>
          <w:rFonts w:ascii="Liberation Serif" w:eastAsia="Times New Roman" w:hAnsi="Liberation Serif" w:cs="Times New Roman"/>
          <w:sz w:val="26"/>
          <w:szCs w:val="26"/>
          <w:lang w:eastAsia="ru-RU"/>
        </w:rPr>
        <w:t>х бедствий от 24.04.2013 № 288 «</w:t>
      </w:r>
      <w:r w:rsidRPr="001D2EEC">
        <w:rPr>
          <w:rFonts w:ascii="Liberation Serif" w:eastAsia="Times New Roman" w:hAnsi="Liberation Serif" w:cs="Times New Roman"/>
          <w:sz w:val="26"/>
          <w:szCs w:val="26"/>
          <w:lang w:eastAsia="ru-RU"/>
        </w:rPr>
        <w:t>Об утвер</w:t>
      </w:r>
      <w:r w:rsidR="00475ACA">
        <w:rPr>
          <w:rFonts w:ascii="Liberation Serif" w:eastAsia="Times New Roman" w:hAnsi="Liberation Serif" w:cs="Times New Roman"/>
          <w:sz w:val="26"/>
          <w:szCs w:val="26"/>
          <w:lang w:eastAsia="ru-RU"/>
        </w:rPr>
        <w:t>ждении свода правил СП 4.13130 «</w:t>
      </w:r>
      <w:r w:rsidRPr="001D2EEC">
        <w:rPr>
          <w:rFonts w:ascii="Liberation Serif" w:eastAsia="Times New Roman" w:hAnsi="Liberation Serif" w:cs="Times New Roman"/>
          <w:sz w:val="26"/>
          <w:szCs w:val="26"/>
          <w:lang w:eastAsia="ru-RU"/>
        </w:rPr>
        <w:t>Системы противопожарной защиты. Ограничение распространения пожара на объектах защиты. Требования к объемно-планиров</w:t>
      </w:r>
      <w:r w:rsidR="001D2EEC">
        <w:rPr>
          <w:rFonts w:ascii="Liberation Serif" w:eastAsia="Times New Roman" w:hAnsi="Liberation Serif" w:cs="Times New Roman"/>
          <w:sz w:val="26"/>
          <w:szCs w:val="26"/>
          <w:lang w:eastAsia="ru-RU"/>
        </w:rPr>
        <w:t>очным и конструктивным решениям»</w:t>
      </w:r>
      <w:r w:rsidRPr="001D2EEC">
        <w:rPr>
          <w:rFonts w:ascii="Liberation Serif" w:eastAsia="Times New Roman" w:hAnsi="Liberation Serif" w:cs="Times New Roman"/>
          <w:sz w:val="26"/>
          <w:szCs w:val="26"/>
          <w:lang w:eastAsia="ru-RU"/>
        </w:rPr>
        <w:t>.</w:t>
      </w:r>
    </w:p>
    <w:p w14:paraId="26791E0D" w14:textId="5756BE0F" w:rsidR="00C71F40" w:rsidRPr="001D2EEC" w:rsidRDefault="00C71F40" w:rsidP="00475ACA">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 xml:space="preserve">26. При использовании топлива, способного образовывать газо-, паро-, пылевоздушные взрывоопасные смеси, в помещениях топливоподачи следует предусматривать легкосбрасываемые ограждающие конструкции, площадь которых определяется в соответствии с национальным стандартом Российской </w:t>
      </w:r>
      <w:r w:rsidR="00475ACA">
        <w:rPr>
          <w:rFonts w:ascii="Liberation Serif" w:eastAsia="Times New Roman" w:hAnsi="Liberation Serif" w:cs="Times New Roman"/>
          <w:sz w:val="26"/>
          <w:szCs w:val="26"/>
          <w:lang w:eastAsia="ru-RU"/>
        </w:rPr>
        <w:t>Федерации ГОСТ Р 12.3.047-2012 «</w:t>
      </w:r>
      <w:r w:rsidRPr="001D2EEC">
        <w:rPr>
          <w:rFonts w:ascii="Liberation Serif" w:eastAsia="Times New Roman" w:hAnsi="Liberation Serif" w:cs="Times New Roman"/>
          <w:sz w:val="26"/>
          <w:szCs w:val="26"/>
          <w:lang w:eastAsia="ru-RU"/>
        </w:rPr>
        <w:t>Система стандартов безопасности труда. Пожарная безопасность технологических процессов. Об</w:t>
      </w:r>
      <w:r w:rsidR="00475ACA">
        <w:rPr>
          <w:rFonts w:ascii="Liberation Serif" w:eastAsia="Times New Roman" w:hAnsi="Liberation Serif" w:cs="Times New Roman"/>
          <w:sz w:val="26"/>
          <w:szCs w:val="26"/>
          <w:lang w:eastAsia="ru-RU"/>
        </w:rPr>
        <w:t xml:space="preserve">щие требования. Методы контроля», утвержденным </w:t>
      </w:r>
      <w:r w:rsidRPr="00475ACA">
        <w:rPr>
          <w:rFonts w:ascii="Liberation Serif" w:eastAsia="Times New Roman" w:hAnsi="Liberation Serif" w:cs="Times New Roman"/>
          <w:sz w:val="26"/>
          <w:szCs w:val="26"/>
          <w:lang w:eastAsia="ru-RU"/>
        </w:rPr>
        <w:t>Приказом Федерального агентства по техническому регулирова</w:t>
      </w:r>
      <w:r w:rsidR="00475ACA" w:rsidRPr="00475ACA">
        <w:rPr>
          <w:rFonts w:ascii="Liberation Serif" w:eastAsia="Times New Roman" w:hAnsi="Liberation Serif" w:cs="Times New Roman"/>
          <w:sz w:val="26"/>
          <w:szCs w:val="26"/>
          <w:lang w:eastAsia="ru-RU"/>
        </w:rPr>
        <w:t>нию и метрологии от 27.12.2012 № 1971-ст «</w:t>
      </w:r>
      <w:r w:rsidRPr="00475ACA">
        <w:rPr>
          <w:rFonts w:ascii="Liberation Serif" w:eastAsia="Times New Roman" w:hAnsi="Liberation Serif" w:cs="Times New Roman"/>
          <w:sz w:val="26"/>
          <w:szCs w:val="26"/>
          <w:lang w:eastAsia="ru-RU"/>
        </w:rPr>
        <w:t>Об утверждении национа</w:t>
      </w:r>
      <w:r w:rsidR="00475ACA">
        <w:rPr>
          <w:rFonts w:ascii="Liberation Serif" w:eastAsia="Times New Roman" w:hAnsi="Liberation Serif" w:cs="Times New Roman"/>
          <w:sz w:val="26"/>
          <w:szCs w:val="26"/>
          <w:lang w:eastAsia="ru-RU"/>
        </w:rPr>
        <w:t>льного стандарта»</w:t>
      </w:r>
      <w:r w:rsidRPr="001D2EEC">
        <w:rPr>
          <w:rFonts w:ascii="Liberation Serif" w:eastAsia="Times New Roman" w:hAnsi="Liberation Serif" w:cs="Times New Roman"/>
          <w:sz w:val="26"/>
          <w:szCs w:val="26"/>
          <w:lang w:eastAsia="ru-RU"/>
        </w:rPr>
        <w:t>. При отсутствии расчетных данных площадь легкосбрасываемых конструкций должна составлять не менее 0,05 кв. метра на 1 куб. метр помещения категории А и не менее 0,03 кв. метра помещения категории Б.</w:t>
      </w:r>
    </w:p>
    <w:p w14:paraId="0F829F15" w14:textId="62E0C38A" w:rsidR="00C71F40" w:rsidRPr="001D2EEC" w:rsidRDefault="00C71F40" w:rsidP="00475ACA">
      <w:pPr>
        <w:spacing w:after="0" w:line="240" w:lineRule="auto"/>
        <w:ind w:firstLine="708"/>
        <w:jc w:val="both"/>
        <w:rPr>
          <w:rFonts w:ascii="Liberation Serif" w:eastAsia="Times New Roman" w:hAnsi="Liberation Serif" w:cs="Times New Roman"/>
          <w:sz w:val="26"/>
          <w:szCs w:val="26"/>
          <w:lang w:eastAsia="ru-RU"/>
        </w:rPr>
      </w:pPr>
      <w:r w:rsidRPr="001D2EEC">
        <w:rPr>
          <w:rFonts w:ascii="Liberation Serif" w:eastAsia="Times New Roman" w:hAnsi="Liberation Serif" w:cs="Times New Roman"/>
          <w:sz w:val="26"/>
          <w:szCs w:val="26"/>
          <w:lang w:eastAsia="ru-RU"/>
        </w:rPr>
        <w:t xml:space="preserve">27. Категории зданий и помещений по взрывопожарной и пожарной опасности определяются в соответствии со </w:t>
      </w:r>
      <w:r w:rsidR="00475ACA">
        <w:rPr>
          <w:rFonts w:ascii="Liberation Serif" w:eastAsia="Times New Roman" w:hAnsi="Liberation Serif" w:cs="Times New Roman"/>
          <w:sz w:val="26"/>
          <w:szCs w:val="26"/>
          <w:lang w:eastAsia="ru-RU"/>
        </w:rPr>
        <w:t>сводом правил СП 12.13130.2009 «</w:t>
      </w:r>
      <w:r w:rsidRPr="001D2EEC">
        <w:rPr>
          <w:rFonts w:ascii="Liberation Serif" w:eastAsia="Times New Roman" w:hAnsi="Liberation Serif" w:cs="Times New Roman"/>
          <w:sz w:val="26"/>
          <w:szCs w:val="26"/>
          <w:lang w:eastAsia="ru-RU"/>
        </w:rPr>
        <w:t>Определение категорий помещений, зданий и наружных установок по взры</w:t>
      </w:r>
      <w:r w:rsidR="00475ACA">
        <w:rPr>
          <w:rFonts w:ascii="Liberation Serif" w:eastAsia="Times New Roman" w:hAnsi="Liberation Serif" w:cs="Times New Roman"/>
          <w:sz w:val="26"/>
          <w:szCs w:val="26"/>
          <w:lang w:eastAsia="ru-RU"/>
        </w:rPr>
        <w:t xml:space="preserve">вопожарной и пожарной опасности», утвержденным </w:t>
      </w:r>
      <w:r w:rsidR="002D7F3A">
        <w:rPr>
          <w:rFonts w:ascii="Liberation Serif" w:eastAsia="Times New Roman" w:hAnsi="Liberation Serif" w:cs="Times New Roman"/>
          <w:sz w:val="26"/>
          <w:szCs w:val="26"/>
          <w:lang w:eastAsia="ru-RU"/>
        </w:rPr>
        <w:t>п</w:t>
      </w:r>
      <w:r w:rsidRPr="00475ACA">
        <w:rPr>
          <w:rFonts w:ascii="Liberation Serif" w:eastAsia="Times New Roman" w:hAnsi="Liberation Serif" w:cs="Times New Roman"/>
          <w:sz w:val="26"/>
          <w:szCs w:val="26"/>
          <w:lang w:eastAsia="ru-RU"/>
        </w:rPr>
        <w:t>риказом Министерства Российской Федерации по делам гражданской обороны, чрезвычайным ситуациям и ликвидации последствий ст</w:t>
      </w:r>
      <w:r w:rsidR="00475ACA" w:rsidRPr="00475ACA">
        <w:rPr>
          <w:rFonts w:ascii="Liberation Serif" w:eastAsia="Times New Roman" w:hAnsi="Liberation Serif" w:cs="Times New Roman"/>
          <w:sz w:val="26"/>
          <w:szCs w:val="26"/>
          <w:lang w:eastAsia="ru-RU"/>
        </w:rPr>
        <w:t>ихийных бедствий от 25.03.2009 № 182 «Об утверждении свода правил «</w:t>
      </w:r>
      <w:r w:rsidRPr="00475ACA">
        <w:rPr>
          <w:rFonts w:ascii="Liberation Serif" w:eastAsia="Times New Roman" w:hAnsi="Liberation Serif" w:cs="Times New Roman"/>
          <w:sz w:val="26"/>
          <w:szCs w:val="26"/>
          <w:lang w:eastAsia="ru-RU"/>
        </w:rPr>
        <w:t>Определение категорий помещений, зданий и наружных установок по взры</w:t>
      </w:r>
      <w:r w:rsidR="00475ACA">
        <w:rPr>
          <w:rFonts w:ascii="Liberation Serif" w:eastAsia="Times New Roman" w:hAnsi="Liberation Serif" w:cs="Times New Roman"/>
          <w:sz w:val="26"/>
          <w:szCs w:val="26"/>
          <w:lang w:eastAsia="ru-RU"/>
        </w:rPr>
        <w:t>вопожарной и пожарной опасности»</w:t>
      </w:r>
      <w:r w:rsidRPr="001D2EEC">
        <w:rPr>
          <w:rFonts w:ascii="Liberation Serif" w:eastAsia="Times New Roman" w:hAnsi="Liberation Serif" w:cs="Times New Roman"/>
          <w:sz w:val="26"/>
          <w:szCs w:val="26"/>
          <w:lang w:eastAsia="ru-RU"/>
        </w:rPr>
        <w:t>.</w:t>
      </w:r>
    </w:p>
    <w:p w14:paraId="78B21C3C" w14:textId="77777777" w:rsidR="0032794D" w:rsidRDefault="0032794D" w:rsidP="00754515">
      <w:pPr>
        <w:spacing w:after="0" w:line="240" w:lineRule="auto"/>
        <w:jc w:val="both"/>
        <w:rPr>
          <w:rFonts w:ascii="Liberation Serif" w:eastAsia="Times New Roman" w:hAnsi="Liberation Serif" w:cs="Times New Roman"/>
          <w:sz w:val="26"/>
          <w:szCs w:val="26"/>
          <w:lang w:eastAsia="ru-RU"/>
        </w:rPr>
      </w:pPr>
    </w:p>
    <w:p w14:paraId="365E43FC" w14:textId="77777777" w:rsidR="005D1555" w:rsidRDefault="005D1555" w:rsidP="00754515">
      <w:pPr>
        <w:spacing w:after="0" w:line="240" w:lineRule="auto"/>
        <w:jc w:val="both"/>
        <w:rPr>
          <w:rFonts w:ascii="Liberation Serif" w:eastAsia="Times New Roman" w:hAnsi="Liberation Serif" w:cs="Times New Roman"/>
          <w:sz w:val="26"/>
          <w:szCs w:val="26"/>
          <w:lang w:eastAsia="ru-RU"/>
        </w:rPr>
      </w:pPr>
    </w:p>
    <w:p w14:paraId="5962F2D0" w14:textId="77777777" w:rsidR="005D1555" w:rsidRDefault="005D1555" w:rsidP="00754515">
      <w:pPr>
        <w:spacing w:after="0" w:line="240" w:lineRule="auto"/>
        <w:jc w:val="both"/>
        <w:rPr>
          <w:rFonts w:ascii="Liberation Serif" w:eastAsia="Times New Roman" w:hAnsi="Liberation Serif" w:cs="Times New Roman"/>
          <w:sz w:val="26"/>
          <w:szCs w:val="26"/>
          <w:lang w:eastAsia="ru-RU"/>
        </w:rPr>
      </w:pPr>
    </w:p>
    <w:p w14:paraId="4409EE5A" w14:textId="77777777" w:rsidR="005D1555" w:rsidRDefault="005D1555" w:rsidP="00754515">
      <w:pPr>
        <w:spacing w:after="0" w:line="240" w:lineRule="auto"/>
        <w:jc w:val="both"/>
        <w:rPr>
          <w:rFonts w:ascii="Liberation Serif" w:eastAsia="Times New Roman" w:hAnsi="Liberation Serif" w:cs="Times New Roman"/>
          <w:sz w:val="26"/>
          <w:szCs w:val="26"/>
          <w:lang w:eastAsia="ru-RU"/>
        </w:rPr>
      </w:pPr>
    </w:p>
    <w:p w14:paraId="4C09D5E6" w14:textId="77777777" w:rsidR="005D1555" w:rsidRDefault="005D1555" w:rsidP="00754515">
      <w:pPr>
        <w:spacing w:after="0" w:line="240" w:lineRule="auto"/>
        <w:jc w:val="both"/>
        <w:rPr>
          <w:rFonts w:ascii="Liberation Serif" w:eastAsia="Times New Roman" w:hAnsi="Liberation Serif" w:cs="Times New Roman"/>
          <w:sz w:val="26"/>
          <w:szCs w:val="26"/>
          <w:lang w:eastAsia="ru-RU"/>
        </w:rPr>
      </w:pPr>
    </w:p>
    <w:p w14:paraId="305FC547" w14:textId="77777777" w:rsidR="005D1555" w:rsidRDefault="005D1555" w:rsidP="00754515">
      <w:pPr>
        <w:spacing w:after="0" w:line="240" w:lineRule="auto"/>
        <w:jc w:val="both"/>
        <w:rPr>
          <w:rFonts w:ascii="Liberation Serif" w:eastAsia="Times New Roman" w:hAnsi="Liberation Serif" w:cs="Times New Roman"/>
          <w:sz w:val="26"/>
          <w:szCs w:val="26"/>
          <w:lang w:eastAsia="ru-RU"/>
        </w:rPr>
      </w:pPr>
    </w:p>
    <w:p w14:paraId="651FFDC5" w14:textId="77777777" w:rsidR="005D1555" w:rsidRDefault="005D1555" w:rsidP="00754515">
      <w:pPr>
        <w:spacing w:after="0" w:line="240" w:lineRule="auto"/>
        <w:jc w:val="both"/>
        <w:rPr>
          <w:rFonts w:ascii="Liberation Serif" w:eastAsia="Times New Roman" w:hAnsi="Liberation Serif" w:cs="Times New Roman"/>
          <w:sz w:val="26"/>
          <w:szCs w:val="26"/>
          <w:lang w:eastAsia="ru-RU"/>
        </w:rPr>
      </w:pPr>
    </w:p>
    <w:p w14:paraId="17576BA0" w14:textId="77777777" w:rsidR="005D1555" w:rsidRDefault="005D1555" w:rsidP="00754515">
      <w:pPr>
        <w:spacing w:after="0" w:line="240" w:lineRule="auto"/>
        <w:jc w:val="both"/>
        <w:rPr>
          <w:rFonts w:ascii="Liberation Serif" w:eastAsia="Times New Roman" w:hAnsi="Liberation Serif" w:cs="Times New Roman"/>
          <w:sz w:val="26"/>
          <w:szCs w:val="26"/>
          <w:lang w:eastAsia="ru-RU"/>
        </w:rPr>
      </w:pPr>
    </w:p>
    <w:p w14:paraId="0FC892AC" w14:textId="77777777" w:rsidR="005D1555" w:rsidRDefault="005D1555" w:rsidP="00754515">
      <w:pPr>
        <w:spacing w:after="0" w:line="240" w:lineRule="auto"/>
        <w:jc w:val="both"/>
        <w:rPr>
          <w:rFonts w:ascii="Liberation Serif" w:eastAsia="Times New Roman" w:hAnsi="Liberation Serif" w:cs="Times New Roman"/>
          <w:sz w:val="26"/>
          <w:szCs w:val="26"/>
          <w:lang w:eastAsia="ru-RU"/>
        </w:rPr>
      </w:pPr>
    </w:p>
    <w:p w14:paraId="1CAF9725" w14:textId="77777777" w:rsidR="005D1555" w:rsidRDefault="005D1555" w:rsidP="00754515">
      <w:pPr>
        <w:spacing w:after="0" w:line="240" w:lineRule="auto"/>
        <w:jc w:val="both"/>
        <w:rPr>
          <w:rFonts w:ascii="Liberation Serif" w:eastAsia="Times New Roman" w:hAnsi="Liberation Serif" w:cs="Times New Roman"/>
          <w:sz w:val="26"/>
          <w:szCs w:val="26"/>
          <w:lang w:eastAsia="ru-RU"/>
        </w:rPr>
      </w:pPr>
    </w:p>
    <w:p w14:paraId="174624EF" w14:textId="77777777" w:rsidR="005D1555" w:rsidRDefault="005D1555" w:rsidP="00754515">
      <w:pPr>
        <w:spacing w:after="0" w:line="240" w:lineRule="auto"/>
        <w:jc w:val="both"/>
        <w:rPr>
          <w:rFonts w:ascii="Liberation Serif" w:eastAsia="Times New Roman" w:hAnsi="Liberation Serif" w:cs="Times New Roman"/>
          <w:sz w:val="26"/>
          <w:szCs w:val="26"/>
          <w:lang w:eastAsia="ru-RU"/>
        </w:rPr>
      </w:pPr>
    </w:p>
    <w:p w14:paraId="7903AB07" w14:textId="77777777" w:rsidR="005D1555" w:rsidRDefault="005D1555" w:rsidP="00754515">
      <w:pPr>
        <w:spacing w:after="0" w:line="240" w:lineRule="auto"/>
        <w:jc w:val="both"/>
        <w:rPr>
          <w:rFonts w:ascii="Liberation Serif" w:eastAsia="Times New Roman" w:hAnsi="Liberation Serif" w:cs="Times New Roman"/>
          <w:sz w:val="26"/>
          <w:szCs w:val="26"/>
          <w:lang w:eastAsia="ru-RU"/>
        </w:rPr>
      </w:pPr>
    </w:p>
    <w:p w14:paraId="1CC53351" w14:textId="77777777" w:rsidR="005D1555" w:rsidRDefault="005D1555" w:rsidP="00754515">
      <w:pPr>
        <w:spacing w:after="0" w:line="240" w:lineRule="auto"/>
        <w:jc w:val="both"/>
        <w:rPr>
          <w:rFonts w:ascii="Liberation Serif" w:eastAsia="Times New Roman" w:hAnsi="Liberation Serif" w:cs="Times New Roman"/>
          <w:sz w:val="26"/>
          <w:szCs w:val="26"/>
          <w:lang w:eastAsia="ru-RU"/>
        </w:rPr>
      </w:pPr>
    </w:p>
    <w:p w14:paraId="544E62FF" w14:textId="77777777" w:rsidR="005D1555" w:rsidRDefault="005D1555" w:rsidP="00754515">
      <w:pPr>
        <w:spacing w:after="0" w:line="240" w:lineRule="auto"/>
        <w:jc w:val="both"/>
        <w:rPr>
          <w:rFonts w:ascii="Liberation Serif" w:eastAsia="Times New Roman" w:hAnsi="Liberation Serif" w:cs="Times New Roman"/>
          <w:sz w:val="26"/>
          <w:szCs w:val="26"/>
          <w:lang w:eastAsia="ru-RU"/>
        </w:rPr>
      </w:pPr>
    </w:p>
    <w:p w14:paraId="5E38AFCB" w14:textId="77777777" w:rsidR="005D1555" w:rsidRDefault="005D1555" w:rsidP="00754515">
      <w:pPr>
        <w:spacing w:after="0" w:line="240" w:lineRule="auto"/>
        <w:jc w:val="both"/>
        <w:rPr>
          <w:rFonts w:ascii="Liberation Serif" w:eastAsia="Times New Roman" w:hAnsi="Liberation Serif" w:cs="Times New Roman"/>
          <w:sz w:val="26"/>
          <w:szCs w:val="26"/>
          <w:lang w:eastAsia="ru-RU"/>
        </w:rPr>
      </w:pPr>
    </w:p>
    <w:p w14:paraId="3FBCF2CF" w14:textId="77777777" w:rsidR="005D1555" w:rsidRDefault="005D1555" w:rsidP="00754515">
      <w:pPr>
        <w:spacing w:after="0" w:line="240" w:lineRule="auto"/>
        <w:jc w:val="both"/>
        <w:rPr>
          <w:rFonts w:ascii="Liberation Serif" w:eastAsia="Times New Roman" w:hAnsi="Liberation Serif" w:cs="Times New Roman"/>
          <w:sz w:val="26"/>
          <w:szCs w:val="26"/>
          <w:lang w:eastAsia="ru-RU"/>
        </w:rPr>
      </w:pPr>
    </w:p>
    <w:p w14:paraId="4EBBD6E6" w14:textId="77777777" w:rsidR="005D1555" w:rsidRPr="001D2EEC" w:rsidRDefault="005D1555" w:rsidP="00754515">
      <w:pPr>
        <w:spacing w:after="0" w:line="240" w:lineRule="auto"/>
        <w:jc w:val="both"/>
        <w:rPr>
          <w:rFonts w:ascii="Liberation Serif" w:eastAsia="Times New Roman" w:hAnsi="Liberation Serif" w:cs="Times New Roman"/>
          <w:sz w:val="26"/>
          <w:szCs w:val="26"/>
          <w:lang w:eastAsia="ru-RU"/>
        </w:rPr>
      </w:pPr>
    </w:p>
    <w:p w14:paraId="63F21A6A" w14:textId="77777777" w:rsidR="0032794D" w:rsidRDefault="0032794D" w:rsidP="00754515">
      <w:pPr>
        <w:spacing w:after="0" w:line="240" w:lineRule="auto"/>
        <w:jc w:val="both"/>
        <w:rPr>
          <w:rFonts w:ascii="Liberation Serif" w:eastAsia="Times New Roman" w:hAnsi="Liberation Serif" w:cs="Times New Roman"/>
          <w:sz w:val="28"/>
          <w:szCs w:val="28"/>
          <w:lang w:eastAsia="ru-RU"/>
        </w:rPr>
      </w:pPr>
    </w:p>
    <w:p w14:paraId="51976F6A" w14:textId="77777777" w:rsidR="00E22CFE" w:rsidRDefault="00E22CFE" w:rsidP="00754515">
      <w:pPr>
        <w:spacing w:after="0" w:line="240" w:lineRule="auto"/>
        <w:jc w:val="both"/>
        <w:rPr>
          <w:rFonts w:ascii="Liberation Serif" w:eastAsia="Times New Roman" w:hAnsi="Liberation Serif" w:cs="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394"/>
      </w:tblGrid>
      <w:tr w:rsidR="00D8637E" w:rsidRPr="005D1555" w14:paraId="2BA88A7B" w14:textId="77777777" w:rsidTr="001B62C1">
        <w:tc>
          <w:tcPr>
            <w:tcW w:w="5637" w:type="dxa"/>
          </w:tcPr>
          <w:p w14:paraId="0DD5DA37" w14:textId="77777777" w:rsidR="00D8637E" w:rsidRPr="005D1555" w:rsidRDefault="00D8637E" w:rsidP="00D8637E">
            <w:pPr>
              <w:jc w:val="both"/>
              <w:rPr>
                <w:rFonts w:ascii="Liberation Serif" w:eastAsia="Times New Roman" w:hAnsi="Liberation Serif" w:cs="Times New Roman"/>
                <w:sz w:val="26"/>
                <w:szCs w:val="26"/>
                <w:lang w:eastAsia="ru-RU"/>
              </w:rPr>
            </w:pPr>
          </w:p>
          <w:p w14:paraId="6021173E" w14:textId="77777777" w:rsidR="005D1555" w:rsidRPr="005D1555" w:rsidRDefault="005D1555" w:rsidP="00D8637E">
            <w:pPr>
              <w:jc w:val="both"/>
              <w:rPr>
                <w:rFonts w:ascii="Liberation Serif" w:eastAsia="Times New Roman" w:hAnsi="Liberation Serif" w:cs="Times New Roman"/>
                <w:sz w:val="26"/>
                <w:szCs w:val="26"/>
                <w:lang w:eastAsia="ru-RU"/>
              </w:rPr>
            </w:pPr>
          </w:p>
          <w:p w14:paraId="70858641" w14:textId="77777777" w:rsidR="005D1555" w:rsidRPr="005D1555" w:rsidRDefault="005D1555" w:rsidP="00D8637E">
            <w:pPr>
              <w:jc w:val="both"/>
              <w:rPr>
                <w:rFonts w:ascii="Liberation Serif" w:eastAsia="Times New Roman" w:hAnsi="Liberation Serif" w:cs="Times New Roman"/>
                <w:sz w:val="26"/>
                <w:szCs w:val="26"/>
                <w:lang w:eastAsia="ru-RU"/>
              </w:rPr>
            </w:pPr>
          </w:p>
          <w:p w14:paraId="4D7C588F" w14:textId="77777777" w:rsidR="005D1555" w:rsidRPr="005D1555" w:rsidRDefault="005D1555" w:rsidP="00D8637E">
            <w:pPr>
              <w:jc w:val="both"/>
              <w:rPr>
                <w:rFonts w:ascii="Liberation Serif" w:eastAsia="Times New Roman" w:hAnsi="Liberation Serif" w:cs="Times New Roman"/>
                <w:sz w:val="26"/>
                <w:szCs w:val="26"/>
                <w:lang w:eastAsia="ru-RU"/>
              </w:rPr>
            </w:pPr>
          </w:p>
          <w:p w14:paraId="33BCEB85" w14:textId="77777777" w:rsidR="005D1555" w:rsidRPr="005D1555" w:rsidRDefault="005D1555" w:rsidP="00D8637E">
            <w:pPr>
              <w:jc w:val="both"/>
              <w:rPr>
                <w:rFonts w:ascii="Liberation Serif" w:eastAsia="Times New Roman" w:hAnsi="Liberation Serif" w:cs="Times New Roman"/>
                <w:sz w:val="26"/>
                <w:szCs w:val="26"/>
                <w:lang w:eastAsia="ru-RU"/>
              </w:rPr>
            </w:pPr>
          </w:p>
        </w:tc>
        <w:tc>
          <w:tcPr>
            <w:tcW w:w="4394" w:type="dxa"/>
          </w:tcPr>
          <w:p w14:paraId="44AB92CE" w14:textId="77777777" w:rsidR="00275C7C" w:rsidRDefault="00275C7C" w:rsidP="00D8637E">
            <w:pPr>
              <w:jc w:val="both"/>
              <w:rPr>
                <w:rFonts w:ascii="Liberation Serif" w:eastAsia="Times New Roman" w:hAnsi="Liberation Serif" w:cs="Times New Roman"/>
                <w:sz w:val="26"/>
                <w:szCs w:val="26"/>
                <w:lang w:eastAsia="ru-RU"/>
              </w:rPr>
            </w:pPr>
          </w:p>
          <w:p w14:paraId="71A42B59" w14:textId="2B7F7E25" w:rsidR="00D8637E" w:rsidRPr="005D1555" w:rsidRDefault="005A0ACF" w:rsidP="00D8637E">
            <w:pPr>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Приложение №3</w:t>
            </w:r>
          </w:p>
          <w:p w14:paraId="421FF3F6" w14:textId="7BBAA036" w:rsidR="00D8637E" w:rsidRPr="005D1555" w:rsidRDefault="00A51A70" w:rsidP="00D8637E">
            <w:pPr>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к Положению о единой дежурно-</w:t>
            </w:r>
            <w:r w:rsidR="00D8637E" w:rsidRPr="005D1555">
              <w:rPr>
                <w:rFonts w:ascii="Liberation Serif" w:eastAsia="Times New Roman" w:hAnsi="Liberation Serif" w:cs="Times New Roman"/>
                <w:sz w:val="26"/>
                <w:szCs w:val="26"/>
                <w:lang w:eastAsia="ru-RU"/>
              </w:rPr>
              <w:t xml:space="preserve">диспетчерской службе </w:t>
            </w:r>
          </w:p>
          <w:p w14:paraId="5EDEFD4E" w14:textId="77777777" w:rsidR="00D8637E" w:rsidRPr="005D1555" w:rsidRDefault="00D8637E" w:rsidP="00D8637E">
            <w:pPr>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 xml:space="preserve">Городского округа «город Ирбит» Свердловской области </w:t>
            </w:r>
          </w:p>
        </w:tc>
      </w:tr>
    </w:tbl>
    <w:p w14:paraId="59EC2EA5" w14:textId="77777777" w:rsidR="0032794D" w:rsidRPr="005D1555" w:rsidRDefault="0032794D" w:rsidP="00754515">
      <w:pPr>
        <w:spacing w:after="0" w:line="240" w:lineRule="auto"/>
        <w:jc w:val="both"/>
        <w:rPr>
          <w:rFonts w:ascii="Liberation Serif" w:eastAsia="Times New Roman" w:hAnsi="Liberation Serif" w:cs="Times New Roman"/>
          <w:sz w:val="26"/>
          <w:szCs w:val="26"/>
          <w:lang w:eastAsia="ru-RU"/>
        </w:rPr>
      </w:pPr>
    </w:p>
    <w:p w14:paraId="54C65D7C" w14:textId="77777777" w:rsidR="0032794D" w:rsidRPr="005D1555" w:rsidRDefault="0032794D" w:rsidP="00754515">
      <w:pPr>
        <w:spacing w:after="0" w:line="240" w:lineRule="auto"/>
        <w:jc w:val="both"/>
        <w:rPr>
          <w:rFonts w:ascii="Liberation Serif" w:eastAsia="Times New Roman" w:hAnsi="Liberation Serif" w:cs="Times New Roman"/>
          <w:sz w:val="26"/>
          <w:szCs w:val="26"/>
          <w:lang w:eastAsia="ru-RU"/>
        </w:rPr>
      </w:pPr>
    </w:p>
    <w:p w14:paraId="540D40DE" w14:textId="3ECF6AFA" w:rsidR="00D8637E" w:rsidRPr="005D1555" w:rsidRDefault="00A51A70" w:rsidP="00D8637E">
      <w:pPr>
        <w:spacing w:after="0" w:line="240" w:lineRule="auto"/>
        <w:jc w:val="center"/>
        <w:rPr>
          <w:rFonts w:ascii="Liberation Serif" w:eastAsia="Times New Roman" w:hAnsi="Liberation Serif" w:cs="Times New Roman"/>
          <w:b/>
          <w:sz w:val="26"/>
          <w:szCs w:val="26"/>
          <w:lang w:eastAsia="ru-RU"/>
        </w:rPr>
      </w:pPr>
      <w:r w:rsidRPr="005D1555">
        <w:rPr>
          <w:rFonts w:ascii="Liberation Serif" w:eastAsia="Times New Roman" w:hAnsi="Liberation Serif" w:cs="Times New Roman"/>
          <w:b/>
          <w:sz w:val="26"/>
          <w:szCs w:val="26"/>
          <w:lang w:eastAsia="ru-RU"/>
        </w:rPr>
        <w:t xml:space="preserve">ТРЕБОВАНИЯ </w:t>
      </w:r>
    </w:p>
    <w:p w14:paraId="04EF4FEC" w14:textId="3257185F" w:rsidR="00D8637E" w:rsidRPr="005D1555" w:rsidRDefault="00D8637E" w:rsidP="00D8637E">
      <w:pPr>
        <w:spacing w:after="0" w:line="240" w:lineRule="auto"/>
        <w:jc w:val="center"/>
        <w:rPr>
          <w:rFonts w:ascii="Liberation Serif" w:eastAsia="Times New Roman" w:hAnsi="Liberation Serif" w:cs="Times New Roman"/>
          <w:b/>
          <w:sz w:val="26"/>
          <w:szCs w:val="26"/>
          <w:lang w:eastAsia="ru-RU"/>
        </w:rPr>
      </w:pPr>
      <w:r w:rsidRPr="005D1555">
        <w:rPr>
          <w:rFonts w:ascii="Liberation Serif" w:eastAsia="Times New Roman" w:hAnsi="Liberation Serif" w:cs="Times New Roman"/>
          <w:b/>
          <w:sz w:val="26"/>
          <w:szCs w:val="26"/>
          <w:lang w:eastAsia="ru-RU"/>
        </w:rPr>
        <w:t xml:space="preserve">к комплексу средств автоматизации </w:t>
      </w:r>
      <w:r w:rsidR="003611DA" w:rsidRPr="005D1555">
        <w:rPr>
          <w:rFonts w:ascii="Liberation Serif" w:eastAsia="Times New Roman" w:hAnsi="Liberation Serif" w:cs="Times New Roman"/>
          <w:b/>
          <w:sz w:val="26"/>
          <w:szCs w:val="26"/>
          <w:lang w:eastAsia="ru-RU"/>
        </w:rPr>
        <w:t>единой дежурно-диспетчерской службы Городского округа «город Ирбит» Свердловской области</w:t>
      </w:r>
    </w:p>
    <w:p w14:paraId="6BD9C555" w14:textId="77777777" w:rsidR="00D8637E" w:rsidRPr="005D1555" w:rsidRDefault="00D8637E" w:rsidP="00D8637E">
      <w:pPr>
        <w:spacing w:after="0" w:line="240" w:lineRule="auto"/>
        <w:jc w:val="both"/>
        <w:rPr>
          <w:rFonts w:ascii="Liberation Serif" w:eastAsia="Times New Roman" w:hAnsi="Liberation Serif" w:cs="Times New Roman"/>
          <w:sz w:val="26"/>
          <w:szCs w:val="26"/>
          <w:lang w:eastAsia="ru-RU"/>
        </w:rPr>
      </w:pPr>
    </w:p>
    <w:p w14:paraId="6A2C2112" w14:textId="77777777" w:rsidR="005D1555" w:rsidRPr="005D1555" w:rsidRDefault="005D1555" w:rsidP="00D8637E">
      <w:pPr>
        <w:spacing w:after="0" w:line="240" w:lineRule="auto"/>
        <w:jc w:val="both"/>
        <w:rPr>
          <w:rFonts w:ascii="Liberation Serif" w:eastAsia="Times New Roman" w:hAnsi="Liberation Serif" w:cs="Times New Roman"/>
          <w:sz w:val="26"/>
          <w:szCs w:val="26"/>
          <w:lang w:eastAsia="ru-RU"/>
        </w:rPr>
      </w:pPr>
    </w:p>
    <w:p w14:paraId="23065488" w14:textId="018974BC" w:rsidR="005D1555" w:rsidRPr="005D1555" w:rsidRDefault="005D1555" w:rsidP="005D1555">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1. Общие требования к составу объектов, оборудованию, структуре системы обеспечения вызова экстренных опера</w:t>
      </w:r>
      <w:r>
        <w:rPr>
          <w:rFonts w:ascii="Liberation Serif" w:eastAsia="Times New Roman" w:hAnsi="Liberation Serif" w:cs="Times New Roman"/>
          <w:sz w:val="26"/>
          <w:szCs w:val="26"/>
          <w:lang w:eastAsia="ru-RU"/>
        </w:rPr>
        <w:t>тивных служб по единому номеру «112»</w:t>
      </w:r>
      <w:r w:rsidRPr="005D1555">
        <w:rPr>
          <w:rFonts w:ascii="Liberation Serif" w:eastAsia="Times New Roman" w:hAnsi="Liberation Serif" w:cs="Times New Roman"/>
          <w:sz w:val="26"/>
          <w:szCs w:val="26"/>
          <w:lang w:eastAsia="ru-RU"/>
        </w:rPr>
        <w:t xml:space="preserve"> определены национальным стандартом Российской</w:t>
      </w:r>
      <w:r>
        <w:rPr>
          <w:rFonts w:ascii="Liberation Serif" w:eastAsia="Times New Roman" w:hAnsi="Liberation Serif" w:cs="Times New Roman"/>
          <w:sz w:val="26"/>
          <w:szCs w:val="26"/>
          <w:lang w:eastAsia="ru-RU"/>
        </w:rPr>
        <w:t xml:space="preserve"> Федерации ГОСТ Р 22.7.03-2021 «</w:t>
      </w:r>
      <w:r w:rsidRPr="005D1555">
        <w:rPr>
          <w:rFonts w:ascii="Liberation Serif" w:eastAsia="Times New Roman" w:hAnsi="Liberation Serif" w:cs="Times New Roman"/>
          <w:sz w:val="26"/>
          <w:szCs w:val="26"/>
          <w:lang w:eastAsia="ru-RU"/>
        </w:rPr>
        <w:t>Безопасность в чрезвычайных ситуациях. Система обеспечения вызова экстренных опера</w:t>
      </w:r>
      <w:r>
        <w:rPr>
          <w:rFonts w:ascii="Liberation Serif" w:eastAsia="Times New Roman" w:hAnsi="Liberation Serif" w:cs="Times New Roman"/>
          <w:sz w:val="26"/>
          <w:szCs w:val="26"/>
          <w:lang w:eastAsia="ru-RU"/>
        </w:rPr>
        <w:t xml:space="preserve">тивных служб по единому номеру «112». Общие требования», утвержденным </w:t>
      </w:r>
      <w:r w:rsidR="002D7F3A">
        <w:rPr>
          <w:rFonts w:ascii="Liberation Serif" w:eastAsia="Times New Roman" w:hAnsi="Liberation Serif" w:cs="Times New Roman"/>
          <w:sz w:val="26"/>
          <w:szCs w:val="26"/>
          <w:lang w:eastAsia="ru-RU"/>
        </w:rPr>
        <w:t>п</w:t>
      </w:r>
      <w:r w:rsidRPr="005D1555">
        <w:rPr>
          <w:rFonts w:ascii="Liberation Serif" w:eastAsia="Times New Roman" w:hAnsi="Liberation Serif" w:cs="Times New Roman"/>
          <w:sz w:val="26"/>
          <w:szCs w:val="26"/>
          <w:lang w:eastAsia="ru-RU"/>
        </w:rPr>
        <w:t>риказом Федерального агентства по техническому регулированию и метрологии от 13.09.2021 № 949-ст «Об утверждении национального</w:t>
      </w:r>
      <w:r>
        <w:rPr>
          <w:rFonts w:ascii="Liberation Serif" w:eastAsia="Times New Roman" w:hAnsi="Liberation Serif" w:cs="Times New Roman"/>
          <w:sz w:val="26"/>
          <w:szCs w:val="26"/>
          <w:lang w:eastAsia="ru-RU"/>
        </w:rPr>
        <w:t xml:space="preserve"> стандарта Российской Федерации»</w:t>
      </w:r>
      <w:r w:rsidRPr="005D1555">
        <w:rPr>
          <w:rFonts w:ascii="Liberation Serif" w:eastAsia="Times New Roman" w:hAnsi="Liberation Serif" w:cs="Times New Roman"/>
          <w:sz w:val="26"/>
          <w:szCs w:val="26"/>
          <w:lang w:eastAsia="ru-RU"/>
        </w:rPr>
        <w:t>.</w:t>
      </w:r>
    </w:p>
    <w:p w14:paraId="3B9654B1" w14:textId="69664995" w:rsidR="005D1555" w:rsidRPr="005D1555" w:rsidRDefault="005D1555" w:rsidP="005D1555">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Система хранения, обработки и передачи данных единой дежурно-диспетчерской службы Городского округа «город Ирбит» Свердловской области (далее - ЕДДС) должна состоять из оборудования локальной вычислительной сети (далее - ЛВС), оборудования хранения и обработки данных, автоматизированных рабочих мест и оргтехники.</w:t>
      </w:r>
    </w:p>
    <w:p w14:paraId="3F1F881B" w14:textId="6E45C0F6" w:rsidR="005D1555" w:rsidRPr="005D1555" w:rsidRDefault="005D1555" w:rsidP="005D1555">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Подключение ЛВС к информационно-телекоммуникационной сети "Интернет" (далее - сеть Интернет) должно осуществляться только с применением сертифицированных средств защиты информации. При отсутствии сертифицированных средств защиты информации к сети Интернет могут подключаться автоматизированные рабочие места, не включенные в ЛВС.</w:t>
      </w:r>
    </w:p>
    <w:p w14:paraId="4395B247" w14:textId="3497D28C" w:rsidR="005D1555" w:rsidRPr="005D1555" w:rsidRDefault="005D1555" w:rsidP="005D1555">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Оборудование ЛВС должно состоять из следующих основных компонентов:</w:t>
      </w:r>
    </w:p>
    <w:p w14:paraId="4F234692" w14:textId="0B97A5A9" w:rsidR="005D1555" w:rsidRPr="005D1555" w:rsidRDefault="005D1555" w:rsidP="005D1555">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1) первичный маршрутизатор (коммутатор);</w:t>
      </w:r>
    </w:p>
    <w:p w14:paraId="065AAAD1" w14:textId="459BE501" w:rsidR="005D1555" w:rsidRPr="005D1555" w:rsidRDefault="005D1555" w:rsidP="005D1555">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2) коммутаторы для построения иерархической структуры сети.</w:t>
      </w:r>
    </w:p>
    <w:p w14:paraId="4877CA56" w14:textId="77930611" w:rsidR="005D1555" w:rsidRPr="005D1555" w:rsidRDefault="005D1555" w:rsidP="005D1555">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Подключение ЛВС к внешним сетям должно быть осуществлено при помощи каналообразующего оборудования, реализующего ту или иную технологию подключения.</w:t>
      </w:r>
    </w:p>
    <w:p w14:paraId="515F5D88" w14:textId="7B7A5B70"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Оборудование ЛВС должно размещаться в телекоммуникационных шкафах в помещениях с соответствующими климатическими условиями. Для поддержания в телекоммуникационных шкафах установленной температуры и влажности должны быть установлены системы кондиционирования.</w:t>
      </w:r>
    </w:p>
    <w:p w14:paraId="28693FF5" w14:textId="77777777" w:rsidR="007145B0"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2. Автоматизированные рабочие места ЕДДС должны поддерживать</w:t>
      </w:r>
      <w:r w:rsidR="007145B0">
        <w:rPr>
          <w:rFonts w:ascii="Liberation Serif" w:eastAsia="Times New Roman" w:hAnsi="Liberation Serif" w:cs="Times New Roman"/>
          <w:sz w:val="26"/>
          <w:szCs w:val="26"/>
          <w:lang w:eastAsia="ru-RU"/>
        </w:rPr>
        <w:t xml:space="preserve"> работу в основных офисных </w:t>
      </w:r>
      <w:hyperlink r:id="rId23" w:anchor="7D20K3" w:history="1">
        <w:r w:rsidRPr="007145B0">
          <w:rPr>
            <w:rStyle w:val="af8"/>
            <w:rFonts w:ascii="Liberation Serif" w:eastAsia="Times New Roman" w:hAnsi="Liberation Serif" w:cs="Times New Roman"/>
            <w:color w:val="auto"/>
            <w:sz w:val="26"/>
            <w:szCs w:val="26"/>
            <w:u w:val="none"/>
            <w:lang w:eastAsia="ru-RU"/>
          </w:rPr>
          <w:t>приложениях</w:t>
        </w:r>
      </w:hyperlink>
      <w:r w:rsidR="007145B0">
        <w:rPr>
          <w:rFonts w:ascii="Liberation Serif" w:eastAsia="Times New Roman" w:hAnsi="Liberation Serif" w:cs="Times New Roman"/>
          <w:sz w:val="26"/>
          <w:szCs w:val="26"/>
          <w:lang w:eastAsia="ru-RU"/>
        </w:rPr>
        <w:t xml:space="preserve"> </w:t>
      </w:r>
      <w:r w:rsidRPr="005D1555">
        <w:rPr>
          <w:rFonts w:ascii="Liberation Serif" w:eastAsia="Times New Roman" w:hAnsi="Liberation Serif" w:cs="Times New Roman"/>
          <w:sz w:val="26"/>
          <w:szCs w:val="26"/>
          <w:lang w:eastAsia="ru-RU"/>
        </w:rPr>
        <w:t xml:space="preserve">(Libre, Word, Excel, PowerPoint), с электронной почтой, а также со специализированным программным обеспечением. Подключение автоматизированных рабочих мест ЕДДС к информационно-телекоммуникационной инфраструктуре Министерства Российской Федерации по делам гражданской обороны, чрезвычайным ситуациям и ликвидации последствий стихийных бедствий (далее - МЧС </w:t>
      </w:r>
      <w:r w:rsidRPr="005D1555">
        <w:rPr>
          <w:rFonts w:ascii="Liberation Serif" w:eastAsia="Times New Roman" w:hAnsi="Liberation Serif" w:cs="Times New Roman"/>
          <w:sz w:val="26"/>
          <w:szCs w:val="26"/>
          <w:lang w:eastAsia="ru-RU"/>
        </w:rPr>
        <w:lastRenderedPageBreak/>
        <w:t>России) должно осуществляться только с применением сертифицированных средств криптографической защиты информации.</w:t>
      </w:r>
    </w:p>
    <w:p w14:paraId="7C279EC8" w14:textId="5FCEEB86"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На автоматизированные рабочие места ЕДДС должны быть установлены, настроены и корректно функционировать сертифицированные средства антивирусной защиты информации.</w:t>
      </w:r>
    </w:p>
    <w:p w14:paraId="772731FE" w14:textId="2FF86418"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3. Оргтехника ЕДДС должна обеспечивать печать, копирование и сканирование документов с выводом информации в память автоматизированных рабочих мест оперативной дежурной смены ЕДДС.</w:t>
      </w:r>
    </w:p>
    <w:p w14:paraId="1D96BC24" w14:textId="092FCA22"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4. Телефонные аппараты ЕДДС должны обеспечивать:</w:t>
      </w:r>
    </w:p>
    <w:p w14:paraId="6A1C79BA" w14:textId="49EE49DE"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1) отображение номера звонящего на дисплее;</w:t>
      </w:r>
    </w:p>
    <w:p w14:paraId="257770FE" w14:textId="4333D9DE"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2) набор номера вызываемого абонента одной кнопкой;</w:t>
      </w:r>
    </w:p>
    <w:p w14:paraId="3272CB57" w14:textId="4261D50F"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3) одновременную работу нескольких линий;</w:t>
      </w:r>
    </w:p>
    <w:p w14:paraId="19AE1E51" w14:textId="738BC155"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4) функцию переадресации абонента;</w:t>
      </w:r>
    </w:p>
    <w:p w14:paraId="3C5BAA01" w14:textId="2AEB8696"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5) возможность подключения дополнительных консолей для расширения количества абонентов с прямым набором;</w:t>
      </w:r>
    </w:p>
    <w:p w14:paraId="3FB5FFB0" w14:textId="42B77A45"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6) подключение микротелефонной гарнитуры.</w:t>
      </w:r>
    </w:p>
    <w:p w14:paraId="6FE30622" w14:textId="6CDF440A"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 xml:space="preserve">5. Телефонная связь с вышестоящими органами управления Свердловской областной подсистемы единой государственной системы предупреждения и ликвидации чрезвычайных ситуаций (далее </w:t>
      </w:r>
      <w:r w:rsidR="007145B0">
        <w:rPr>
          <w:rFonts w:ascii="Liberation Serif" w:eastAsia="Times New Roman" w:hAnsi="Liberation Serif" w:cs="Times New Roman"/>
          <w:sz w:val="26"/>
          <w:szCs w:val="26"/>
          <w:lang w:eastAsia="ru-RU"/>
        </w:rPr>
        <w:t>–</w:t>
      </w:r>
      <w:r w:rsidRPr="005D1555">
        <w:rPr>
          <w:rFonts w:ascii="Liberation Serif" w:eastAsia="Times New Roman" w:hAnsi="Liberation Serif" w:cs="Times New Roman"/>
          <w:sz w:val="26"/>
          <w:szCs w:val="26"/>
          <w:lang w:eastAsia="ru-RU"/>
        </w:rPr>
        <w:t xml:space="preserve"> </w:t>
      </w:r>
      <w:r w:rsidR="007145B0">
        <w:rPr>
          <w:rFonts w:ascii="Liberation Serif" w:eastAsia="Times New Roman" w:hAnsi="Liberation Serif" w:cs="Times New Roman"/>
          <w:sz w:val="26"/>
          <w:szCs w:val="26"/>
          <w:lang w:eastAsia="ru-RU"/>
        </w:rPr>
        <w:t xml:space="preserve">Свердловская </w:t>
      </w:r>
      <w:r w:rsidRPr="005D1555">
        <w:rPr>
          <w:rFonts w:ascii="Liberation Serif" w:eastAsia="Times New Roman" w:hAnsi="Liberation Serif" w:cs="Times New Roman"/>
          <w:sz w:val="26"/>
          <w:szCs w:val="26"/>
          <w:lang w:eastAsia="ru-RU"/>
        </w:rPr>
        <w:t xml:space="preserve">областная </w:t>
      </w:r>
      <w:r w:rsidR="007145B0">
        <w:rPr>
          <w:rFonts w:ascii="Liberation Serif" w:eastAsia="Times New Roman" w:hAnsi="Liberation Serif" w:cs="Times New Roman"/>
          <w:sz w:val="26"/>
          <w:szCs w:val="26"/>
          <w:lang w:eastAsia="ru-RU"/>
        </w:rPr>
        <w:t xml:space="preserve">подсистема </w:t>
      </w:r>
      <w:r w:rsidRPr="005D1555">
        <w:rPr>
          <w:rFonts w:ascii="Liberation Serif" w:eastAsia="Times New Roman" w:hAnsi="Liberation Serif" w:cs="Times New Roman"/>
          <w:sz w:val="26"/>
          <w:szCs w:val="26"/>
          <w:lang w:eastAsia="ru-RU"/>
        </w:rPr>
        <w:t>РСЧС), а также дежурно-диспетчерскими службами (далее - ДДС) должна быть организована по телефонным каналам связи либо путем предоставления оператором связи аналогичной услуги, обеспечивающей однозначное сопоставление абонентов.</w:t>
      </w:r>
    </w:p>
    <w:p w14:paraId="794E903C" w14:textId="77777777" w:rsidR="007145B0"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В ЕДДС должны быть обеспечены прямые телефонные каналы связи с центром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Свердловской области</w:t>
      </w:r>
      <w:r w:rsidR="007145B0">
        <w:rPr>
          <w:rFonts w:ascii="Liberation Serif" w:eastAsia="Times New Roman" w:hAnsi="Liberation Serif" w:cs="Times New Roman"/>
          <w:sz w:val="26"/>
          <w:szCs w:val="26"/>
          <w:lang w:eastAsia="ru-RU"/>
        </w:rPr>
        <w:t xml:space="preserve"> (далее – ЦУКС)</w:t>
      </w:r>
      <w:r w:rsidRPr="005D1555">
        <w:rPr>
          <w:rFonts w:ascii="Liberation Serif" w:eastAsia="Times New Roman" w:hAnsi="Liberation Serif" w:cs="Times New Roman"/>
          <w:sz w:val="26"/>
          <w:szCs w:val="26"/>
          <w:lang w:eastAsia="ru-RU"/>
        </w:rPr>
        <w:t>, ситуационно-кризисным центром Свердловской области государственного казенного у</w:t>
      </w:r>
      <w:r w:rsidR="007145B0">
        <w:rPr>
          <w:rFonts w:ascii="Liberation Serif" w:eastAsia="Times New Roman" w:hAnsi="Liberation Serif" w:cs="Times New Roman"/>
          <w:sz w:val="26"/>
          <w:szCs w:val="26"/>
          <w:lang w:eastAsia="ru-RU"/>
        </w:rPr>
        <w:t>чреждения Свердловской области «</w:t>
      </w:r>
      <w:r w:rsidRPr="005D1555">
        <w:rPr>
          <w:rFonts w:ascii="Liberation Serif" w:eastAsia="Times New Roman" w:hAnsi="Liberation Serif" w:cs="Times New Roman"/>
          <w:sz w:val="26"/>
          <w:szCs w:val="26"/>
          <w:lang w:eastAsia="ru-RU"/>
        </w:rPr>
        <w:t xml:space="preserve">Территориальный центр мониторинга и реагирования на чрезвычайные </w:t>
      </w:r>
      <w:r w:rsidR="007145B0">
        <w:rPr>
          <w:rFonts w:ascii="Liberation Serif" w:eastAsia="Times New Roman" w:hAnsi="Liberation Serif" w:cs="Times New Roman"/>
          <w:sz w:val="26"/>
          <w:szCs w:val="26"/>
          <w:lang w:eastAsia="ru-RU"/>
        </w:rPr>
        <w:t>ситуации в Свердловской области»</w:t>
      </w:r>
      <w:r w:rsidRPr="005D1555">
        <w:rPr>
          <w:rFonts w:ascii="Liberation Serif" w:eastAsia="Times New Roman" w:hAnsi="Liberation Serif" w:cs="Times New Roman"/>
          <w:sz w:val="26"/>
          <w:szCs w:val="26"/>
          <w:lang w:eastAsia="ru-RU"/>
        </w:rPr>
        <w:t>,</w:t>
      </w:r>
      <w:r w:rsidR="007145B0">
        <w:rPr>
          <w:rFonts w:ascii="Liberation Serif" w:eastAsia="Times New Roman" w:hAnsi="Liberation Serif" w:cs="Times New Roman"/>
          <w:sz w:val="26"/>
          <w:szCs w:val="26"/>
          <w:lang w:eastAsia="ru-RU"/>
        </w:rPr>
        <w:t xml:space="preserve"> (далее – СКЦ),</w:t>
      </w:r>
      <w:r w:rsidRPr="005D1555">
        <w:rPr>
          <w:rFonts w:ascii="Liberation Serif" w:eastAsia="Times New Roman" w:hAnsi="Liberation Serif" w:cs="Times New Roman"/>
          <w:sz w:val="26"/>
          <w:szCs w:val="26"/>
          <w:lang w:eastAsia="ru-RU"/>
        </w:rPr>
        <w:t xml:space="preserve"> ЕДДС соседних т</w:t>
      </w:r>
      <w:r w:rsidR="007145B0">
        <w:rPr>
          <w:rFonts w:ascii="Liberation Serif" w:eastAsia="Times New Roman" w:hAnsi="Liberation Serif" w:cs="Times New Roman"/>
          <w:sz w:val="26"/>
          <w:szCs w:val="26"/>
          <w:lang w:eastAsia="ru-RU"/>
        </w:rPr>
        <w:t>ерриторий, ДДС, действующими на</w:t>
      </w:r>
      <w:r w:rsidRPr="005D1555">
        <w:rPr>
          <w:rFonts w:ascii="Liberation Serif" w:eastAsia="Times New Roman" w:hAnsi="Liberation Serif" w:cs="Times New Roman"/>
          <w:sz w:val="26"/>
          <w:szCs w:val="26"/>
          <w:lang w:eastAsia="ru-RU"/>
        </w:rPr>
        <w:t xml:space="preserve"> территории</w:t>
      </w:r>
      <w:r w:rsidR="007145B0">
        <w:rPr>
          <w:rFonts w:ascii="Liberation Serif" w:eastAsia="Times New Roman" w:hAnsi="Liberation Serif" w:cs="Times New Roman"/>
          <w:sz w:val="26"/>
          <w:szCs w:val="26"/>
          <w:lang w:eastAsia="ru-RU"/>
        </w:rPr>
        <w:t xml:space="preserve"> ГО город Ирбит</w:t>
      </w:r>
      <w:r w:rsidRPr="005D1555">
        <w:rPr>
          <w:rFonts w:ascii="Liberation Serif" w:eastAsia="Times New Roman" w:hAnsi="Liberation Serif" w:cs="Times New Roman"/>
          <w:sz w:val="26"/>
          <w:szCs w:val="26"/>
          <w:lang w:eastAsia="ru-RU"/>
        </w:rPr>
        <w:t>.</w:t>
      </w:r>
    </w:p>
    <w:p w14:paraId="1AF7A3E3" w14:textId="321B2191"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Вызов абонентов из ЕДДС должен осуществляться с телефонного аппарата либо пульта нажатием одной кнопки.</w:t>
      </w:r>
    </w:p>
    <w:p w14:paraId="0BAE3076" w14:textId="15B42DBE"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Прием звонка от абонента, с которым организован канал телефонной связи, должен осуществляться на телефонный аппарат (пульт диспетчера) ЕДДС с отображением индикации входящего звонка в ячейке (кнопке), соответствующей абоненту.</w:t>
      </w:r>
    </w:p>
    <w:p w14:paraId="0DCF010A" w14:textId="37B4F807"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Для обеспечения прямой телефонной связи от ДДС к ЕДДС на объекте должен устанавливаться телефонный аппарат, позволяющий организовать соединение только с одним абонентом. Данная функция может быть также реализована как услуга, предоставляемая оператором связи.</w:t>
      </w:r>
    </w:p>
    <w:p w14:paraId="7618C7F1" w14:textId="5DA63C5A"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Организация телефонной связи с ЕДДС соседних территорий, потенциально опасными объектами, социально значимыми объектами, объектами с массовым пребыванием людей, вышестоящими органами управления областной РСЧС может осуществляться путем программирования на консоли кнопок прямого вызова абонента.</w:t>
      </w:r>
    </w:p>
    <w:p w14:paraId="4449BEE0" w14:textId="6524B276"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 xml:space="preserve">Для реализации приема информации одновременно от нескольких прямых абонентов в ЕДДС подается необходимое количество специально выделенных линий телефонной сети общего пользования, которые с помощью оператора связи </w:t>
      </w:r>
      <w:r w:rsidRPr="005D1555">
        <w:rPr>
          <w:rFonts w:ascii="Liberation Serif" w:eastAsia="Times New Roman" w:hAnsi="Liberation Serif" w:cs="Times New Roman"/>
          <w:sz w:val="26"/>
          <w:szCs w:val="26"/>
          <w:lang w:eastAsia="ru-RU"/>
        </w:rPr>
        <w:lastRenderedPageBreak/>
        <w:t>(подключения соответствующей услуги) объединяются в группу с единым номером, что позволяет реализовать функцию многоканального телефонного номера.</w:t>
      </w:r>
    </w:p>
    <w:p w14:paraId="321F6436" w14:textId="5015D3FB"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6.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ЕДДС.</w:t>
      </w:r>
    </w:p>
    <w:p w14:paraId="2F2AA000" w14:textId="66412EFA"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7. Система радиосвязи должна обеспечивать устойчивую связь с подвижными и стационарными объектами, оборудованными соответствующими средствами связи. Система радиосвязи включает в себя:</w:t>
      </w:r>
    </w:p>
    <w:p w14:paraId="33896E1D" w14:textId="3C5E8701"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 xml:space="preserve">1) ультракоротковолновую радиостанцию VHF/UHF-диапазона (136 - 174 МГц, 400 - 470 МГц), которая должна обеспечивать радиосвязь с взаимодействующими органами управления </w:t>
      </w:r>
      <w:r w:rsidR="007145B0">
        <w:rPr>
          <w:rFonts w:ascii="Liberation Serif" w:eastAsia="Times New Roman" w:hAnsi="Liberation Serif" w:cs="Times New Roman"/>
          <w:sz w:val="26"/>
          <w:szCs w:val="26"/>
          <w:lang w:eastAsia="ru-RU"/>
        </w:rPr>
        <w:t xml:space="preserve">Свердловской </w:t>
      </w:r>
      <w:r w:rsidRPr="005D1555">
        <w:rPr>
          <w:rFonts w:ascii="Liberation Serif" w:eastAsia="Times New Roman" w:hAnsi="Liberation Serif" w:cs="Times New Roman"/>
          <w:sz w:val="26"/>
          <w:szCs w:val="26"/>
          <w:lang w:eastAsia="ru-RU"/>
        </w:rPr>
        <w:t xml:space="preserve">областной </w:t>
      </w:r>
      <w:r w:rsidR="007145B0">
        <w:rPr>
          <w:rFonts w:ascii="Liberation Serif" w:eastAsia="Times New Roman" w:hAnsi="Liberation Serif" w:cs="Times New Roman"/>
          <w:sz w:val="26"/>
          <w:szCs w:val="26"/>
          <w:lang w:eastAsia="ru-RU"/>
        </w:rPr>
        <w:t xml:space="preserve">подсистемы </w:t>
      </w:r>
      <w:r w:rsidRPr="005D1555">
        <w:rPr>
          <w:rFonts w:ascii="Liberation Serif" w:eastAsia="Times New Roman" w:hAnsi="Liberation Serif" w:cs="Times New Roman"/>
          <w:sz w:val="26"/>
          <w:szCs w:val="26"/>
          <w:lang w:eastAsia="ru-RU"/>
        </w:rPr>
        <w:t>РСЧС, ДДС, потенциально опасными объектами, социально значимыми объектами, подвижными объектами, зарегистрированными в установленном порядке и имеющими право работы в указанном диапазоне, в том числе гражданами, имеющими статус радиолюбителей, а также абонентами, работающими в гражданском диапазоне. В комплект ультракоротковолновой радиостанции должны входить антенно-фидерное устройство, грозозащитное устройство, источник электропитания. Размещение антенн должно обеспечивать максимальный охват радиосвязью территории. Диапазон ультракоротковолновой радиостанции должен определяться исходя из необходимости взаимодействия с максимальным количеством ДДС на обслуживаемой территории;</w:t>
      </w:r>
    </w:p>
    <w:p w14:paraId="78E46A95" w14:textId="63391533"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 xml:space="preserve">2) коротковолновую радиостанцию (3 - 30 МГц), которая должна обеспечивать радиосвязь с вышестоящими и взаимодействующими органами управления </w:t>
      </w:r>
      <w:r w:rsidR="007145B0">
        <w:rPr>
          <w:rFonts w:ascii="Liberation Serif" w:eastAsia="Times New Roman" w:hAnsi="Liberation Serif" w:cs="Times New Roman"/>
          <w:sz w:val="26"/>
          <w:szCs w:val="26"/>
          <w:lang w:eastAsia="ru-RU"/>
        </w:rPr>
        <w:t xml:space="preserve">Свердловской </w:t>
      </w:r>
      <w:r w:rsidRPr="005D1555">
        <w:rPr>
          <w:rFonts w:ascii="Liberation Serif" w:eastAsia="Times New Roman" w:hAnsi="Liberation Serif" w:cs="Times New Roman"/>
          <w:sz w:val="26"/>
          <w:szCs w:val="26"/>
          <w:lang w:eastAsia="ru-RU"/>
        </w:rPr>
        <w:t xml:space="preserve">областной </w:t>
      </w:r>
      <w:r w:rsidR="007145B0">
        <w:rPr>
          <w:rFonts w:ascii="Liberation Serif" w:eastAsia="Times New Roman" w:hAnsi="Liberation Serif" w:cs="Times New Roman"/>
          <w:sz w:val="26"/>
          <w:szCs w:val="26"/>
          <w:lang w:eastAsia="ru-RU"/>
        </w:rPr>
        <w:t xml:space="preserve">подсистемы </w:t>
      </w:r>
      <w:r w:rsidRPr="005D1555">
        <w:rPr>
          <w:rFonts w:ascii="Liberation Serif" w:eastAsia="Times New Roman" w:hAnsi="Liberation Serif" w:cs="Times New Roman"/>
          <w:sz w:val="26"/>
          <w:szCs w:val="26"/>
          <w:lang w:eastAsia="ru-RU"/>
        </w:rPr>
        <w:t>РСЧС (в том числе с ЕДДС соседних территорий), отдаленными объектами, гражданами, имеющими статус радиолюбителей, а также абонентами, работающими в гражданском диапазоне (СВ-диапазон, 27 МГц). Радиосвязь в коротковолновом диапазоне может использоваться в качестве резервного канала связи. В комплект коротковолновой радиостанции должны входить антенно-фидерное устройство, грозозащитное устройство, источник электропитания. При необходимости трансивер может быть доукомплектован антенным тюнером, усилителем мощности.</w:t>
      </w:r>
    </w:p>
    <w:p w14:paraId="5A537D5D" w14:textId="35E3502E"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Для организации радиосетей должны быть получены разрешения на частоты в Федеральной службе по надзору в сфере связи, информационных технологий и массовых коммуникаций.</w:t>
      </w:r>
    </w:p>
    <w:p w14:paraId="426614F3" w14:textId="303CD235"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Радиостанции должны быть зарегистрированы в установленном порядке в Федеральной службе по надзору в сфере связи, информационных технологий и массовых коммуникаций.</w:t>
      </w:r>
    </w:p>
    <w:p w14:paraId="3543CC3B" w14:textId="7AF89D7E"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Для радиосвязи с подразделениями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Свердловской области (далее - ГУ МЧС России по СО) могут использоваться частоты, выделенные ГУ МЧС России по СО для организации радиосети на территории Свердловской области.</w:t>
      </w:r>
    </w:p>
    <w:p w14:paraId="3A27B55E" w14:textId="6D7188C1"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Радиосвязь с взаимодействующими ДДС, имеющими свои радиосети, осуществляется путем получения радиоданных соответствующих ДДС на основании заключенных соглашений.</w:t>
      </w:r>
    </w:p>
    <w:p w14:paraId="75E246FF" w14:textId="78ED13EC" w:rsidR="005D1555" w:rsidRPr="005D1555" w:rsidRDefault="005D1555" w:rsidP="007145B0">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 xml:space="preserve">8. Система оповещения должностных лиц и населения </w:t>
      </w:r>
      <w:r w:rsidR="007145B0">
        <w:rPr>
          <w:rFonts w:ascii="Liberation Serif" w:eastAsia="Times New Roman" w:hAnsi="Liberation Serif" w:cs="Times New Roman"/>
          <w:sz w:val="26"/>
          <w:szCs w:val="26"/>
          <w:lang w:eastAsia="ru-RU"/>
        </w:rPr>
        <w:t xml:space="preserve">Городского округа «город Ирбит» Свердловской области </w:t>
      </w:r>
      <w:r w:rsidRPr="005D1555">
        <w:rPr>
          <w:rFonts w:ascii="Liberation Serif" w:eastAsia="Times New Roman" w:hAnsi="Liberation Serif" w:cs="Times New Roman"/>
          <w:sz w:val="26"/>
          <w:szCs w:val="26"/>
          <w:lang w:eastAsia="ru-RU"/>
        </w:rPr>
        <w:t xml:space="preserve">(далее </w:t>
      </w:r>
      <w:r w:rsidR="007145B0">
        <w:rPr>
          <w:rFonts w:ascii="Liberation Serif" w:eastAsia="Times New Roman" w:hAnsi="Liberation Serif" w:cs="Times New Roman"/>
          <w:sz w:val="26"/>
          <w:szCs w:val="26"/>
          <w:lang w:eastAsia="ru-RU"/>
        </w:rPr>
        <w:t>–</w:t>
      </w:r>
      <w:r w:rsidRPr="005D1555">
        <w:rPr>
          <w:rFonts w:ascii="Liberation Serif" w:eastAsia="Times New Roman" w:hAnsi="Liberation Serif" w:cs="Times New Roman"/>
          <w:sz w:val="26"/>
          <w:szCs w:val="26"/>
          <w:lang w:eastAsia="ru-RU"/>
        </w:rPr>
        <w:t xml:space="preserve"> </w:t>
      </w:r>
      <w:r w:rsidR="007145B0">
        <w:rPr>
          <w:rFonts w:ascii="Liberation Serif" w:eastAsia="Times New Roman" w:hAnsi="Liberation Serif" w:cs="Times New Roman"/>
          <w:sz w:val="26"/>
          <w:szCs w:val="26"/>
          <w:lang w:eastAsia="ru-RU"/>
        </w:rPr>
        <w:t>ГО город Ирбит</w:t>
      </w:r>
      <w:r w:rsidRPr="005D1555">
        <w:rPr>
          <w:rFonts w:ascii="Liberation Serif" w:eastAsia="Times New Roman" w:hAnsi="Liberation Serif" w:cs="Times New Roman"/>
          <w:sz w:val="26"/>
          <w:szCs w:val="26"/>
          <w:lang w:eastAsia="ru-RU"/>
        </w:rPr>
        <w:t>), должна обеспечивать:</w:t>
      </w:r>
    </w:p>
    <w:p w14:paraId="6BC3EDA1" w14:textId="7B508142"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lastRenderedPageBreak/>
        <w:t xml:space="preserve">1) своевременное оповещение должностных лиц </w:t>
      </w:r>
      <w:r w:rsidR="007145B0">
        <w:rPr>
          <w:rFonts w:ascii="Liberation Serif" w:eastAsia="Times New Roman" w:hAnsi="Liberation Serif" w:cs="Times New Roman"/>
          <w:sz w:val="26"/>
          <w:szCs w:val="26"/>
          <w:lang w:eastAsia="ru-RU"/>
        </w:rPr>
        <w:t>ГО город Ирбит</w:t>
      </w:r>
      <w:r w:rsidRPr="005D1555">
        <w:rPr>
          <w:rFonts w:ascii="Liberation Serif" w:eastAsia="Times New Roman" w:hAnsi="Liberation Serif" w:cs="Times New Roman"/>
          <w:sz w:val="26"/>
          <w:szCs w:val="26"/>
          <w:lang w:eastAsia="ru-RU"/>
        </w:rPr>
        <w:t xml:space="preserve">, органов управления и сил </w:t>
      </w:r>
      <w:r w:rsidR="007145B0">
        <w:rPr>
          <w:rFonts w:ascii="Liberation Serif" w:eastAsia="Times New Roman" w:hAnsi="Liberation Serif" w:cs="Times New Roman"/>
          <w:sz w:val="26"/>
          <w:szCs w:val="26"/>
          <w:lang w:eastAsia="ru-RU"/>
        </w:rPr>
        <w:t>Ирбитского городского звена Свердловской областной подсистемы РСЧС</w:t>
      </w:r>
      <w:r w:rsidRPr="005D1555">
        <w:rPr>
          <w:rFonts w:ascii="Liberation Serif" w:eastAsia="Times New Roman" w:hAnsi="Liberation Serif" w:cs="Times New Roman"/>
          <w:sz w:val="26"/>
          <w:szCs w:val="26"/>
          <w:lang w:eastAsia="ru-RU"/>
        </w:rPr>
        <w:t xml:space="preserve"> и ДДС, расположенных на территории</w:t>
      </w:r>
      <w:r w:rsidR="00D061B6">
        <w:rPr>
          <w:rFonts w:ascii="Liberation Serif" w:eastAsia="Times New Roman" w:hAnsi="Liberation Serif" w:cs="Times New Roman"/>
          <w:sz w:val="26"/>
          <w:szCs w:val="26"/>
          <w:lang w:eastAsia="ru-RU"/>
        </w:rPr>
        <w:t xml:space="preserve"> ГО город Ирбит</w:t>
      </w:r>
      <w:r w:rsidRPr="005D1555">
        <w:rPr>
          <w:rFonts w:ascii="Liberation Serif" w:eastAsia="Times New Roman" w:hAnsi="Liberation Serif" w:cs="Times New Roman"/>
          <w:sz w:val="26"/>
          <w:szCs w:val="26"/>
          <w:lang w:eastAsia="ru-RU"/>
        </w:rPr>
        <w:t>;</w:t>
      </w:r>
    </w:p>
    <w:p w14:paraId="0C079CF5" w14:textId="543F63B7"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2) своевременное доведение до руководящего состава гражданской обороны и</w:t>
      </w:r>
      <w:r w:rsidR="00D061B6" w:rsidRPr="00D061B6">
        <w:rPr>
          <w:rFonts w:ascii="Liberation Serif" w:eastAsia="Times New Roman" w:hAnsi="Liberation Serif" w:cs="Times New Roman"/>
          <w:sz w:val="26"/>
          <w:szCs w:val="26"/>
          <w:lang w:eastAsia="ru-RU"/>
        </w:rPr>
        <w:t xml:space="preserve"> </w:t>
      </w:r>
      <w:r w:rsidR="00D061B6">
        <w:rPr>
          <w:rFonts w:ascii="Liberation Serif" w:eastAsia="Times New Roman" w:hAnsi="Liberation Serif" w:cs="Times New Roman"/>
          <w:sz w:val="26"/>
          <w:szCs w:val="26"/>
          <w:lang w:eastAsia="ru-RU"/>
        </w:rPr>
        <w:t>Ирбитского городского звена Свердловской областной подсистемы РСЧС</w:t>
      </w:r>
      <w:r w:rsidRPr="005D1555">
        <w:rPr>
          <w:rFonts w:ascii="Liberation Serif" w:eastAsia="Times New Roman" w:hAnsi="Liberation Serif" w:cs="Times New Roman"/>
          <w:sz w:val="26"/>
          <w:szCs w:val="26"/>
          <w:lang w:eastAsia="ru-RU"/>
        </w:rPr>
        <w:t>, сил и средств гражданской обороны и</w:t>
      </w:r>
      <w:r w:rsidR="00D061B6" w:rsidRPr="00D061B6">
        <w:rPr>
          <w:rFonts w:ascii="Liberation Serif" w:eastAsia="Times New Roman" w:hAnsi="Liberation Serif" w:cs="Times New Roman"/>
          <w:sz w:val="26"/>
          <w:szCs w:val="26"/>
          <w:lang w:eastAsia="ru-RU"/>
        </w:rPr>
        <w:t xml:space="preserve"> </w:t>
      </w:r>
      <w:r w:rsidR="00D061B6">
        <w:rPr>
          <w:rFonts w:ascii="Liberation Serif" w:eastAsia="Times New Roman" w:hAnsi="Liberation Serif" w:cs="Times New Roman"/>
          <w:sz w:val="26"/>
          <w:szCs w:val="26"/>
          <w:lang w:eastAsia="ru-RU"/>
        </w:rPr>
        <w:t>Ирбитского городского звена Свердловской областной подсистемы РСЧС</w:t>
      </w:r>
      <w:r w:rsidRPr="005D1555">
        <w:rPr>
          <w:rFonts w:ascii="Liberation Serif" w:eastAsia="Times New Roman" w:hAnsi="Liberation Serif" w:cs="Times New Roman"/>
          <w:sz w:val="26"/>
          <w:szCs w:val="26"/>
          <w:lang w:eastAsia="ru-RU"/>
        </w:rPr>
        <w:t xml:space="preserve">, ДДС и населения на территории </w:t>
      </w:r>
      <w:r w:rsidR="00D061B6">
        <w:rPr>
          <w:rFonts w:ascii="Liberation Serif" w:eastAsia="Times New Roman" w:hAnsi="Liberation Serif" w:cs="Times New Roman"/>
          <w:sz w:val="26"/>
          <w:szCs w:val="26"/>
          <w:lang w:eastAsia="ru-RU"/>
        </w:rPr>
        <w:t xml:space="preserve">ГО город Ирбит </w:t>
      </w:r>
      <w:r w:rsidRPr="005D1555">
        <w:rPr>
          <w:rFonts w:ascii="Liberation Serif" w:eastAsia="Times New Roman" w:hAnsi="Liberation Serif" w:cs="Times New Roman"/>
          <w:sz w:val="26"/>
          <w:szCs w:val="26"/>
          <w:lang w:eastAsia="ru-RU"/>
        </w:rPr>
        <w:t>сигналов оповещения, экстренной информации о возникновении или угрозе возникновения ЧС (происшествий), об опасностях возникающих при угрозе возникновения или возникновении ЧС (происшествий) природного и техногенного характера, а также при ведении военных действий или вследствие этих действий, информирование населения о правилах поведения и необходимости проведения мероприятий по защите.</w:t>
      </w:r>
    </w:p>
    <w:p w14:paraId="450B68D5" w14:textId="5C5FC9B4"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 xml:space="preserve">9. Для оповещения должностных лиц </w:t>
      </w:r>
      <w:r w:rsidR="00D061B6">
        <w:rPr>
          <w:rFonts w:ascii="Liberation Serif" w:eastAsia="Times New Roman" w:hAnsi="Liberation Serif" w:cs="Times New Roman"/>
          <w:sz w:val="26"/>
          <w:szCs w:val="26"/>
          <w:lang w:eastAsia="ru-RU"/>
        </w:rPr>
        <w:t>ГО город Ирбит</w:t>
      </w:r>
      <w:r w:rsidRPr="005D1555">
        <w:rPr>
          <w:rFonts w:ascii="Liberation Serif" w:eastAsia="Times New Roman" w:hAnsi="Liberation Serif" w:cs="Times New Roman"/>
          <w:sz w:val="26"/>
          <w:szCs w:val="26"/>
          <w:lang w:eastAsia="ru-RU"/>
        </w:rPr>
        <w:t xml:space="preserve"> не должны задействоваться каналы (линии) связи, предназначенные для приема звонков от населения, а также каналы прямой телефонной связи. Количество одновременно задействованных телефонных линий должно обеспечивать оповещение абонентов за время не более 30 минут.</w:t>
      </w:r>
    </w:p>
    <w:p w14:paraId="578A6394" w14:textId="1A955D49"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10. Сигналы оповещения и экстренная информация для ДДС и подразделений постоянной готовности областной РСЧС передаются по всем имеющимся средствам и каналам связи.</w:t>
      </w:r>
    </w:p>
    <w:p w14:paraId="6E0AED74" w14:textId="6A32C75E"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 xml:space="preserve">11. Муниципальная система </w:t>
      </w:r>
      <w:r w:rsidR="00220FA2">
        <w:rPr>
          <w:rFonts w:ascii="Liberation Serif" w:eastAsia="Times New Roman" w:hAnsi="Liberation Serif" w:cs="Times New Roman"/>
          <w:sz w:val="26"/>
          <w:szCs w:val="26"/>
          <w:lang w:eastAsia="ru-RU"/>
        </w:rPr>
        <w:t>оповещения (далее - МС</w:t>
      </w:r>
      <w:r w:rsidRPr="005D1555">
        <w:rPr>
          <w:rFonts w:ascii="Liberation Serif" w:eastAsia="Times New Roman" w:hAnsi="Liberation Serif" w:cs="Times New Roman"/>
          <w:sz w:val="26"/>
          <w:szCs w:val="26"/>
          <w:lang w:eastAsia="ru-RU"/>
        </w:rPr>
        <w:t xml:space="preserve">О) </w:t>
      </w:r>
      <w:r w:rsidR="001823F9">
        <w:rPr>
          <w:rFonts w:ascii="Liberation Serif" w:eastAsia="Times New Roman" w:hAnsi="Liberation Serif" w:cs="Times New Roman"/>
          <w:sz w:val="26"/>
          <w:szCs w:val="26"/>
          <w:lang w:eastAsia="ru-RU"/>
        </w:rPr>
        <w:t xml:space="preserve">ГО город Ирбит </w:t>
      </w:r>
      <w:r w:rsidRPr="005D1555">
        <w:rPr>
          <w:rFonts w:ascii="Liberation Serif" w:eastAsia="Times New Roman" w:hAnsi="Liberation Serif" w:cs="Times New Roman"/>
          <w:sz w:val="26"/>
          <w:szCs w:val="26"/>
          <w:lang w:eastAsia="ru-RU"/>
        </w:rPr>
        <w:t>должна соответствовать требованиям Положения о системах оповещения насе</w:t>
      </w:r>
      <w:r w:rsidR="00D061B6">
        <w:rPr>
          <w:rFonts w:ascii="Liberation Serif" w:eastAsia="Times New Roman" w:hAnsi="Liberation Serif" w:cs="Times New Roman"/>
          <w:sz w:val="26"/>
          <w:szCs w:val="26"/>
          <w:lang w:eastAsia="ru-RU"/>
        </w:rPr>
        <w:t xml:space="preserve">ления, утвержденного совместным </w:t>
      </w:r>
      <w:r w:rsidRPr="00D061B6">
        <w:rPr>
          <w:rFonts w:ascii="Liberation Serif" w:eastAsia="Times New Roman" w:hAnsi="Liberation Serif" w:cs="Times New Roman"/>
          <w:sz w:val="26"/>
          <w:szCs w:val="26"/>
          <w:lang w:eastAsia="ru-RU"/>
        </w:rPr>
        <w:t>Приказом МЧС России и Министерства цифрового развития, связи и массовых коммуникаций Росс</w:t>
      </w:r>
      <w:r w:rsidR="00D061B6" w:rsidRPr="00D061B6">
        <w:rPr>
          <w:rFonts w:ascii="Liberation Serif" w:eastAsia="Times New Roman" w:hAnsi="Liberation Serif" w:cs="Times New Roman"/>
          <w:sz w:val="26"/>
          <w:szCs w:val="26"/>
          <w:lang w:eastAsia="ru-RU"/>
        </w:rPr>
        <w:t xml:space="preserve">ийской Федерации от 31.07.2020 </w:t>
      </w:r>
      <w:r w:rsidR="006A3431">
        <w:rPr>
          <w:rFonts w:ascii="Liberation Serif" w:eastAsia="Times New Roman" w:hAnsi="Liberation Serif" w:cs="Times New Roman"/>
          <w:sz w:val="26"/>
          <w:szCs w:val="26"/>
          <w:lang w:eastAsia="ru-RU"/>
        </w:rPr>
        <w:t xml:space="preserve">                     </w:t>
      </w:r>
      <w:r w:rsidR="00D061B6" w:rsidRPr="00D061B6">
        <w:rPr>
          <w:rFonts w:ascii="Liberation Serif" w:eastAsia="Times New Roman" w:hAnsi="Liberation Serif" w:cs="Times New Roman"/>
          <w:sz w:val="26"/>
          <w:szCs w:val="26"/>
          <w:lang w:eastAsia="ru-RU"/>
        </w:rPr>
        <w:t>№ 578/365 «</w:t>
      </w:r>
      <w:r w:rsidRPr="00D061B6">
        <w:rPr>
          <w:rFonts w:ascii="Liberation Serif" w:eastAsia="Times New Roman" w:hAnsi="Liberation Serif" w:cs="Times New Roman"/>
          <w:sz w:val="26"/>
          <w:szCs w:val="26"/>
          <w:lang w:eastAsia="ru-RU"/>
        </w:rPr>
        <w:t xml:space="preserve">Об утверждении Положения </w:t>
      </w:r>
      <w:r w:rsidR="00D061B6">
        <w:rPr>
          <w:rFonts w:ascii="Liberation Serif" w:eastAsia="Times New Roman" w:hAnsi="Liberation Serif" w:cs="Times New Roman"/>
          <w:sz w:val="26"/>
          <w:szCs w:val="26"/>
          <w:lang w:eastAsia="ru-RU"/>
        </w:rPr>
        <w:t>о системах оповещения населения»</w:t>
      </w:r>
      <w:r w:rsidRPr="005D1555">
        <w:rPr>
          <w:rFonts w:ascii="Liberation Serif" w:eastAsia="Times New Roman" w:hAnsi="Liberation Serif" w:cs="Times New Roman"/>
          <w:sz w:val="26"/>
          <w:szCs w:val="26"/>
          <w:lang w:eastAsia="ru-RU"/>
        </w:rPr>
        <w:t>.</w:t>
      </w:r>
    </w:p>
    <w:p w14:paraId="3DD023AC" w14:textId="7BAD4CA3" w:rsidR="005D1555" w:rsidRPr="005D1555" w:rsidRDefault="00220FA2" w:rsidP="00D061B6">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МСО</w:t>
      </w:r>
      <w:r w:rsidR="005D1555" w:rsidRPr="005D1555">
        <w:rPr>
          <w:rFonts w:ascii="Liberation Serif" w:eastAsia="Times New Roman" w:hAnsi="Liberation Serif" w:cs="Times New Roman"/>
          <w:sz w:val="26"/>
          <w:szCs w:val="26"/>
          <w:lang w:eastAsia="ru-RU"/>
        </w:rPr>
        <w:t xml:space="preserve"> </w:t>
      </w:r>
      <w:r w:rsidR="001823F9">
        <w:rPr>
          <w:rFonts w:ascii="Liberation Serif" w:eastAsia="Times New Roman" w:hAnsi="Liberation Serif" w:cs="Times New Roman"/>
          <w:sz w:val="26"/>
          <w:szCs w:val="26"/>
          <w:lang w:eastAsia="ru-RU"/>
        </w:rPr>
        <w:t xml:space="preserve">ГО город Ирбит </w:t>
      </w:r>
      <w:r w:rsidR="005D1555" w:rsidRPr="005D1555">
        <w:rPr>
          <w:rFonts w:ascii="Liberation Serif" w:eastAsia="Times New Roman" w:hAnsi="Liberation Serif" w:cs="Times New Roman"/>
          <w:sz w:val="26"/>
          <w:szCs w:val="26"/>
          <w:lang w:eastAsia="ru-RU"/>
        </w:rPr>
        <w:t xml:space="preserve">включает в себя специальные программно-технические средства оповещения, средства комплексной системы экстренного оповещения населения, </w:t>
      </w:r>
      <w:r w:rsidR="001823F9" w:rsidRPr="001823F9">
        <w:rPr>
          <w:rFonts w:ascii="Liberation Serif" w:eastAsia="Times New Roman" w:hAnsi="Liberation Serif" w:cs="Times New Roman"/>
          <w:sz w:val="26"/>
          <w:szCs w:val="26"/>
          <w:lang w:eastAsia="ru-RU"/>
        </w:rPr>
        <w:t>системы информирования и оповещения населения в местах массового пребывания людей,</w:t>
      </w:r>
      <w:r w:rsidR="001823F9">
        <w:rPr>
          <w:rFonts w:ascii="Liberation Serif" w:eastAsia="Times New Roman" w:hAnsi="Liberation Serif" w:cs="Times New Roman"/>
          <w:sz w:val="26"/>
          <w:szCs w:val="26"/>
          <w:lang w:eastAsia="ru-RU"/>
        </w:rPr>
        <w:t xml:space="preserve"> </w:t>
      </w:r>
      <w:r w:rsidR="005D1555" w:rsidRPr="005D1555">
        <w:rPr>
          <w:rFonts w:ascii="Liberation Serif" w:eastAsia="Times New Roman" w:hAnsi="Liberation Serif" w:cs="Times New Roman"/>
          <w:sz w:val="26"/>
          <w:szCs w:val="26"/>
          <w:lang w:eastAsia="ru-RU"/>
        </w:rPr>
        <w:t>громкоговорящие средства на подвижных объектах, мобильные и носимые средства оповещения, а также сети связи и вещания, обеспечивающие ее функционирование.</w:t>
      </w:r>
    </w:p>
    <w:p w14:paraId="003B5E53" w14:textId="3B4461E3"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Для обеспечения своевременной передачи населению сигналов оповещения и экстренной информации комплексно используются:</w:t>
      </w:r>
    </w:p>
    <w:p w14:paraId="52678393" w14:textId="554BDAE4"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1) сеть электрических, электронных сирен и мощных акустических систем;</w:t>
      </w:r>
    </w:p>
    <w:p w14:paraId="0406C8F9" w14:textId="17E246CD"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2) сеть проводного радиовещания;</w:t>
      </w:r>
    </w:p>
    <w:p w14:paraId="4CFF3387" w14:textId="3A26C642"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 xml:space="preserve">3) </w:t>
      </w:r>
      <w:r w:rsidR="001823F9" w:rsidRPr="005D1555">
        <w:rPr>
          <w:rFonts w:ascii="Liberation Serif" w:eastAsia="Times New Roman" w:hAnsi="Liberation Serif" w:cs="Times New Roman"/>
          <w:sz w:val="26"/>
          <w:szCs w:val="26"/>
          <w:lang w:eastAsia="ru-RU"/>
        </w:rPr>
        <w:t>сеть кабельного телерадиовещания;</w:t>
      </w:r>
    </w:p>
    <w:p w14:paraId="4B6A252B" w14:textId="0B74AB76"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 xml:space="preserve">4) </w:t>
      </w:r>
      <w:r w:rsidR="001823F9" w:rsidRPr="005D1555">
        <w:rPr>
          <w:rFonts w:ascii="Liberation Serif" w:eastAsia="Times New Roman" w:hAnsi="Liberation Serif" w:cs="Times New Roman"/>
          <w:sz w:val="26"/>
          <w:szCs w:val="26"/>
          <w:lang w:eastAsia="ru-RU"/>
        </w:rPr>
        <w:t>сеть эфирного телерадиовещания;</w:t>
      </w:r>
    </w:p>
    <w:p w14:paraId="78A8C0E0" w14:textId="635E0587" w:rsidR="00D061B6"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 xml:space="preserve">5) </w:t>
      </w:r>
      <w:r w:rsidR="001823F9" w:rsidRPr="005D1555">
        <w:rPr>
          <w:rFonts w:ascii="Liberation Serif" w:eastAsia="Times New Roman" w:hAnsi="Liberation Serif" w:cs="Times New Roman"/>
          <w:sz w:val="26"/>
          <w:szCs w:val="26"/>
          <w:lang w:eastAsia="ru-RU"/>
        </w:rPr>
        <w:t>сеть подвижной радиотелефонной связи;</w:t>
      </w:r>
    </w:p>
    <w:p w14:paraId="3661FCC8" w14:textId="38CA4FDA"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 xml:space="preserve">6) </w:t>
      </w:r>
      <w:r w:rsidR="001823F9" w:rsidRPr="001823F9">
        <w:rPr>
          <w:rFonts w:ascii="Liberation Serif" w:eastAsia="Times New Roman" w:hAnsi="Liberation Serif" w:cs="Times New Roman"/>
          <w:sz w:val="26"/>
          <w:szCs w:val="26"/>
          <w:lang w:eastAsia="ru-RU"/>
        </w:rPr>
        <w:t>сеть местной телефонной связи;</w:t>
      </w:r>
    </w:p>
    <w:p w14:paraId="6305DD9C" w14:textId="68C66D5B"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1823F9">
        <w:rPr>
          <w:rFonts w:ascii="Liberation Serif" w:eastAsia="Times New Roman" w:hAnsi="Liberation Serif" w:cs="Times New Roman"/>
          <w:sz w:val="26"/>
          <w:szCs w:val="26"/>
          <w:lang w:eastAsia="ru-RU"/>
        </w:rPr>
        <w:t>7)</w:t>
      </w:r>
      <w:r w:rsidR="001823F9" w:rsidRPr="001823F9">
        <w:rPr>
          <w:rFonts w:ascii="Liberation Serif" w:eastAsia="Times New Roman" w:hAnsi="Liberation Serif" w:cs="Times New Roman"/>
          <w:sz w:val="26"/>
          <w:szCs w:val="26"/>
          <w:lang w:eastAsia="ru-RU"/>
        </w:rPr>
        <w:t xml:space="preserve"> сети систем персонального радиовызова;</w:t>
      </w:r>
    </w:p>
    <w:p w14:paraId="4F979F87" w14:textId="7886B4F0"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 xml:space="preserve">8) </w:t>
      </w:r>
      <w:r w:rsidR="001823F9" w:rsidRPr="005D1555">
        <w:rPr>
          <w:rFonts w:ascii="Liberation Serif" w:eastAsia="Times New Roman" w:hAnsi="Liberation Serif" w:cs="Times New Roman"/>
          <w:sz w:val="26"/>
          <w:szCs w:val="26"/>
          <w:lang w:eastAsia="ru-RU"/>
        </w:rPr>
        <w:t>сеть Интернет;</w:t>
      </w:r>
    </w:p>
    <w:p w14:paraId="6F0705DB" w14:textId="63D9DF4F"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1823F9">
        <w:rPr>
          <w:rFonts w:ascii="Liberation Serif" w:eastAsia="Times New Roman" w:hAnsi="Liberation Serif" w:cs="Times New Roman"/>
          <w:sz w:val="26"/>
          <w:szCs w:val="26"/>
          <w:lang w:eastAsia="ru-RU"/>
        </w:rPr>
        <w:t xml:space="preserve">9) </w:t>
      </w:r>
      <w:r w:rsidR="001823F9" w:rsidRPr="005D1555">
        <w:rPr>
          <w:rFonts w:ascii="Liberation Serif" w:eastAsia="Times New Roman" w:hAnsi="Liberation Serif" w:cs="Times New Roman"/>
          <w:sz w:val="26"/>
          <w:szCs w:val="26"/>
          <w:lang w:eastAsia="ru-RU"/>
        </w:rPr>
        <w:t>громкоговорящие средства на подвижных объектах, мобильные и носимые средства оповещения.</w:t>
      </w:r>
    </w:p>
    <w:p w14:paraId="5DDC7398" w14:textId="25B4CB3F"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Система связи и система оповещения населения должна включать в себя:</w:t>
      </w:r>
    </w:p>
    <w:p w14:paraId="021A4B28" w14:textId="46614C2C"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1) систему телефонной связи;</w:t>
      </w:r>
    </w:p>
    <w:p w14:paraId="3E869189" w14:textId="1E4417AF"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2) систему радиосвязи;</w:t>
      </w:r>
    </w:p>
    <w:p w14:paraId="0AF7A17E" w14:textId="70509236"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3) систему оповещения населения, в том числе комплексную систему экстренного оповещения населения и оповещения должностных лиц;</w:t>
      </w:r>
    </w:p>
    <w:p w14:paraId="34A9FF65" w14:textId="2B46B2BB" w:rsidR="005D1555" w:rsidRPr="005D1555" w:rsidRDefault="005D1555" w:rsidP="00D061B6">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lastRenderedPageBreak/>
        <w:t>4) систему внутренней связи.</w:t>
      </w:r>
    </w:p>
    <w:p w14:paraId="3619E578" w14:textId="3DD13B63"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Для оповещения персонала не должны задействоваться каналы (линии) связи, предназначенные для приема звонков от населения, а также каналы прямой телефонной связи.</w:t>
      </w:r>
    </w:p>
    <w:p w14:paraId="7B0730FF" w14:textId="6AED495B"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 xml:space="preserve">Задействование средств системы оповещения должно осуществляться оперативным дежурным ЕДДС по указанию </w:t>
      </w:r>
      <w:r w:rsidR="002A0D1D">
        <w:rPr>
          <w:rFonts w:ascii="Liberation Serif" w:eastAsia="Times New Roman" w:hAnsi="Liberation Serif" w:cs="Times New Roman"/>
          <w:sz w:val="26"/>
          <w:szCs w:val="26"/>
          <w:lang w:eastAsia="ru-RU"/>
        </w:rPr>
        <w:t xml:space="preserve">главы ГО город </w:t>
      </w:r>
      <w:r w:rsidR="002A0D1D" w:rsidRPr="002A0D1D">
        <w:rPr>
          <w:rFonts w:ascii="Liberation Serif" w:eastAsia="Times New Roman" w:hAnsi="Liberation Serif" w:cs="Times New Roman"/>
          <w:sz w:val="26"/>
          <w:szCs w:val="26"/>
          <w:lang w:eastAsia="ru-RU"/>
        </w:rPr>
        <w:t>Ирбит</w:t>
      </w:r>
      <w:r w:rsidRPr="005D1555">
        <w:rPr>
          <w:rFonts w:ascii="Liberation Serif" w:eastAsia="Times New Roman" w:hAnsi="Liberation Serif" w:cs="Times New Roman"/>
          <w:sz w:val="26"/>
          <w:szCs w:val="26"/>
          <w:lang w:eastAsia="ru-RU"/>
        </w:rPr>
        <w:t>, председателя комиссии по предупреждению и ликвидации чрезвычайных ситуаций и обеспечению пожарной безопасности</w:t>
      </w:r>
      <w:r w:rsidR="002A0D1D">
        <w:rPr>
          <w:rFonts w:ascii="Liberation Serif" w:eastAsia="Times New Roman" w:hAnsi="Liberation Serif" w:cs="Times New Roman"/>
          <w:sz w:val="26"/>
          <w:szCs w:val="26"/>
          <w:lang w:eastAsia="ru-RU"/>
        </w:rPr>
        <w:t xml:space="preserve"> (далее – КЧС) ГО город Ирбит</w:t>
      </w:r>
      <w:r w:rsidRPr="005D1555">
        <w:rPr>
          <w:rFonts w:ascii="Liberation Serif" w:eastAsia="Times New Roman" w:hAnsi="Liberation Serif" w:cs="Times New Roman"/>
          <w:sz w:val="26"/>
          <w:szCs w:val="26"/>
          <w:lang w:eastAsia="ru-RU"/>
        </w:rPr>
        <w:t xml:space="preserve"> или самостоятельно по обстановке (в пределах установленных полномочий) с последующим докладом.</w:t>
      </w:r>
    </w:p>
    <w:p w14:paraId="4AB5BC52" w14:textId="7DA5D812"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12. Серверное оборудование должно обеспечивать хранение и обработку информации как в формализованном, так и неформализованном виде. Объем хранилища определяется в соответствии с перечнем, объемом хранящейся информации и сроком ее хранения.</w:t>
      </w:r>
    </w:p>
    <w:p w14:paraId="499E8682" w14:textId="05FFD54B"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Серверная платформа должна иметь подтвержденный производителем план существования и развития не менее чем на 5 лет со дня поставки, а также быть совместимой с другими элементами ЕДДС.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 объединенных в резервированную высокоскоростную вычислительную сеть с организацией гарантированного электропитания.</w:t>
      </w:r>
    </w:p>
    <w:p w14:paraId="15DC71CE" w14:textId="7EFC3602"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13. Система видеоотображения информации должна обеспечивать вывод информации с автоматизированных рабочих мест, а также с оборудования видео-конференц-связи. Система видеоотображения информации может быть реализована на базе жидкокристаллических или проекционных модулей. Размеры жидкокристаллических или проекционных модулей должны обеспечивать обзор с любого автоматизированного рабочего зала оперативной дежурной смены.</w:t>
      </w:r>
    </w:p>
    <w:p w14:paraId="45069A97" w14:textId="2CB0EB9B"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Система видеоотображения информации должна иметь возможность разделения на сегменты для одновременного вывода информации с различных источников и наращивания системы видеоотображения информации за счет подключения дополнительных сегментов.</w:t>
      </w:r>
    </w:p>
    <w:p w14:paraId="1AED1B64" w14:textId="583A70C1"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В качестве системы видеоотображения информации могут быть использованы широкоформатные жидкокристаллические панели (телевизоры).</w:t>
      </w:r>
    </w:p>
    <w:p w14:paraId="68B1BAF6" w14:textId="2BB16F53"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14. Система видео-конференц-связи должна обеспечивать участие оперативного дежурного ЕДДС, а также других должностных лиц в селекторных совещаниях со всеми взаимодействующими органами управления.</w:t>
      </w:r>
    </w:p>
    <w:p w14:paraId="0DC960D1" w14:textId="515C1AE1"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Система видео-конференц-связи должна состоять из следующих основных элементов: видеокодек, видеокамера, микрофонное оборудование, оборудование звукоусиления.</w:t>
      </w:r>
    </w:p>
    <w:p w14:paraId="224A4CCA" w14:textId="29896849"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Видеокодек может быть реализован как на аппаратной, так и на программной платформе. Система видео-конференц-связи должна быть согласована по характеристикам видеоизображения с системой видеоотображения информации.</w:t>
      </w:r>
    </w:p>
    <w:p w14:paraId="5867126D" w14:textId="2051B183"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Видеокодек должен обеспечивать:</w:t>
      </w:r>
    </w:p>
    <w:p w14:paraId="3A5A2EB4" w14:textId="02F7E3EF"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1) работу по основным протоколам видеосвязи (H.323, SIP);</w:t>
      </w:r>
    </w:p>
    <w:p w14:paraId="192D67E7" w14:textId="6617ED29"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2) выбор скорости соединения;</w:t>
      </w:r>
    </w:p>
    <w:p w14:paraId="230C0B7D" w14:textId="69151280"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3) подключение видеокамер в качестве источника изображения;</w:t>
      </w:r>
    </w:p>
    <w:p w14:paraId="3ECEE023" w14:textId="384E3C69"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4) подключение микрофонного оборудования в качестве источника звука.</w:t>
      </w:r>
    </w:p>
    <w:p w14:paraId="495B108E" w14:textId="5C2EEA0E"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 xml:space="preserve">15. Система мониторинга стационарных объектов и подвижных транспортных средств должна обеспечивать прием данных от объектов мониторинга, отображение </w:t>
      </w:r>
      <w:r w:rsidRPr="005D1555">
        <w:rPr>
          <w:rFonts w:ascii="Liberation Serif" w:eastAsia="Times New Roman" w:hAnsi="Liberation Serif" w:cs="Times New Roman"/>
          <w:sz w:val="26"/>
          <w:szCs w:val="26"/>
          <w:lang w:eastAsia="ru-RU"/>
        </w:rPr>
        <w:lastRenderedPageBreak/>
        <w:t>объектов мониторинга, а также прием данных от транспортных средств (экстренных оперативных служб, служб коммунального хозяйства, образовательных организаций (школьных автобусах, автобусах, осуществляющих перевозку организованных групп детей), автотранспортных предприятий, осуществляющих перевозку людей, транспортных средствах, осуществляющих перевозку опасных грузов, и других транспортных средствах), оснащенных аппаратурой спутниковой навигации ГЛОНАСС (ГЛОНАСС/GPS) и подключенных к региональной навигационно-информационной системе транспортного комплекса Свердловской области, на территории</w:t>
      </w:r>
      <w:r w:rsidR="002A0D1D">
        <w:rPr>
          <w:rFonts w:ascii="Liberation Serif" w:eastAsia="Times New Roman" w:hAnsi="Liberation Serif" w:cs="Times New Roman"/>
          <w:sz w:val="26"/>
          <w:szCs w:val="26"/>
          <w:lang w:eastAsia="ru-RU"/>
        </w:rPr>
        <w:t xml:space="preserve"> ГО город Ирбит</w:t>
      </w:r>
      <w:r w:rsidRPr="005D1555">
        <w:rPr>
          <w:rFonts w:ascii="Liberation Serif" w:eastAsia="Times New Roman" w:hAnsi="Liberation Serif" w:cs="Times New Roman"/>
          <w:sz w:val="26"/>
          <w:szCs w:val="26"/>
          <w:lang w:eastAsia="ru-RU"/>
        </w:rPr>
        <w:t>.</w:t>
      </w:r>
    </w:p>
    <w:p w14:paraId="4AA1B54E" w14:textId="45B3E522"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16. Система резервного электроснабжения должна обеспечивать работоспособность телекоммуникационного оборудования в течение времени, необходимого для перехода на резервный источник электропитания. К системе резервного электроснабжения должны быть подключены:</w:t>
      </w:r>
    </w:p>
    <w:p w14:paraId="1D31991C" w14:textId="2863065E"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1) система телефонной связи;</w:t>
      </w:r>
    </w:p>
    <w:p w14:paraId="25496BAA" w14:textId="5B378FBC" w:rsidR="005D1555" w:rsidRPr="005D1555" w:rsidRDefault="002A0D1D" w:rsidP="002A0D1D">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2</w:t>
      </w:r>
      <w:r w:rsidR="005D1555" w:rsidRPr="005D1555">
        <w:rPr>
          <w:rFonts w:ascii="Liberation Serif" w:eastAsia="Times New Roman" w:hAnsi="Liberation Serif" w:cs="Times New Roman"/>
          <w:sz w:val="26"/>
          <w:szCs w:val="26"/>
          <w:lang w:eastAsia="ru-RU"/>
        </w:rPr>
        <w:t>) система оповещения;</w:t>
      </w:r>
    </w:p>
    <w:p w14:paraId="76D536F6" w14:textId="722CFB46"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3) система обеспечения вызова экстренных опера</w:t>
      </w:r>
      <w:r w:rsidR="002A0D1D">
        <w:rPr>
          <w:rFonts w:ascii="Liberation Serif" w:eastAsia="Times New Roman" w:hAnsi="Liberation Serif" w:cs="Times New Roman"/>
          <w:sz w:val="26"/>
          <w:szCs w:val="26"/>
          <w:lang w:eastAsia="ru-RU"/>
        </w:rPr>
        <w:t>тивных служб по единому номеру «112»</w:t>
      </w:r>
      <w:r w:rsidRPr="005D1555">
        <w:rPr>
          <w:rFonts w:ascii="Liberation Serif" w:eastAsia="Times New Roman" w:hAnsi="Liberation Serif" w:cs="Times New Roman"/>
          <w:sz w:val="26"/>
          <w:szCs w:val="26"/>
          <w:lang w:eastAsia="ru-RU"/>
        </w:rPr>
        <w:t xml:space="preserve"> на территории </w:t>
      </w:r>
      <w:r w:rsidR="002A0D1D">
        <w:rPr>
          <w:rFonts w:ascii="Liberation Serif" w:eastAsia="Times New Roman" w:hAnsi="Liberation Serif" w:cs="Times New Roman"/>
          <w:sz w:val="26"/>
          <w:szCs w:val="26"/>
          <w:lang w:eastAsia="ru-RU"/>
        </w:rPr>
        <w:t>ГО город Ирбит</w:t>
      </w:r>
      <w:r w:rsidRPr="005D1555">
        <w:rPr>
          <w:rFonts w:ascii="Liberation Serif" w:eastAsia="Times New Roman" w:hAnsi="Liberation Serif" w:cs="Times New Roman"/>
          <w:sz w:val="26"/>
          <w:szCs w:val="26"/>
          <w:lang w:eastAsia="ru-RU"/>
        </w:rPr>
        <w:t>;</w:t>
      </w:r>
    </w:p>
    <w:p w14:paraId="5FBB8B2B" w14:textId="0F7C8D5C"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4) система хранения, обработки и передачи данных;</w:t>
      </w:r>
    </w:p>
    <w:p w14:paraId="2646BE54" w14:textId="32FD2003"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5) система видео-конференц-связи;</w:t>
      </w:r>
    </w:p>
    <w:p w14:paraId="434518AE" w14:textId="2ECE391D"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6) система видеоотображения информации;</w:t>
      </w:r>
    </w:p>
    <w:p w14:paraId="7AF1510D" w14:textId="0136E88C"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7) система мониторинга транспортных средств.</w:t>
      </w:r>
    </w:p>
    <w:p w14:paraId="449F51FD" w14:textId="0BCA7034"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17. Метеостанция должна обеспечивать осуществление контроля за метеорологическими параметрами (температура и влажность воздуха, атмосферное давление).</w:t>
      </w:r>
    </w:p>
    <w:p w14:paraId="2F192E47" w14:textId="77777777" w:rsidR="005D1555" w:rsidRPr="005D1555" w:rsidRDefault="005D1555" w:rsidP="002A0D1D">
      <w:pPr>
        <w:spacing w:after="0" w:line="240" w:lineRule="auto"/>
        <w:ind w:firstLine="708"/>
        <w:jc w:val="both"/>
        <w:rPr>
          <w:rFonts w:ascii="Liberation Serif" w:eastAsia="Times New Roman" w:hAnsi="Liberation Serif" w:cs="Times New Roman"/>
          <w:sz w:val="26"/>
          <w:szCs w:val="26"/>
          <w:lang w:eastAsia="ru-RU"/>
        </w:rPr>
      </w:pPr>
      <w:r w:rsidRPr="005D1555">
        <w:rPr>
          <w:rFonts w:ascii="Liberation Serif" w:eastAsia="Times New Roman" w:hAnsi="Liberation Serif" w:cs="Times New Roman"/>
          <w:sz w:val="26"/>
          <w:szCs w:val="26"/>
          <w:lang w:eastAsia="ru-RU"/>
        </w:rPr>
        <w:t>18. Прибор радиационного контроля должен обеспечивать осуществление непрерывного контроля за радиационной обстановкой.</w:t>
      </w:r>
    </w:p>
    <w:p w14:paraId="088BEC27" w14:textId="77777777" w:rsidR="0032794D" w:rsidRDefault="0032794D" w:rsidP="00754515">
      <w:pPr>
        <w:spacing w:after="0" w:line="240" w:lineRule="auto"/>
        <w:jc w:val="both"/>
        <w:rPr>
          <w:rFonts w:ascii="Liberation Serif" w:eastAsia="Times New Roman" w:hAnsi="Liberation Serif" w:cs="Times New Roman"/>
          <w:sz w:val="28"/>
          <w:szCs w:val="28"/>
          <w:lang w:eastAsia="ru-RU"/>
        </w:rPr>
      </w:pPr>
    </w:p>
    <w:p w14:paraId="7AEF51D5" w14:textId="77777777" w:rsidR="0032794D" w:rsidRDefault="0032794D" w:rsidP="00754515">
      <w:pPr>
        <w:spacing w:after="0" w:line="240" w:lineRule="auto"/>
        <w:jc w:val="both"/>
        <w:rPr>
          <w:rFonts w:ascii="Liberation Serif" w:eastAsia="Times New Roman" w:hAnsi="Liberation Serif" w:cs="Times New Roman"/>
          <w:sz w:val="28"/>
          <w:szCs w:val="28"/>
          <w:lang w:eastAsia="ru-RU"/>
        </w:rPr>
      </w:pPr>
    </w:p>
    <w:p w14:paraId="6677593B" w14:textId="77777777" w:rsidR="005A0ACF" w:rsidRDefault="005A0ACF" w:rsidP="00754515">
      <w:pPr>
        <w:spacing w:after="0" w:line="240" w:lineRule="auto"/>
        <w:jc w:val="both"/>
        <w:rPr>
          <w:rFonts w:ascii="Liberation Serif" w:eastAsia="Times New Roman" w:hAnsi="Liberation Serif" w:cs="Times New Roman"/>
          <w:sz w:val="28"/>
          <w:szCs w:val="28"/>
          <w:lang w:eastAsia="ru-RU"/>
        </w:rPr>
      </w:pPr>
    </w:p>
    <w:p w14:paraId="0BA70F0B" w14:textId="77777777" w:rsidR="005A0ACF" w:rsidRDefault="005A0ACF" w:rsidP="00754515">
      <w:pPr>
        <w:spacing w:after="0" w:line="240" w:lineRule="auto"/>
        <w:jc w:val="both"/>
        <w:rPr>
          <w:rFonts w:ascii="Liberation Serif" w:eastAsia="Times New Roman" w:hAnsi="Liberation Serif" w:cs="Times New Roman"/>
          <w:sz w:val="28"/>
          <w:szCs w:val="28"/>
          <w:lang w:eastAsia="ru-RU"/>
        </w:rPr>
      </w:pPr>
    </w:p>
    <w:p w14:paraId="22F8CDF9" w14:textId="77777777" w:rsidR="005A0ACF" w:rsidRDefault="005A0ACF" w:rsidP="00754515">
      <w:pPr>
        <w:spacing w:after="0" w:line="240" w:lineRule="auto"/>
        <w:jc w:val="both"/>
        <w:rPr>
          <w:rFonts w:ascii="Liberation Serif" w:eastAsia="Times New Roman" w:hAnsi="Liberation Serif" w:cs="Times New Roman"/>
          <w:sz w:val="28"/>
          <w:szCs w:val="28"/>
          <w:lang w:eastAsia="ru-RU"/>
        </w:rPr>
      </w:pPr>
    </w:p>
    <w:p w14:paraId="3E028D0B" w14:textId="77777777" w:rsidR="005A0ACF" w:rsidRDefault="005A0ACF" w:rsidP="00754515">
      <w:pPr>
        <w:spacing w:after="0" w:line="240" w:lineRule="auto"/>
        <w:jc w:val="both"/>
        <w:rPr>
          <w:rFonts w:ascii="Liberation Serif" w:eastAsia="Times New Roman" w:hAnsi="Liberation Serif" w:cs="Times New Roman"/>
          <w:sz w:val="28"/>
          <w:szCs w:val="28"/>
          <w:lang w:eastAsia="ru-RU"/>
        </w:rPr>
      </w:pPr>
    </w:p>
    <w:p w14:paraId="02E9B2B2" w14:textId="77777777" w:rsidR="005A0ACF" w:rsidRDefault="005A0ACF" w:rsidP="00754515">
      <w:pPr>
        <w:spacing w:after="0" w:line="240" w:lineRule="auto"/>
        <w:jc w:val="both"/>
        <w:rPr>
          <w:rFonts w:ascii="Liberation Serif" w:eastAsia="Times New Roman" w:hAnsi="Liberation Serif" w:cs="Times New Roman"/>
          <w:sz w:val="28"/>
          <w:szCs w:val="28"/>
          <w:lang w:eastAsia="ru-RU"/>
        </w:rPr>
      </w:pPr>
    </w:p>
    <w:p w14:paraId="5A790604" w14:textId="77777777" w:rsidR="005A0ACF" w:rsidRDefault="005A0ACF" w:rsidP="00754515">
      <w:pPr>
        <w:spacing w:after="0" w:line="240" w:lineRule="auto"/>
        <w:jc w:val="both"/>
        <w:rPr>
          <w:rFonts w:ascii="Liberation Serif" w:eastAsia="Times New Roman" w:hAnsi="Liberation Serif" w:cs="Times New Roman"/>
          <w:sz w:val="28"/>
          <w:szCs w:val="28"/>
          <w:lang w:eastAsia="ru-RU"/>
        </w:rPr>
      </w:pPr>
    </w:p>
    <w:p w14:paraId="6FE8BFDD" w14:textId="77777777" w:rsidR="005A0ACF" w:rsidRDefault="005A0ACF" w:rsidP="00754515">
      <w:pPr>
        <w:spacing w:after="0" w:line="240" w:lineRule="auto"/>
        <w:jc w:val="both"/>
        <w:rPr>
          <w:rFonts w:ascii="Liberation Serif" w:eastAsia="Times New Roman" w:hAnsi="Liberation Serif" w:cs="Times New Roman"/>
          <w:sz w:val="28"/>
          <w:szCs w:val="28"/>
          <w:lang w:eastAsia="ru-RU"/>
        </w:rPr>
      </w:pPr>
    </w:p>
    <w:p w14:paraId="4F156E28" w14:textId="77777777" w:rsidR="005A0ACF" w:rsidRDefault="005A0ACF" w:rsidP="00754515">
      <w:pPr>
        <w:spacing w:after="0" w:line="240" w:lineRule="auto"/>
        <w:jc w:val="both"/>
        <w:rPr>
          <w:rFonts w:ascii="Liberation Serif" w:eastAsia="Times New Roman" w:hAnsi="Liberation Serif" w:cs="Times New Roman"/>
          <w:sz w:val="28"/>
          <w:szCs w:val="28"/>
          <w:lang w:eastAsia="ru-RU"/>
        </w:rPr>
      </w:pPr>
    </w:p>
    <w:p w14:paraId="042FCB87" w14:textId="77777777" w:rsidR="005A0ACF" w:rsidRDefault="005A0ACF" w:rsidP="00754515">
      <w:pPr>
        <w:spacing w:after="0" w:line="240" w:lineRule="auto"/>
        <w:jc w:val="both"/>
        <w:rPr>
          <w:rFonts w:ascii="Liberation Serif" w:eastAsia="Times New Roman" w:hAnsi="Liberation Serif" w:cs="Times New Roman"/>
          <w:sz w:val="28"/>
          <w:szCs w:val="28"/>
          <w:lang w:eastAsia="ru-RU"/>
        </w:rPr>
      </w:pPr>
    </w:p>
    <w:p w14:paraId="389FA919" w14:textId="77777777" w:rsidR="005A0ACF" w:rsidRDefault="005A0ACF" w:rsidP="00754515">
      <w:pPr>
        <w:spacing w:after="0" w:line="240" w:lineRule="auto"/>
        <w:jc w:val="both"/>
        <w:rPr>
          <w:rFonts w:ascii="Liberation Serif" w:eastAsia="Times New Roman" w:hAnsi="Liberation Serif" w:cs="Times New Roman"/>
          <w:sz w:val="28"/>
          <w:szCs w:val="28"/>
          <w:lang w:eastAsia="ru-RU"/>
        </w:rPr>
      </w:pPr>
    </w:p>
    <w:p w14:paraId="6027009E" w14:textId="77777777" w:rsidR="005A0ACF" w:rsidRDefault="005A0ACF" w:rsidP="00754515">
      <w:pPr>
        <w:spacing w:after="0" w:line="240" w:lineRule="auto"/>
        <w:jc w:val="both"/>
        <w:rPr>
          <w:rFonts w:ascii="Liberation Serif" w:eastAsia="Times New Roman" w:hAnsi="Liberation Serif" w:cs="Times New Roman"/>
          <w:sz w:val="28"/>
          <w:szCs w:val="28"/>
          <w:lang w:eastAsia="ru-RU"/>
        </w:rPr>
      </w:pPr>
    </w:p>
    <w:p w14:paraId="534F93C0" w14:textId="77777777" w:rsidR="005A0ACF" w:rsidRDefault="005A0ACF" w:rsidP="00754515">
      <w:pPr>
        <w:spacing w:after="0" w:line="240" w:lineRule="auto"/>
        <w:jc w:val="both"/>
        <w:rPr>
          <w:rFonts w:ascii="Liberation Serif" w:eastAsia="Times New Roman" w:hAnsi="Liberation Serif" w:cs="Times New Roman"/>
          <w:sz w:val="28"/>
          <w:szCs w:val="28"/>
          <w:lang w:eastAsia="ru-RU"/>
        </w:rPr>
      </w:pPr>
    </w:p>
    <w:p w14:paraId="2EE40B3C" w14:textId="77777777" w:rsidR="005A0ACF" w:rsidRDefault="005A0ACF" w:rsidP="00754515">
      <w:pPr>
        <w:spacing w:after="0" w:line="240" w:lineRule="auto"/>
        <w:jc w:val="both"/>
        <w:rPr>
          <w:rFonts w:ascii="Liberation Serif" w:eastAsia="Times New Roman" w:hAnsi="Liberation Serif" w:cs="Times New Roman"/>
          <w:sz w:val="28"/>
          <w:szCs w:val="28"/>
          <w:lang w:eastAsia="ru-RU"/>
        </w:rPr>
      </w:pPr>
    </w:p>
    <w:p w14:paraId="7D8FD881" w14:textId="77777777" w:rsidR="005A0ACF" w:rsidRDefault="005A0ACF" w:rsidP="00754515">
      <w:pPr>
        <w:spacing w:after="0" w:line="240" w:lineRule="auto"/>
        <w:jc w:val="both"/>
        <w:rPr>
          <w:rFonts w:ascii="Liberation Serif" w:eastAsia="Times New Roman" w:hAnsi="Liberation Serif" w:cs="Times New Roman"/>
          <w:sz w:val="28"/>
          <w:szCs w:val="28"/>
          <w:lang w:eastAsia="ru-RU"/>
        </w:rPr>
      </w:pPr>
    </w:p>
    <w:p w14:paraId="1271D9A8" w14:textId="77777777" w:rsidR="005A0ACF" w:rsidRDefault="005A0ACF" w:rsidP="00754515">
      <w:pPr>
        <w:spacing w:after="0" w:line="240" w:lineRule="auto"/>
        <w:jc w:val="both"/>
        <w:rPr>
          <w:rFonts w:ascii="Liberation Serif" w:eastAsia="Times New Roman" w:hAnsi="Liberation Serif" w:cs="Times New Roman"/>
          <w:sz w:val="28"/>
          <w:szCs w:val="28"/>
          <w:lang w:eastAsia="ru-RU"/>
        </w:rPr>
      </w:pPr>
    </w:p>
    <w:p w14:paraId="34B7C132" w14:textId="77777777" w:rsidR="005A0ACF" w:rsidRDefault="005A0ACF" w:rsidP="00754515">
      <w:pPr>
        <w:spacing w:after="0" w:line="240" w:lineRule="auto"/>
        <w:jc w:val="both"/>
        <w:rPr>
          <w:rFonts w:ascii="Liberation Serif" w:eastAsia="Times New Roman" w:hAnsi="Liberation Serif" w:cs="Times New Roman"/>
          <w:sz w:val="28"/>
          <w:szCs w:val="28"/>
          <w:lang w:eastAsia="ru-RU"/>
        </w:rPr>
      </w:pPr>
    </w:p>
    <w:p w14:paraId="0B5924C6" w14:textId="77777777" w:rsidR="001823F9" w:rsidRDefault="001823F9" w:rsidP="00754515">
      <w:pPr>
        <w:spacing w:after="0" w:line="240" w:lineRule="auto"/>
        <w:jc w:val="both"/>
        <w:rPr>
          <w:rFonts w:ascii="Liberation Serif" w:eastAsia="Times New Roman" w:hAnsi="Liberation Serif" w:cs="Times New Roman"/>
          <w:sz w:val="28"/>
          <w:szCs w:val="28"/>
          <w:lang w:eastAsia="ru-RU"/>
        </w:rPr>
      </w:pPr>
    </w:p>
    <w:p w14:paraId="75E46850" w14:textId="77777777" w:rsidR="001823F9" w:rsidRDefault="001823F9" w:rsidP="00754515">
      <w:pPr>
        <w:spacing w:after="0" w:line="240" w:lineRule="auto"/>
        <w:jc w:val="both"/>
        <w:rPr>
          <w:rFonts w:ascii="Liberation Serif" w:eastAsia="Times New Roman" w:hAnsi="Liberation Serif" w:cs="Times New Roman"/>
          <w:sz w:val="28"/>
          <w:szCs w:val="28"/>
          <w:lang w:eastAsia="ru-RU"/>
        </w:rPr>
      </w:pPr>
    </w:p>
    <w:p w14:paraId="5682C198" w14:textId="77777777" w:rsidR="001823F9" w:rsidRDefault="001823F9" w:rsidP="00754515">
      <w:pPr>
        <w:spacing w:after="0" w:line="240" w:lineRule="auto"/>
        <w:jc w:val="both"/>
        <w:rPr>
          <w:rFonts w:ascii="Liberation Serif" w:eastAsia="Times New Roman" w:hAnsi="Liberation Serif" w:cs="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394"/>
      </w:tblGrid>
      <w:tr w:rsidR="005A0ACF" w:rsidRPr="002A0D1D" w14:paraId="7B151BE7" w14:textId="77777777" w:rsidTr="001B62C1">
        <w:tc>
          <w:tcPr>
            <w:tcW w:w="5637" w:type="dxa"/>
          </w:tcPr>
          <w:p w14:paraId="3A61D070" w14:textId="77777777" w:rsidR="005A0ACF" w:rsidRPr="002A0D1D" w:rsidRDefault="005A0ACF" w:rsidP="005A0ACF">
            <w:pPr>
              <w:jc w:val="both"/>
              <w:rPr>
                <w:rFonts w:ascii="Liberation Serif" w:eastAsia="Times New Roman" w:hAnsi="Liberation Serif" w:cs="Times New Roman"/>
                <w:sz w:val="26"/>
                <w:szCs w:val="26"/>
                <w:lang w:eastAsia="ru-RU"/>
              </w:rPr>
            </w:pPr>
          </w:p>
        </w:tc>
        <w:tc>
          <w:tcPr>
            <w:tcW w:w="4394" w:type="dxa"/>
          </w:tcPr>
          <w:p w14:paraId="55861946" w14:textId="50A15B52" w:rsidR="005A0ACF" w:rsidRPr="002A0D1D" w:rsidRDefault="005A0ACF" w:rsidP="005A0ACF">
            <w:pPr>
              <w:jc w:val="both"/>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Приложение №4</w:t>
            </w:r>
          </w:p>
          <w:p w14:paraId="1484824D" w14:textId="05DF17FC" w:rsidR="005A0ACF" w:rsidRPr="002A0D1D" w:rsidRDefault="005A0ACF" w:rsidP="005A0ACF">
            <w:pPr>
              <w:jc w:val="both"/>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к Положению о едино</w:t>
            </w:r>
            <w:r w:rsidR="00E82900" w:rsidRPr="002A0D1D">
              <w:rPr>
                <w:rFonts w:ascii="Liberation Serif" w:eastAsia="Times New Roman" w:hAnsi="Liberation Serif" w:cs="Times New Roman"/>
                <w:sz w:val="26"/>
                <w:szCs w:val="26"/>
                <w:lang w:eastAsia="ru-RU"/>
              </w:rPr>
              <w:t>й дежурно</w:t>
            </w:r>
            <w:r w:rsidRPr="002A0D1D">
              <w:rPr>
                <w:rFonts w:ascii="Liberation Serif" w:eastAsia="Times New Roman" w:hAnsi="Liberation Serif" w:cs="Times New Roman"/>
                <w:sz w:val="26"/>
                <w:szCs w:val="26"/>
                <w:lang w:eastAsia="ru-RU"/>
              </w:rPr>
              <w:t xml:space="preserve">-диспетчерской службе </w:t>
            </w:r>
          </w:p>
          <w:p w14:paraId="3A877EB8" w14:textId="77777777" w:rsidR="005A0ACF" w:rsidRPr="002A0D1D" w:rsidRDefault="005A0ACF" w:rsidP="005A0ACF">
            <w:pPr>
              <w:jc w:val="both"/>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 xml:space="preserve">Городского округа «город Ирбит» Свердловской области </w:t>
            </w:r>
          </w:p>
        </w:tc>
      </w:tr>
    </w:tbl>
    <w:p w14:paraId="5C9122A2" w14:textId="77777777" w:rsidR="005A0ACF" w:rsidRPr="002A0D1D" w:rsidRDefault="005A0ACF" w:rsidP="00754515">
      <w:pPr>
        <w:spacing w:after="0" w:line="240" w:lineRule="auto"/>
        <w:jc w:val="both"/>
        <w:rPr>
          <w:rFonts w:ascii="Liberation Serif" w:eastAsia="Times New Roman" w:hAnsi="Liberation Serif" w:cs="Times New Roman"/>
          <w:sz w:val="26"/>
          <w:szCs w:val="26"/>
          <w:lang w:eastAsia="ru-RU"/>
        </w:rPr>
      </w:pPr>
    </w:p>
    <w:p w14:paraId="46EA827C" w14:textId="77777777" w:rsidR="005A0ACF" w:rsidRPr="002A0D1D" w:rsidRDefault="005A0ACF" w:rsidP="00754515">
      <w:pPr>
        <w:spacing w:after="0" w:line="240" w:lineRule="auto"/>
        <w:jc w:val="both"/>
        <w:rPr>
          <w:rFonts w:ascii="Liberation Serif" w:eastAsia="Times New Roman" w:hAnsi="Liberation Serif" w:cs="Times New Roman"/>
          <w:sz w:val="26"/>
          <w:szCs w:val="26"/>
          <w:lang w:eastAsia="ru-RU"/>
        </w:rPr>
      </w:pPr>
    </w:p>
    <w:p w14:paraId="7309026D" w14:textId="4C91FE52" w:rsidR="005A0ACF" w:rsidRPr="002A0D1D" w:rsidRDefault="006A3431" w:rsidP="005A0ACF">
      <w:pPr>
        <w:spacing w:after="0" w:line="240" w:lineRule="auto"/>
        <w:jc w:val="center"/>
        <w:rPr>
          <w:rFonts w:ascii="Liberation Serif" w:eastAsia="Times New Roman" w:hAnsi="Liberation Serif" w:cs="Times New Roman"/>
          <w:b/>
          <w:bCs/>
          <w:sz w:val="26"/>
          <w:szCs w:val="26"/>
          <w:lang w:eastAsia="ru-RU"/>
        </w:rPr>
      </w:pPr>
      <w:r w:rsidRPr="002A0D1D">
        <w:rPr>
          <w:rFonts w:ascii="Liberation Serif" w:eastAsia="Times New Roman" w:hAnsi="Liberation Serif" w:cs="Times New Roman"/>
          <w:b/>
          <w:bCs/>
          <w:sz w:val="26"/>
          <w:szCs w:val="26"/>
          <w:lang w:eastAsia="ru-RU"/>
        </w:rPr>
        <w:t xml:space="preserve">ПЕРЕЧЕНЬ </w:t>
      </w:r>
    </w:p>
    <w:p w14:paraId="13D7E4C1" w14:textId="5E88BEEA" w:rsidR="005A0ACF" w:rsidRPr="002A0D1D" w:rsidRDefault="005A0ACF" w:rsidP="005A0ACF">
      <w:pPr>
        <w:spacing w:after="0" w:line="240" w:lineRule="auto"/>
        <w:jc w:val="center"/>
        <w:rPr>
          <w:rFonts w:ascii="Liberation Serif" w:eastAsia="Times New Roman" w:hAnsi="Liberation Serif" w:cs="Times New Roman"/>
          <w:b/>
          <w:bCs/>
          <w:sz w:val="26"/>
          <w:szCs w:val="26"/>
          <w:lang w:eastAsia="ru-RU"/>
        </w:rPr>
      </w:pPr>
      <w:r w:rsidRPr="002A0D1D">
        <w:rPr>
          <w:rFonts w:ascii="Liberation Serif" w:eastAsia="Times New Roman" w:hAnsi="Liberation Serif" w:cs="Times New Roman"/>
          <w:b/>
          <w:bCs/>
          <w:sz w:val="26"/>
          <w:szCs w:val="26"/>
          <w:lang w:eastAsia="ru-RU"/>
        </w:rPr>
        <w:t xml:space="preserve">специальной одежды, рекомендованной для ношения оперативной дежурной сменой </w:t>
      </w:r>
      <w:r w:rsidR="003611DA" w:rsidRPr="002A0D1D">
        <w:rPr>
          <w:rFonts w:ascii="Liberation Serif" w:eastAsia="Times New Roman" w:hAnsi="Liberation Serif" w:cs="Times New Roman"/>
          <w:b/>
          <w:bCs/>
          <w:sz w:val="26"/>
          <w:szCs w:val="26"/>
          <w:lang w:eastAsia="ru-RU"/>
        </w:rPr>
        <w:t>единой дежурно-диспетчерской службы Городского округа «город Ирбит» Свердловской области</w:t>
      </w:r>
    </w:p>
    <w:p w14:paraId="533A1BF6" w14:textId="77777777" w:rsidR="003611DA" w:rsidRPr="002A0D1D" w:rsidRDefault="003611DA" w:rsidP="005A0ACF">
      <w:pPr>
        <w:spacing w:after="0" w:line="240" w:lineRule="auto"/>
        <w:jc w:val="center"/>
        <w:rPr>
          <w:rFonts w:ascii="Liberation Serif" w:eastAsia="Times New Roman" w:hAnsi="Liberation Serif" w:cs="Times New Roman"/>
          <w:b/>
          <w:bCs/>
          <w:sz w:val="26"/>
          <w:szCs w:val="26"/>
          <w:lang w:eastAsia="ru-RU"/>
        </w:rPr>
      </w:pPr>
    </w:p>
    <w:tbl>
      <w:tblPr>
        <w:tblW w:w="0" w:type="auto"/>
        <w:tblCellMar>
          <w:left w:w="0" w:type="dxa"/>
          <w:right w:w="0" w:type="dxa"/>
        </w:tblCellMar>
        <w:tblLook w:val="04A0" w:firstRow="1" w:lastRow="0" w:firstColumn="1" w:lastColumn="0" w:noHBand="0" w:noVBand="1"/>
      </w:tblPr>
      <w:tblGrid>
        <w:gridCol w:w="1053"/>
        <w:gridCol w:w="8501"/>
      </w:tblGrid>
      <w:tr w:rsidR="005A0ACF" w:rsidRPr="002A0D1D" w14:paraId="5FF270F0" w14:textId="77777777" w:rsidTr="007C2BE8">
        <w:trPr>
          <w:trHeight w:val="15"/>
        </w:trPr>
        <w:tc>
          <w:tcPr>
            <w:tcW w:w="1053" w:type="dxa"/>
            <w:tcBorders>
              <w:top w:val="nil"/>
              <w:left w:val="nil"/>
              <w:bottom w:val="nil"/>
              <w:right w:val="nil"/>
            </w:tcBorders>
            <w:shd w:val="clear" w:color="auto" w:fill="auto"/>
            <w:hideMark/>
          </w:tcPr>
          <w:p w14:paraId="5C6F845F" w14:textId="77777777" w:rsidR="005A0ACF" w:rsidRPr="002A0D1D" w:rsidRDefault="005A0ACF" w:rsidP="005A0ACF">
            <w:pPr>
              <w:spacing w:after="0" w:line="240" w:lineRule="auto"/>
              <w:jc w:val="both"/>
              <w:rPr>
                <w:rFonts w:ascii="Liberation Serif" w:eastAsia="Times New Roman" w:hAnsi="Liberation Serif" w:cs="Times New Roman"/>
                <w:sz w:val="26"/>
                <w:szCs w:val="26"/>
                <w:lang w:eastAsia="ru-RU"/>
              </w:rPr>
            </w:pPr>
          </w:p>
        </w:tc>
        <w:tc>
          <w:tcPr>
            <w:tcW w:w="8501" w:type="dxa"/>
            <w:tcBorders>
              <w:top w:val="nil"/>
              <w:left w:val="nil"/>
              <w:bottom w:val="nil"/>
              <w:right w:val="nil"/>
            </w:tcBorders>
            <w:shd w:val="clear" w:color="auto" w:fill="auto"/>
            <w:hideMark/>
          </w:tcPr>
          <w:p w14:paraId="3D361C8F" w14:textId="77777777" w:rsidR="005A0ACF" w:rsidRPr="002A0D1D" w:rsidRDefault="005A0ACF" w:rsidP="005A0ACF">
            <w:pPr>
              <w:spacing w:after="0" w:line="240" w:lineRule="auto"/>
              <w:jc w:val="both"/>
              <w:rPr>
                <w:rFonts w:ascii="Liberation Serif" w:eastAsia="Times New Roman" w:hAnsi="Liberation Serif" w:cs="Times New Roman"/>
                <w:sz w:val="26"/>
                <w:szCs w:val="26"/>
                <w:lang w:eastAsia="ru-RU"/>
              </w:rPr>
            </w:pPr>
          </w:p>
        </w:tc>
      </w:tr>
      <w:tr w:rsidR="005A0ACF" w:rsidRPr="002A0D1D" w14:paraId="0A8966EB" w14:textId="77777777" w:rsidTr="007C2BE8">
        <w:tc>
          <w:tcPr>
            <w:tcW w:w="1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E3A2F7" w14:textId="77777777" w:rsidR="00F01472" w:rsidRPr="002A0D1D" w:rsidRDefault="005A0ACF"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Номер строки</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EFE0A2" w14:textId="77777777" w:rsidR="00F01472" w:rsidRPr="002A0D1D" w:rsidRDefault="005A0ACF"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Варианты</w:t>
            </w:r>
          </w:p>
        </w:tc>
      </w:tr>
      <w:tr w:rsidR="005A0ACF" w:rsidRPr="002A0D1D" w14:paraId="66BE414E" w14:textId="77777777" w:rsidTr="007C2BE8">
        <w:tc>
          <w:tcPr>
            <w:tcW w:w="1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3E0476" w14:textId="77777777" w:rsidR="00F01472" w:rsidRPr="002A0D1D" w:rsidRDefault="005A0ACF"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1.</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A3DFA75" w14:textId="2FECD4E6" w:rsidR="00F01472" w:rsidRPr="002A0D1D" w:rsidRDefault="007C2BE8" w:rsidP="005A0ACF">
            <w:pPr>
              <w:spacing w:after="0" w:line="240" w:lineRule="auto"/>
              <w:jc w:val="center"/>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Летний вариант для мужчин</w:t>
            </w:r>
          </w:p>
        </w:tc>
      </w:tr>
      <w:tr w:rsidR="005A0ACF" w:rsidRPr="002A0D1D" w14:paraId="6FE33465" w14:textId="77777777" w:rsidTr="007C2BE8">
        <w:tc>
          <w:tcPr>
            <w:tcW w:w="1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DC2F45" w14:textId="77777777" w:rsidR="00F01472" w:rsidRPr="002A0D1D" w:rsidRDefault="005A0ACF"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2.</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90E2D0E" w14:textId="59A03C58" w:rsidR="00F01472" w:rsidRPr="002A0D1D" w:rsidRDefault="002A0D1D" w:rsidP="005A0ACF">
            <w:pPr>
              <w:spacing w:after="0" w:line="240" w:lineRule="auto"/>
              <w:jc w:val="both"/>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Футболка-поло зе</w:t>
            </w:r>
            <w:r w:rsidR="007C2BE8">
              <w:rPr>
                <w:rFonts w:ascii="Liberation Serif" w:eastAsia="Times New Roman" w:hAnsi="Liberation Serif" w:cs="Times New Roman"/>
                <w:sz w:val="26"/>
                <w:szCs w:val="26"/>
                <w:lang w:eastAsia="ru-RU"/>
              </w:rPr>
              <w:t>леного цвета с коротким рукавом*</w:t>
            </w:r>
          </w:p>
        </w:tc>
      </w:tr>
      <w:tr w:rsidR="005A0ACF" w:rsidRPr="002A0D1D" w14:paraId="3DAB7FA3" w14:textId="77777777" w:rsidTr="007C2BE8">
        <w:tc>
          <w:tcPr>
            <w:tcW w:w="1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5DFD60" w14:textId="77777777" w:rsidR="00F01472" w:rsidRPr="002A0D1D" w:rsidRDefault="005A0ACF"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3.</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2CE414B" w14:textId="65604067" w:rsidR="00F01472" w:rsidRPr="002A0D1D" w:rsidRDefault="002A0D1D" w:rsidP="005A0ACF">
            <w:pPr>
              <w:spacing w:after="0" w:line="240" w:lineRule="auto"/>
              <w:jc w:val="both"/>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Брюки хлопчатобумажные прямого покроя черного цвета</w:t>
            </w:r>
          </w:p>
        </w:tc>
      </w:tr>
      <w:tr w:rsidR="005A0ACF" w:rsidRPr="002A0D1D" w14:paraId="24221A64" w14:textId="77777777" w:rsidTr="007C2BE8">
        <w:tc>
          <w:tcPr>
            <w:tcW w:w="1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4C5C31" w14:textId="77777777" w:rsidR="00F01472" w:rsidRPr="002A0D1D" w:rsidRDefault="005A0ACF"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4.</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779BBB0" w14:textId="1D6D96BB" w:rsidR="00F01472" w:rsidRPr="002A0D1D" w:rsidRDefault="002A0D1D" w:rsidP="005A0ACF">
            <w:pPr>
              <w:spacing w:after="0" w:line="240" w:lineRule="auto"/>
              <w:jc w:val="both"/>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Туфли облегченные черного цвета</w:t>
            </w:r>
          </w:p>
        </w:tc>
      </w:tr>
      <w:tr w:rsidR="005A0ACF" w:rsidRPr="002A0D1D" w14:paraId="317C588F" w14:textId="77777777" w:rsidTr="007C2BE8">
        <w:tc>
          <w:tcPr>
            <w:tcW w:w="1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5B44CC" w14:textId="77777777" w:rsidR="00F01472" w:rsidRPr="002A0D1D" w:rsidRDefault="005A0ACF"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5.</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76B111E" w14:textId="0DAFC970" w:rsidR="00F01472" w:rsidRPr="002A0D1D" w:rsidRDefault="007C2BE8" w:rsidP="005A0ACF">
            <w:pPr>
              <w:spacing w:after="0" w:line="240" w:lineRule="auto"/>
              <w:jc w:val="center"/>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Летний вариант для мужчин</w:t>
            </w:r>
          </w:p>
        </w:tc>
      </w:tr>
      <w:tr w:rsidR="005A0ACF" w:rsidRPr="002A0D1D" w14:paraId="681D9605" w14:textId="77777777" w:rsidTr="007C2BE8">
        <w:tc>
          <w:tcPr>
            <w:tcW w:w="1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A5E2352" w14:textId="77777777" w:rsidR="00F01472" w:rsidRPr="002A0D1D" w:rsidRDefault="005A0ACF"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6.</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87DAB33" w14:textId="23659908" w:rsidR="00F01472" w:rsidRPr="002A0D1D" w:rsidRDefault="007C2BE8" w:rsidP="005A0ACF">
            <w:pPr>
              <w:spacing w:after="0" w:line="240" w:lineRule="auto"/>
              <w:jc w:val="both"/>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Футболка-поло зе</w:t>
            </w:r>
            <w:r>
              <w:rPr>
                <w:rFonts w:ascii="Liberation Serif" w:eastAsia="Times New Roman" w:hAnsi="Liberation Serif" w:cs="Times New Roman"/>
                <w:sz w:val="26"/>
                <w:szCs w:val="26"/>
                <w:lang w:eastAsia="ru-RU"/>
              </w:rPr>
              <w:t>леного цвета с коротким рукавом*</w:t>
            </w:r>
          </w:p>
        </w:tc>
      </w:tr>
      <w:tr w:rsidR="005A0ACF" w:rsidRPr="002A0D1D" w14:paraId="5AF60A90" w14:textId="77777777" w:rsidTr="007C2BE8">
        <w:tc>
          <w:tcPr>
            <w:tcW w:w="1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113D7E" w14:textId="77777777" w:rsidR="00F01472" w:rsidRPr="002A0D1D" w:rsidRDefault="005A0ACF"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7.</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A70F864" w14:textId="47FCC02C" w:rsidR="00F01472" w:rsidRPr="002A0D1D" w:rsidRDefault="002A0D1D" w:rsidP="005A0ACF">
            <w:pPr>
              <w:spacing w:after="0" w:line="240" w:lineRule="auto"/>
              <w:jc w:val="both"/>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Юбка хлопчатобумажная черного цвета</w:t>
            </w:r>
          </w:p>
        </w:tc>
      </w:tr>
      <w:tr w:rsidR="005A0ACF" w:rsidRPr="002A0D1D" w14:paraId="4F050B12" w14:textId="77777777" w:rsidTr="007C2BE8">
        <w:tc>
          <w:tcPr>
            <w:tcW w:w="1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00286E" w14:textId="77777777" w:rsidR="00F01472" w:rsidRPr="002A0D1D" w:rsidRDefault="005A0ACF"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8.</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D1BCFF1" w14:textId="7A2A8F44" w:rsidR="00F01472" w:rsidRPr="002A0D1D" w:rsidRDefault="007C2BE8" w:rsidP="005A0ACF">
            <w:pPr>
              <w:spacing w:after="0" w:line="240" w:lineRule="auto"/>
              <w:jc w:val="both"/>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Туфли облегченные черного цвета</w:t>
            </w:r>
          </w:p>
        </w:tc>
      </w:tr>
      <w:tr w:rsidR="005A0ACF" w:rsidRPr="002A0D1D" w14:paraId="28363ACC" w14:textId="77777777" w:rsidTr="007C2BE8">
        <w:tc>
          <w:tcPr>
            <w:tcW w:w="1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868610" w14:textId="77777777" w:rsidR="00F01472" w:rsidRPr="002A0D1D" w:rsidRDefault="005A0ACF"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9.</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6D1C318" w14:textId="4DC71FB5" w:rsidR="00F01472" w:rsidRPr="002A0D1D" w:rsidRDefault="007C2BE8" w:rsidP="005A0ACF">
            <w:pPr>
              <w:spacing w:after="0" w:line="240" w:lineRule="auto"/>
              <w:jc w:val="center"/>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Зимний вариант для мужчин</w:t>
            </w:r>
          </w:p>
        </w:tc>
      </w:tr>
      <w:tr w:rsidR="005A0ACF" w:rsidRPr="002A0D1D" w14:paraId="53D7AB72" w14:textId="77777777" w:rsidTr="007C2BE8">
        <w:tc>
          <w:tcPr>
            <w:tcW w:w="1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7A7E19" w14:textId="77777777" w:rsidR="00F01472" w:rsidRPr="002A0D1D" w:rsidRDefault="005A0ACF"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10.</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D4464B1" w14:textId="0BAC966F" w:rsidR="00F01472" w:rsidRPr="002A0D1D" w:rsidRDefault="007C2BE8" w:rsidP="005A0ACF">
            <w:pPr>
              <w:spacing w:after="0" w:line="240" w:lineRule="auto"/>
              <w:jc w:val="both"/>
              <w:rPr>
                <w:rFonts w:ascii="Liberation Serif" w:eastAsia="Times New Roman" w:hAnsi="Liberation Serif" w:cs="Times New Roman"/>
                <w:sz w:val="26"/>
                <w:szCs w:val="26"/>
                <w:lang w:eastAsia="ru-RU"/>
              </w:rPr>
            </w:pPr>
            <w:r w:rsidRPr="007C2BE8">
              <w:rPr>
                <w:rFonts w:ascii="Liberation Serif" w:eastAsia="Times New Roman" w:hAnsi="Liberation Serif" w:cs="Times New Roman"/>
                <w:sz w:val="26"/>
                <w:szCs w:val="26"/>
                <w:lang w:eastAsia="ru-RU"/>
              </w:rPr>
              <w:t>Футболка-поло зеленого цвета с длинным рукавом</w:t>
            </w:r>
            <w:r>
              <w:rPr>
                <w:rFonts w:ascii="Liberation Serif" w:eastAsia="Times New Roman" w:hAnsi="Liberation Serif" w:cs="Times New Roman"/>
                <w:sz w:val="26"/>
                <w:szCs w:val="26"/>
                <w:lang w:eastAsia="ru-RU"/>
              </w:rPr>
              <w:t>*</w:t>
            </w:r>
          </w:p>
        </w:tc>
      </w:tr>
      <w:tr w:rsidR="007C2BE8" w:rsidRPr="002A0D1D" w14:paraId="293788C9" w14:textId="77777777" w:rsidTr="007C2BE8">
        <w:tc>
          <w:tcPr>
            <w:tcW w:w="1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D929C1" w14:textId="77777777" w:rsidR="007C2BE8" w:rsidRPr="002A0D1D" w:rsidRDefault="007C2BE8"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11.</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D2395D3" w14:textId="3E91AD31" w:rsidR="007C2BE8" w:rsidRPr="002A0D1D" w:rsidRDefault="007C2BE8" w:rsidP="005A0ACF">
            <w:pPr>
              <w:spacing w:after="0" w:line="240" w:lineRule="auto"/>
              <w:jc w:val="both"/>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Брюки хлопчатобумажные прямого покроя черного цвета</w:t>
            </w:r>
          </w:p>
        </w:tc>
      </w:tr>
      <w:tr w:rsidR="007C2BE8" w:rsidRPr="002A0D1D" w14:paraId="1F8DCDD9" w14:textId="77777777" w:rsidTr="007C2BE8">
        <w:tc>
          <w:tcPr>
            <w:tcW w:w="1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874549" w14:textId="77777777" w:rsidR="007C2BE8" w:rsidRPr="002A0D1D" w:rsidRDefault="007C2BE8"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12.</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79D930" w14:textId="75AE095D" w:rsidR="007C2BE8" w:rsidRPr="002A0D1D" w:rsidRDefault="007C2BE8" w:rsidP="005A0ACF">
            <w:pPr>
              <w:spacing w:after="0" w:line="240" w:lineRule="auto"/>
              <w:jc w:val="both"/>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Туфли облегченные черного цвета</w:t>
            </w:r>
          </w:p>
        </w:tc>
      </w:tr>
      <w:tr w:rsidR="007C2BE8" w:rsidRPr="002A0D1D" w14:paraId="4E5A031B" w14:textId="77777777" w:rsidTr="007C2BE8">
        <w:tc>
          <w:tcPr>
            <w:tcW w:w="1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1EB548" w14:textId="77777777" w:rsidR="007C2BE8" w:rsidRPr="002A0D1D" w:rsidRDefault="007C2BE8"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13.</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B1D4E85" w14:textId="76876110" w:rsidR="007C2BE8" w:rsidRPr="002A0D1D" w:rsidRDefault="007C2BE8" w:rsidP="005A0ACF">
            <w:pPr>
              <w:tabs>
                <w:tab w:val="center" w:pos="4101"/>
              </w:tabs>
              <w:spacing w:after="0" w:line="240" w:lineRule="auto"/>
              <w:jc w:val="center"/>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Зимний вариант для мужчин</w:t>
            </w:r>
          </w:p>
        </w:tc>
      </w:tr>
      <w:tr w:rsidR="007C2BE8" w:rsidRPr="002A0D1D" w14:paraId="59D9F92E" w14:textId="77777777" w:rsidTr="007C2BE8">
        <w:tc>
          <w:tcPr>
            <w:tcW w:w="1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3604E3" w14:textId="77777777" w:rsidR="007C2BE8" w:rsidRPr="002A0D1D" w:rsidRDefault="007C2BE8"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14.</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666FC1" w14:textId="41534DDD" w:rsidR="007C2BE8" w:rsidRPr="002A0D1D" w:rsidRDefault="007C2BE8" w:rsidP="007C2BE8">
            <w:pPr>
              <w:spacing w:after="0" w:line="240" w:lineRule="auto"/>
              <w:jc w:val="both"/>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 xml:space="preserve">Футболка-поло зеленого цвета с </w:t>
            </w:r>
            <w:r>
              <w:rPr>
                <w:rFonts w:ascii="Liberation Serif" w:eastAsia="Times New Roman" w:hAnsi="Liberation Serif" w:cs="Times New Roman"/>
                <w:sz w:val="26"/>
                <w:szCs w:val="26"/>
                <w:lang w:eastAsia="ru-RU"/>
              </w:rPr>
              <w:t>длинным рукавом*</w:t>
            </w:r>
          </w:p>
        </w:tc>
      </w:tr>
      <w:tr w:rsidR="007C2BE8" w:rsidRPr="002A0D1D" w14:paraId="05A58266" w14:textId="77777777" w:rsidTr="007C2BE8">
        <w:tc>
          <w:tcPr>
            <w:tcW w:w="1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395126" w14:textId="77777777" w:rsidR="007C2BE8" w:rsidRPr="002A0D1D" w:rsidRDefault="007C2BE8"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15.</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3EAE6D0" w14:textId="6E7268B1" w:rsidR="007C2BE8" w:rsidRPr="002A0D1D" w:rsidRDefault="007C2BE8" w:rsidP="005A0ACF">
            <w:pPr>
              <w:spacing w:after="0" w:line="240" w:lineRule="auto"/>
              <w:jc w:val="both"/>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Юбка хлопчатобумажная черного цвета</w:t>
            </w:r>
          </w:p>
        </w:tc>
      </w:tr>
      <w:tr w:rsidR="007C2BE8" w:rsidRPr="002A0D1D" w14:paraId="32CB7696" w14:textId="77777777" w:rsidTr="007C2BE8">
        <w:tc>
          <w:tcPr>
            <w:tcW w:w="10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882573" w14:textId="77777777" w:rsidR="007C2BE8" w:rsidRPr="002A0D1D" w:rsidRDefault="007C2BE8" w:rsidP="005A0ACF">
            <w:pPr>
              <w:spacing w:after="0" w:line="240" w:lineRule="auto"/>
              <w:jc w:val="center"/>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16.</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7116E91" w14:textId="36273E2B" w:rsidR="007C2BE8" w:rsidRPr="002A0D1D" w:rsidRDefault="007C2BE8" w:rsidP="005A0ACF">
            <w:pPr>
              <w:spacing w:after="0" w:line="240" w:lineRule="auto"/>
              <w:jc w:val="both"/>
              <w:rPr>
                <w:rFonts w:ascii="Liberation Serif" w:eastAsia="Times New Roman" w:hAnsi="Liberation Serif" w:cs="Times New Roman"/>
                <w:sz w:val="26"/>
                <w:szCs w:val="26"/>
                <w:lang w:eastAsia="ru-RU"/>
              </w:rPr>
            </w:pPr>
            <w:r w:rsidRPr="002A0D1D">
              <w:rPr>
                <w:rFonts w:ascii="Liberation Serif" w:eastAsia="Times New Roman" w:hAnsi="Liberation Serif" w:cs="Times New Roman"/>
                <w:sz w:val="26"/>
                <w:szCs w:val="26"/>
                <w:lang w:eastAsia="ru-RU"/>
              </w:rPr>
              <w:t>Туфли облегченные черного цвета</w:t>
            </w:r>
          </w:p>
        </w:tc>
      </w:tr>
    </w:tbl>
    <w:p w14:paraId="59392D28" w14:textId="19716019" w:rsidR="005A0ACF" w:rsidRPr="007C2BE8" w:rsidRDefault="007C2BE8" w:rsidP="007C2BE8">
      <w:pPr>
        <w:spacing w:after="0" w:line="240" w:lineRule="auto"/>
        <w:ind w:firstLine="708"/>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w:t>
      </w:r>
      <w:r w:rsidRPr="007C2BE8">
        <w:rPr>
          <w:rFonts w:ascii="Liberation Serif" w:eastAsia="Times New Roman" w:hAnsi="Liberation Serif" w:cs="Times New Roman"/>
          <w:sz w:val="26"/>
          <w:szCs w:val="26"/>
          <w:lang w:eastAsia="ru-RU"/>
        </w:rPr>
        <w:t>Футболка-поло зеленого цвета (цвет по каталогу PANTONE - 18-5633TPX) хлопчатобумажная, с отложным воротником. По краю рукава и воротника футболки-поло окрас (полоска) белого цвета. На левой стороне передней части футболки-поло в области груди нашивка-знак круглой формы с символикой единой дежурно-диспетчерской службы муниципального образования. На внешней стороне левого рукава футболки-поло на расстоянии 5 см от верха рукава размещается эмблема полукруглой формы, символизирующая флаг Свердловской области.</w:t>
      </w:r>
      <w:bookmarkStart w:id="0" w:name="_GoBack"/>
      <w:bookmarkEnd w:id="0"/>
    </w:p>
    <w:sectPr w:rsidR="005A0ACF" w:rsidRPr="007C2BE8" w:rsidSect="00537ACD">
      <w:pgSz w:w="11909" w:h="16834"/>
      <w:pgMar w:top="1134" w:right="567" w:bottom="1134" w:left="1418"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B43ED" w14:textId="77777777" w:rsidR="00783E91" w:rsidRDefault="00783E91" w:rsidP="00245639">
      <w:pPr>
        <w:spacing w:after="0" w:line="240" w:lineRule="auto"/>
      </w:pPr>
      <w:r>
        <w:separator/>
      </w:r>
    </w:p>
  </w:endnote>
  <w:endnote w:type="continuationSeparator" w:id="0">
    <w:p w14:paraId="428598BE" w14:textId="77777777" w:rsidR="00783E91" w:rsidRDefault="00783E91" w:rsidP="0024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7D792" w14:textId="77777777" w:rsidR="00783E91" w:rsidRDefault="00783E91" w:rsidP="00245639">
      <w:pPr>
        <w:spacing w:after="0" w:line="240" w:lineRule="auto"/>
      </w:pPr>
      <w:r>
        <w:separator/>
      </w:r>
    </w:p>
  </w:footnote>
  <w:footnote w:type="continuationSeparator" w:id="0">
    <w:p w14:paraId="7DB8F6FE" w14:textId="77777777" w:rsidR="00783E91" w:rsidRDefault="00783E91" w:rsidP="00245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902528"/>
      <w:docPartObj>
        <w:docPartGallery w:val="Page Numbers (Top of Page)"/>
        <w:docPartUnique/>
      </w:docPartObj>
    </w:sdtPr>
    <w:sdtEndPr>
      <w:rPr>
        <w:rFonts w:ascii="Liberation Serif" w:hAnsi="Liberation Serif"/>
        <w:sz w:val="28"/>
      </w:rPr>
    </w:sdtEndPr>
    <w:sdtContent>
      <w:p w14:paraId="66262D9A" w14:textId="44308C54" w:rsidR="004214E8" w:rsidRPr="00C9609A" w:rsidRDefault="004214E8">
        <w:pPr>
          <w:pStyle w:val="a3"/>
          <w:jc w:val="center"/>
          <w:rPr>
            <w:rFonts w:ascii="Liberation Serif" w:hAnsi="Liberation Serif"/>
            <w:sz w:val="28"/>
          </w:rPr>
        </w:pPr>
        <w:r w:rsidRPr="00C9609A">
          <w:rPr>
            <w:rFonts w:ascii="Liberation Serif" w:hAnsi="Liberation Serif"/>
            <w:sz w:val="28"/>
          </w:rPr>
          <w:fldChar w:fldCharType="begin"/>
        </w:r>
        <w:r w:rsidRPr="00C9609A">
          <w:rPr>
            <w:rFonts w:ascii="Liberation Serif" w:hAnsi="Liberation Serif"/>
            <w:sz w:val="28"/>
          </w:rPr>
          <w:instrText>PAGE   \* MERGEFORMAT</w:instrText>
        </w:r>
        <w:r w:rsidRPr="00C9609A">
          <w:rPr>
            <w:rFonts w:ascii="Liberation Serif" w:hAnsi="Liberation Serif"/>
            <w:sz w:val="28"/>
          </w:rPr>
          <w:fldChar w:fldCharType="separate"/>
        </w:r>
        <w:r w:rsidR="00571EEE">
          <w:rPr>
            <w:rFonts w:ascii="Liberation Serif" w:hAnsi="Liberation Serif"/>
            <w:noProof/>
            <w:sz w:val="28"/>
          </w:rPr>
          <w:t>48</w:t>
        </w:r>
        <w:r w:rsidRPr="00C9609A">
          <w:rPr>
            <w:rFonts w:ascii="Liberation Serif" w:hAnsi="Liberation Serif"/>
            <w:sz w:val="28"/>
          </w:rPr>
          <w:fldChar w:fldCharType="end"/>
        </w:r>
      </w:p>
    </w:sdtContent>
  </w:sdt>
  <w:p w14:paraId="61FE77EE" w14:textId="77777777" w:rsidR="004214E8" w:rsidRDefault="004214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2E2A9" w14:textId="098A6B2D" w:rsidR="004214E8" w:rsidRDefault="004214E8">
    <w:pPr>
      <w:pStyle w:val="a3"/>
      <w:jc w:val="center"/>
    </w:pPr>
  </w:p>
  <w:p w14:paraId="70BB06F2" w14:textId="77777777" w:rsidR="004214E8" w:rsidRDefault="004214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4C0C"/>
    <w:multiLevelType w:val="hybridMultilevel"/>
    <w:tmpl w:val="DAFEE3F8"/>
    <w:lvl w:ilvl="0" w:tplc="19F4ECE6">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nsid w:val="0D620CE8"/>
    <w:multiLevelType w:val="hybridMultilevel"/>
    <w:tmpl w:val="E8F8F8C4"/>
    <w:lvl w:ilvl="0" w:tplc="E490EA3E">
      <w:start w:val="160"/>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0DAA6AEB"/>
    <w:multiLevelType w:val="hybridMultilevel"/>
    <w:tmpl w:val="7FEAA0A6"/>
    <w:lvl w:ilvl="0" w:tplc="0D140FDA">
      <w:start w:val="5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4326B80"/>
    <w:multiLevelType w:val="hybridMultilevel"/>
    <w:tmpl w:val="D9D0B948"/>
    <w:lvl w:ilvl="0" w:tplc="4618714C">
      <w:start w:val="7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6D63365"/>
    <w:multiLevelType w:val="hybridMultilevel"/>
    <w:tmpl w:val="94145F52"/>
    <w:lvl w:ilvl="0" w:tplc="6978A8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9115D1"/>
    <w:multiLevelType w:val="hybridMultilevel"/>
    <w:tmpl w:val="9FC24F8E"/>
    <w:lvl w:ilvl="0" w:tplc="DCF2AD3E">
      <w:start w:val="184"/>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9E3607C"/>
    <w:multiLevelType w:val="hybridMultilevel"/>
    <w:tmpl w:val="FB488EF6"/>
    <w:lvl w:ilvl="0" w:tplc="8AD4478A">
      <w:start w:val="184"/>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1C4D5B22"/>
    <w:multiLevelType w:val="hybridMultilevel"/>
    <w:tmpl w:val="B5180D5E"/>
    <w:lvl w:ilvl="0" w:tplc="4254094A">
      <w:start w:val="83"/>
      <w:numFmt w:val="decimal"/>
      <w:lvlText w:val="%1."/>
      <w:lvlJc w:val="left"/>
      <w:pPr>
        <w:ind w:left="1510" w:hanging="37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1D587EEB"/>
    <w:multiLevelType w:val="hybridMultilevel"/>
    <w:tmpl w:val="B0986016"/>
    <w:lvl w:ilvl="0" w:tplc="06D8C89E">
      <w:start w:val="1"/>
      <w:numFmt w:val="decimal"/>
      <w:lvlText w:val="%1."/>
      <w:lvlJc w:val="left"/>
      <w:pPr>
        <w:ind w:left="2345" w:hanging="2061"/>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1F2339C2"/>
    <w:multiLevelType w:val="hybridMultilevel"/>
    <w:tmpl w:val="AE28D692"/>
    <w:lvl w:ilvl="0" w:tplc="6D164808">
      <w:start w:val="176"/>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25A027FD"/>
    <w:multiLevelType w:val="hybridMultilevel"/>
    <w:tmpl w:val="B9B2666A"/>
    <w:lvl w:ilvl="0" w:tplc="05249758">
      <w:start w:val="5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93E579F"/>
    <w:multiLevelType w:val="hybridMultilevel"/>
    <w:tmpl w:val="8102CEC4"/>
    <w:lvl w:ilvl="0" w:tplc="40B23A14">
      <w:start w:val="14"/>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BCD0627"/>
    <w:multiLevelType w:val="hybridMultilevel"/>
    <w:tmpl w:val="11C643E4"/>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CEB674C"/>
    <w:multiLevelType w:val="hybridMultilevel"/>
    <w:tmpl w:val="06D80992"/>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424124C"/>
    <w:multiLevelType w:val="hybridMultilevel"/>
    <w:tmpl w:val="7FDC9136"/>
    <w:lvl w:ilvl="0" w:tplc="35A8F610">
      <w:start w:val="6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90F321C"/>
    <w:multiLevelType w:val="hybridMultilevel"/>
    <w:tmpl w:val="C722DAB6"/>
    <w:lvl w:ilvl="0" w:tplc="DBAABDBE">
      <w:start w:val="163"/>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3BA15862"/>
    <w:multiLevelType w:val="hybridMultilevel"/>
    <w:tmpl w:val="432EC2EC"/>
    <w:lvl w:ilvl="0" w:tplc="82602FA2">
      <w:start w:val="1"/>
      <w:numFmt w:val="decimal"/>
      <w:lvlText w:val="%1."/>
      <w:lvlJc w:val="left"/>
      <w:pPr>
        <w:ind w:left="8015"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BBC68FD"/>
    <w:multiLevelType w:val="hybridMultilevel"/>
    <w:tmpl w:val="692EA13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3BFC0251"/>
    <w:multiLevelType w:val="hybridMultilevel"/>
    <w:tmpl w:val="4F087510"/>
    <w:lvl w:ilvl="0" w:tplc="860E5D3C">
      <w:start w:val="106"/>
      <w:numFmt w:val="decimal"/>
      <w:lvlText w:val="%1."/>
      <w:lvlJc w:val="left"/>
      <w:pPr>
        <w:ind w:left="1660" w:hanging="52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4EE62308"/>
    <w:multiLevelType w:val="singleLevel"/>
    <w:tmpl w:val="0419000F"/>
    <w:lvl w:ilvl="0">
      <w:start w:val="2"/>
      <w:numFmt w:val="decimal"/>
      <w:lvlText w:val="%1."/>
      <w:lvlJc w:val="left"/>
      <w:pPr>
        <w:tabs>
          <w:tab w:val="num" w:pos="360"/>
        </w:tabs>
        <w:ind w:left="360" w:hanging="360"/>
      </w:pPr>
      <w:rPr>
        <w:rFonts w:hint="default"/>
      </w:rPr>
    </w:lvl>
  </w:abstractNum>
  <w:abstractNum w:abstractNumId="20">
    <w:nsid w:val="58E759DD"/>
    <w:multiLevelType w:val="hybridMultilevel"/>
    <w:tmpl w:val="40101AE0"/>
    <w:lvl w:ilvl="0" w:tplc="2D4AD3C2">
      <w:start w:val="168"/>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nsid w:val="5BE93F63"/>
    <w:multiLevelType w:val="hybridMultilevel"/>
    <w:tmpl w:val="151C423C"/>
    <w:lvl w:ilvl="0" w:tplc="D3BECCDE">
      <w:start w:val="171"/>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nsid w:val="5ECE49F1"/>
    <w:multiLevelType w:val="hybridMultilevel"/>
    <w:tmpl w:val="A49EC024"/>
    <w:lvl w:ilvl="0" w:tplc="F4AE408C">
      <w:start w:val="192"/>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F8F4D40"/>
    <w:multiLevelType w:val="hybridMultilevel"/>
    <w:tmpl w:val="29F6203C"/>
    <w:lvl w:ilvl="0" w:tplc="520AA80A">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74732C36"/>
    <w:multiLevelType w:val="hybridMultilevel"/>
    <w:tmpl w:val="1A824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4F3B65"/>
    <w:multiLevelType w:val="singleLevel"/>
    <w:tmpl w:val="BF06F1E4"/>
    <w:lvl w:ilvl="0">
      <w:start w:val="1"/>
      <w:numFmt w:val="decimal"/>
      <w:lvlText w:val="%1."/>
      <w:lvlJc w:val="left"/>
      <w:pPr>
        <w:tabs>
          <w:tab w:val="num" w:pos="1256"/>
        </w:tabs>
        <w:ind w:left="1256" w:hanging="405"/>
      </w:pPr>
      <w:rPr>
        <w:rFonts w:hint="default"/>
      </w:rPr>
    </w:lvl>
  </w:abstractNum>
  <w:abstractNum w:abstractNumId="26">
    <w:nsid w:val="7A544896"/>
    <w:multiLevelType w:val="hybridMultilevel"/>
    <w:tmpl w:val="18A00CC2"/>
    <w:lvl w:ilvl="0" w:tplc="1CF08992">
      <w:start w:val="1"/>
      <w:numFmt w:val="decimal"/>
      <w:lvlText w:val="%1."/>
      <w:lvlJc w:val="left"/>
      <w:pPr>
        <w:tabs>
          <w:tab w:val="num" w:pos="1350"/>
        </w:tabs>
        <w:ind w:left="135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9E3DD7"/>
    <w:multiLevelType w:val="hybridMultilevel"/>
    <w:tmpl w:val="D278D98C"/>
    <w:lvl w:ilvl="0" w:tplc="00D8B62A">
      <w:start w:val="2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6"/>
  </w:num>
  <w:num w:numId="2">
    <w:abstractNumId w:val="0"/>
  </w:num>
  <w:num w:numId="3">
    <w:abstractNumId w:val="8"/>
  </w:num>
  <w:num w:numId="4">
    <w:abstractNumId w:val="17"/>
  </w:num>
  <w:num w:numId="5">
    <w:abstractNumId w:val="12"/>
  </w:num>
  <w:num w:numId="6">
    <w:abstractNumId w:val="27"/>
  </w:num>
  <w:num w:numId="7">
    <w:abstractNumId w:val="2"/>
  </w:num>
  <w:num w:numId="8">
    <w:abstractNumId w:val="3"/>
  </w:num>
  <w:num w:numId="9">
    <w:abstractNumId w:val="7"/>
  </w:num>
  <w:num w:numId="10">
    <w:abstractNumId w:val="15"/>
  </w:num>
  <w:num w:numId="11">
    <w:abstractNumId w:val="9"/>
  </w:num>
  <w:num w:numId="12">
    <w:abstractNumId w:val="5"/>
  </w:num>
  <w:num w:numId="13">
    <w:abstractNumId w:val="26"/>
  </w:num>
  <w:num w:numId="14">
    <w:abstractNumId w:val="25"/>
  </w:num>
  <w:num w:numId="15">
    <w:abstractNumId w:val="4"/>
  </w:num>
  <w:num w:numId="16">
    <w:abstractNumId w:val="24"/>
  </w:num>
  <w:num w:numId="17">
    <w:abstractNumId w:val="13"/>
  </w:num>
  <w:num w:numId="18">
    <w:abstractNumId w:val="1"/>
  </w:num>
  <w:num w:numId="19">
    <w:abstractNumId w:val="14"/>
  </w:num>
  <w:num w:numId="20">
    <w:abstractNumId w:val="10"/>
  </w:num>
  <w:num w:numId="21">
    <w:abstractNumId w:val="23"/>
  </w:num>
  <w:num w:numId="22">
    <w:abstractNumId w:val="18"/>
  </w:num>
  <w:num w:numId="23">
    <w:abstractNumId w:val="20"/>
  </w:num>
  <w:num w:numId="24">
    <w:abstractNumId w:val="21"/>
  </w:num>
  <w:num w:numId="25">
    <w:abstractNumId w:val="6"/>
  </w:num>
  <w:num w:numId="26">
    <w:abstractNumId w:val="22"/>
  </w:num>
  <w:num w:numId="27">
    <w:abstractNumId w:val="19"/>
  </w:num>
  <w:num w:numId="2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5B"/>
    <w:rsid w:val="000010F5"/>
    <w:rsid w:val="00002034"/>
    <w:rsid w:val="000023AF"/>
    <w:rsid w:val="00002BB8"/>
    <w:rsid w:val="000036C1"/>
    <w:rsid w:val="00004AF3"/>
    <w:rsid w:val="00004C8C"/>
    <w:rsid w:val="000054A5"/>
    <w:rsid w:val="0000672F"/>
    <w:rsid w:val="00007192"/>
    <w:rsid w:val="00007657"/>
    <w:rsid w:val="00007909"/>
    <w:rsid w:val="000079D1"/>
    <w:rsid w:val="00007D1A"/>
    <w:rsid w:val="0001003C"/>
    <w:rsid w:val="00011277"/>
    <w:rsid w:val="00011A81"/>
    <w:rsid w:val="00013E0E"/>
    <w:rsid w:val="00013EDB"/>
    <w:rsid w:val="000152FE"/>
    <w:rsid w:val="000153D8"/>
    <w:rsid w:val="00015DE3"/>
    <w:rsid w:val="00015F15"/>
    <w:rsid w:val="00016269"/>
    <w:rsid w:val="000175DB"/>
    <w:rsid w:val="00017833"/>
    <w:rsid w:val="00020AF0"/>
    <w:rsid w:val="00020F60"/>
    <w:rsid w:val="0002107D"/>
    <w:rsid w:val="0002138E"/>
    <w:rsid w:val="00022C16"/>
    <w:rsid w:val="00023619"/>
    <w:rsid w:val="00024296"/>
    <w:rsid w:val="0002452C"/>
    <w:rsid w:val="000245AD"/>
    <w:rsid w:val="00024750"/>
    <w:rsid w:val="00024872"/>
    <w:rsid w:val="0002537E"/>
    <w:rsid w:val="00025A27"/>
    <w:rsid w:val="00025B34"/>
    <w:rsid w:val="00025C2D"/>
    <w:rsid w:val="00026AA3"/>
    <w:rsid w:val="00027784"/>
    <w:rsid w:val="00027D61"/>
    <w:rsid w:val="00027F3B"/>
    <w:rsid w:val="00030AB3"/>
    <w:rsid w:val="00030B3A"/>
    <w:rsid w:val="00030C70"/>
    <w:rsid w:val="000331D7"/>
    <w:rsid w:val="000334C7"/>
    <w:rsid w:val="00033A82"/>
    <w:rsid w:val="00034595"/>
    <w:rsid w:val="000348BF"/>
    <w:rsid w:val="00034C23"/>
    <w:rsid w:val="000350EA"/>
    <w:rsid w:val="000352D2"/>
    <w:rsid w:val="00035654"/>
    <w:rsid w:val="00035C94"/>
    <w:rsid w:val="000366E7"/>
    <w:rsid w:val="00037D84"/>
    <w:rsid w:val="000415A6"/>
    <w:rsid w:val="0004255C"/>
    <w:rsid w:val="00043C37"/>
    <w:rsid w:val="00043C7B"/>
    <w:rsid w:val="00043F21"/>
    <w:rsid w:val="0004465D"/>
    <w:rsid w:val="00044FA6"/>
    <w:rsid w:val="000457DE"/>
    <w:rsid w:val="000458A1"/>
    <w:rsid w:val="0004680E"/>
    <w:rsid w:val="00046CCB"/>
    <w:rsid w:val="000473B5"/>
    <w:rsid w:val="000474D0"/>
    <w:rsid w:val="00047A3A"/>
    <w:rsid w:val="00050448"/>
    <w:rsid w:val="000518E4"/>
    <w:rsid w:val="00051FB2"/>
    <w:rsid w:val="0005525C"/>
    <w:rsid w:val="000566FC"/>
    <w:rsid w:val="00057A63"/>
    <w:rsid w:val="000604FC"/>
    <w:rsid w:val="00061263"/>
    <w:rsid w:val="00061A0A"/>
    <w:rsid w:val="00061CA3"/>
    <w:rsid w:val="00062AB2"/>
    <w:rsid w:val="00062E30"/>
    <w:rsid w:val="00062E92"/>
    <w:rsid w:val="00063B28"/>
    <w:rsid w:val="00063CCB"/>
    <w:rsid w:val="0006451B"/>
    <w:rsid w:val="000650C5"/>
    <w:rsid w:val="000654B0"/>
    <w:rsid w:val="00065F3B"/>
    <w:rsid w:val="00065F4C"/>
    <w:rsid w:val="000664EE"/>
    <w:rsid w:val="00066859"/>
    <w:rsid w:val="00067135"/>
    <w:rsid w:val="00067405"/>
    <w:rsid w:val="00067B79"/>
    <w:rsid w:val="000702CB"/>
    <w:rsid w:val="0007122A"/>
    <w:rsid w:val="000716FB"/>
    <w:rsid w:val="00072356"/>
    <w:rsid w:val="0007238B"/>
    <w:rsid w:val="0007261B"/>
    <w:rsid w:val="00072749"/>
    <w:rsid w:val="00072DB0"/>
    <w:rsid w:val="00073B1A"/>
    <w:rsid w:val="000741B8"/>
    <w:rsid w:val="00074632"/>
    <w:rsid w:val="00074A7C"/>
    <w:rsid w:val="00074BB9"/>
    <w:rsid w:val="00074BDD"/>
    <w:rsid w:val="00074C9C"/>
    <w:rsid w:val="000754F2"/>
    <w:rsid w:val="000759F4"/>
    <w:rsid w:val="00075B3E"/>
    <w:rsid w:val="00076660"/>
    <w:rsid w:val="00076D26"/>
    <w:rsid w:val="00076DFE"/>
    <w:rsid w:val="00080B8B"/>
    <w:rsid w:val="00081BA0"/>
    <w:rsid w:val="00082EF0"/>
    <w:rsid w:val="000832B0"/>
    <w:rsid w:val="000841B6"/>
    <w:rsid w:val="0008424D"/>
    <w:rsid w:val="00084422"/>
    <w:rsid w:val="00084448"/>
    <w:rsid w:val="0008461B"/>
    <w:rsid w:val="00084FED"/>
    <w:rsid w:val="0008552B"/>
    <w:rsid w:val="000856B4"/>
    <w:rsid w:val="00085992"/>
    <w:rsid w:val="000859B2"/>
    <w:rsid w:val="00085D22"/>
    <w:rsid w:val="000860D9"/>
    <w:rsid w:val="000862E2"/>
    <w:rsid w:val="000869C2"/>
    <w:rsid w:val="00086EF2"/>
    <w:rsid w:val="0008711D"/>
    <w:rsid w:val="00090308"/>
    <w:rsid w:val="00090FC3"/>
    <w:rsid w:val="00091166"/>
    <w:rsid w:val="00091C1E"/>
    <w:rsid w:val="000935A3"/>
    <w:rsid w:val="00094734"/>
    <w:rsid w:val="00094E4F"/>
    <w:rsid w:val="00095448"/>
    <w:rsid w:val="00096269"/>
    <w:rsid w:val="000978A6"/>
    <w:rsid w:val="00097D74"/>
    <w:rsid w:val="00097DF3"/>
    <w:rsid w:val="000A026D"/>
    <w:rsid w:val="000A0ABB"/>
    <w:rsid w:val="000A0CE2"/>
    <w:rsid w:val="000A199B"/>
    <w:rsid w:val="000A1D14"/>
    <w:rsid w:val="000A20EE"/>
    <w:rsid w:val="000A2104"/>
    <w:rsid w:val="000A23F0"/>
    <w:rsid w:val="000A2743"/>
    <w:rsid w:val="000A3877"/>
    <w:rsid w:val="000A3F40"/>
    <w:rsid w:val="000A466B"/>
    <w:rsid w:val="000A52ED"/>
    <w:rsid w:val="000A5C04"/>
    <w:rsid w:val="000A6101"/>
    <w:rsid w:val="000A7D67"/>
    <w:rsid w:val="000B0D98"/>
    <w:rsid w:val="000B18B6"/>
    <w:rsid w:val="000B1A85"/>
    <w:rsid w:val="000B1E1B"/>
    <w:rsid w:val="000B1EEB"/>
    <w:rsid w:val="000B54CA"/>
    <w:rsid w:val="000B7792"/>
    <w:rsid w:val="000B7839"/>
    <w:rsid w:val="000B7FB4"/>
    <w:rsid w:val="000C0960"/>
    <w:rsid w:val="000C115C"/>
    <w:rsid w:val="000C20F7"/>
    <w:rsid w:val="000C2282"/>
    <w:rsid w:val="000C243C"/>
    <w:rsid w:val="000C259D"/>
    <w:rsid w:val="000C2960"/>
    <w:rsid w:val="000C319A"/>
    <w:rsid w:val="000C3CBF"/>
    <w:rsid w:val="000C43B5"/>
    <w:rsid w:val="000C48E5"/>
    <w:rsid w:val="000C4A42"/>
    <w:rsid w:val="000C528F"/>
    <w:rsid w:val="000C58A1"/>
    <w:rsid w:val="000C7B47"/>
    <w:rsid w:val="000C7C42"/>
    <w:rsid w:val="000D089F"/>
    <w:rsid w:val="000D0F3A"/>
    <w:rsid w:val="000D10CB"/>
    <w:rsid w:val="000D16EB"/>
    <w:rsid w:val="000D17AB"/>
    <w:rsid w:val="000D1922"/>
    <w:rsid w:val="000D19DA"/>
    <w:rsid w:val="000D2F62"/>
    <w:rsid w:val="000D3A76"/>
    <w:rsid w:val="000D3C6A"/>
    <w:rsid w:val="000D3FB6"/>
    <w:rsid w:val="000D4211"/>
    <w:rsid w:val="000D528F"/>
    <w:rsid w:val="000D5435"/>
    <w:rsid w:val="000D6427"/>
    <w:rsid w:val="000D6CD0"/>
    <w:rsid w:val="000D7379"/>
    <w:rsid w:val="000D74E5"/>
    <w:rsid w:val="000E02D5"/>
    <w:rsid w:val="000E06CE"/>
    <w:rsid w:val="000E1936"/>
    <w:rsid w:val="000E1F02"/>
    <w:rsid w:val="000E2D94"/>
    <w:rsid w:val="000E2EBE"/>
    <w:rsid w:val="000E3627"/>
    <w:rsid w:val="000E4A86"/>
    <w:rsid w:val="000E4B0B"/>
    <w:rsid w:val="000E5857"/>
    <w:rsid w:val="000E5DFB"/>
    <w:rsid w:val="000E7284"/>
    <w:rsid w:val="000E7409"/>
    <w:rsid w:val="000E7F08"/>
    <w:rsid w:val="000F2288"/>
    <w:rsid w:val="000F3220"/>
    <w:rsid w:val="000F38EC"/>
    <w:rsid w:val="000F47C6"/>
    <w:rsid w:val="000F51A9"/>
    <w:rsid w:val="000F55CB"/>
    <w:rsid w:val="000F7181"/>
    <w:rsid w:val="000F77C1"/>
    <w:rsid w:val="0010008F"/>
    <w:rsid w:val="001005A7"/>
    <w:rsid w:val="00100971"/>
    <w:rsid w:val="00100A74"/>
    <w:rsid w:val="00100EE0"/>
    <w:rsid w:val="00101457"/>
    <w:rsid w:val="00101834"/>
    <w:rsid w:val="00101F1C"/>
    <w:rsid w:val="00102129"/>
    <w:rsid w:val="00103746"/>
    <w:rsid w:val="00103E74"/>
    <w:rsid w:val="00104311"/>
    <w:rsid w:val="0010701C"/>
    <w:rsid w:val="0010726E"/>
    <w:rsid w:val="00107715"/>
    <w:rsid w:val="001077B8"/>
    <w:rsid w:val="00111014"/>
    <w:rsid w:val="001115B8"/>
    <w:rsid w:val="001116FC"/>
    <w:rsid w:val="00112076"/>
    <w:rsid w:val="0011239D"/>
    <w:rsid w:val="00112CD2"/>
    <w:rsid w:val="001147EE"/>
    <w:rsid w:val="00114826"/>
    <w:rsid w:val="001161BF"/>
    <w:rsid w:val="001162F5"/>
    <w:rsid w:val="001167F8"/>
    <w:rsid w:val="00117011"/>
    <w:rsid w:val="00117828"/>
    <w:rsid w:val="00117E57"/>
    <w:rsid w:val="00121A82"/>
    <w:rsid w:val="00121C73"/>
    <w:rsid w:val="00122697"/>
    <w:rsid w:val="00122DC1"/>
    <w:rsid w:val="00123169"/>
    <w:rsid w:val="00123249"/>
    <w:rsid w:val="00124244"/>
    <w:rsid w:val="00124319"/>
    <w:rsid w:val="00124FD0"/>
    <w:rsid w:val="001259BC"/>
    <w:rsid w:val="00125E18"/>
    <w:rsid w:val="00126F03"/>
    <w:rsid w:val="001271ED"/>
    <w:rsid w:val="001273E5"/>
    <w:rsid w:val="00127494"/>
    <w:rsid w:val="001276D6"/>
    <w:rsid w:val="00127888"/>
    <w:rsid w:val="00127BF7"/>
    <w:rsid w:val="00127C4B"/>
    <w:rsid w:val="00130904"/>
    <w:rsid w:val="001309F5"/>
    <w:rsid w:val="00130B3E"/>
    <w:rsid w:val="00131127"/>
    <w:rsid w:val="001311D4"/>
    <w:rsid w:val="00131695"/>
    <w:rsid w:val="0013179E"/>
    <w:rsid w:val="00131844"/>
    <w:rsid w:val="00132DB4"/>
    <w:rsid w:val="0013300A"/>
    <w:rsid w:val="00133634"/>
    <w:rsid w:val="001339AB"/>
    <w:rsid w:val="00135D31"/>
    <w:rsid w:val="00135EEC"/>
    <w:rsid w:val="00137BFE"/>
    <w:rsid w:val="00140323"/>
    <w:rsid w:val="001407D8"/>
    <w:rsid w:val="00141066"/>
    <w:rsid w:val="00141C01"/>
    <w:rsid w:val="0014295D"/>
    <w:rsid w:val="0014396D"/>
    <w:rsid w:val="00144C2A"/>
    <w:rsid w:val="001457B4"/>
    <w:rsid w:val="001457BD"/>
    <w:rsid w:val="0014602B"/>
    <w:rsid w:val="00146D51"/>
    <w:rsid w:val="001476FF"/>
    <w:rsid w:val="001508AD"/>
    <w:rsid w:val="001514E3"/>
    <w:rsid w:val="00152AD1"/>
    <w:rsid w:val="0015321A"/>
    <w:rsid w:val="00154223"/>
    <w:rsid w:val="0015442D"/>
    <w:rsid w:val="001550C7"/>
    <w:rsid w:val="001558FD"/>
    <w:rsid w:val="00156383"/>
    <w:rsid w:val="0015690A"/>
    <w:rsid w:val="001578D7"/>
    <w:rsid w:val="001579E6"/>
    <w:rsid w:val="0016001E"/>
    <w:rsid w:val="00161ADF"/>
    <w:rsid w:val="00161B7A"/>
    <w:rsid w:val="00161F60"/>
    <w:rsid w:val="00162FBA"/>
    <w:rsid w:val="00163711"/>
    <w:rsid w:val="00163A0B"/>
    <w:rsid w:val="00163EFA"/>
    <w:rsid w:val="001646BB"/>
    <w:rsid w:val="001650B1"/>
    <w:rsid w:val="001650B4"/>
    <w:rsid w:val="0016533B"/>
    <w:rsid w:val="00165711"/>
    <w:rsid w:val="0016605D"/>
    <w:rsid w:val="0016631D"/>
    <w:rsid w:val="00166F10"/>
    <w:rsid w:val="00167BDF"/>
    <w:rsid w:val="001700D6"/>
    <w:rsid w:val="0017025E"/>
    <w:rsid w:val="001708CF"/>
    <w:rsid w:val="00170F0F"/>
    <w:rsid w:val="00171955"/>
    <w:rsid w:val="00171E99"/>
    <w:rsid w:val="00173945"/>
    <w:rsid w:val="00173D50"/>
    <w:rsid w:val="001742B6"/>
    <w:rsid w:val="0017456A"/>
    <w:rsid w:val="00174D8E"/>
    <w:rsid w:val="0017520D"/>
    <w:rsid w:val="001753C4"/>
    <w:rsid w:val="001759CE"/>
    <w:rsid w:val="00177F46"/>
    <w:rsid w:val="00181AEF"/>
    <w:rsid w:val="00181E5A"/>
    <w:rsid w:val="00181FF7"/>
    <w:rsid w:val="001823F9"/>
    <w:rsid w:val="00182EC9"/>
    <w:rsid w:val="00183DA6"/>
    <w:rsid w:val="00183F00"/>
    <w:rsid w:val="0018439D"/>
    <w:rsid w:val="001844C4"/>
    <w:rsid w:val="00184D6E"/>
    <w:rsid w:val="00186115"/>
    <w:rsid w:val="00186144"/>
    <w:rsid w:val="001873AD"/>
    <w:rsid w:val="00187549"/>
    <w:rsid w:val="0019013D"/>
    <w:rsid w:val="00191218"/>
    <w:rsid w:val="001915B2"/>
    <w:rsid w:val="0019177E"/>
    <w:rsid w:val="001917FA"/>
    <w:rsid w:val="001927C5"/>
    <w:rsid w:val="00193352"/>
    <w:rsid w:val="001947AB"/>
    <w:rsid w:val="00194961"/>
    <w:rsid w:val="00194A24"/>
    <w:rsid w:val="00195784"/>
    <w:rsid w:val="00195F6C"/>
    <w:rsid w:val="00197C4E"/>
    <w:rsid w:val="001A0189"/>
    <w:rsid w:val="001A06A0"/>
    <w:rsid w:val="001A0A65"/>
    <w:rsid w:val="001A0B24"/>
    <w:rsid w:val="001A0C9E"/>
    <w:rsid w:val="001A1567"/>
    <w:rsid w:val="001A1878"/>
    <w:rsid w:val="001A23BA"/>
    <w:rsid w:val="001A24CC"/>
    <w:rsid w:val="001A463A"/>
    <w:rsid w:val="001A4972"/>
    <w:rsid w:val="001A4C03"/>
    <w:rsid w:val="001A527B"/>
    <w:rsid w:val="001A53A6"/>
    <w:rsid w:val="001A58FC"/>
    <w:rsid w:val="001A5A2C"/>
    <w:rsid w:val="001A5DD6"/>
    <w:rsid w:val="001A5FBC"/>
    <w:rsid w:val="001A6555"/>
    <w:rsid w:val="001A65EC"/>
    <w:rsid w:val="001A6D6A"/>
    <w:rsid w:val="001A7E4C"/>
    <w:rsid w:val="001A7F6E"/>
    <w:rsid w:val="001B02E0"/>
    <w:rsid w:val="001B13BB"/>
    <w:rsid w:val="001B15AB"/>
    <w:rsid w:val="001B1EB6"/>
    <w:rsid w:val="001B2C21"/>
    <w:rsid w:val="001B400E"/>
    <w:rsid w:val="001B4760"/>
    <w:rsid w:val="001B480B"/>
    <w:rsid w:val="001B4EA2"/>
    <w:rsid w:val="001B60EF"/>
    <w:rsid w:val="001B62C1"/>
    <w:rsid w:val="001B65C8"/>
    <w:rsid w:val="001C0BFC"/>
    <w:rsid w:val="001C14A2"/>
    <w:rsid w:val="001C2313"/>
    <w:rsid w:val="001C2B4B"/>
    <w:rsid w:val="001C2B5F"/>
    <w:rsid w:val="001C3FEC"/>
    <w:rsid w:val="001C4A76"/>
    <w:rsid w:val="001C5AD0"/>
    <w:rsid w:val="001C5D10"/>
    <w:rsid w:val="001C64D1"/>
    <w:rsid w:val="001C6FB1"/>
    <w:rsid w:val="001C749A"/>
    <w:rsid w:val="001C7B6B"/>
    <w:rsid w:val="001D0869"/>
    <w:rsid w:val="001D0969"/>
    <w:rsid w:val="001D109A"/>
    <w:rsid w:val="001D20A1"/>
    <w:rsid w:val="001D24DD"/>
    <w:rsid w:val="001D2EEC"/>
    <w:rsid w:val="001D396E"/>
    <w:rsid w:val="001D3D6E"/>
    <w:rsid w:val="001D4762"/>
    <w:rsid w:val="001D5732"/>
    <w:rsid w:val="001D5C54"/>
    <w:rsid w:val="001D74FA"/>
    <w:rsid w:val="001E0B71"/>
    <w:rsid w:val="001E0C30"/>
    <w:rsid w:val="001E14F8"/>
    <w:rsid w:val="001E15F3"/>
    <w:rsid w:val="001E1D24"/>
    <w:rsid w:val="001E3249"/>
    <w:rsid w:val="001E43B6"/>
    <w:rsid w:val="001E4E52"/>
    <w:rsid w:val="001E529D"/>
    <w:rsid w:val="001E5BEA"/>
    <w:rsid w:val="001E6268"/>
    <w:rsid w:val="001E62AE"/>
    <w:rsid w:val="001E6639"/>
    <w:rsid w:val="001E6BE4"/>
    <w:rsid w:val="001E797E"/>
    <w:rsid w:val="001F0968"/>
    <w:rsid w:val="001F0FC7"/>
    <w:rsid w:val="001F12DE"/>
    <w:rsid w:val="001F165E"/>
    <w:rsid w:val="001F1F21"/>
    <w:rsid w:val="001F2203"/>
    <w:rsid w:val="001F2920"/>
    <w:rsid w:val="001F3222"/>
    <w:rsid w:val="001F3D0D"/>
    <w:rsid w:val="001F4441"/>
    <w:rsid w:val="001F4BB3"/>
    <w:rsid w:val="001F5461"/>
    <w:rsid w:val="001F5814"/>
    <w:rsid w:val="001F604E"/>
    <w:rsid w:val="001F671F"/>
    <w:rsid w:val="001F6F67"/>
    <w:rsid w:val="001F75E9"/>
    <w:rsid w:val="00200299"/>
    <w:rsid w:val="00200A8A"/>
    <w:rsid w:val="00200C51"/>
    <w:rsid w:val="0020104E"/>
    <w:rsid w:val="00201476"/>
    <w:rsid w:val="00201936"/>
    <w:rsid w:val="00201DAE"/>
    <w:rsid w:val="00203019"/>
    <w:rsid w:val="002033EB"/>
    <w:rsid w:val="00204A37"/>
    <w:rsid w:val="00205C8E"/>
    <w:rsid w:val="002074CA"/>
    <w:rsid w:val="002077CC"/>
    <w:rsid w:val="00207CD8"/>
    <w:rsid w:val="00207D07"/>
    <w:rsid w:val="00207DA3"/>
    <w:rsid w:val="00207DCE"/>
    <w:rsid w:val="002105EB"/>
    <w:rsid w:val="00210ABD"/>
    <w:rsid w:val="0021105B"/>
    <w:rsid w:val="00211B0D"/>
    <w:rsid w:val="00212279"/>
    <w:rsid w:val="00212D6C"/>
    <w:rsid w:val="002133C6"/>
    <w:rsid w:val="002142A7"/>
    <w:rsid w:val="00214B2C"/>
    <w:rsid w:val="002151FC"/>
    <w:rsid w:val="00215411"/>
    <w:rsid w:val="00216C47"/>
    <w:rsid w:val="0021777B"/>
    <w:rsid w:val="00220396"/>
    <w:rsid w:val="00220FA2"/>
    <w:rsid w:val="00221F34"/>
    <w:rsid w:val="002221F4"/>
    <w:rsid w:val="00222570"/>
    <w:rsid w:val="002228F9"/>
    <w:rsid w:val="00223110"/>
    <w:rsid w:val="002232CA"/>
    <w:rsid w:val="0022361C"/>
    <w:rsid w:val="00223C74"/>
    <w:rsid w:val="00224801"/>
    <w:rsid w:val="002259F1"/>
    <w:rsid w:val="002277F9"/>
    <w:rsid w:val="002303E1"/>
    <w:rsid w:val="00230507"/>
    <w:rsid w:val="0023145A"/>
    <w:rsid w:val="00232122"/>
    <w:rsid w:val="0023235F"/>
    <w:rsid w:val="00232727"/>
    <w:rsid w:val="00232753"/>
    <w:rsid w:val="00233030"/>
    <w:rsid w:val="00233971"/>
    <w:rsid w:val="00235107"/>
    <w:rsid w:val="002354E3"/>
    <w:rsid w:val="00236861"/>
    <w:rsid w:val="00236F88"/>
    <w:rsid w:val="00237334"/>
    <w:rsid w:val="00237CF5"/>
    <w:rsid w:val="00237E32"/>
    <w:rsid w:val="00237F55"/>
    <w:rsid w:val="00240165"/>
    <w:rsid w:val="002407CA"/>
    <w:rsid w:val="00240FF0"/>
    <w:rsid w:val="00241AAC"/>
    <w:rsid w:val="00241F72"/>
    <w:rsid w:val="00241F8F"/>
    <w:rsid w:val="002437FD"/>
    <w:rsid w:val="00243E98"/>
    <w:rsid w:val="00243FA0"/>
    <w:rsid w:val="002441C0"/>
    <w:rsid w:val="00244DA2"/>
    <w:rsid w:val="00245639"/>
    <w:rsid w:val="002456CF"/>
    <w:rsid w:val="00245F27"/>
    <w:rsid w:val="002460E0"/>
    <w:rsid w:val="00246F7D"/>
    <w:rsid w:val="002471FD"/>
    <w:rsid w:val="00247256"/>
    <w:rsid w:val="002473E7"/>
    <w:rsid w:val="00247A8D"/>
    <w:rsid w:val="00251491"/>
    <w:rsid w:val="00251CAB"/>
    <w:rsid w:val="0025265C"/>
    <w:rsid w:val="00252C83"/>
    <w:rsid w:val="0025303E"/>
    <w:rsid w:val="002537B9"/>
    <w:rsid w:val="00253880"/>
    <w:rsid w:val="00254980"/>
    <w:rsid w:val="00255266"/>
    <w:rsid w:val="00260364"/>
    <w:rsid w:val="0026129E"/>
    <w:rsid w:val="00262C70"/>
    <w:rsid w:val="00262FC7"/>
    <w:rsid w:val="00263F7A"/>
    <w:rsid w:val="00264330"/>
    <w:rsid w:val="002646D6"/>
    <w:rsid w:val="00264E97"/>
    <w:rsid w:val="0026546F"/>
    <w:rsid w:val="002654CF"/>
    <w:rsid w:val="00267378"/>
    <w:rsid w:val="00270832"/>
    <w:rsid w:val="002713AB"/>
    <w:rsid w:val="00271B3E"/>
    <w:rsid w:val="00272559"/>
    <w:rsid w:val="00273219"/>
    <w:rsid w:val="002732CA"/>
    <w:rsid w:val="0027369A"/>
    <w:rsid w:val="00274522"/>
    <w:rsid w:val="00275117"/>
    <w:rsid w:val="00275802"/>
    <w:rsid w:val="00275C7C"/>
    <w:rsid w:val="0027693E"/>
    <w:rsid w:val="00276A00"/>
    <w:rsid w:val="00276B27"/>
    <w:rsid w:val="00276D4F"/>
    <w:rsid w:val="0028024D"/>
    <w:rsid w:val="00280A28"/>
    <w:rsid w:val="00281214"/>
    <w:rsid w:val="00281B63"/>
    <w:rsid w:val="002832D2"/>
    <w:rsid w:val="00283B52"/>
    <w:rsid w:val="0028442C"/>
    <w:rsid w:val="002848E6"/>
    <w:rsid w:val="002854C9"/>
    <w:rsid w:val="00285A41"/>
    <w:rsid w:val="002867F0"/>
    <w:rsid w:val="0028734C"/>
    <w:rsid w:val="00290099"/>
    <w:rsid w:val="00290178"/>
    <w:rsid w:val="002917A0"/>
    <w:rsid w:val="00291841"/>
    <w:rsid w:val="0029213B"/>
    <w:rsid w:val="0029271A"/>
    <w:rsid w:val="0029278C"/>
    <w:rsid w:val="00292790"/>
    <w:rsid w:val="00292E1F"/>
    <w:rsid w:val="0029304F"/>
    <w:rsid w:val="00293C3A"/>
    <w:rsid w:val="002942CA"/>
    <w:rsid w:val="00294FE9"/>
    <w:rsid w:val="00295909"/>
    <w:rsid w:val="00295BC2"/>
    <w:rsid w:val="00296A43"/>
    <w:rsid w:val="00296AEE"/>
    <w:rsid w:val="00296CEA"/>
    <w:rsid w:val="00296D06"/>
    <w:rsid w:val="00296EE0"/>
    <w:rsid w:val="002972A8"/>
    <w:rsid w:val="002A0534"/>
    <w:rsid w:val="002A05FB"/>
    <w:rsid w:val="002A06B6"/>
    <w:rsid w:val="002A0932"/>
    <w:rsid w:val="002A0D1D"/>
    <w:rsid w:val="002A14CB"/>
    <w:rsid w:val="002A205E"/>
    <w:rsid w:val="002A36A8"/>
    <w:rsid w:val="002A395B"/>
    <w:rsid w:val="002A4AF9"/>
    <w:rsid w:val="002A5117"/>
    <w:rsid w:val="002A5256"/>
    <w:rsid w:val="002A5339"/>
    <w:rsid w:val="002A61D6"/>
    <w:rsid w:val="002A6282"/>
    <w:rsid w:val="002A6886"/>
    <w:rsid w:val="002A6DEE"/>
    <w:rsid w:val="002A73A2"/>
    <w:rsid w:val="002B0E57"/>
    <w:rsid w:val="002B1997"/>
    <w:rsid w:val="002B1D5E"/>
    <w:rsid w:val="002B27F3"/>
    <w:rsid w:val="002B3138"/>
    <w:rsid w:val="002B3193"/>
    <w:rsid w:val="002B36AE"/>
    <w:rsid w:val="002B3CE9"/>
    <w:rsid w:val="002B4709"/>
    <w:rsid w:val="002B4848"/>
    <w:rsid w:val="002B4BCD"/>
    <w:rsid w:val="002B5306"/>
    <w:rsid w:val="002B6F52"/>
    <w:rsid w:val="002B7766"/>
    <w:rsid w:val="002B7E9D"/>
    <w:rsid w:val="002C0009"/>
    <w:rsid w:val="002C06EC"/>
    <w:rsid w:val="002C08BF"/>
    <w:rsid w:val="002C2581"/>
    <w:rsid w:val="002C267E"/>
    <w:rsid w:val="002C2AC2"/>
    <w:rsid w:val="002C2E4D"/>
    <w:rsid w:val="002C2FC7"/>
    <w:rsid w:val="002C3EE1"/>
    <w:rsid w:val="002C42E4"/>
    <w:rsid w:val="002C4CB2"/>
    <w:rsid w:val="002C5214"/>
    <w:rsid w:val="002C55E0"/>
    <w:rsid w:val="002C5A42"/>
    <w:rsid w:val="002C5AD7"/>
    <w:rsid w:val="002C5D5D"/>
    <w:rsid w:val="002C6FC1"/>
    <w:rsid w:val="002C7736"/>
    <w:rsid w:val="002D060F"/>
    <w:rsid w:val="002D149E"/>
    <w:rsid w:val="002D1987"/>
    <w:rsid w:val="002D21AF"/>
    <w:rsid w:val="002D261A"/>
    <w:rsid w:val="002D4122"/>
    <w:rsid w:val="002D41F7"/>
    <w:rsid w:val="002D51C2"/>
    <w:rsid w:val="002D5446"/>
    <w:rsid w:val="002D566D"/>
    <w:rsid w:val="002D5CF2"/>
    <w:rsid w:val="002D6FFA"/>
    <w:rsid w:val="002D7E95"/>
    <w:rsid w:val="002D7F3A"/>
    <w:rsid w:val="002E15BD"/>
    <w:rsid w:val="002E1750"/>
    <w:rsid w:val="002E258E"/>
    <w:rsid w:val="002E261E"/>
    <w:rsid w:val="002E2628"/>
    <w:rsid w:val="002E38CC"/>
    <w:rsid w:val="002E39B7"/>
    <w:rsid w:val="002E4DD3"/>
    <w:rsid w:val="002E5212"/>
    <w:rsid w:val="002E5D90"/>
    <w:rsid w:val="002E6604"/>
    <w:rsid w:val="002E6E65"/>
    <w:rsid w:val="002E7A2C"/>
    <w:rsid w:val="002E7E2E"/>
    <w:rsid w:val="002F2F36"/>
    <w:rsid w:val="002F3BFC"/>
    <w:rsid w:val="002F459A"/>
    <w:rsid w:val="002F4601"/>
    <w:rsid w:val="002F4964"/>
    <w:rsid w:val="002F5B92"/>
    <w:rsid w:val="002F5BEA"/>
    <w:rsid w:val="002F624D"/>
    <w:rsid w:val="002F701C"/>
    <w:rsid w:val="002F716D"/>
    <w:rsid w:val="002F76F6"/>
    <w:rsid w:val="002F7E75"/>
    <w:rsid w:val="00300097"/>
    <w:rsid w:val="00300221"/>
    <w:rsid w:val="00301027"/>
    <w:rsid w:val="0030162A"/>
    <w:rsid w:val="00301A20"/>
    <w:rsid w:val="00301F9C"/>
    <w:rsid w:val="00302261"/>
    <w:rsid w:val="003028C4"/>
    <w:rsid w:val="0030338A"/>
    <w:rsid w:val="0030386D"/>
    <w:rsid w:val="003047C0"/>
    <w:rsid w:val="00305031"/>
    <w:rsid w:val="0030511C"/>
    <w:rsid w:val="003053D3"/>
    <w:rsid w:val="00305CE0"/>
    <w:rsid w:val="00305CF5"/>
    <w:rsid w:val="00306217"/>
    <w:rsid w:val="00306855"/>
    <w:rsid w:val="00306F79"/>
    <w:rsid w:val="00307A3B"/>
    <w:rsid w:val="00307F93"/>
    <w:rsid w:val="00310EB9"/>
    <w:rsid w:val="00310ED8"/>
    <w:rsid w:val="00310F01"/>
    <w:rsid w:val="00311078"/>
    <w:rsid w:val="003115A5"/>
    <w:rsid w:val="00311C2B"/>
    <w:rsid w:val="003127BF"/>
    <w:rsid w:val="0031350B"/>
    <w:rsid w:val="00313BBD"/>
    <w:rsid w:val="00314A24"/>
    <w:rsid w:val="00315E45"/>
    <w:rsid w:val="00317D3A"/>
    <w:rsid w:val="00317D83"/>
    <w:rsid w:val="00320563"/>
    <w:rsid w:val="00320718"/>
    <w:rsid w:val="003209C7"/>
    <w:rsid w:val="003214A2"/>
    <w:rsid w:val="00321A57"/>
    <w:rsid w:val="00322388"/>
    <w:rsid w:val="00322B30"/>
    <w:rsid w:val="00322DEB"/>
    <w:rsid w:val="0032306B"/>
    <w:rsid w:val="003230D7"/>
    <w:rsid w:val="0032393C"/>
    <w:rsid w:val="00324ACA"/>
    <w:rsid w:val="0032527E"/>
    <w:rsid w:val="00325DB4"/>
    <w:rsid w:val="00327060"/>
    <w:rsid w:val="00327844"/>
    <w:rsid w:val="0032794D"/>
    <w:rsid w:val="003279B6"/>
    <w:rsid w:val="00331CF5"/>
    <w:rsid w:val="00332B7E"/>
    <w:rsid w:val="0033312E"/>
    <w:rsid w:val="00333407"/>
    <w:rsid w:val="003336A0"/>
    <w:rsid w:val="00333CD5"/>
    <w:rsid w:val="00333E07"/>
    <w:rsid w:val="00335698"/>
    <w:rsid w:val="0033653A"/>
    <w:rsid w:val="003365D6"/>
    <w:rsid w:val="00337D78"/>
    <w:rsid w:val="0034026F"/>
    <w:rsid w:val="0034042F"/>
    <w:rsid w:val="003415ED"/>
    <w:rsid w:val="0034167C"/>
    <w:rsid w:val="003426A5"/>
    <w:rsid w:val="00342980"/>
    <w:rsid w:val="003441D9"/>
    <w:rsid w:val="0034428C"/>
    <w:rsid w:val="00344717"/>
    <w:rsid w:val="0034495A"/>
    <w:rsid w:val="00344DAD"/>
    <w:rsid w:val="00344E74"/>
    <w:rsid w:val="0034535D"/>
    <w:rsid w:val="0034553F"/>
    <w:rsid w:val="00347F08"/>
    <w:rsid w:val="00350563"/>
    <w:rsid w:val="00350E2B"/>
    <w:rsid w:val="0035191D"/>
    <w:rsid w:val="003528BB"/>
    <w:rsid w:val="00352D52"/>
    <w:rsid w:val="0035331A"/>
    <w:rsid w:val="00353978"/>
    <w:rsid w:val="00355343"/>
    <w:rsid w:val="0035580F"/>
    <w:rsid w:val="00355E27"/>
    <w:rsid w:val="00356C3F"/>
    <w:rsid w:val="00356E01"/>
    <w:rsid w:val="0035731B"/>
    <w:rsid w:val="003609B8"/>
    <w:rsid w:val="003611DA"/>
    <w:rsid w:val="00361C59"/>
    <w:rsid w:val="00361D9A"/>
    <w:rsid w:val="0036204B"/>
    <w:rsid w:val="00362AB3"/>
    <w:rsid w:val="00362B5E"/>
    <w:rsid w:val="00364493"/>
    <w:rsid w:val="00365A7C"/>
    <w:rsid w:val="00367787"/>
    <w:rsid w:val="00367BDD"/>
    <w:rsid w:val="00370D56"/>
    <w:rsid w:val="00371E89"/>
    <w:rsid w:val="003725D0"/>
    <w:rsid w:val="003728BD"/>
    <w:rsid w:val="00372CDC"/>
    <w:rsid w:val="003735CB"/>
    <w:rsid w:val="0037444A"/>
    <w:rsid w:val="003747D3"/>
    <w:rsid w:val="0037496E"/>
    <w:rsid w:val="00374A6E"/>
    <w:rsid w:val="003751FE"/>
    <w:rsid w:val="00376D29"/>
    <w:rsid w:val="00377101"/>
    <w:rsid w:val="00377104"/>
    <w:rsid w:val="00380BE3"/>
    <w:rsid w:val="003811A6"/>
    <w:rsid w:val="003811BF"/>
    <w:rsid w:val="00381422"/>
    <w:rsid w:val="0038221D"/>
    <w:rsid w:val="00383DEE"/>
    <w:rsid w:val="00384820"/>
    <w:rsid w:val="00385DFC"/>
    <w:rsid w:val="00385E53"/>
    <w:rsid w:val="00386944"/>
    <w:rsid w:val="00386D16"/>
    <w:rsid w:val="00386E3E"/>
    <w:rsid w:val="00386E5D"/>
    <w:rsid w:val="0038718B"/>
    <w:rsid w:val="003872B6"/>
    <w:rsid w:val="00387832"/>
    <w:rsid w:val="003910F3"/>
    <w:rsid w:val="003915F0"/>
    <w:rsid w:val="003927A6"/>
    <w:rsid w:val="00392FDD"/>
    <w:rsid w:val="00393265"/>
    <w:rsid w:val="00393942"/>
    <w:rsid w:val="00394207"/>
    <w:rsid w:val="00394ED0"/>
    <w:rsid w:val="0039522A"/>
    <w:rsid w:val="00395525"/>
    <w:rsid w:val="00395F49"/>
    <w:rsid w:val="0039621A"/>
    <w:rsid w:val="00396D9B"/>
    <w:rsid w:val="00397690"/>
    <w:rsid w:val="003A090E"/>
    <w:rsid w:val="003A244B"/>
    <w:rsid w:val="003A362F"/>
    <w:rsid w:val="003A3823"/>
    <w:rsid w:val="003A39FE"/>
    <w:rsid w:val="003A4B01"/>
    <w:rsid w:val="003A4EF1"/>
    <w:rsid w:val="003A56A4"/>
    <w:rsid w:val="003A6070"/>
    <w:rsid w:val="003A63FC"/>
    <w:rsid w:val="003A6710"/>
    <w:rsid w:val="003A688E"/>
    <w:rsid w:val="003A6F42"/>
    <w:rsid w:val="003A7C0C"/>
    <w:rsid w:val="003B0503"/>
    <w:rsid w:val="003B08F6"/>
    <w:rsid w:val="003B1175"/>
    <w:rsid w:val="003B3A03"/>
    <w:rsid w:val="003B3E2B"/>
    <w:rsid w:val="003B468F"/>
    <w:rsid w:val="003B4691"/>
    <w:rsid w:val="003B4CB2"/>
    <w:rsid w:val="003B506A"/>
    <w:rsid w:val="003B543E"/>
    <w:rsid w:val="003B57CF"/>
    <w:rsid w:val="003B614A"/>
    <w:rsid w:val="003B6C59"/>
    <w:rsid w:val="003B70DB"/>
    <w:rsid w:val="003B77FD"/>
    <w:rsid w:val="003C0156"/>
    <w:rsid w:val="003C1854"/>
    <w:rsid w:val="003C18EE"/>
    <w:rsid w:val="003C3121"/>
    <w:rsid w:val="003C41B9"/>
    <w:rsid w:val="003C4810"/>
    <w:rsid w:val="003C54E9"/>
    <w:rsid w:val="003C5802"/>
    <w:rsid w:val="003C5C4C"/>
    <w:rsid w:val="003C6D83"/>
    <w:rsid w:val="003C6F51"/>
    <w:rsid w:val="003C6F89"/>
    <w:rsid w:val="003C70A1"/>
    <w:rsid w:val="003C7747"/>
    <w:rsid w:val="003D0687"/>
    <w:rsid w:val="003D32AD"/>
    <w:rsid w:val="003D4C54"/>
    <w:rsid w:val="003D541A"/>
    <w:rsid w:val="003D75FF"/>
    <w:rsid w:val="003D7A15"/>
    <w:rsid w:val="003D7B17"/>
    <w:rsid w:val="003D7DBB"/>
    <w:rsid w:val="003E00F4"/>
    <w:rsid w:val="003E0690"/>
    <w:rsid w:val="003E112B"/>
    <w:rsid w:val="003E1F3A"/>
    <w:rsid w:val="003E33C1"/>
    <w:rsid w:val="003E3B74"/>
    <w:rsid w:val="003E3DE4"/>
    <w:rsid w:val="003E4B48"/>
    <w:rsid w:val="003E6647"/>
    <w:rsid w:val="003E6CF6"/>
    <w:rsid w:val="003E760E"/>
    <w:rsid w:val="003E7650"/>
    <w:rsid w:val="003F0516"/>
    <w:rsid w:val="003F0962"/>
    <w:rsid w:val="003F0CAA"/>
    <w:rsid w:val="003F101F"/>
    <w:rsid w:val="003F116A"/>
    <w:rsid w:val="003F18E6"/>
    <w:rsid w:val="003F1DBF"/>
    <w:rsid w:val="003F2A39"/>
    <w:rsid w:val="003F401E"/>
    <w:rsid w:val="003F553F"/>
    <w:rsid w:val="003F583E"/>
    <w:rsid w:val="003F6440"/>
    <w:rsid w:val="003F6724"/>
    <w:rsid w:val="003F6ACE"/>
    <w:rsid w:val="003F6FEB"/>
    <w:rsid w:val="003F7743"/>
    <w:rsid w:val="004004D2"/>
    <w:rsid w:val="00400768"/>
    <w:rsid w:val="0040119C"/>
    <w:rsid w:val="00401278"/>
    <w:rsid w:val="00401FB5"/>
    <w:rsid w:val="0040313A"/>
    <w:rsid w:val="00403616"/>
    <w:rsid w:val="00403BB7"/>
    <w:rsid w:val="00404CEB"/>
    <w:rsid w:val="00405B0C"/>
    <w:rsid w:val="00405B61"/>
    <w:rsid w:val="00406CEC"/>
    <w:rsid w:val="00407128"/>
    <w:rsid w:val="00407B07"/>
    <w:rsid w:val="0041007A"/>
    <w:rsid w:val="00410843"/>
    <w:rsid w:val="00410D59"/>
    <w:rsid w:val="00412190"/>
    <w:rsid w:val="004122DF"/>
    <w:rsid w:val="0041230D"/>
    <w:rsid w:val="00412743"/>
    <w:rsid w:val="00412CCA"/>
    <w:rsid w:val="00413461"/>
    <w:rsid w:val="00413BDE"/>
    <w:rsid w:val="0041425C"/>
    <w:rsid w:val="00414C75"/>
    <w:rsid w:val="00417096"/>
    <w:rsid w:val="00417EBA"/>
    <w:rsid w:val="00417F41"/>
    <w:rsid w:val="0042014D"/>
    <w:rsid w:val="0042031B"/>
    <w:rsid w:val="00420346"/>
    <w:rsid w:val="00421015"/>
    <w:rsid w:val="004214E8"/>
    <w:rsid w:val="0042185B"/>
    <w:rsid w:val="00422D01"/>
    <w:rsid w:val="0042312C"/>
    <w:rsid w:val="004233AE"/>
    <w:rsid w:val="004237EF"/>
    <w:rsid w:val="00423C26"/>
    <w:rsid w:val="00423EC8"/>
    <w:rsid w:val="0042442A"/>
    <w:rsid w:val="004246A1"/>
    <w:rsid w:val="0042481C"/>
    <w:rsid w:val="00424EBB"/>
    <w:rsid w:val="0042528A"/>
    <w:rsid w:val="0042535C"/>
    <w:rsid w:val="00425AF7"/>
    <w:rsid w:val="00425B26"/>
    <w:rsid w:val="00426AE8"/>
    <w:rsid w:val="00426C18"/>
    <w:rsid w:val="004278B5"/>
    <w:rsid w:val="00427BD9"/>
    <w:rsid w:val="004302C6"/>
    <w:rsid w:val="0043062D"/>
    <w:rsid w:val="00430EAA"/>
    <w:rsid w:val="00431F22"/>
    <w:rsid w:val="00431F36"/>
    <w:rsid w:val="0043245F"/>
    <w:rsid w:val="00433A31"/>
    <w:rsid w:val="00433C5C"/>
    <w:rsid w:val="00433F1C"/>
    <w:rsid w:val="00434249"/>
    <w:rsid w:val="00434B78"/>
    <w:rsid w:val="004353BA"/>
    <w:rsid w:val="00435B7A"/>
    <w:rsid w:val="00435DDE"/>
    <w:rsid w:val="0043614A"/>
    <w:rsid w:val="0043630C"/>
    <w:rsid w:val="00436605"/>
    <w:rsid w:val="00436677"/>
    <w:rsid w:val="00436CFE"/>
    <w:rsid w:val="0043722A"/>
    <w:rsid w:val="00437721"/>
    <w:rsid w:val="004379AA"/>
    <w:rsid w:val="00437B31"/>
    <w:rsid w:val="00437BEB"/>
    <w:rsid w:val="0044188A"/>
    <w:rsid w:val="00441C02"/>
    <w:rsid w:val="004429A0"/>
    <w:rsid w:val="00442AF7"/>
    <w:rsid w:val="00442FC1"/>
    <w:rsid w:val="004430C2"/>
    <w:rsid w:val="00446240"/>
    <w:rsid w:val="004462B9"/>
    <w:rsid w:val="0044700A"/>
    <w:rsid w:val="0044775D"/>
    <w:rsid w:val="004479C5"/>
    <w:rsid w:val="00450BCE"/>
    <w:rsid w:val="00450DFA"/>
    <w:rsid w:val="00450FCB"/>
    <w:rsid w:val="00451879"/>
    <w:rsid w:val="004535ED"/>
    <w:rsid w:val="004537A5"/>
    <w:rsid w:val="00453BC9"/>
    <w:rsid w:val="00454015"/>
    <w:rsid w:val="00454E21"/>
    <w:rsid w:val="004575D9"/>
    <w:rsid w:val="004576E5"/>
    <w:rsid w:val="00457B6A"/>
    <w:rsid w:val="0046044D"/>
    <w:rsid w:val="00460F47"/>
    <w:rsid w:val="004611CC"/>
    <w:rsid w:val="00461450"/>
    <w:rsid w:val="0046185A"/>
    <w:rsid w:val="00461876"/>
    <w:rsid w:val="00462603"/>
    <w:rsid w:val="00462891"/>
    <w:rsid w:val="004629E5"/>
    <w:rsid w:val="004630F9"/>
    <w:rsid w:val="004636BC"/>
    <w:rsid w:val="00463B01"/>
    <w:rsid w:val="00463D3C"/>
    <w:rsid w:val="004644EE"/>
    <w:rsid w:val="0046451F"/>
    <w:rsid w:val="00465433"/>
    <w:rsid w:val="0046547F"/>
    <w:rsid w:val="004658FD"/>
    <w:rsid w:val="004666CA"/>
    <w:rsid w:val="004704A3"/>
    <w:rsid w:val="0047072D"/>
    <w:rsid w:val="00470B5E"/>
    <w:rsid w:val="00471A7D"/>
    <w:rsid w:val="00472BDC"/>
    <w:rsid w:val="00473AF3"/>
    <w:rsid w:val="00473C1F"/>
    <w:rsid w:val="0047495C"/>
    <w:rsid w:val="00474C24"/>
    <w:rsid w:val="004753F6"/>
    <w:rsid w:val="00475441"/>
    <w:rsid w:val="00475ACA"/>
    <w:rsid w:val="00476539"/>
    <w:rsid w:val="0047689A"/>
    <w:rsid w:val="00477C42"/>
    <w:rsid w:val="00480293"/>
    <w:rsid w:val="00480EDF"/>
    <w:rsid w:val="00481100"/>
    <w:rsid w:val="00481B8B"/>
    <w:rsid w:val="00482E78"/>
    <w:rsid w:val="00483085"/>
    <w:rsid w:val="00483177"/>
    <w:rsid w:val="0048397F"/>
    <w:rsid w:val="00483C00"/>
    <w:rsid w:val="00484278"/>
    <w:rsid w:val="004853D2"/>
    <w:rsid w:val="00485562"/>
    <w:rsid w:val="00485868"/>
    <w:rsid w:val="00486704"/>
    <w:rsid w:val="00486FB6"/>
    <w:rsid w:val="0049000B"/>
    <w:rsid w:val="00491090"/>
    <w:rsid w:val="004910AA"/>
    <w:rsid w:val="00491214"/>
    <w:rsid w:val="0049157D"/>
    <w:rsid w:val="00493348"/>
    <w:rsid w:val="00493811"/>
    <w:rsid w:val="0049461D"/>
    <w:rsid w:val="00494CE3"/>
    <w:rsid w:val="004961E5"/>
    <w:rsid w:val="00496B6A"/>
    <w:rsid w:val="004A03F1"/>
    <w:rsid w:val="004A076B"/>
    <w:rsid w:val="004A0975"/>
    <w:rsid w:val="004A0B25"/>
    <w:rsid w:val="004A0DAA"/>
    <w:rsid w:val="004A278C"/>
    <w:rsid w:val="004A2C50"/>
    <w:rsid w:val="004A3491"/>
    <w:rsid w:val="004A3E1F"/>
    <w:rsid w:val="004A44D1"/>
    <w:rsid w:val="004A4FDA"/>
    <w:rsid w:val="004A5C1D"/>
    <w:rsid w:val="004A62F7"/>
    <w:rsid w:val="004A7E2B"/>
    <w:rsid w:val="004B04CD"/>
    <w:rsid w:val="004B05AD"/>
    <w:rsid w:val="004B0C2F"/>
    <w:rsid w:val="004B128D"/>
    <w:rsid w:val="004B1839"/>
    <w:rsid w:val="004B4425"/>
    <w:rsid w:val="004B5A1C"/>
    <w:rsid w:val="004B7D5F"/>
    <w:rsid w:val="004C23B4"/>
    <w:rsid w:val="004C2B7E"/>
    <w:rsid w:val="004C3032"/>
    <w:rsid w:val="004C4DF1"/>
    <w:rsid w:val="004C5F09"/>
    <w:rsid w:val="004C6947"/>
    <w:rsid w:val="004D019D"/>
    <w:rsid w:val="004D0447"/>
    <w:rsid w:val="004D117F"/>
    <w:rsid w:val="004D1D9B"/>
    <w:rsid w:val="004D4A0E"/>
    <w:rsid w:val="004D5A40"/>
    <w:rsid w:val="004D5AB9"/>
    <w:rsid w:val="004D64BF"/>
    <w:rsid w:val="004D6B11"/>
    <w:rsid w:val="004D6BB2"/>
    <w:rsid w:val="004D7081"/>
    <w:rsid w:val="004D710B"/>
    <w:rsid w:val="004E05AC"/>
    <w:rsid w:val="004E05E9"/>
    <w:rsid w:val="004E0703"/>
    <w:rsid w:val="004E0762"/>
    <w:rsid w:val="004E121B"/>
    <w:rsid w:val="004E240A"/>
    <w:rsid w:val="004E2BB4"/>
    <w:rsid w:val="004E346F"/>
    <w:rsid w:val="004E3651"/>
    <w:rsid w:val="004E371C"/>
    <w:rsid w:val="004E4550"/>
    <w:rsid w:val="004E52F3"/>
    <w:rsid w:val="004E56AD"/>
    <w:rsid w:val="004E6670"/>
    <w:rsid w:val="004E66D5"/>
    <w:rsid w:val="004E71AF"/>
    <w:rsid w:val="004F1CE5"/>
    <w:rsid w:val="004F212B"/>
    <w:rsid w:val="004F2858"/>
    <w:rsid w:val="004F319F"/>
    <w:rsid w:val="004F3A60"/>
    <w:rsid w:val="004F47BC"/>
    <w:rsid w:val="004F4BDC"/>
    <w:rsid w:val="004F4DB5"/>
    <w:rsid w:val="004F4DD6"/>
    <w:rsid w:val="004F4F7E"/>
    <w:rsid w:val="004F5337"/>
    <w:rsid w:val="004F5607"/>
    <w:rsid w:val="004F5876"/>
    <w:rsid w:val="004F588E"/>
    <w:rsid w:val="004F6141"/>
    <w:rsid w:val="004F66A3"/>
    <w:rsid w:val="004F696A"/>
    <w:rsid w:val="004F7570"/>
    <w:rsid w:val="0050274E"/>
    <w:rsid w:val="00502E4F"/>
    <w:rsid w:val="0050314D"/>
    <w:rsid w:val="00503CE2"/>
    <w:rsid w:val="00505316"/>
    <w:rsid w:val="0050747F"/>
    <w:rsid w:val="005076DA"/>
    <w:rsid w:val="005105E6"/>
    <w:rsid w:val="00510629"/>
    <w:rsid w:val="00510E21"/>
    <w:rsid w:val="00510FAC"/>
    <w:rsid w:val="00511112"/>
    <w:rsid w:val="00511A63"/>
    <w:rsid w:val="00511CC3"/>
    <w:rsid w:val="00511E6D"/>
    <w:rsid w:val="00512C3B"/>
    <w:rsid w:val="00512D7F"/>
    <w:rsid w:val="005136A2"/>
    <w:rsid w:val="00513E6E"/>
    <w:rsid w:val="00514CB5"/>
    <w:rsid w:val="0051548F"/>
    <w:rsid w:val="00515A48"/>
    <w:rsid w:val="00515C82"/>
    <w:rsid w:val="0051660B"/>
    <w:rsid w:val="00517289"/>
    <w:rsid w:val="00517E0E"/>
    <w:rsid w:val="00517F01"/>
    <w:rsid w:val="00521857"/>
    <w:rsid w:val="005219A5"/>
    <w:rsid w:val="00521BA1"/>
    <w:rsid w:val="00523608"/>
    <w:rsid w:val="0052389A"/>
    <w:rsid w:val="005244E2"/>
    <w:rsid w:val="005245A1"/>
    <w:rsid w:val="00524C1A"/>
    <w:rsid w:val="00524F60"/>
    <w:rsid w:val="0052519D"/>
    <w:rsid w:val="0052566B"/>
    <w:rsid w:val="005266A7"/>
    <w:rsid w:val="00526817"/>
    <w:rsid w:val="00526877"/>
    <w:rsid w:val="00526F31"/>
    <w:rsid w:val="0052732B"/>
    <w:rsid w:val="005300C8"/>
    <w:rsid w:val="00530C17"/>
    <w:rsid w:val="00530D48"/>
    <w:rsid w:val="00531586"/>
    <w:rsid w:val="00531983"/>
    <w:rsid w:val="00531BDC"/>
    <w:rsid w:val="00531BEE"/>
    <w:rsid w:val="00532C63"/>
    <w:rsid w:val="00532C71"/>
    <w:rsid w:val="005333D9"/>
    <w:rsid w:val="005343E9"/>
    <w:rsid w:val="00534949"/>
    <w:rsid w:val="0053535A"/>
    <w:rsid w:val="00535825"/>
    <w:rsid w:val="005364DA"/>
    <w:rsid w:val="005365F2"/>
    <w:rsid w:val="00536C3D"/>
    <w:rsid w:val="005375F9"/>
    <w:rsid w:val="00537ACD"/>
    <w:rsid w:val="0054016C"/>
    <w:rsid w:val="00540A1C"/>
    <w:rsid w:val="005415F9"/>
    <w:rsid w:val="00541CE0"/>
    <w:rsid w:val="00541F10"/>
    <w:rsid w:val="005423D3"/>
    <w:rsid w:val="00542A93"/>
    <w:rsid w:val="00542C48"/>
    <w:rsid w:val="00542CE5"/>
    <w:rsid w:val="005452E4"/>
    <w:rsid w:val="00545AC7"/>
    <w:rsid w:val="00545E7F"/>
    <w:rsid w:val="005468C7"/>
    <w:rsid w:val="00547531"/>
    <w:rsid w:val="00550F1E"/>
    <w:rsid w:val="005511A5"/>
    <w:rsid w:val="00551CD8"/>
    <w:rsid w:val="00551E00"/>
    <w:rsid w:val="005533B0"/>
    <w:rsid w:val="005539FF"/>
    <w:rsid w:val="00553A4C"/>
    <w:rsid w:val="005542C2"/>
    <w:rsid w:val="00554349"/>
    <w:rsid w:val="00554403"/>
    <w:rsid w:val="00555C58"/>
    <w:rsid w:val="00557283"/>
    <w:rsid w:val="005579CF"/>
    <w:rsid w:val="005610A4"/>
    <w:rsid w:val="0056164C"/>
    <w:rsid w:val="00561C63"/>
    <w:rsid w:val="00562B62"/>
    <w:rsid w:val="00563225"/>
    <w:rsid w:val="0056341C"/>
    <w:rsid w:val="0056396B"/>
    <w:rsid w:val="00564B22"/>
    <w:rsid w:val="00565255"/>
    <w:rsid w:val="005656E5"/>
    <w:rsid w:val="005660CD"/>
    <w:rsid w:val="00566980"/>
    <w:rsid w:val="00566BC1"/>
    <w:rsid w:val="00567C69"/>
    <w:rsid w:val="00570B1E"/>
    <w:rsid w:val="00570D25"/>
    <w:rsid w:val="005711B6"/>
    <w:rsid w:val="00571606"/>
    <w:rsid w:val="00571D6E"/>
    <w:rsid w:val="00571EEE"/>
    <w:rsid w:val="00571F4B"/>
    <w:rsid w:val="0057226B"/>
    <w:rsid w:val="00572950"/>
    <w:rsid w:val="00572E07"/>
    <w:rsid w:val="00573256"/>
    <w:rsid w:val="00573336"/>
    <w:rsid w:val="005737AF"/>
    <w:rsid w:val="00573BA0"/>
    <w:rsid w:val="00573C1C"/>
    <w:rsid w:val="00573DB5"/>
    <w:rsid w:val="0057432E"/>
    <w:rsid w:val="005752F1"/>
    <w:rsid w:val="00576585"/>
    <w:rsid w:val="00577813"/>
    <w:rsid w:val="005800C5"/>
    <w:rsid w:val="00580B90"/>
    <w:rsid w:val="00580DC7"/>
    <w:rsid w:val="005810F9"/>
    <w:rsid w:val="0058186F"/>
    <w:rsid w:val="0058220D"/>
    <w:rsid w:val="00582E09"/>
    <w:rsid w:val="005837B0"/>
    <w:rsid w:val="00583B6C"/>
    <w:rsid w:val="00583D97"/>
    <w:rsid w:val="0058438F"/>
    <w:rsid w:val="005845A0"/>
    <w:rsid w:val="0058477A"/>
    <w:rsid w:val="00584892"/>
    <w:rsid w:val="005859FA"/>
    <w:rsid w:val="005867E6"/>
    <w:rsid w:val="00586CC9"/>
    <w:rsid w:val="00586F46"/>
    <w:rsid w:val="00587204"/>
    <w:rsid w:val="005874BE"/>
    <w:rsid w:val="0058768C"/>
    <w:rsid w:val="0058782B"/>
    <w:rsid w:val="00590083"/>
    <w:rsid w:val="0059017D"/>
    <w:rsid w:val="00590FF3"/>
    <w:rsid w:val="00591736"/>
    <w:rsid w:val="00591EB1"/>
    <w:rsid w:val="00591F62"/>
    <w:rsid w:val="005935C0"/>
    <w:rsid w:val="00593B6D"/>
    <w:rsid w:val="00594076"/>
    <w:rsid w:val="00594708"/>
    <w:rsid w:val="00594E99"/>
    <w:rsid w:val="00597106"/>
    <w:rsid w:val="00597149"/>
    <w:rsid w:val="00597D2C"/>
    <w:rsid w:val="005A058E"/>
    <w:rsid w:val="005A0ACF"/>
    <w:rsid w:val="005A0E75"/>
    <w:rsid w:val="005A165F"/>
    <w:rsid w:val="005A1A7A"/>
    <w:rsid w:val="005A1BD6"/>
    <w:rsid w:val="005A2096"/>
    <w:rsid w:val="005A281F"/>
    <w:rsid w:val="005A289E"/>
    <w:rsid w:val="005A405D"/>
    <w:rsid w:val="005A4DC6"/>
    <w:rsid w:val="005A5535"/>
    <w:rsid w:val="005A5CEA"/>
    <w:rsid w:val="005A5DCC"/>
    <w:rsid w:val="005A6434"/>
    <w:rsid w:val="005A6BAD"/>
    <w:rsid w:val="005A6C8E"/>
    <w:rsid w:val="005A772D"/>
    <w:rsid w:val="005A7806"/>
    <w:rsid w:val="005B08FB"/>
    <w:rsid w:val="005B12F7"/>
    <w:rsid w:val="005B23EB"/>
    <w:rsid w:val="005B29AA"/>
    <w:rsid w:val="005B3959"/>
    <w:rsid w:val="005B41AB"/>
    <w:rsid w:val="005B5700"/>
    <w:rsid w:val="005B5E9A"/>
    <w:rsid w:val="005B7554"/>
    <w:rsid w:val="005B79AE"/>
    <w:rsid w:val="005C0721"/>
    <w:rsid w:val="005C1909"/>
    <w:rsid w:val="005C1FD5"/>
    <w:rsid w:val="005C23E9"/>
    <w:rsid w:val="005C27C1"/>
    <w:rsid w:val="005C28A8"/>
    <w:rsid w:val="005C29C6"/>
    <w:rsid w:val="005C2A72"/>
    <w:rsid w:val="005C2D1C"/>
    <w:rsid w:val="005C35EA"/>
    <w:rsid w:val="005C4068"/>
    <w:rsid w:val="005C4441"/>
    <w:rsid w:val="005C47C9"/>
    <w:rsid w:val="005C4920"/>
    <w:rsid w:val="005C521D"/>
    <w:rsid w:val="005C6140"/>
    <w:rsid w:val="005C6A38"/>
    <w:rsid w:val="005D084A"/>
    <w:rsid w:val="005D1555"/>
    <w:rsid w:val="005D1A54"/>
    <w:rsid w:val="005D2264"/>
    <w:rsid w:val="005D24CE"/>
    <w:rsid w:val="005D3183"/>
    <w:rsid w:val="005D31C5"/>
    <w:rsid w:val="005D3AE0"/>
    <w:rsid w:val="005D497A"/>
    <w:rsid w:val="005D49F4"/>
    <w:rsid w:val="005D578E"/>
    <w:rsid w:val="005D6781"/>
    <w:rsid w:val="005D6B30"/>
    <w:rsid w:val="005D749E"/>
    <w:rsid w:val="005D79C6"/>
    <w:rsid w:val="005D7FB7"/>
    <w:rsid w:val="005E0465"/>
    <w:rsid w:val="005E08D6"/>
    <w:rsid w:val="005E174F"/>
    <w:rsid w:val="005E27F8"/>
    <w:rsid w:val="005E2881"/>
    <w:rsid w:val="005E2D86"/>
    <w:rsid w:val="005E3368"/>
    <w:rsid w:val="005E3488"/>
    <w:rsid w:val="005E4B4E"/>
    <w:rsid w:val="005E5127"/>
    <w:rsid w:val="005E53CE"/>
    <w:rsid w:val="005E6526"/>
    <w:rsid w:val="005E6A62"/>
    <w:rsid w:val="005E782C"/>
    <w:rsid w:val="005F16A2"/>
    <w:rsid w:val="005F18BD"/>
    <w:rsid w:val="005F2531"/>
    <w:rsid w:val="005F26BC"/>
    <w:rsid w:val="005F2782"/>
    <w:rsid w:val="005F284B"/>
    <w:rsid w:val="005F2E37"/>
    <w:rsid w:val="005F31B2"/>
    <w:rsid w:val="005F3CC1"/>
    <w:rsid w:val="005F3F85"/>
    <w:rsid w:val="005F6779"/>
    <w:rsid w:val="00600164"/>
    <w:rsid w:val="006009A8"/>
    <w:rsid w:val="00600AED"/>
    <w:rsid w:val="00601DB6"/>
    <w:rsid w:val="00601F06"/>
    <w:rsid w:val="00602671"/>
    <w:rsid w:val="00602830"/>
    <w:rsid w:val="00602C0A"/>
    <w:rsid w:val="00602F19"/>
    <w:rsid w:val="006030F9"/>
    <w:rsid w:val="0060362E"/>
    <w:rsid w:val="00604284"/>
    <w:rsid w:val="0060441C"/>
    <w:rsid w:val="006046B9"/>
    <w:rsid w:val="00604844"/>
    <w:rsid w:val="00604E05"/>
    <w:rsid w:val="006053BE"/>
    <w:rsid w:val="006055FB"/>
    <w:rsid w:val="006079F8"/>
    <w:rsid w:val="00610AA2"/>
    <w:rsid w:val="006117BD"/>
    <w:rsid w:val="0061192B"/>
    <w:rsid w:val="00612936"/>
    <w:rsid w:val="00612A37"/>
    <w:rsid w:val="00614B48"/>
    <w:rsid w:val="00615A66"/>
    <w:rsid w:val="00615B09"/>
    <w:rsid w:val="00616371"/>
    <w:rsid w:val="00616BB8"/>
    <w:rsid w:val="006171F1"/>
    <w:rsid w:val="006173D6"/>
    <w:rsid w:val="006174DF"/>
    <w:rsid w:val="00617858"/>
    <w:rsid w:val="00617B39"/>
    <w:rsid w:val="0062040B"/>
    <w:rsid w:val="0062069D"/>
    <w:rsid w:val="006209EC"/>
    <w:rsid w:val="006213ED"/>
    <w:rsid w:val="00621B63"/>
    <w:rsid w:val="0062211D"/>
    <w:rsid w:val="006226DA"/>
    <w:rsid w:val="00622ECD"/>
    <w:rsid w:val="00623B10"/>
    <w:rsid w:val="00624E3F"/>
    <w:rsid w:val="0062518F"/>
    <w:rsid w:val="00625398"/>
    <w:rsid w:val="00625EDB"/>
    <w:rsid w:val="00626494"/>
    <w:rsid w:val="006267F3"/>
    <w:rsid w:val="00627AAD"/>
    <w:rsid w:val="00627C48"/>
    <w:rsid w:val="00630231"/>
    <w:rsid w:val="006307A3"/>
    <w:rsid w:val="00631535"/>
    <w:rsid w:val="00631BCE"/>
    <w:rsid w:val="00631D52"/>
    <w:rsid w:val="00632A0E"/>
    <w:rsid w:val="00632EB5"/>
    <w:rsid w:val="00632FF0"/>
    <w:rsid w:val="0063409A"/>
    <w:rsid w:val="00634135"/>
    <w:rsid w:val="00634433"/>
    <w:rsid w:val="0063480F"/>
    <w:rsid w:val="006350E6"/>
    <w:rsid w:val="00636106"/>
    <w:rsid w:val="006369A8"/>
    <w:rsid w:val="00636A4C"/>
    <w:rsid w:val="00637BC0"/>
    <w:rsid w:val="006405EF"/>
    <w:rsid w:val="0064267F"/>
    <w:rsid w:val="00643B37"/>
    <w:rsid w:val="00643CAD"/>
    <w:rsid w:val="0064448D"/>
    <w:rsid w:val="00644530"/>
    <w:rsid w:val="00644D26"/>
    <w:rsid w:val="00644DD0"/>
    <w:rsid w:val="006458F0"/>
    <w:rsid w:val="00645C78"/>
    <w:rsid w:val="00645FAD"/>
    <w:rsid w:val="00646830"/>
    <w:rsid w:val="00646A3C"/>
    <w:rsid w:val="006471E5"/>
    <w:rsid w:val="006476DD"/>
    <w:rsid w:val="00650040"/>
    <w:rsid w:val="00651C8F"/>
    <w:rsid w:val="00652085"/>
    <w:rsid w:val="006526F0"/>
    <w:rsid w:val="00652B4C"/>
    <w:rsid w:val="00652B6D"/>
    <w:rsid w:val="00652F0E"/>
    <w:rsid w:val="00653B01"/>
    <w:rsid w:val="006546E2"/>
    <w:rsid w:val="006547D6"/>
    <w:rsid w:val="00656444"/>
    <w:rsid w:val="00656758"/>
    <w:rsid w:val="00656C7E"/>
    <w:rsid w:val="00660099"/>
    <w:rsid w:val="00660499"/>
    <w:rsid w:val="00661017"/>
    <w:rsid w:val="00661F0D"/>
    <w:rsid w:val="006624BA"/>
    <w:rsid w:val="006637FB"/>
    <w:rsid w:val="00664203"/>
    <w:rsid w:val="006646A9"/>
    <w:rsid w:val="00665F7C"/>
    <w:rsid w:val="0066604C"/>
    <w:rsid w:val="006668C1"/>
    <w:rsid w:val="0066698F"/>
    <w:rsid w:val="006669CA"/>
    <w:rsid w:val="00666C2C"/>
    <w:rsid w:val="00666F13"/>
    <w:rsid w:val="0066756F"/>
    <w:rsid w:val="00667628"/>
    <w:rsid w:val="00667AD1"/>
    <w:rsid w:val="00667ED8"/>
    <w:rsid w:val="00670911"/>
    <w:rsid w:val="00671355"/>
    <w:rsid w:val="00671AB3"/>
    <w:rsid w:val="00671EBC"/>
    <w:rsid w:val="00672443"/>
    <w:rsid w:val="00672D54"/>
    <w:rsid w:val="00673137"/>
    <w:rsid w:val="00673291"/>
    <w:rsid w:val="00674AE2"/>
    <w:rsid w:val="00676A07"/>
    <w:rsid w:val="0067707E"/>
    <w:rsid w:val="006770C0"/>
    <w:rsid w:val="0068070C"/>
    <w:rsid w:val="006808DF"/>
    <w:rsid w:val="00680EB1"/>
    <w:rsid w:val="00681863"/>
    <w:rsid w:val="006820AA"/>
    <w:rsid w:val="006828D1"/>
    <w:rsid w:val="00682EB3"/>
    <w:rsid w:val="00683029"/>
    <w:rsid w:val="00683399"/>
    <w:rsid w:val="006846B0"/>
    <w:rsid w:val="0068544D"/>
    <w:rsid w:val="006870AB"/>
    <w:rsid w:val="00691A99"/>
    <w:rsid w:val="00691DF1"/>
    <w:rsid w:val="00691F49"/>
    <w:rsid w:val="00691FA7"/>
    <w:rsid w:val="00692A55"/>
    <w:rsid w:val="0069336A"/>
    <w:rsid w:val="006938F0"/>
    <w:rsid w:val="00695582"/>
    <w:rsid w:val="006961F6"/>
    <w:rsid w:val="00696301"/>
    <w:rsid w:val="00696E10"/>
    <w:rsid w:val="00697587"/>
    <w:rsid w:val="006978D7"/>
    <w:rsid w:val="0069796F"/>
    <w:rsid w:val="006A023D"/>
    <w:rsid w:val="006A055C"/>
    <w:rsid w:val="006A0D43"/>
    <w:rsid w:val="006A19C3"/>
    <w:rsid w:val="006A1E10"/>
    <w:rsid w:val="006A227E"/>
    <w:rsid w:val="006A2464"/>
    <w:rsid w:val="006A2593"/>
    <w:rsid w:val="006A32C0"/>
    <w:rsid w:val="006A3431"/>
    <w:rsid w:val="006A38B9"/>
    <w:rsid w:val="006A39A2"/>
    <w:rsid w:val="006A5655"/>
    <w:rsid w:val="006A5DF3"/>
    <w:rsid w:val="006A64BD"/>
    <w:rsid w:val="006A69E0"/>
    <w:rsid w:val="006A7592"/>
    <w:rsid w:val="006B00A0"/>
    <w:rsid w:val="006B0717"/>
    <w:rsid w:val="006B108B"/>
    <w:rsid w:val="006B11D2"/>
    <w:rsid w:val="006B14A0"/>
    <w:rsid w:val="006B2502"/>
    <w:rsid w:val="006B2A0B"/>
    <w:rsid w:val="006B351F"/>
    <w:rsid w:val="006B3883"/>
    <w:rsid w:val="006B48B0"/>
    <w:rsid w:val="006B5320"/>
    <w:rsid w:val="006B5603"/>
    <w:rsid w:val="006B5688"/>
    <w:rsid w:val="006B6DDE"/>
    <w:rsid w:val="006B7745"/>
    <w:rsid w:val="006C0128"/>
    <w:rsid w:val="006C02D9"/>
    <w:rsid w:val="006C0BA6"/>
    <w:rsid w:val="006C1460"/>
    <w:rsid w:val="006C1601"/>
    <w:rsid w:val="006C1E4D"/>
    <w:rsid w:val="006C2233"/>
    <w:rsid w:val="006C263F"/>
    <w:rsid w:val="006C3000"/>
    <w:rsid w:val="006C31D4"/>
    <w:rsid w:val="006C3782"/>
    <w:rsid w:val="006C4073"/>
    <w:rsid w:val="006C43AF"/>
    <w:rsid w:val="006C43F1"/>
    <w:rsid w:val="006C4663"/>
    <w:rsid w:val="006C4FFD"/>
    <w:rsid w:val="006C50E3"/>
    <w:rsid w:val="006C529B"/>
    <w:rsid w:val="006C5ACA"/>
    <w:rsid w:val="006C5B91"/>
    <w:rsid w:val="006D00E1"/>
    <w:rsid w:val="006D0176"/>
    <w:rsid w:val="006D0A19"/>
    <w:rsid w:val="006D1C8E"/>
    <w:rsid w:val="006D1CBC"/>
    <w:rsid w:val="006D21CF"/>
    <w:rsid w:val="006D22AB"/>
    <w:rsid w:val="006D27C9"/>
    <w:rsid w:val="006D2CAA"/>
    <w:rsid w:val="006D2D4F"/>
    <w:rsid w:val="006D35C0"/>
    <w:rsid w:val="006D35DD"/>
    <w:rsid w:val="006D3922"/>
    <w:rsid w:val="006D518C"/>
    <w:rsid w:val="006D5374"/>
    <w:rsid w:val="006D54F0"/>
    <w:rsid w:val="006D62B6"/>
    <w:rsid w:val="006D63B1"/>
    <w:rsid w:val="006D6CE1"/>
    <w:rsid w:val="006D72BB"/>
    <w:rsid w:val="006D7A77"/>
    <w:rsid w:val="006D7C1F"/>
    <w:rsid w:val="006E07CF"/>
    <w:rsid w:val="006E0C2C"/>
    <w:rsid w:val="006E15D9"/>
    <w:rsid w:val="006E2E4A"/>
    <w:rsid w:val="006E3347"/>
    <w:rsid w:val="006E370E"/>
    <w:rsid w:val="006E460F"/>
    <w:rsid w:val="006E50A8"/>
    <w:rsid w:val="006E547C"/>
    <w:rsid w:val="006E5914"/>
    <w:rsid w:val="006E5FE8"/>
    <w:rsid w:val="006E6AA2"/>
    <w:rsid w:val="006E6BE9"/>
    <w:rsid w:val="006E7657"/>
    <w:rsid w:val="006E776E"/>
    <w:rsid w:val="006E7A16"/>
    <w:rsid w:val="006E7BDF"/>
    <w:rsid w:val="006F04F8"/>
    <w:rsid w:val="006F08F7"/>
    <w:rsid w:val="006F18B4"/>
    <w:rsid w:val="006F20A5"/>
    <w:rsid w:val="006F26A2"/>
    <w:rsid w:val="006F26E8"/>
    <w:rsid w:val="006F2734"/>
    <w:rsid w:val="006F37D0"/>
    <w:rsid w:val="006F4C9E"/>
    <w:rsid w:val="006F4FD5"/>
    <w:rsid w:val="006F5188"/>
    <w:rsid w:val="006F5563"/>
    <w:rsid w:val="006F58BC"/>
    <w:rsid w:val="006F677D"/>
    <w:rsid w:val="006F698A"/>
    <w:rsid w:val="006F6C5B"/>
    <w:rsid w:val="006F6F3A"/>
    <w:rsid w:val="006F74A8"/>
    <w:rsid w:val="00700735"/>
    <w:rsid w:val="00700BD3"/>
    <w:rsid w:val="00702800"/>
    <w:rsid w:val="007029BC"/>
    <w:rsid w:val="00704FD3"/>
    <w:rsid w:val="00706164"/>
    <w:rsid w:val="007069BA"/>
    <w:rsid w:val="00706F27"/>
    <w:rsid w:val="00711BDC"/>
    <w:rsid w:val="00712046"/>
    <w:rsid w:val="0071294A"/>
    <w:rsid w:val="007131D4"/>
    <w:rsid w:val="00713CAA"/>
    <w:rsid w:val="007142A2"/>
    <w:rsid w:val="007145B0"/>
    <w:rsid w:val="007147AD"/>
    <w:rsid w:val="00714E4F"/>
    <w:rsid w:val="00714E6F"/>
    <w:rsid w:val="007153CA"/>
    <w:rsid w:val="00715414"/>
    <w:rsid w:val="00715C6F"/>
    <w:rsid w:val="007160B4"/>
    <w:rsid w:val="007162BC"/>
    <w:rsid w:val="00717D61"/>
    <w:rsid w:val="0072000F"/>
    <w:rsid w:val="00720213"/>
    <w:rsid w:val="00720FA9"/>
    <w:rsid w:val="00721930"/>
    <w:rsid w:val="00721CDC"/>
    <w:rsid w:val="00721EFA"/>
    <w:rsid w:val="00722A4E"/>
    <w:rsid w:val="007234FD"/>
    <w:rsid w:val="007247F3"/>
    <w:rsid w:val="0072504E"/>
    <w:rsid w:val="007263CA"/>
    <w:rsid w:val="00727815"/>
    <w:rsid w:val="0072783D"/>
    <w:rsid w:val="00727ABF"/>
    <w:rsid w:val="007303F2"/>
    <w:rsid w:val="007306C4"/>
    <w:rsid w:val="00730A7C"/>
    <w:rsid w:val="0073101B"/>
    <w:rsid w:val="00731C46"/>
    <w:rsid w:val="0073262D"/>
    <w:rsid w:val="0073286F"/>
    <w:rsid w:val="007335E8"/>
    <w:rsid w:val="0073410D"/>
    <w:rsid w:val="00736127"/>
    <w:rsid w:val="0073625F"/>
    <w:rsid w:val="00736F2E"/>
    <w:rsid w:val="007404F7"/>
    <w:rsid w:val="00740E53"/>
    <w:rsid w:val="00741989"/>
    <w:rsid w:val="00742E14"/>
    <w:rsid w:val="007431F5"/>
    <w:rsid w:val="00743372"/>
    <w:rsid w:val="00743DE1"/>
    <w:rsid w:val="0074413D"/>
    <w:rsid w:val="007447B5"/>
    <w:rsid w:val="0074499D"/>
    <w:rsid w:val="00745156"/>
    <w:rsid w:val="007467AF"/>
    <w:rsid w:val="007468D8"/>
    <w:rsid w:val="007469BA"/>
    <w:rsid w:val="007472DC"/>
    <w:rsid w:val="00750846"/>
    <w:rsid w:val="007513B0"/>
    <w:rsid w:val="00751AC2"/>
    <w:rsid w:val="00751FB7"/>
    <w:rsid w:val="00752D14"/>
    <w:rsid w:val="00752E24"/>
    <w:rsid w:val="00754515"/>
    <w:rsid w:val="00755060"/>
    <w:rsid w:val="00755774"/>
    <w:rsid w:val="00755CC0"/>
    <w:rsid w:val="00755CC9"/>
    <w:rsid w:val="0075607A"/>
    <w:rsid w:val="00756200"/>
    <w:rsid w:val="007566DC"/>
    <w:rsid w:val="00756D2F"/>
    <w:rsid w:val="00757DB3"/>
    <w:rsid w:val="007606D5"/>
    <w:rsid w:val="00760B3A"/>
    <w:rsid w:val="00760C7C"/>
    <w:rsid w:val="00760E7E"/>
    <w:rsid w:val="00760F1B"/>
    <w:rsid w:val="00761D4A"/>
    <w:rsid w:val="00762688"/>
    <w:rsid w:val="0076472B"/>
    <w:rsid w:val="007666FE"/>
    <w:rsid w:val="00767315"/>
    <w:rsid w:val="00767B8D"/>
    <w:rsid w:val="007700C4"/>
    <w:rsid w:val="00770558"/>
    <w:rsid w:val="00771E88"/>
    <w:rsid w:val="00772135"/>
    <w:rsid w:val="0077233A"/>
    <w:rsid w:val="00772F34"/>
    <w:rsid w:val="00774348"/>
    <w:rsid w:val="00774858"/>
    <w:rsid w:val="00774C47"/>
    <w:rsid w:val="00774E23"/>
    <w:rsid w:val="00775534"/>
    <w:rsid w:val="00775DCE"/>
    <w:rsid w:val="00776322"/>
    <w:rsid w:val="0077632F"/>
    <w:rsid w:val="007767E6"/>
    <w:rsid w:val="00777B57"/>
    <w:rsid w:val="007808B3"/>
    <w:rsid w:val="00780EDE"/>
    <w:rsid w:val="00781199"/>
    <w:rsid w:val="0078179C"/>
    <w:rsid w:val="007834BA"/>
    <w:rsid w:val="007835A7"/>
    <w:rsid w:val="0078392C"/>
    <w:rsid w:val="00783CBC"/>
    <w:rsid w:val="00783E91"/>
    <w:rsid w:val="00784650"/>
    <w:rsid w:val="00784E22"/>
    <w:rsid w:val="0078528F"/>
    <w:rsid w:val="00785C02"/>
    <w:rsid w:val="007869F4"/>
    <w:rsid w:val="00786DAF"/>
    <w:rsid w:val="00786EA8"/>
    <w:rsid w:val="00787032"/>
    <w:rsid w:val="00787220"/>
    <w:rsid w:val="007873F9"/>
    <w:rsid w:val="0078741C"/>
    <w:rsid w:val="00790172"/>
    <w:rsid w:val="0079096D"/>
    <w:rsid w:val="00791761"/>
    <w:rsid w:val="00791F66"/>
    <w:rsid w:val="007936E6"/>
    <w:rsid w:val="00793BC8"/>
    <w:rsid w:val="00793DCA"/>
    <w:rsid w:val="00794A10"/>
    <w:rsid w:val="00794F03"/>
    <w:rsid w:val="007958AF"/>
    <w:rsid w:val="00795FF2"/>
    <w:rsid w:val="00797976"/>
    <w:rsid w:val="00797EDC"/>
    <w:rsid w:val="007A062D"/>
    <w:rsid w:val="007A0819"/>
    <w:rsid w:val="007A219B"/>
    <w:rsid w:val="007A3428"/>
    <w:rsid w:val="007A39AE"/>
    <w:rsid w:val="007A452D"/>
    <w:rsid w:val="007A4CD7"/>
    <w:rsid w:val="007A5525"/>
    <w:rsid w:val="007A5923"/>
    <w:rsid w:val="007A59F7"/>
    <w:rsid w:val="007A5E69"/>
    <w:rsid w:val="007A63A4"/>
    <w:rsid w:val="007A658F"/>
    <w:rsid w:val="007A6EDE"/>
    <w:rsid w:val="007A789C"/>
    <w:rsid w:val="007B3B1A"/>
    <w:rsid w:val="007B49C9"/>
    <w:rsid w:val="007B4C9C"/>
    <w:rsid w:val="007B57BD"/>
    <w:rsid w:val="007B5BC5"/>
    <w:rsid w:val="007B5BF0"/>
    <w:rsid w:val="007B5FC5"/>
    <w:rsid w:val="007B6A01"/>
    <w:rsid w:val="007B707F"/>
    <w:rsid w:val="007B7214"/>
    <w:rsid w:val="007B7843"/>
    <w:rsid w:val="007B7D63"/>
    <w:rsid w:val="007B7FED"/>
    <w:rsid w:val="007C00EC"/>
    <w:rsid w:val="007C1154"/>
    <w:rsid w:val="007C1346"/>
    <w:rsid w:val="007C1DE8"/>
    <w:rsid w:val="007C2BE8"/>
    <w:rsid w:val="007C3C82"/>
    <w:rsid w:val="007C428C"/>
    <w:rsid w:val="007C46A9"/>
    <w:rsid w:val="007C4864"/>
    <w:rsid w:val="007C4B60"/>
    <w:rsid w:val="007C4BA9"/>
    <w:rsid w:val="007C5C7B"/>
    <w:rsid w:val="007C66AD"/>
    <w:rsid w:val="007C69CC"/>
    <w:rsid w:val="007C7A67"/>
    <w:rsid w:val="007D0086"/>
    <w:rsid w:val="007D012F"/>
    <w:rsid w:val="007D0FE6"/>
    <w:rsid w:val="007D1344"/>
    <w:rsid w:val="007D135A"/>
    <w:rsid w:val="007D16DD"/>
    <w:rsid w:val="007D22C4"/>
    <w:rsid w:val="007D3559"/>
    <w:rsid w:val="007D3973"/>
    <w:rsid w:val="007D44BC"/>
    <w:rsid w:val="007D4EA6"/>
    <w:rsid w:val="007D5771"/>
    <w:rsid w:val="007D5AB1"/>
    <w:rsid w:val="007D5F16"/>
    <w:rsid w:val="007D5F24"/>
    <w:rsid w:val="007D6B83"/>
    <w:rsid w:val="007D7BA1"/>
    <w:rsid w:val="007D7CDC"/>
    <w:rsid w:val="007D7F3A"/>
    <w:rsid w:val="007E107A"/>
    <w:rsid w:val="007E20DE"/>
    <w:rsid w:val="007E2356"/>
    <w:rsid w:val="007E26A4"/>
    <w:rsid w:val="007E31B1"/>
    <w:rsid w:val="007E369C"/>
    <w:rsid w:val="007E3AE9"/>
    <w:rsid w:val="007E4062"/>
    <w:rsid w:val="007E4B49"/>
    <w:rsid w:val="007E50C3"/>
    <w:rsid w:val="007E6566"/>
    <w:rsid w:val="007E6578"/>
    <w:rsid w:val="007E67CB"/>
    <w:rsid w:val="007E779D"/>
    <w:rsid w:val="007E7DE4"/>
    <w:rsid w:val="007F0235"/>
    <w:rsid w:val="007F04BE"/>
    <w:rsid w:val="007F0697"/>
    <w:rsid w:val="007F08A3"/>
    <w:rsid w:val="007F0D15"/>
    <w:rsid w:val="007F16B3"/>
    <w:rsid w:val="007F1F2E"/>
    <w:rsid w:val="007F38AD"/>
    <w:rsid w:val="007F3DCD"/>
    <w:rsid w:val="007F3DE6"/>
    <w:rsid w:val="007F402F"/>
    <w:rsid w:val="007F46A1"/>
    <w:rsid w:val="007F4C40"/>
    <w:rsid w:val="007F5745"/>
    <w:rsid w:val="007F58D7"/>
    <w:rsid w:val="007F6043"/>
    <w:rsid w:val="007F70B4"/>
    <w:rsid w:val="007F7C0B"/>
    <w:rsid w:val="00800A4A"/>
    <w:rsid w:val="00800DE3"/>
    <w:rsid w:val="00800EE7"/>
    <w:rsid w:val="00801084"/>
    <w:rsid w:val="008010E8"/>
    <w:rsid w:val="00801228"/>
    <w:rsid w:val="00801EF0"/>
    <w:rsid w:val="0080310A"/>
    <w:rsid w:val="00803340"/>
    <w:rsid w:val="008038D0"/>
    <w:rsid w:val="00803A0D"/>
    <w:rsid w:val="00804DA7"/>
    <w:rsid w:val="00805721"/>
    <w:rsid w:val="00805E0C"/>
    <w:rsid w:val="0080679C"/>
    <w:rsid w:val="008071F6"/>
    <w:rsid w:val="008074D3"/>
    <w:rsid w:val="008079A8"/>
    <w:rsid w:val="00810B99"/>
    <w:rsid w:val="00810E39"/>
    <w:rsid w:val="00811477"/>
    <w:rsid w:val="00811785"/>
    <w:rsid w:val="0081320F"/>
    <w:rsid w:val="00813F31"/>
    <w:rsid w:val="00814A98"/>
    <w:rsid w:val="00814BF1"/>
    <w:rsid w:val="00814EDB"/>
    <w:rsid w:val="00815706"/>
    <w:rsid w:val="00816EFF"/>
    <w:rsid w:val="0081766B"/>
    <w:rsid w:val="00817889"/>
    <w:rsid w:val="00817E3D"/>
    <w:rsid w:val="00820104"/>
    <w:rsid w:val="00820825"/>
    <w:rsid w:val="00820EAD"/>
    <w:rsid w:val="0082109B"/>
    <w:rsid w:val="00822095"/>
    <w:rsid w:val="0082291F"/>
    <w:rsid w:val="00822EA7"/>
    <w:rsid w:val="00823177"/>
    <w:rsid w:val="008233EE"/>
    <w:rsid w:val="008256FC"/>
    <w:rsid w:val="0082586D"/>
    <w:rsid w:val="008259C1"/>
    <w:rsid w:val="00825F02"/>
    <w:rsid w:val="00825F8C"/>
    <w:rsid w:val="00826AE2"/>
    <w:rsid w:val="008306D8"/>
    <w:rsid w:val="00831150"/>
    <w:rsid w:val="008326CA"/>
    <w:rsid w:val="00832F81"/>
    <w:rsid w:val="00834850"/>
    <w:rsid w:val="00834BBD"/>
    <w:rsid w:val="0083551F"/>
    <w:rsid w:val="008356B8"/>
    <w:rsid w:val="00836E44"/>
    <w:rsid w:val="00836EF9"/>
    <w:rsid w:val="00837265"/>
    <w:rsid w:val="008372A5"/>
    <w:rsid w:val="0083763B"/>
    <w:rsid w:val="0083767C"/>
    <w:rsid w:val="008410D9"/>
    <w:rsid w:val="00841669"/>
    <w:rsid w:val="0084197A"/>
    <w:rsid w:val="00842125"/>
    <w:rsid w:val="008431FF"/>
    <w:rsid w:val="0084364D"/>
    <w:rsid w:val="00845584"/>
    <w:rsid w:val="00845C00"/>
    <w:rsid w:val="00846841"/>
    <w:rsid w:val="0084750A"/>
    <w:rsid w:val="00847EAD"/>
    <w:rsid w:val="008502FA"/>
    <w:rsid w:val="008510ED"/>
    <w:rsid w:val="0085117E"/>
    <w:rsid w:val="00851FDD"/>
    <w:rsid w:val="00852E22"/>
    <w:rsid w:val="008535C7"/>
    <w:rsid w:val="00854063"/>
    <w:rsid w:val="008542AC"/>
    <w:rsid w:val="00854754"/>
    <w:rsid w:val="008553F2"/>
    <w:rsid w:val="00855EE7"/>
    <w:rsid w:val="00857505"/>
    <w:rsid w:val="00860704"/>
    <w:rsid w:val="00860FB9"/>
    <w:rsid w:val="00864D86"/>
    <w:rsid w:val="00867691"/>
    <w:rsid w:val="008676C3"/>
    <w:rsid w:val="0087047C"/>
    <w:rsid w:val="0087079F"/>
    <w:rsid w:val="00871DE9"/>
    <w:rsid w:val="00872712"/>
    <w:rsid w:val="0087290D"/>
    <w:rsid w:val="00872C2A"/>
    <w:rsid w:val="00873110"/>
    <w:rsid w:val="00873D44"/>
    <w:rsid w:val="008740FF"/>
    <w:rsid w:val="0087561C"/>
    <w:rsid w:val="00875CEA"/>
    <w:rsid w:val="00876782"/>
    <w:rsid w:val="00877548"/>
    <w:rsid w:val="00880AB2"/>
    <w:rsid w:val="00880D93"/>
    <w:rsid w:val="00881941"/>
    <w:rsid w:val="00881D8C"/>
    <w:rsid w:val="00882157"/>
    <w:rsid w:val="008822F6"/>
    <w:rsid w:val="008832C8"/>
    <w:rsid w:val="00883F62"/>
    <w:rsid w:val="0088416C"/>
    <w:rsid w:val="008846A2"/>
    <w:rsid w:val="00884A76"/>
    <w:rsid w:val="008851AF"/>
    <w:rsid w:val="008855EA"/>
    <w:rsid w:val="0088573E"/>
    <w:rsid w:val="00885C48"/>
    <w:rsid w:val="00885D37"/>
    <w:rsid w:val="00886315"/>
    <w:rsid w:val="00887229"/>
    <w:rsid w:val="00887A47"/>
    <w:rsid w:val="008902A4"/>
    <w:rsid w:val="008904F4"/>
    <w:rsid w:val="00890EE5"/>
    <w:rsid w:val="00891263"/>
    <w:rsid w:val="00891396"/>
    <w:rsid w:val="00891D86"/>
    <w:rsid w:val="00892081"/>
    <w:rsid w:val="00892815"/>
    <w:rsid w:val="0089310E"/>
    <w:rsid w:val="008931D4"/>
    <w:rsid w:val="008933C1"/>
    <w:rsid w:val="00894931"/>
    <w:rsid w:val="008950EB"/>
    <w:rsid w:val="00895142"/>
    <w:rsid w:val="008955F7"/>
    <w:rsid w:val="00895C7F"/>
    <w:rsid w:val="00895F83"/>
    <w:rsid w:val="008965F0"/>
    <w:rsid w:val="0089716A"/>
    <w:rsid w:val="008A1522"/>
    <w:rsid w:val="008A1888"/>
    <w:rsid w:val="008A263E"/>
    <w:rsid w:val="008A495C"/>
    <w:rsid w:val="008A4E8C"/>
    <w:rsid w:val="008A515C"/>
    <w:rsid w:val="008A5174"/>
    <w:rsid w:val="008A520E"/>
    <w:rsid w:val="008A5586"/>
    <w:rsid w:val="008A58CC"/>
    <w:rsid w:val="008A5908"/>
    <w:rsid w:val="008A5DA6"/>
    <w:rsid w:val="008A5E4A"/>
    <w:rsid w:val="008A618B"/>
    <w:rsid w:val="008A6E64"/>
    <w:rsid w:val="008B0096"/>
    <w:rsid w:val="008B0732"/>
    <w:rsid w:val="008B07E4"/>
    <w:rsid w:val="008B1254"/>
    <w:rsid w:val="008B2195"/>
    <w:rsid w:val="008B38C3"/>
    <w:rsid w:val="008B398A"/>
    <w:rsid w:val="008B3B63"/>
    <w:rsid w:val="008B435C"/>
    <w:rsid w:val="008B4BD2"/>
    <w:rsid w:val="008B60D1"/>
    <w:rsid w:val="008B64B0"/>
    <w:rsid w:val="008B69BC"/>
    <w:rsid w:val="008B737E"/>
    <w:rsid w:val="008C13A6"/>
    <w:rsid w:val="008C22E7"/>
    <w:rsid w:val="008C2636"/>
    <w:rsid w:val="008C3503"/>
    <w:rsid w:val="008C3B67"/>
    <w:rsid w:val="008C3BA6"/>
    <w:rsid w:val="008C3DB6"/>
    <w:rsid w:val="008C4277"/>
    <w:rsid w:val="008C439F"/>
    <w:rsid w:val="008C46BF"/>
    <w:rsid w:val="008C4F33"/>
    <w:rsid w:val="008C50A3"/>
    <w:rsid w:val="008C55C8"/>
    <w:rsid w:val="008C5B8F"/>
    <w:rsid w:val="008C634F"/>
    <w:rsid w:val="008C6B3C"/>
    <w:rsid w:val="008C774C"/>
    <w:rsid w:val="008C7862"/>
    <w:rsid w:val="008C7BEA"/>
    <w:rsid w:val="008C7C85"/>
    <w:rsid w:val="008D329E"/>
    <w:rsid w:val="008D351A"/>
    <w:rsid w:val="008D36F1"/>
    <w:rsid w:val="008D38FE"/>
    <w:rsid w:val="008D3ED7"/>
    <w:rsid w:val="008D46CF"/>
    <w:rsid w:val="008D4F43"/>
    <w:rsid w:val="008D59A1"/>
    <w:rsid w:val="008D59B6"/>
    <w:rsid w:val="008D66A9"/>
    <w:rsid w:val="008D7EBD"/>
    <w:rsid w:val="008E020F"/>
    <w:rsid w:val="008E1A40"/>
    <w:rsid w:val="008E1BC2"/>
    <w:rsid w:val="008E1F45"/>
    <w:rsid w:val="008E222D"/>
    <w:rsid w:val="008E2AE6"/>
    <w:rsid w:val="008E2E55"/>
    <w:rsid w:val="008E2FE1"/>
    <w:rsid w:val="008E4579"/>
    <w:rsid w:val="008E4A5B"/>
    <w:rsid w:val="008E4B25"/>
    <w:rsid w:val="008E5351"/>
    <w:rsid w:val="008E605B"/>
    <w:rsid w:val="008E67CE"/>
    <w:rsid w:val="008F0AF0"/>
    <w:rsid w:val="008F0F9D"/>
    <w:rsid w:val="008F16D5"/>
    <w:rsid w:val="008F2189"/>
    <w:rsid w:val="008F2471"/>
    <w:rsid w:val="008F2770"/>
    <w:rsid w:val="008F28FD"/>
    <w:rsid w:val="008F2A18"/>
    <w:rsid w:val="008F3BE4"/>
    <w:rsid w:val="008F46BA"/>
    <w:rsid w:val="008F4CA0"/>
    <w:rsid w:val="008F61DB"/>
    <w:rsid w:val="008F686C"/>
    <w:rsid w:val="008F689C"/>
    <w:rsid w:val="008F7068"/>
    <w:rsid w:val="008F73C3"/>
    <w:rsid w:val="008F75C5"/>
    <w:rsid w:val="00900DD6"/>
    <w:rsid w:val="0090109D"/>
    <w:rsid w:val="00902950"/>
    <w:rsid w:val="00902D24"/>
    <w:rsid w:val="009035CF"/>
    <w:rsid w:val="009038F7"/>
    <w:rsid w:val="00903A27"/>
    <w:rsid w:val="00903E00"/>
    <w:rsid w:val="009052F5"/>
    <w:rsid w:val="009053B1"/>
    <w:rsid w:val="00905515"/>
    <w:rsid w:val="00906246"/>
    <w:rsid w:val="00906446"/>
    <w:rsid w:val="009076B8"/>
    <w:rsid w:val="00907A99"/>
    <w:rsid w:val="00907F3B"/>
    <w:rsid w:val="00913126"/>
    <w:rsid w:val="00913C76"/>
    <w:rsid w:val="00913F7F"/>
    <w:rsid w:val="009154C2"/>
    <w:rsid w:val="009159EA"/>
    <w:rsid w:val="0091780A"/>
    <w:rsid w:val="00920380"/>
    <w:rsid w:val="00920E0A"/>
    <w:rsid w:val="00921800"/>
    <w:rsid w:val="00921974"/>
    <w:rsid w:val="00921DE6"/>
    <w:rsid w:val="00922DE0"/>
    <w:rsid w:val="009237F5"/>
    <w:rsid w:val="00923D0E"/>
    <w:rsid w:val="0092476A"/>
    <w:rsid w:val="0092553A"/>
    <w:rsid w:val="00925B2D"/>
    <w:rsid w:val="009274CC"/>
    <w:rsid w:val="00930657"/>
    <w:rsid w:val="0093074E"/>
    <w:rsid w:val="0093082E"/>
    <w:rsid w:val="00931211"/>
    <w:rsid w:val="00931707"/>
    <w:rsid w:val="00932D56"/>
    <w:rsid w:val="00932DCE"/>
    <w:rsid w:val="00932E90"/>
    <w:rsid w:val="00933E0E"/>
    <w:rsid w:val="00933EA0"/>
    <w:rsid w:val="0093406C"/>
    <w:rsid w:val="009349A3"/>
    <w:rsid w:val="00934EFC"/>
    <w:rsid w:val="00936435"/>
    <w:rsid w:val="00936EF3"/>
    <w:rsid w:val="00937111"/>
    <w:rsid w:val="00937A2A"/>
    <w:rsid w:val="0094011B"/>
    <w:rsid w:val="009402A5"/>
    <w:rsid w:val="00940423"/>
    <w:rsid w:val="00940722"/>
    <w:rsid w:val="009413DC"/>
    <w:rsid w:val="009420DD"/>
    <w:rsid w:val="00942BC3"/>
    <w:rsid w:val="00942D2C"/>
    <w:rsid w:val="009433B2"/>
    <w:rsid w:val="00943CBE"/>
    <w:rsid w:val="00943EE1"/>
    <w:rsid w:val="0094403A"/>
    <w:rsid w:val="0094411C"/>
    <w:rsid w:val="0094470C"/>
    <w:rsid w:val="00944935"/>
    <w:rsid w:val="00945410"/>
    <w:rsid w:val="009459B0"/>
    <w:rsid w:val="00947531"/>
    <w:rsid w:val="00947A38"/>
    <w:rsid w:val="00947FFB"/>
    <w:rsid w:val="009506D1"/>
    <w:rsid w:val="00951299"/>
    <w:rsid w:val="00952D6B"/>
    <w:rsid w:val="009531C9"/>
    <w:rsid w:val="00955054"/>
    <w:rsid w:val="009552CD"/>
    <w:rsid w:val="0095534F"/>
    <w:rsid w:val="00955F5F"/>
    <w:rsid w:val="00956B32"/>
    <w:rsid w:val="0095719B"/>
    <w:rsid w:val="00957AD9"/>
    <w:rsid w:val="009623EF"/>
    <w:rsid w:val="00963473"/>
    <w:rsid w:val="0096355E"/>
    <w:rsid w:val="00964894"/>
    <w:rsid w:val="009652AE"/>
    <w:rsid w:val="0096583B"/>
    <w:rsid w:val="009659B1"/>
    <w:rsid w:val="0096675C"/>
    <w:rsid w:val="0096754A"/>
    <w:rsid w:val="00970609"/>
    <w:rsid w:val="00972591"/>
    <w:rsid w:val="00972617"/>
    <w:rsid w:val="0097281A"/>
    <w:rsid w:val="00972986"/>
    <w:rsid w:val="00972B93"/>
    <w:rsid w:val="00974A4C"/>
    <w:rsid w:val="009753B6"/>
    <w:rsid w:val="00975D51"/>
    <w:rsid w:val="00975FE9"/>
    <w:rsid w:val="00976285"/>
    <w:rsid w:val="00976350"/>
    <w:rsid w:val="00976747"/>
    <w:rsid w:val="0097786D"/>
    <w:rsid w:val="0097799E"/>
    <w:rsid w:val="0098102C"/>
    <w:rsid w:val="00981439"/>
    <w:rsid w:val="009829C7"/>
    <w:rsid w:val="009831FE"/>
    <w:rsid w:val="00983696"/>
    <w:rsid w:val="00984DC0"/>
    <w:rsid w:val="009866A5"/>
    <w:rsid w:val="009870F8"/>
    <w:rsid w:val="00987AE7"/>
    <w:rsid w:val="00987EE0"/>
    <w:rsid w:val="0099042E"/>
    <w:rsid w:val="0099122B"/>
    <w:rsid w:val="0099125A"/>
    <w:rsid w:val="00992469"/>
    <w:rsid w:val="00992933"/>
    <w:rsid w:val="00993139"/>
    <w:rsid w:val="009938EE"/>
    <w:rsid w:val="00993C44"/>
    <w:rsid w:val="0099459E"/>
    <w:rsid w:val="00994A24"/>
    <w:rsid w:val="009957DA"/>
    <w:rsid w:val="00995DED"/>
    <w:rsid w:val="00996031"/>
    <w:rsid w:val="00996A8C"/>
    <w:rsid w:val="009974B8"/>
    <w:rsid w:val="00997A94"/>
    <w:rsid w:val="00997F65"/>
    <w:rsid w:val="009A0299"/>
    <w:rsid w:val="009A0341"/>
    <w:rsid w:val="009A0443"/>
    <w:rsid w:val="009A05C8"/>
    <w:rsid w:val="009A1CF8"/>
    <w:rsid w:val="009A2110"/>
    <w:rsid w:val="009A3E9F"/>
    <w:rsid w:val="009A42DD"/>
    <w:rsid w:val="009A4AF6"/>
    <w:rsid w:val="009A6C81"/>
    <w:rsid w:val="009A6FD3"/>
    <w:rsid w:val="009A70C3"/>
    <w:rsid w:val="009A79DD"/>
    <w:rsid w:val="009B157D"/>
    <w:rsid w:val="009B1964"/>
    <w:rsid w:val="009B1ABD"/>
    <w:rsid w:val="009B281C"/>
    <w:rsid w:val="009B423C"/>
    <w:rsid w:val="009B44A7"/>
    <w:rsid w:val="009B4F6D"/>
    <w:rsid w:val="009B649B"/>
    <w:rsid w:val="009B6943"/>
    <w:rsid w:val="009B6EE4"/>
    <w:rsid w:val="009B7627"/>
    <w:rsid w:val="009B776D"/>
    <w:rsid w:val="009C0CF0"/>
    <w:rsid w:val="009C149A"/>
    <w:rsid w:val="009C27FC"/>
    <w:rsid w:val="009C30F1"/>
    <w:rsid w:val="009C495A"/>
    <w:rsid w:val="009C4AE0"/>
    <w:rsid w:val="009C4CE8"/>
    <w:rsid w:val="009C4D6B"/>
    <w:rsid w:val="009C5281"/>
    <w:rsid w:val="009C5CF1"/>
    <w:rsid w:val="009C6811"/>
    <w:rsid w:val="009C69A2"/>
    <w:rsid w:val="009C785A"/>
    <w:rsid w:val="009C797F"/>
    <w:rsid w:val="009D02E9"/>
    <w:rsid w:val="009D1005"/>
    <w:rsid w:val="009D2244"/>
    <w:rsid w:val="009D2456"/>
    <w:rsid w:val="009D2479"/>
    <w:rsid w:val="009D2EA6"/>
    <w:rsid w:val="009D425B"/>
    <w:rsid w:val="009D4554"/>
    <w:rsid w:val="009D4A47"/>
    <w:rsid w:val="009D5143"/>
    <w:rsid w:val="009D5329"/>
    <w:rsid w:val="009D5E21"/>
    <w:rsid w:val="009D6204"/>
    <w:rsid w:val="009D72EA"/>
    <w:rsid w:val="009E0F15"/>
    <w:rsid w:val="009E13A3"/>
    <w:rsid w:val="009E13D4"/>
    <w:rsid w:val="009E158D"/>
    <w:rsid w:val="009E1FEA"/>
    <w:rsid w:val="009E26E3"/>
    <w:rsid w:val="009E2AE7"/>
    <w:rsid w:val="009E3111"/>
    <w:rsid w:val="009E38DA"/>
    <w:rsid w:val="009E4245"/>
    <w:rsid w:val="009E44BA"/>
    <w:rsid w:val="009E53D8"/>
    <w:rsid w:val="009E55B2"/>
    <w:rsid w:val="009E5F8B"/>
    <w:rsid w:val="009E64E3"/>
    <w:rsid w:val="009E666E"/>
    <w:rsid w:val="009E69EC"/>
    <w:rsid w:val="009E6A3C"/>
    <w:rsid w:val="009E7D83"/>
    <w:rsid w:val="009F00DB"/>
    <w:rsid w:val="009F105D"/>
    <w:rsid w:val="009F115F"/>
    <w:rsid w:val="009F16E2"/>
    <w:rsid w:val="009F3E5C"/>
    <w:rsid w:val="009F4BCC"/>
    <w:rsid w:val="009F50B9"/>
    <w:rsid w:val="009F53B3"/>
    <w:rsid w:val="009F6105"/>
    <w:rsid w:val="009F6250"/>
    <w:rsid w:val="009F6BD3"/>
    <w:rsid w:val="009F7014"/>
    <w:rsid w:val="009F7134"/>
    <w:rsid w:val="009F7898"/>
    <w:rsid w:val="009F7BB7"/>
    <w:rsid w:val="00A004C9"/>
    <w:rsid w:val="00A00914"/>
    <w:rsid w:val="00A00D3D"/>
    <w:rsid w:val="00A0163B"/>
    <w:rsid w:val="00A01641"/>
    <w:rsid w:val="00A0227E"/>
    <w:rsid w:val="00A05600"/>
    <w:rsid w:val="00A060AE"/>
    <w:rsid w:val="00A06321"/>
    <w:rsid w:val="00A06A51"/>
    <w:rsid w:val="00A06BFF"/>
    <w:rsid w:val="00A07111"/>
    <w:rsid w:val="00A103B4"/>
    <w:rsid w:val="00A10501"/>
    <w:rsid w:val="00A1076B"/>
    <w:rsid w:val="00A112EF"/>
    <w:rsid w:val="00A11F26"/>
    <w:rsid w:val="00A120E7"/>
    <w:rsid w:val="00A12172"/>
    <w:rsid w:val="00A1358E"/>
    <w:rsid w:val="00A135D7"/>
    <w:rsid w:val="00A13F11"/>
    <w:rsid w:val="00A14194"/>
    <w:rsid w:val="00A14327"/>
    <w:rsid w:val="00A14713"/>
    <w:rsid w:val="00A14AB3"/>
    <w:rsid w:val="00A14FE1"/>
    <w:rsid w:val="00A154FE"/>
    <w:rsid w:val="00A15837"/>
    <w:rsid w:val="00A15C6F"/>
    <w:rsid w:val="00A15C99"/>
    <w:rsid w:val="00A161F1"/>
    <w:rsid w:val="00A17927"/>
    <w:rsid w:val="00A17B3D"/>
    <w:rsid w:val="00A20A68"/>
    <w:rsid w:val="00A21AE1"/>
    <w:rsid w:val="00A22C32"/>
    <w:rsid w:val="00A233CF"/>
    <w:rsid w:val="00A23414"/>
    <w:rsid w:val="00A23B77"/>
    <w:rsid w:val="00A23E74"/>
    <w:rsid w:val="00A24B6C"/>
    <w:rsid w:val="00A27FA4"/>
    <w:rsid w:val="00A30522"/>
    <w:rsid w:val="00A3124E"/>
    <w:rsid w:val="00A32674"/>
    <w:rsid w:val="00A34F1F"/>
    <w:rsid w:val="00A3528B"/>
    <w:rsid w:val="00A3556B"/>
    <w:rsid w:val="00A35967"/>
    <w:rsid w:val="00A36156"/>
    <w:rsid w:val="00A367C5"/>
    <w:rsid w:val="00A36C0D"/>
    <w:rsid w:val="00A37324"/>
    <w:rsid w:val="00A37972"/>
    <w:rsid w:val="00A37AA1"/>
    <w:rsid w:val="00A40C7B"/>
    <w:rsid w:val="00A41FE2"/>
    <w:rsid w:val="00A43207"/>
    <w:rsid w:val="00A43A61"/>
    <w:rsid w:val="00A45956"/>
    <w:rsid w:val="00A45C6D"/>
    <w:rsid w:val="00A463FF"/>
    <w:rsid w:val="00A47627"/>
    <w:rsid w:val="00A47738"/>
    <w:rsid w:val="00A47809"/>
    <w:rsid w:val="00A47CAD"/>
    <w:rsid w:val="00A507B2"/>
    <w:rsid w:val="00A50AD6"/>
    <w:rsid w:val="00A50EF6"/>
    <w:rsid w:val="00A512DF"/>
    <w:rsid w:val="00A51A70"/>
    <w:rsid w:val="00A5311E"/>
    <w:rsid w:val="00A531F9"/>
    <w:rsid w:val="00A536F0"/>
    <w:rsid w:val="00A53F0C"/>
    <w:rsid w:val="00A54F08"/>
    <w:rsid w:val="00A554B4"/>
    <w:rsid w:val="00A55903"/>
    <w:rsid w:val="00A5649A"/>
    <w:rsid w:val="00A56ACB"/>
    <w:rsid w:val="00A60074"/>
    <w:rsid w:val="00A600D1"/>
    <w:rsid w:val="00A60A9C"/>
    <w:rsid w:val="00A61507"/>
    <w:rsid w:val="00A61BF4"/>
    <w:rsid w:val="00A629C0"/>
    <w:rsid w:val="00A63471"/>
    <w:rsid w:val="00A634CF"/>
    <w:rsid w:val="00A63E7B"/>
    <w:rsid w:val="00A63F99"/>
    <w:rsid w:val="00A64687"/>
    <w:rsid w:val="00A64969"/>
    <w:rsid w:val="00A64CEC"/>
    <w:rsid w:val="00A6504F"/>
    <w:rsid w:val="00A700D5"/>
    <w:rsid w:val="00A70494"/>
    <w:rsid w:val="00A70D43"/>
    <w:rsid w:val="00A712E1"/>
    <w:rsid w:val="00A73A71"/>
    <w:rsid w:val="00A73B99"/>
    <w:rsid w:val="00A73FF1"/>
    <w:rsid w:val="00A74C8B"/>
    <w:rsid w:val="00A763EF"/>
    <w:rsid w:val="00A765B8"/>
    <w:rsid w:val="00A772E7"/>
    <w:rsid w:val="00A776C0"/>
    <w:rsid w:val="00A777D7"/>
    <w:rsid w:val="00A803A8"/>
    <w:rsid w:val="00A80A5F"/>
    <w:rsid w:val="00A80F8A"/>
    <w:rsid w:val="00A82AD4"/>
    <w:rsid w:val="00A836A2"/>
    <w:rsid w:val="00A83FD5"/>
    <w:rsid w:val="00A84A86"/>
    <w:rsid w:val="00A84B4A"/>
    <w:rsid w:val="00A84CDB"/>
    <w:rsid w:val="00A856A6"/>
    <w:rsid w:val="00A860E2"/>
    <w:rsid w:val="00A905AF"/>
    <w:rsid w:val="00A90E59"/>
    <w:rsid w:val="00A922D4"/>
    <w:rsid w:val="00A92DEC"/>
    <w:rsid w:val="00A933CA"/>
    <w:rsid w:val="00A935B0"/>
    <w:rsid w:val="00A93AFC"/>
    <w:rsid w:val="00A94533"/>
    <w:rsid w:val="00A946AC"/>
    <w:rsid w:val="00A94840"/>
    <w:rsid w:val="00A95414"/>
    <w:rsid w:val="00A96059"/>
    <w:rsid w:val="00A9622C"/>
    <w:rsid w:val="00A96689"/>
    <w:rsid w:val="00A96B7D"/>
    <w:rsid w:val="00A96E61"/>
    <w:rsid w:val="00A96E92"/>
    <w:rsid w:val="00A971B1"/>
    <w:rsid w:val="00A9767B"/>
    <w:rsid w:val="00A979B5"/>
    <w:rsid w:val="00A97F65"/>
    <w:rsid w:val="00A97FA7"/>
    <w:rsid w:val="00AA0083"/>
    <w:rsid w:val="00AA0C11"/>
    <w:rsid w:val="00AA13A7"/>
    <w:rsid w:val="00AA16CF"/>
    <w:rsid w:val="00AA1ED9"/>
    <w:rsid w:val="00AA3A60"/>
    <w:rsid w:val="00AA3F85"/>
    <w:rsid w:val="00AA49E6"/>
    <w:rsid w:val="00AA61E6"/>
    <w:rsid w:val="00AA6914"/>
    <w:rsid w:val="00AA6AA6"/>
    <w:rsid w:val="00AA6D02"/>
    <w:rsid w:val="00AA78BD"/>
    <w:rsid w:val="00AA7DEB"/>
    <w:rsid w:val="00AB114D"/>
    <w:rsid w:val="00AB15B8"/>
    <w:rsid w:val="00AB3E62"/>
    <w:rsid w:val="00AB4463"/>
    <w:rsid w:val="00AB55E7"/>
    <w:rsid w:val="00AB57E7"/>
    <w:rsid w:val="00AB5B73"/>
    <w:rsid w:val="00AB5F0A"/>
    <w:rsid w:val="00AB60E7"/>
    <w:rsid w:val="00AB685D"/>
    <w:rsid w:val="00AB6EC3"/>
    <w:rsid w:val="00AC13EC"/>
    <w:rsid w:val="00AC1A5E"/>
    <w:rsid w:val="00AC1C05"/>
    <w:rsid w:val="00AC1DD6"/>
    <w:rsid w:val="00AC2DB7"/>
    <w:rsid w:val="00AC3AA5"/>
    <w:rsid w:val="00AC3AC1"/>
    <w:rsid w:val="00AC3E54"/>
    <w:rsid w:val="00AC462A"/>
    <w:rsid w:val="00AC4781"/>
    <w:rsid w:val="00AC4D5B"/>
    <w:rsid w:val="00AC5EFE"/>
    <w:rsid w:val="00AC6215"/>
    <w:rsid w:val="00AC6ACC"/>
    <w:rsid w:val="00AC7977"/>
    <w:rsid w:val="00AC7B09"/>
    <w:rsid w:val="00AD0E1B"/>
    <w:rsid w:val="00AD10F2"/>
    <w:rsid w:val="00AD1288"/>
    <w:rsid w:val="00AD1AB8"/>
    <w:rsid w:val="00AD1F50"/>
    <w:rsid w:val="00AD3968"/>
    <w:rsid w:val="00AD3AEA"/>
    <w:rsid w:val="00AD471C"/>
    <w:rsid w:val="00AD64A0"/>
    <w:rsid w:val="00AD6670"/>
    <w:rsid w:val="00AD711A"/>
    <w:rsid w:val="00AD72DE"/>
    <w:rsid w:val="00AD748C"/>
    <w:rsid w:val="00AE0392"/>
    <w:rsid w:val="00AE0DD6"/>
    <w:rsid w:val="00AE10CF"/>
    <w:rsid w:val="00AE1A58"/>
    <w:rsid w:val="00AE4C72"/>
    <w:rsid w:val="00AE6AF4"/>
    <w:rsid w:val="00AE7155"/>
    <w:rsid w:val="00AE7194"/>
    <w:rsid w:val="00AE74E9"/>
    <w:rsid w:val="00AE7C70"/>
    <w:rsid w:val="00AE7C9B"/>
    <w:rsid w:val="00AE7E6F"/>
    <w:rsid w:val="00AF0028"/>
    <w:rsid w:val="00AF0763"/>
    <w:rsid w:val="00AF1D16"/>
    <w:rsid w:val="00AF299D"/>
    <w:rsid w:val="00AF2A4A"/>
    <w:rsid w:val="00AF36F1"/>
    <w:rsid w:val="00AF41E1"/>
    <w:rsid w:val="00AF42F0"/>
    <w:rsid w:val="00AF4454"/>
    <w:rsid w:val="00AF538F"/>
    <w:rsid w:val="00AF67FD"/>
    <w:rsid w:val="00AF6C4C"/>
    <w:rsid w:val="00AF710A"/>
    <w:rsid w:val="00B01205"/>
    <w:rsid w:val="00B01244"/>
    <w:rsid w:val="00B016D3"/>
    <w:rsid w:val="00B01855"/>
    <w:rsid w:val="00B01961"/>
    <w:rsid w:val="00B0392D"/>
    <w:rsid w:val="00B04EF9"/>
    <w:rsid w:val="00B05069"/>
    <w:rsid w:val="00B052FA"/>
    <w:rsid w:val="00B063F4"/>
    <w:rsid w:val="00B0641F"/>
    <w:rsid w:val="00B06C29"/>
    <w:rsid w:val="00B109B6"/>
    <w:rsid w:val="00B11297"/>
    <w:rsid w:val="00B11E2A"/>
    <w:rsid w:val="00B121CF"/>
    <w:rsid w:val="00B123F7"/>
    <w:rsid w:val="00B1246C"/>
    <w:rsid w:val="00B12538"/>
    <w:rsid w:val="00B133E4"/>
    <w:rsid w:val="00B13A3E"/>
    <w:rsid w:val="00B13DA8"/>
    <w:rsid w:val="00B1426C"/>
    <w:rsid w:val="00B1613C"/>
    <w:rsid w:val="00B166CD"/>
    <w:rsid w:val="00B16C3C"/>
    <w:rsid w:val="00B17C49"/>
    <w:rsid w:val="00B2032C"/>
    <w:rsid w:val="00B20664"/>
    <w:rsid w:val="00B20FEB"/>
    <w:rsid w:val="00B216E3"/>
    <w:rsid w:val="00B2214E"/>
    <w:rsid w:val="00B224A6"/>
    <w:rsid w:val="00B2326E"/>
    <w:rsid w:val="00B246F2"/>
    <w:rsid w:val="00B259A9"/>
    <w:rsid w:val="00B25C88"/>
    <w:rsid w:val="00B26835"/>
    <w:rsid w:val="00B30C83"/>
    <w:rsid w:val="00B32C6B"/>
    <w:rsid w:val="00B32D2A"/>
    <w:rsid w:val="00B32E1E"/>
    <w:rsid w:val="00B3348B"/>
    <w:rsid w:val="00B33CAC"/>
    <w:rsid w:val="00B34317"/>
    <w:rsid w:val="00B345FC"/>
    <w:rsid w:val="00B34DCE"/>
    <w:rsid w:val="00B351A5"/>
    <w:rsid w:val="00B355AF"/>
    <w:rsid w:val="00B3567E"/>
    <w:rsid w:val="00B35CFA"/>
    <w:rsid w:val="00B35D30"/>
    <w:rsid w:val="00B36E01"/>
    <w:rsid w:val="00B376A1"/>
    <w:rsid w:val="00B37EEB"/>
    <w:rsid w:val="00B37F55"/>
    <w:rsid w:val="00B40034"/>
    <w:rsid w:val="00B4177B"/>
    <w:rsid w:val="00B41A76"/>
    <w:rsid w:val="00B421C6"/>
    <w:rsid w:val="00B4258C"/>
    <w:rsid w:val="00B42D39"/>
    <w:rsid w:val="00B442E6"/>
    <w:rsid w:val="00B44FCE"/>
    <w:rsid w:val="00B450E3"/>
    <w:rsid w:val="00B45D15"/>
    <w:rsid w:val="00B468B7"/>
    <w:rsid w:val="00B47D57"/>
    <w:rsid w:val="00B506AD"/>
    <w:rsid w:val="00B510E2"/>
    <w:rsid w:val="00B511BF"/>
    <w:rsid w:val="00B5247C"/>
    <w:rsid w:val="00B52916"/>
    <w:rsid w:val="00B52951"/>
    <w:rsid w:val="00B53034"/>
    <w:rsid w:val="00B54906"/>
    <w:rsid w:val="00B55B78"/>
    <w:rsid w:val="00B55D90"/>
    <w:rsid w:val="00B56676"/>
    <w:rsid w:val="00B572B7"/>
    <w:rsid w:val="00B57502"/>
    <w:rsid w:val="00B575E0"/>
    <w:rsid w:val="00B579B0"/>
    <w:rsid w:val="00B57B31"/>
    <w:rsid w:val="00B60DA3"/>
    <w:rsid w:val="00B61059"/>
    <w:rsid w:val="00B61159"/>
    <w:rsid w:val="00B61D20"/>
    <w:rsid w:val="00B6215F"/>
    <w:rsid w:val="00B62319"/>
    <w:rsid w:val="00B63384"/>
    <w:rsid w:val="00B63BB0"/>
    <w:rsid w:val="00B63EB9"/>
    <w:rsid w:val="00B64700"/>
    <w:rsid w:val="00B647D2"/>
    <w:rsid w:val="00B649B4"/>
    <w:rsid w:val="00B6623A"/>
    <w:rsid w:val="00B6627D"/>
    <w:rsid w:val="00B66660"/>
    <w:rsid w:val="00B6683D"/>
    <w:rsid w:val="00B66C1F"/>
    <w:rsid w:val="00B6725A"/>
    <w:rsid w:val="00B672E8"/>
    <w:rsid w:val="00B6732D"/>
    <w:rsid w:val="00B67509"/>
    <w:rsid w:val="00B70208"/>
    <w:rsid w:val="00B70AC9"/>
    <w:rsid w:val="00B7165F"/>
    <w:rsid w:val="00B71A05"/>
    <w:rsid w:val="00B71DD1"/>
    <w:rsid w:val="00B721B4"/>
    <w:rsid w:val="00B722B9"/>
    <w:rsid w:val="00B7250B"/>
    <w:rsid w:val="00B736F8"/>
    <w:rsid w:val="00B739F0"/>
    <w:rsid w:val="00B73E9D"/>
    <w:rsid w:val="00B75867"/>
    <w:rsid w:val="00B76BDD"/>
    <w:rsid w:val="00B76C78"/>
    <w:rsid w:val="00B8193A"/>
    <w:rsid w:val="00B823D1"/>
    <w:rsid w:val="00B82A02"/>
    <w:rsid w:val="00B84033"/>
    <w:rsid w:val="00B840E5"/>
    <w:rsid w:val="00B8521E"/>
    <w:rsid w:val="00B85CF5"/>
    <w:rsid w:val="00B85E7C"/>
    <w:rsid w:val="00B90429"/>
    <w:rsid w:val="00B90951"/>
    <w:rsid w:val="00B90B64"/>
    <w:rsid w:val="00B90DC8"/>
    <w:rsid w:val="00B90F87"/>
    <w:rsid w:val="00B9155C"/>
    <w:rsid w:val="00B91E11"/>
    <w:rsid w:val="00B9217C"/>
    <w:rsid w:val="00B92A43"/>
    <w:rsid w:val="00B930D4"/>
    <w:rsid w:val="00B9366A"/>
    <w:rsid w:val="00B936F9"/>
    <w:rsid w:val="00B93825"/>
    <w:rsid w:val="00B93E57"/>
    <w:rsid w:val="00B93FF1"/>
    <w:rsid w:val="00B950C0"/>
    <w:rsid w:val="00B953E4"/>
    <w:rsid w:val="00B95821"/>
    <w:rsid w:val="00B96DCC"/>
    <w:rsid w:val="00B972FB"/>
    <w:rsid w:val="00BA0099"/>
    <w:rsid w:val="00BA0F43"/>
    <w:rsid w:val="00BA1CD4"/>
    <w:rsid w:val="00BA253D"/>
    <w:rsid w:val="00BA2E05"/>
    <w:rsid w:val="00BA2E60"/>
    <w:rsid w:val="00BA417C"/>
    <w:rsid w:val="00BA495C"/>
    <w:rsid w:val="00BA506F"/>
    <w:rsid w:val="00BA58AC"/>
    <w:rsid w:val="00BA59B9"/>
    <w:rsid w:val="00BA6AFC"/>
    <w:rsid w:val="00BA774B"/>
    <w:rsid w:val="00BB0F20"/>
    <w:rsid w:val="00BB2D6C"/>
    <w:rsid w:val="00BB33E8"/>
    <w:rsid w:val="00BB3752"/>
    <w:rsid w:val="00BB4789"/>
    <w:rsid w:val="00BB4915"/>
    <w:rsid w:val="00BB4CF4"/>
    <w:rsid w:val="00BB4DB7"/>
    <w:rsid w:val="00BB576F"/>
    <w:rsid w:val="00BB57C5"/>
    <w:rsid w:val="00BB5E06"/>
    <w:rsid w:val="00BB6C68"/>
    <w:rsid w:val="00BB7075"/>
    <w:rsid w:val="00BB7330"/>
    <w:rsid w:val="00BB7EB4"/>
    <w:rsid w:val="00BC0A2C"/>
    <w:rsid w:val="00BC0BAD"/>
    <w:rsid w:val="00BC1550"/>
    <w:rsid w:val="00BC1DBD"/>
    <w:rsid w:val="00BC1F3F"/>
    <w:rsid w:val="00BC25E0"/>
    <w:rsid w:val="00BC26D2"/>
    <w:rsid w:val="00BC2936"/>
    <w:rsid w:val="00BC353D"/>
    <w:rsid w:val="00BC3FFD"/>
    <w:rsid w:val="00BC4F9B"/>
    <w:rsid w:val="00BC52F8"/>
    <w:rsid w:val="00BC54FE"/>
    <w:rsid w:val="00BC5626"/>
    <w:rsid w:val="00BC5901"/>
    <w:rsid w:val="00BC5E05"/>
    <w:rsid w:val="00BC5FA3"/>
    <w:rsid w:val="00BC63E7"/>
    <w:rsid w:val="00BC6D77"/>
    <w:rsid w:val="00BC746B"/>
    <w:rsid w:val="00BC7F30"/>
    <w:rsid w:val="00BD1512"/>
    <w:rsid w:val="00BD158C"/>
    <w:rsid w:val="00BD209C"/>
    <w:rsid w:val="00BD24B1"/>
    <w:rsid w:val="00BD2704"/>
    <w:rsid w:val="00BD4137"/>
    <w:rsid w:val="00BD46DD"/>
    <w:rsid w:val="00BD4F47"/>
    <w:rsid w:val="00BD5550"/>
    <w:rsid w:val="00BD5AE4"/>
    <w:rsid w:val="00BD656C"/>
    <w:rsid w:val="00BD6704"/>
    <w:rsid w:val="00BD6908"/>
    <w:rsid w:val="00BD69E5"/>
    <w:rsid w:val="00BD75A3"/>
    <w:rsid w:val="00BE0177"/>
    <w:rsid w:val="00BE04E9"/>
    <w:rsid w:val="00BE08E5"/>
    <w:rsid w:val="00BE0903"/>
    <w:rsid w:val="00BE144D"/>
    <w:rsid w:val="00BE1B5C"/>
    <w:rsid w:val="00BE2FC0"/>
    <w:rsid w:val="00BE43F4"/>
    <w:rsid w:val="00BE4FD8"/>
    <w:rsid w:val="00BE5417"/>
    <w:rsid w:val="00BE62A2"/>
    <w:rsid w:val="00BE6785"/>
    <w:rsid w:val="00BE68BC"/>
    <w:rsid w:val="00BE6A42"/>
    <w:rsid w:val="00BE71A9"/>
    <w:rsid w:val="00BE7C63"/>
    <w:rsid w:val="00BE7CB8"/>
    <w:rsid w:val="00BF00EE"/>
    <w:rsid w:val="00BF081C"/>
    <w:rsid w:val="00BF1170"/>
    <w:rsid w:val="00BF1247"/>
    <w:rsid w:val="00BF13DF"/>
    <w:rsid w:val="00BF2820"/>
    <w:rsid w:val="00BF3322"/>
    <w:rsid w:val="00BF3449"/>
    <w:rsid w:val="00BF3874"/>
    <w:rsid w:val="00BF38C8"/>
    <w:rsid w:val="00BF3999"/>
    <w:rsid w:val="00BF3BF0"/>
    <w:rsid w:val="00BF4519"/>
    <w:rsid w:val="00BF49EA"/>
    <w:rsid w:val="00BF5CB5"/>
    <w:rsid w:val="00BF61E9"/>
    <w:rsid w:val="00BF644C"/>
    <w:rsid w:val="00BF6A6D"/>
    <w:rsid w:val="00BF74E2"/>
    <w:rsid w:val="00BF7600"/>
    <w:rsid w:val="00C0121F"/>
    <w:rsid w:val="00C01FDE"/>
    <w:rsid w:val="00C029AA"/>
    <w:rsid w:val="00C02FDD"/>
    <w:rsid w:val="00C03339"/>
    <w:rsid w:val="00C033EE"/>
    <w:rsid w:val="00C03D7C"/>
    <w:rsid w:val="00C03ECD"/>
    <w:rsid w:val="00C03F39"/>
    <w:rsid w:val="00C045B8"/>
    <w:rsid w:val="00C0478E"/>
    <w:rsid w:val="00C049B3"/>
    <w:rsid w:val="00C04B9D"/>
    <w:rsid w:val="00C04F05"/>
    <w:rsid w:val="00C04F3C"/>
    <w:rsid w:val="00C0565D"/>
    <w:rsid w:val="00C05C20"/>
    <w:rsid w:val="00C075A3"/>
    <w:rsid w:val="00C07A1D"/>
    <w:rsid w:val="00C1086A"/>
    <w:rsid w:val="00C1246D"/>
    <w:rsid w:val="00C12FF4"/>
    <w:rsid w:val="00C13034"/>
    <w:rsid w:val="00C131B0"/>
    <w:rsid w:val="00C1372F"/>
    <w:rsid w:val="00C138D8"/>
    <w:rsid w:val="00C13EC4"/>
    <w:rsid w:val="00C14476"/>
    <w:rsid w:val="00C144AA"/>
    <w:rsid w:val="00C145EA"/>
    <w:rsid w:val="00C14630"/>
    <w:rsid w:val="00C14805"/>
    <w:rsid w:val="00C1538A"/>
    <w:rsid w:val="00C158E0"/>
    <w:rsid w:val="00C15C5A"/>
    <w:rsid w:val="00C15DCB"/>
    <w:rsid w:val="00C16BAE"/>
    <w:rsid w:val="00C17581"/>
    <w:rsid w:val="00C17E95"/>
    <w:rsid w:val="00C2010A"/>
    <w:rsid w:val="00C20A12"/>
    <w:rsid w:val="00C20AAD"/>
    <w:rsid w:val="00C20D2B"/>
    <w:rsid w:val="00C21217"/>
    <w:rsid w:val="00C219AB"/>
    <w:rsid w:val="00C234AF"/>
    <w:rsid w:val="00C23B81"/>
    <w:rsid w:val="00C247C9"/>
    <w:rsid w:val="00C24DF9"/>
    <w:rsid w:val="00C25BAC"/>
    <w:rsid w:val="00C25DA7"/>
    <w:rsid w:val="00C25E72"/>
    <w:rsid w:val="00C260E6"/>
    <w:rsid w:val="00C261BA"/>
    <w:rsid w:val="00C27E0E"/>
    <w:rsid w:val="00C30462"/>
    <w:rsid w:val="00C31F88"/>
    <w:rsid w:val="00C3246F"/>
    <w:rsid w:val="00C329E5"/>
    <w:rsid w:val="00C33864"/>
    <w:rsid w:val="00C33F30"/>
    <w:rsid w:val="00C341F6"/>
    <w:rsid w:val="00C34CB0"/>
    <w:rsid w:val="00C357BC"/>
    <w:rsid w:val="00C35DAE"/>
    <w:rsid w:val="00C3614A"/>
    <w:rsid w:val="00C3644A"/>
    <w:rsid w:val="00C37981"/>
    <w:rsid w:val="00C40F13"/>
    <w:rsid w:val="00C4219F"/>
    <w:rsid w:val="00C422F3"/>
    <w:rsid w:val="00C43120"/>
    <w:rsid w:val="00C43DE4"/>
    <w:rsid w:val="00C43E1D"/>
    <w:rsid w:val="00C449E8"/>
    <w:rsid w:val="00C44EA7"/>
    <w:rsid w:val="00C452B9"/>
    <w:rsid w:val="00C45392"/>
    <w:rsid w:val="00C4561F"/>
    <w:rsid w:val="00C460B7"/>
    <w:rsid w:val="00C46C63"/>
    <w:rsid w:val="00C47C08"/>
    <w:rsid w:val="00C47D3C"/>
    <w:rsid w:val="00C50728"/>
    <w:rsid w:val="00C51529"/>
    <w:rsid w:val="00C516C9"/>
    <w:rsid w:val="00C51E0C"/>
    <w:rsid w:val="00C53770"/>
    <w:rsid w:val="00C54966"/>
    <w:rsid w:val="00C54B31"/>
    <w:rsid w:val="00C54EFB"/>
    <w:rsid w:val="00C55005"/>
    <w:rsid w:val="00C55EBF"/>
    <w:rsid w:val="00C56D7E"/>
    <w:rsid w:val="00C56D84"/>
    <w:rsid w:val="00C578F2"/>
    <w:rsid w:val="00C57C6D"/>
    <w:rsid w:val="00C600DD"/>
    <w:rsid w:val="00C60577"/>
    <w:rsid w:val="00C608EB"/>
    <w:rsid w:val="00C609AD"/>
    <w:rsid w:val="00C60A5C"/>
    <w:rsid w:val="00C617BD"/>
    <w:rsid w:val="00C62361"/>
    <w:rsid w:val="00C63475"/>
    <w:rsid w:val="00C63A38"/>
    <w:rsid w:val="00C65907"/>
    <w:rsid w:val="00C65953"/>
    <w:rsid w:val="00C65CB3"/>
    <w:rsid w:val="00C662FB"/>
    <w:rsid w:val="00C663C8"/>
    <w:rsid w:val="00C66E58"/>
    <w:rsid w:val="00C67060"/>
    <w:rsid w:val="00C67098"/>
    <w:rsid w:val="00C67CD5"/>
    <w:rsid w:val="00C67D52"/>
    <w:rsid w:val="00C7059D"/>
    <w:rsid w:val="00C70C05"/>
    <w:rsid w:val="00C71D0A"/>
    <w:rsid w:val="00C71E91"/>
    <w:rsid w:val="00C71F40"/>
    <w:rsid w:val="00C72F43"/>
    <w:rsid w:val="00C7387C"/>
    <w:rsid w:val="00C7488E"/>
    <w:rsid w:val="00C74CA4"/>
    <w:rsid w:val="00C7684B"/>
    <w:rsid w:val="00C76AB3"/>
    <w:rsid w:val="00C76E50"/>
    <w:rsid w:val="00C77E94"/>
    <w:rsid w:val="00C80C37"/>
    <w:rsid w:val="00C8121D"/>
    <w:rsid w:val="00C813D6"/>
    <w:rsid w:val="00C813DE"/>
    <w:rsid w:val="00C81C77"/>
    <w:rsid w:val="00C82081"/>
    <w:rsid w:val="00C8237C"/>
    <w:rsid w:val="00C8259A"/>
    <w:rsid w:val="00C83C22"/>
    <w:rsid w:val="00C85FF8"/>
    <w:rsid w:val="00C8631B"/>
    <w:rsid w:val="00C8634A"/>
    <w:rsid w:val="00C8672B"/>
    <w:rsid w:val="00C86FCE"/>
    <w:rsid w:val="00C8782C"/>
    <w:rsid w:val="00C87A6D"/>
    <w:rsid w:val="00C9067E"/>
    <w:rsid w:val="00C90AF8"/>
    <w:rsid w:val="00C910AA"/>
    <w:rsid w:val="00C91194"/>
    <w:rsid w:val="00C91FCD"/>
    <w:rsid w:val="00C93112"/>
    <w:rsid w:val="00C93264"/>
    <w:rsid w:val="00C9338D"/>
    <w:rsid w:val="00C94C8E"/>
    <w:rsid w:val="00C94FFA"/>
    <w:rsid w:val="00C9519A"/>
    <w:rsid w:val="00C953B3"/>
    <w:rsid w:val="00C9609A"/>
    <w:rsid w:val="00C96C27"/>
    <w:rsid w:val="00C96DE2"/>
    <w:rsid w:val="00C97A87"/>
    <w:rsid w:val="00C97AFD"/>
    <w:rsid w:val="00CA00DA"/>
    <w:rsid w:val="00CA0198"/>
    <w:rsid w:val="00CA116B"/>
    <w:rsid w:val="00CA2162"/>
    <w:rsid w:val="00CA2231"/>
    <w:rsid w:val="00CA23B1"/>
    <w:rsid w:val="00CA24B4"/>
    <w:rsid w:val="00CA3041"/>
    <w:rsid w:val="00CA414E"/>
    <w:rsid w:val="00CA4D73"/>
    <w:rsid w:val="00CA4EDE"/>
    <w:rsid w:val="00CA5163"/>
    <w:rsid w:val="00CA6509"/>
    <w:rsid w:val="00CA6F19"/>
    <w:rsid w:val="00CB11EC"/>
    <w:rsid w:val="00CB13DF"/>
    <w:rsid w:val="00CB1E81"/>
    <w:rsid w:val="00CB1F9E"/>
    <w:rsid w:val="00CB24D1"/>
    <w:rsid w:val="00CB26FF"/>
    <w:rsid w:val="00CB3CCD"/>
    <w:rsid w:val="00CB404F"/>
    <w:rsid w:val="00CB40AF"/>
    <w:rsid w:val="00CB41A9"/>
    <w:rsid w:val="00CB4B57"/>
    <w:rsid w:val="00CB4B5D"/>
    <w:rsid w:val="00CB50C3"/>
    <w:rsid w:val="00CB51A1"/>
    <w:rsid w:val="00CB5E45"/>
    <w:rsid w:val="00CB644D"/>
    <w:rsid w:val="00CB701D"/>
    <w:rsid w:val="00CB7680"/>
    <w:rsid w:val="00CC053F"/>
    <w:rsid w:val="00CC1176"/>
    <w:rsid w:val="00CC14CA"/>
    <w:rsid w:val="00CC20C1"/>
    <w:rsid w:val="00CC25E2"/>
    <w:rsid w:val="00CC3070"/>
    <w:rsid w:val="00CC4102"/>
    <w:rsid w:val="00CC526F"/>
    <w:rsid w:val="00CC52DD"/>
    <w:rsid w:val="00CC6B38"/>
    <w:rsid w:val="00CC6F31"/>
    <w:rsid w:val="00CC727C"/>
    <w:rsid w:val="00CC74D9"/>
    <w:rsid w:val="00CC769C"/>
    <w:rsid w:val="00CC7D6D"/>
    <w:rsid w:val="00CC7D92"/>
    <w:rsid w:val="00CD0416"/>
    <w:rsid w:val="00CD06C4"/>
    <w:rsid w:val="00CD0A18"/>
    <w:rsid w:val="00CD1084"/>
    <w:rsid w:val="00CD162A"/>
    <w:rsid w:val="00CD1DDF"/>
    <w:rsid w:val="00CD29CC"/>
    <w:rsid w:val="00CD385B"/>
    <w:rsid w:val="00CD38D9"/>
    <w:rsid w:val="00CD3A2F"/>
    <w:rsid w:val="00CD3BF4"/>
    <w:rsid w:val="00CD4520"/>
    <w:rsid w:val="00CD50A0"/>
    <w:rsid w:val="00CD6CF1"/>
    <w:rsid w:val="00CE02A9"/>
    <w:rsid w:val="00CE03B0"/>
    <w:rsid w:val="00CE0DD4"/>
    <w:rsid w:val="00CE0E91"/>
    <w:rsid w:val="00CE13E6"/>
    <w:rsid w:val="00CE147A"/>
    <w:rsid w:val="00CE2CF5"/>
    <w:rsid w:val="00CE38AC"/>
    <w:rsid w:val="00CE3B83"/>
    <w:rsid w:val="00CE3D51"/>
    <w:rsid w:val="00CE489E"/>
    <w:rsid w:val="00CE6291"/>
    <w:rsid w:val="00CE62B5"/>
    <w:rsid w:val="00CE66B3"/>
    <w:rsid w:val="00CE66CD"/>
    <w:rsid w:val="00CE674D"/>
    <w:rsid w:val="00CE7B76"/>
    <w:rsid w:val="00CE7FF4"/>
    <w:rsid w:val="00CF0C97"/>
    <w:rsid w:val="00CF0D5A"/>
    <w:rsid w:val="00CF2FA1"/>
    <w:rsid w:val="00CF3671"/>
    <w:rsid w:val="00CF37F1"/>
    <w:rsid w:val="00CF3D88"/>
    <w:rsid w:val="00CF3E5E"/>
    <w:rsid w:val="00CF4DE7"/>
    <w:rsid w:val="00CF5201"/>
    <w:rsid w:val="00CF5FEE"/>
    <w:rsid w:val="00CF6760"/>
    <w:rsid w:val="00CF686E"/>
    <w:rsid w:val="00CF7457"/>
    <w:rsid w:val="00D00CDF"/>
    <w:rsid w:val="00D01A04"/>
    <w:rsid w:val="00D025E8"/>
    <w:rsid w:val="00D02EC8"/>
    <w:rsid w:val="00D041CD"/>
    <w:rsid w:val="00D044BC"/>
    <w:rsid w:val="00D052A5"/>
    <w:rsid w:val="00D059EE"/>
    <w:rsid w:val="00D0617B"/>
    <w:rsid w:val="00D061B6"/>
    <w:rsid w:val="00D071A3"/>
    <w:rsid w:val="00D10336"/>
    <w:rsid w:val="00D10636"/>
    <w:rsid w:val="00D125D1"/>
    <w:rsid w:val="00D12947"/>
    <w:rsid w:val="00D13242"/>
    <w:rsid w:val="00D14C6B"/>
    <w:rsid w:val="00D150B0"/>
    <w:rsid w:val="00D1560E"/>
    <w:rsid w:val="00D15B5D"/>
    <w:rsid w:val="00D1616A"/>
    <w:rsid w:val="00D176BD"/>
    <w:rsid w:val="00D17D28"/>
    <w:rsid w:val="00D17E29"/>
    <w:rsid w:val="00D20A64"/>
    <w:rsid w:val="00D21973"/>
    <w:rsid w:val="00D221DE"/>
    <w:rsid w:val="00D22A21"/>
    <w:rsid w:val="00D22FC3"/>
    <w:rsid w:val="00D2478C"/>
    <w:rsid w:val="00D251CE"/>
    <w:rsid w:val="00D255CF"/>
    <w:rsid w:val="00D27363"/>
    <w:rsid w:val="00D27650"/>
    <w:rsid w:val="00D27E6E"/>
    <w:rsid w:val="00D31974"/>
    <w:rsid w:val="00D3243E"/>
    <w:rsid w:val="00D32A62"/>
    <w:rsid w:val="00D33454"/>
    <w:rsid w:val="00D33B6B"/>
    <w:rsid w:val="00D33C68"/>
    <w:rsid w:val="00D34400"/>
    <w:rsid w:val="00D3580F"/>
    <w:rsid w:val="00D35DBB"/>
    <w:rsid w:val="00D3623D"/>
    <w:rsid w:val="00D3663A"/>
    <w:rsid w:val="00D4052B"/>
    <w:rsid w:val="00D41239"/>
    <w:rsid w:val="00D414D6"/>
    <w:rsid w:val="00D42F34"/>
    <w:rsid w:val="00D4388E"/>
    <w:rsid w:val="00D43D0F"/>
    <w:rsid w:val="00D4436A"/>
    <w:rsid w:val="00D44D68"/>
    <w:rsid w:val="00D45025"/>
    <w:rsid w:val="00D45310"/>
    <w:rsid w:val="00D456C9"/>
    <w:rsid w:val="00D459E9"/>
    <w:rsid w:val="00D4690B"/>
    <w:rsid w:val="00D471AA"/>
    <w:rsid w:val="00D50AD2"/>
    <w:rsid w:val="00D5261E"/>
    <w:rsid w:val="00D52CDC"/>
    <w:rsid w:val="00D52DFA"/>
    <w:rsid w:val="00D52E2C"/>
    <w:rsid w:val="00D53E04"/>
    <w:rsid w:val="00D548F9"/>
    <w:rsid w:val="00D5498A"/>
    <w:rsid w:val="00D55445"/>
    <w:rsid w:val="00D559C9"/>
    <w:rsid w:val="00D55AC4"/>
    <w:rsid w:val="00D55CA1"/>
    <w:rsid w:val="00D60F57"/>
    <w:rsid w:val="00D614A3"/>
    <w:rsid w:val="00D61BBE"/>
    <w:rsid w:val="00D63A2B"/>
    <w:rsid w:val="00D645BE"/>
    <w:rsid w:val="00D6579B"/>
    <w:rsid w:val="00D66A06"/>
    <w:rsid w:val="00D66CFC"/>
    <w:rsid w:val="00D67C72"/>
    <w:rsid w:val="00D67D0D"/>
    <w:rsid w:val="00D67FD9"/>
    <w:rsid w:val="00D70DB4"/>
    <w:rsid w:val="00D71F7F"/>
    <w:rsid w:val="00D730A4"/>
    <w:rsid w:val="00D731A4"/>
    <w:rsid w:val="00D73F57"/>
    <w:rsid w:val="00D73FB8"/>
    <w:rsid w:val="00D747AC"/>
    <w:rsid w:val="00D74B81"/>
    <w:rsid w:val="00D751B9"/>
    <w:rsid w:val="00D7587E"/>
    <w:rsid w:val="00D7664B"/>
    <w:rsid w:val="00D7689F"/>
    <w:rsid w:val="00D76A96"/>
    <w:rsid w:val="00D80492"/>
    <w:rsid w:val="00D80582"/>
    <w:rsid w:val="00D80EE7"/>
    <w:rsid w:val="00D81FA3"/>
    <w:rsid w:val="00D81FD7"/>
    <w:rsid w:val="00D8225A"/>
    <w:rsid w:val="00D84327"/>
    <w:rsid w:val="00D844CD"/>
    <w:rsid w:val="00D84D5F"/>
    <w:rsid w:val="00D84EC7"/>
    <w:rsid w:val="00D8637E"/>
    <w:rsid w:val="00D866E8"/>
    <w:rsid w:val="00D86A5F"/>
    <w:rsid w:val="00D874ED"/>
    <w:rsid w:val="00D87685"/>
    <w:rsid w:val="00D9044D"/>
    <w:rsid w:val="00D90528"/>
    <w:rsid w:val="00D90F48"/>
    <w:rsid w:val="00D915A5"/>
    <w:rsid w:val="00D91770"/>
    <w:rsid w:val="00D917D7"/>
    <w:rsid w:val="00D918EE"/>
    <w:rsid w:val="00D9231B"/>
    <w:rsid w:val="00D92554"/>
    <w:rsid w:val="00D92630"/>
    <w:rsid w:val="00D93682"/>
    <w:rsid w:val="00D94E13"/>
    <w:rsid w:val="00D94E6A"/>
    <w:rsid w:val="00D95287"/>
    <w:rsid w:val="00D973AD"/>
    <w:rsid w:val="00D97A4F"/>
    <w:rsid w:val="00DA04FB"/>
    <w:rsid w:val="00DA0546"/>
    <w:rsid w:val="00DA0585"/>
    <w:rsid w:val="00DA1166"/>
    <w:rsid w:val="00DA1BA1"/>
    <w:rsid w:val="00DA1FBF"/>
    <w:rsid w:val="00DA3B46"/>
    <w:rsid w:val="00DA3FC0"/>
    <w:rsid w:val="00DA4564"/>
    <w:rsid w:val="00DA4B3E"/>
    <w:rsid w:val="00DA559A"/>
    <w:rsid w:val="00DA569C"/>
    <w:rsid w:val="00DA5875"/>
    <w:rsid w:val="00DA59D6"/>
    <w:rsid w:val="00DA6000"/>
    <w:rsid w:val="00DA609C"/>
    <w:rsid w:val="00DA6126"/>
    <w:rsid w:val="00DA656E"/>
    <w:rsid w:val="00DA6A4B"/>
    <w:rsid w:val="00DA74C7"/>
    <w:rsid w:val="00DB0680"/>
    <w:rsid w:val="00DB132A"/>
    <w:rsid w:val="00DB1ADC"/>
    <w:rsid w:val="00DB21A3"/>
    <w:rsid w:val="00DB22E5"/>
    <w:rsid w:val="00DB25E1"/>
    <w:rsid w:val="00DB3656"/>
    <w:rsid w:val="00DB38A5"/>
    <w:rsid w:val="00DB3CE6"/>
    <w:rsid w:val="00DB3E42"/>
    <w:rsid w:val="00DB4B3E"/>
    <w:rsid w:val="00DB4EB4"/>
    <w:rsid w:val="00DB57F4"/>
    <w:rsid w:val="00DB5F85"/>
    <w:rsid w:val="00DB6EF9"/>
    <w:rsid w:val="00DB6F7F"/>
    <w:rsid w:val="00DB73A3"/>
    <w:rsid w:val="00DB7B6D"/>
    <w:rsid w:val="00DC08B1"/>
    <w:rsid w:val="00DC0C82"/>
    <w:rsid w:val="00DC1A09"/>
    <w:rsid w:val="00DC27DA"/>
    <w:rsid w:val="00DC2C13"/>
    <w:rsid w:val="00DC31E0"/>
    <w:rsid w:val="00DC331A"/>
    <w:rsid w:val="00DC5D35"/>
    <w:rsid w:val="00DC657B"/>
    <w:rsid w:val="00DC67AF"/>
    <w:rsid w:val="00DC7752"/>
    <w:rsid w:val="00DC7E50"/>
    <w:rsid w:val="00DD0091"/>
    <w:rsid w:val="00DD0135"/>
    <w:rsid w:val="00DD1045"/>
    <w:rsid w:val="00DD12B9"/>
    <w:rsid w:val="00DD1738"/>
    <w:rsid w:val="00DD30C4"/>
    <w:rsid w:val="00DD56D0"/>
    <w:rsid w:val="00DD57C1"/>
    <w:rsid w:val="00DD58B6"/>
    <w:rsid w:val="00DD5C68"/>
    <w:rsid w:val="00DD6AA0"/>
    <w:rsid w:val="00DD7009"/>
    <w:rsid w:val="00DD7F3C"/>
    <w:rsid w:val="00DE15F5"/>
    <w:rsid w:val="00DE2E63"/>
    <w:rsid w:val="00DE2E68"/>
    <w:rsid w:val="00DE3113"/>
    <w:rsid w:val="00DE3979"/>
    <w:rsid w:val="00DE4844"/>
    <w:rsid w:val="00DE4AC7"/>
    <w:rsid w:val="00DE52EA"/>
    <w:rsid w:val="00DE56E5"/>
    <w:rsid w:val="00DE5B87"/>
    <w:rsid w:val="00DE5DF0"/>
    <w:rsid w:val="00DE683F"/>
    <w:rsid w:val="00DE76C0"/>
    <w:rsid w:val="00DE77FE"/>
    <w:rsid w:val="00DE79B7"/>
    <w:rsid w:val="00DF071B"/>
    <w:rsid w:val="00DF11D0"/>
    <w:rsid w:val="00DF1555"/>
    <w:rsid w:val="00DF1DF4"/>
    <w:rsid w:val="00DF201B"/>
    <w:rsid w:val="00DF2BAB"/>
    <w:rsid w:val="00DF425E"/>
    <w:rsid w:val="00DF4989"/>
    <w:rsid w:val="00DF4F52"/>
    <w:rsid w:val="00DF5A3C"/>
    <w:rsid w:val="00DF6ECA"/>
    <w:rsid w:val="00DF70EA"/>
    <w:rsid w:val="00DF71C3"/>
    <w:rsid w:val="00DF739E"/>
    <w:rsid w:val="00E0112A"/>
    <w:rsid w:val="00E012B8"/>
    <w:rsid w:val="00E01650"/>
    <w:rsid w:val="00E01A6D"/>
    <w:rsid w:val="00E020F0"/>
    <w:rsid w:val="00E02B07"/>
    <w:rsid w:val="00E02F12"/>
    <w:rsid w:val="00E0304C"/>
    <w:rsid w:val="00E0389D"/>
    <w:rsid w:val="00E04917"/>
    <w:rsid w:val="00E04D21"/>
    <w:rsid w:val="00E04E70"/>
    <w:rsid w:val="00E04EF5"/>
    <w:rsid w:val="00E0622A"/>
    <w:rsid w:val="00E063F8"/>
    <w:rsid w:val="00E0681F"/>
    <w:rsid w:val="00E06901"/>
    <w:rsid w:val="00E06B87"/>
    <w:rsid w:val="00E10FDB"/>
    <w:rsid w:val="00E11240"/>
    <w:rsid w:val="00E11750"/>
    <w:rsid w:val="00E11805"/>
    <w:rsid w:val="00E11B06"/>
    <w:rsid w:val="00E11D6C"/>
    <w:rsid w:val="00E11D6D"/>
    <w:rsid w:val="00E13551"/>
    <w:rsid w:val="00E13971"/>
    <w:rsid w:val="00E14C59"/>
    <w:rsid w:val="00E15051"/>
    <w:rsid w:val="00E158E5"/>
    <w:rsid w:val="00E15A6E"/>
    <w:rsid w:val="00E17715"/>
    <w:rsid w:val="00E178D5"/>
    <w:rsid w:val="00E20310"/>
    <w:rsid w:val="00E206F0"/>
    <w:rsid w:val="00E2072E"/>
    <w:rsid w:val="00E20C01"/>
    <w:rsid w:val="00E212A3"/>
    <w:rsid w:val="00E213F0"/>
    <w:rsid w:val="00E21608"/>
    <w:rsid w:val="00E216F9"/>
    <w:rsid w:val="00E21B6A"/>
    <w:rsid w:val="00E21F05"/>
    <w:rsid w:val="00E22246"/>
    <w:rsid w:val="00E2278A"/>
    <w:rsid w:val="00E22929"/>
    <w:rsid w:val="00E22AE7"/>
    <w:rsid w:val="00E22B09"/>
    <w:rsid w:val="00E22CFE"/>
    <w:rsid w:val="00E2347B"/>
    <w:rsid w:val="00E2381F"/>
    <w:rsid w:val="00E24006"/>
    <w:rsid w:val="00E24404"/>
    <w:rsid w:val="00E249FB"/>
    <w:rsid w:val="00E24D4F"/>
    <w:rsid w:val="00E25862"/>
    <w:rsid w:val="00E26D91"/>
    <w:rsid w:val="00E27127"/>
    <w:rsid w:val="00E271B9"/>
    <w:rsid w:val="00E2796C"/>
    <w:rsid w:val="00E27AFE"/>
    <w:rsid w:val="00E30164"/>
    <w:rsid w:val="00E313E9"/>
    <w:rsid w:val="00E316EF"/>
    <w:rsid w:val="00E3271E"/>
    <w:rsid w:val="00E32852"/>
    <w:rsid w:val="00E3303E"/>
    <w:rsid w:val="00E34563"/>
    <w:rsid w:val="00E349B7"/>
    <w:rsid w:val="00E358E2"/>
    <w:rsid w:val="00E36825"/>
    <w:rsid w:val="00E36EEE"/>
    <w:rsid w:val="00E407AC"/>
    <w:rsid w:val="00E407BB"/>
    <w:rsid w:val="00E41A30"/>
    <w:rsid w:val="00E432AD"/>
    <w:rsid w:val="00E43720"/>
    <w:rsid w:val="00E441C1"/>
    <w:rsid w:val="00E455C9"/>
    <w:rsid w:val="00E455F8"/>
    <w:rsid w:val="00E45C96"/>
    <w:rsid w:val="00E46CBB"/>
    <w:rsid w:val="00E47DC2"/>
    <w:rsid w:val="00E501D8"/>
    <w:rsid w:val="00E50817"/>
    <w:rsid w:val="00E50AF5"/>
    <w:rsid w:val="00E51167"/>
    <w:rsid w:val="00E51C4A"/>
    <w:rsid w:val="00E51C5A"/>
    <w:rsid w:val="00E51C7A"/>
    <w:rsid w:val="00E51F55"/>
    <w:rsid w:val="00E52EE7"/>
    <w:rsid w:val="00E53603"/>
    <w:rsid w:val="00E537E7"/>
    <w:rsid w:val="00E53931"/>
    <w:rsid w:val="00E53A89"/>
    <w:rsid w:val="00E53FB6"/>
    <w:rsid w:val="00E5439E"/>
    <w:rsid w:val="00E54A95"/>
    <w:rsid w:val="00E55AFE"/>
    <w:rsid w:val="00E55CEF"/>
    <w:rsid w:val="00E55FAB"/>
    <w:rsid w:val="00E56499"/>
    <w:rsid w:val="00E5657B"/>
    <w:rsid w:val="00E568B9"/>
    <w:rsid w:val="00E57C8E"/>
    <w:rsid w:val="00E607A6"/>
    <w:rsid w:val="00E60FC4"/>
    <w:rsid w:val="00E61119"/>
    <w:rsid w:val="00E6150E"/>
    <w:rsid w:val="00E6247E"/>
    <w:rsid w:val="00E624CA"/>
    <w:rsid w:val="00E62817"/>
    <w:rsid w:val="00E62938"/>
    <w:rsid w:val="00E62BB0"/>
    <w:rsid w:val="00E62DAE"/>
    <w:rsid w:val="00E63294"/>
    <w:rsid w:val="00E6337B"/>
    <w:rsid w:val="00E63DC4"/>
    <w:rsid w:val="00E64853"/>
    <w:rsid w:val="00E64AF8"/>
    <w:rsid w:val="00E64C87"/>
    <w:rsid w:val="00E64DF4"/>
    <w:rsid w:val="00E6546B"/>
    <w:rsid w:val="00E66272"/>
    <w:rsid w:val="00E669ED"/>
    <w:rsid w:val="00E66C9C"/>
    <w:rsid w:val="00E6708F"/>
    <w:rsid w:val="00E70564"/>
    <w:rsid w:val="00E718B2"/>
    <w:rsid w:val="00E72B9E"/>
    <w:rsid w:val="00E72F4F"/>
    <w:rsid w:val="00E732AA"/>
    <w:rsid w:val="00E73B04"/>
    <w:rsid w:val="00E73EC2"/>
    <w:rsid w:val="00E749E8"/>
    <w:rsid w:val="00E74AE5"/>
    <w:rsid w:val="00E76356"/>
    <w:rsid w:val="00E7645B"/>
    <w:rsid w:val="00E77B3F"/>
    <w:rsid w:val="00E805F9"/>
    <w:rsid w:val="00E81914"/>
    <w:rsid w:val="00E81AAA"/>
    <w:rsid w:val="00E81AE6"/>
    <w:rsid w:val="00E82900"/>
    <w:rsid w:val="00E82F74"/>
    <w:rsid w:val="00E83565"/>
    <w:rsid w:val="00E842A6"/>
    <w:rsid w:val="00E84E8A"/>
    <w:rsid w:val="00E850D7"/>
    <w:rsid w:val="00E85971"/>
    <w:rsid w:val="00E86BD1"/>
    <w:rsid w:val="00E86C96"/>
    <w:rsid w:val="00E87C87"/>
    <w:rsid w:val="00E90225"/>
    <w:rsid w:val="00E914A4"/>
    <w:rsid w:val="00E9177B"/>
    <w:rsid w:val="00E92086"/>
    <w:rsid w:val="00E922C3"/>
    <w:rsid w:val="00E92363"/>
    <w:rsid w:val="00E926C8"/>
    <w:rsid w:val="00E94646"/>
    <w:rsid w:val="00E94A66"/>
    <w:rsid w:val="00E94B14"/>
    <w:rsid w:val="00E94C72"/>
    <w:rsid w:val="00E94D77"/>
    <w:rsid w:val="00E96121"/>
    <w:rsid w:val="00E96412"/>
    <w:rsid w:val="00E96565"/>
    <w:rsid w:val="00E97461"/>
    <w:rsid w:val="00E97650"/>
    <w:rsid w:val="00EA00EA"/>
    <w:rsid w:val="00EA03F1"/>
    <w:rsid w:val="00EA06C4"/>
    <w:rsid w:val="00EA0BE7"/>
    <w:rsid w:val="00EA1D4F"/>
    <w:rsid w:val="00EA2A70"/>
    <w:rsid w:val="00EA3E25"/>
    <w:rsid w:val="00EA41CF"/>
    <w:rsid w:val="00EA4A6F"/>
    <w:rsid w:val="00EA54B8"/>
    <w:rsid w:val="00EA622B"/>
    <w:rsid w:val="00EA6B73"/>
    <w:rsid w:val="00EA7584"/>
    <w:rsid w:val="00EA7FE6"/>
    <w:rsid w:val="00EB087C"/>
    <w:rsid w:val="00EB18BC"/>
    <w:rsid w:val="00EB2A09"/>
    <w:rsid w:val="00EB2F9E"/>
    <w:rsid w:val="00EB3603"/>
    <w:rsid w:val="00EB3D94"/>
    <w:rsid w:val="00EB3F82"/>
    <w:rsid w:val="00EB40EF"/>
    <w:rsid w:val="00EB439F"/>
    <w:rsid w:val="00EB449F"/>
    <w:rsid w:val="00EB48BA"/>
    <w:rsid w:val="00EB4FB5"/>
    <w:rsid w:val="00EB50CD"/>
    <w:rsid w:val="00EB61FB"/>
    <w:rsid w:val="00EB64FC"/>
    <w:rsid w:val="00EB657A"/>
    <w:rsid w:val="00EB7267"/>
    <w:rsid w:val="00EC0224"/>
    <w:rsid w:val="00EC02B0"/>
    <w:rsid w:val="00EC1117"/>
    <w:rsid w:val="00EC1B25"/>
    <w:rsid w:val="00EC20CD"/>
    <w:rsid w:val="00EC2B15"/>
    <w:rsid w:val="00EC331F"/>
    <w:rsid w:val="00EC3922"/>
    <w:rsid w:val="00EC4FBD"/>
    <w:rsid w:val="00EC5718"/>
    <w:rsid w:val="00EC65E0"/>
    <w:rsid w:val="00EC663F"/>
    <w:rsid w:val="00EC6667"/>
    <w:rsid w:val="00EC6F62"/>
    <w:rsid w:val="00EC7173"/>
    <w:rsid w:val="00EC755D"/>
    <w:rsid w:val="00EC75C1"/>
    <w:rsid w:val="00EC7824"/>
    <w:rsid w:val="00ED0001"/>
    <w:rsid w:val="00ED098E"/>
    <w:rsid w:val="00ED1139"/>
    <w:rsid w:val="00ED21AB"/>
    <w:rsid w:val="00ED221B"/>
    <w:rsid w:val="00ED2FC6"/>
    <w:rsid w:val="00ED3F49"/>
    <w:rsid w:val="00ED6770"/>
    <w:rsid w:val="00ED74A0"/>
    <w:rsid w:val="00EE000E"/>
    <w:rsid w:val="00EE0DA6"/>
    <w:rsid w:val="00EE1180"/>
    <w:rsid w:val="00EE1B21"/>
    <w:rsid w:val="00EE1E4C"/>
    <w:rsid w:val="00EE24FA"/>
    <w:rsid w:val="00EE2C0E"/>
    <w:rsid w:val="00EE3135"/>
    <w:rsid w:val="00EE370A"/>
    <w:rsid w:val="00EE54B8"/>
    <w:rsid w:val="00EE5C02"/>
    <w:rsid w:val="00EE626E"/>
    <w:rsid w:val="00EE7C26"/>
    <w:rsid w:val="00EE7CDB"/>
    <w:rsid w:val="00EE7F2B"/>
    <w:rsid w:val="00EF01CC"/>
    <w:rsid w:val="00EF02E2"/>
    <w:rsid w:val="00EF09A5"/>
    <w:rsid w:val="00EF0A9F"/>
    <w:rsid w:val="00EF0B22"/>
    <w:rsid w:val="00EF1023"/>
    <w:rsid w:val="00EF2741"/>
    <w:rsid w:val="00EF3894"/>
    <w:rsid w:val="00EF3A0B"/>
    <w:rsid w:val="00EF4278"/>
    <w:rsid w:val="00EF453A"/>
    <w:rsid w:val="00EF4A04"/>
    <w:rsid w:val="00EF4E8A"/>
    <w:rsid w:val="00EF4F19"/>
    <w:rsid w:val="00EF531E"/>
    <w:rsid w:val="00EF5C25"/>
    <w:rsid w:val="00EF71C0"/>
    <w:rsid w:val="00EF7231"/>
    <w:rsid w:val="00EF7357"/>
    <w:rsid w:val="00EF7588"/>
    <w:rsid w:val="00F00150"/>
    <w:rsid w:val="00F00979"/>
    <w:rsid w:val="00F0103A"/>
    <w:rsid w:val="00F01282"/>
    <w:rsid w:val="00F01472"/>
    <w:rsid w:val="00F0159C"/>
    <w:rsid w:val="00F01AD1"/>
    <w:rsid w:val="00F01CF8"/>
    <w:rsid w:val="00F02612"/>
    <w:rsid w:val="00F026E1"/>
    <w:rsid w:val="00F027DC"/>
    <w:rsid w:val="00F039C2"/>
    <w:rsid w:val="00F03BD7"/>
    <w:rsid w:val="00F03D48"/>
    <w:rsid w:val="00F05327"/>
    <w:rsid w:val="00F06446"/>
    <w:rsid w:val="00F078A1"/>
    <w:rsid w:val="00F101C4"/>
    <w:rsid w:val="00F10767"/>
    <w:rsid w:val="00F110A3"/>
    <w:rsid w:val="00F11AA4"/>
    <w:rsid w:val="00F11D4B"/>
    <w:rsid w:val="00F12507"/>
    <w:rsid w:val="00F12AFB"/>
    <w:rsid w:val="00F1392A"/>
    <w:rsid w:val="00F142ED"/>
    <w:rsid w:val="00F149A7"/>
    <w:rsid w:val="00F1596F"/>
    <w:rsid w:val="00F159FD"/>
    <w:rsid w:val="00F16F89"/>
    <w:rsid w:val="00F17434"/>
    <w:rsid w:val="00F17595"/>
    <w:rsid w:val="00F17927"/>
    <w:rsid w:val="00F20698"/>
    <w:rsid w:val="00F2097C"/>
    <w:rsid w:val="00F20A0D"/>
    <w:rsid w:val="00F20EFA"/>
    <w:rsid w:val="00F22509"/>
    <w:rsid w:val="00F22CFE"/>
    <w:rsid w:val="00F253D0"/>
    <w:rsid w:val="00F259B4"/>
    <w:rsid w:val="00F26649"/>
    <w:rsid w:val="00F266F8"/>
    <w:rsid w:val="00F27FD9"/>
    <w:rsid w:val="00F30A0C"/>
    <w:rsid w:val="00F30D75"/>
    <w:rsid w:val="00F32AA7"/>
    <w:rsid w:val="00F32F77"/>
    <w:rsid w:val="00F342C6"/>
    <w:rsid w:val="00F354E3"/>
    <w:rsid w:val="00F35AD5"/>
    <w:rsid w:val="00F36554"/>
    <w:rsid w:val="00F36D04"/>
    <w:rsid w:val="00F370ED"/>
    <w:rsid w:val="00F3745B"/>
    <w:rsid w:val="00F37A1A"/>
    <w:rsid w:val="00F401B6"/>
    <w:rsid w:val="00F41FE3"/>
    <w:rsid w:val="00F4207E"/>
    <w:rsid w:val="00F4220D"/>
    <w:rsid w:val="00F4276A"/>
    <w:rsid w:val="00F42848"/>
    <w:rsid w:val="00F42983"/>
    <w:rsid w:val="00F432E2"/>
    <w:rsid w:val="00F438C4"/>
    <w:rsid w:val="00F44590"/>
    <w:rsid w:val="00F44621"/>
    <w:rsid w:val="00F447A7"/>
    <w:rsid w:val="00F44C5B"/>
    <w:rsid w:val="00F44C92"/>
    <w:rsid w:val="00F453E5"/>
    <w:rsid w:val="00F45714"/>
    <w:rsid w:val="00F462B2"/>
    <w:rsid w:val="00F47089"/>
    <w:rsid w:val="00F47721"/>
    <w:rsid w:val="00F47F88"/>
    <w:rsid w:val="00F50B27"/>
    <w:rsid w:val="00F52E7C"/>
    <w:rsid w:val="00F530FE"/>
    <w:rsid w:val="00F533C3"/>
    <w:rsid w:val="00F536B0"/>
    <w:rsid w:val="00F53905"/>
    <w:rsid w:val="00F54859"/>
    <w:rsid w:val="00F548FA"/>
    <w:rsid w:val="00F54FCB"/>
    <w:rsid w:val="00F554CB"/>
    <w:rsid w:val="00F55E4C"/>
    <w:rsid w:val="00F565B4"/>
    <w:rsid w:val="00F565E3"/>
    <w:rsid w:val="00F56762"/>
    <w:rsid w:val="00F56795"/>
    <w:rsid w:val="00F56911"/>
    <w:rsid w:val="00F56991"/>
    <w:rsid w:val="00F57BEE"/>
    <w:rsid w:val="00F60816"/>
    <w:rsid w:val="00F608CD"/>
    <w:rsid w:val="00F60ACF"/>
    <w:rsid w:val="00F61BEA"/>
    <w:rsid w:val="00F62DC6"/>
    <w:rsid w:val="00F6532F"/>
    <w:rsid w:val="00F6567F"/>
    <w:rsid w:val="00F65704"/>
    <w:rsid w:val="00F65782"/>
    <w:rsid w:val="00F657A3"/>
    <w:rsid w:val="00F7189F"/>
    <w:rsid w:val="00F71934"/>
    <w:rsid w:val="00F71CAB"/>
    <w:rsid w:val="00F72194"/>
    <w:rsid w:val="00F72262"/>
    <w:rsid w:val="00F72FED"/>
    <w:rsid w:val="00F7322F"/>
    <w:rsid w:val="00F73FE1"/>
    <w:rsid w:val="00F74005"/>
    <w:rsid w:val="00F74110"/>
    <w:rsid w:val="00F75448"/>
    <w:rsid w:val="00F7559B"/>
    <w:rsid w:val="00F76435"/>
    <w:rsid w:val="00F800AA"/>
    <w:rsid w:val="00F80845"/>
    <w:rsid w:val="00F80E80"/>
    <w:rsid w:val="00F813B5"/>
    <w:rsid w:val="00F81A6F"/>
    <w:rsid w:val="00F827B6"/>
    <w:rsid w:val="00F82833"/>
    <w:rsid w:val="00F82872"/>
    <w:rsid w:val="00F83B7C"/>
    <w:rsid w:val="00F84261"/>
    <w:rsid w:val="00F842B9"/>
    <w:rsid w:val="00F863EF"/>
    <w:rsid w:val="00F8658C"/>
    <w:rsid w:val="00F86629"/>
    <w:rsid w:val="00F87883"/>
    <w:rsid w:val="00F87B04"/>
    <w:rsid w:val="00F91D85"/>
    <w:rsid w:val="00F924E4"/>
    <w:rsid w:val="00F92670"/>
    <w:rsid w:val="00F9323A"/>
    <w:rsid w:val="00F938FE"/>
    <w:rsid w:val="00F93BE3"/>
    <w:rsid w:val="00F93D68"/>
    <w:rsid w:val="00F9497A"/>
    <w:rsid w:val="00F94A25"/>
    <w:rsid w:val="00F94D32"/>
    <w:rsid w:val="00F958EA"/>
    <w:rsid w:val="00F96C7C"/>
    <w:rsid w:val="00F97269"/>
    <w:rsid w:val="00F97CB0"/>
    <w:rsid w:val="00FA130F"/>
    <w:rsid w:val="00FA149D"/>
    <w:rsid w:val="00FA167A"/>
    <w:rsid w:val="00FA1F8E"/>
    <w:rsid w:val="00FA27F1"/>
    <w:rsid w:val="00FA2898"/>
    <w:rsid w:val="00FA2926"/>
    <w:rsid w:val="00FA30BC"/>
    <w:rsid w:val="00FA31E7"/>
    <w:rsid w:val="00FA45B5"/>
    <w:rsid w:val="00FA465A"/>
    <w:rsid w:val="00FA4859"/>
    <w:rsid w:val="00FA4E30"/>
    <w:rsid w:val="00FA513B"/>
    <w:rsid w:val="00FA5B9F"/>
    <w:rsid w:val="00FA5FED"/>
    <w:rsid w:val="00FA604C"/>
    <w:rsid w:val="00FA64A6"/>
    <w:rsid w:val="00FA7ACA"/>
    <w:rsid w:val="00FB0948"/>
    <w:rsid w:val="00FB0DB4"/>
    <w:rsid w:val="00FB0E9B"/>
    <w:rsid w:val="00FB0EF2"/>
    <w:rsid w:val="00FB1A6D"/>
    <w:rsid w:val="00FB1C3B"/>
    <w:rsid w:val="00FB2774"/>
    <w:rsid w:val="00FB2B22"/>
    <w:rsid w:val="00FB3141"/>
    <w:rsid w:val="00FB32F2"/>
    <w:rsid w:val="00FB3F4B"/>
    <w:rsid w:val="00FB40BA"/>
    <w:rsid w:val="00FB4FCF"/>
    <w:rsid w:val="00FB52E8"/>
    <w:rsid w:val="00FB52FA"/>
    <w:rsid w:val="00FB58F0"/>
    <w:rsid w:val="00FB645F"/>
    <w:rsid w:val="00FB6658"/>
    <w:rsid w:val="00FB6773"/>
    <w:rsid w:val="00FB7CD5"/>
    <w:rsid w:val="00FB7DEA"/>
    <w:rsid w:val="00FC118C"/>
    <w:rsid w:val="00FC15DF"/>
    <w:rsid w:val="00FC2A93"/>
    <w:rsid w:val="00FC2E04"/>
    <w:rsid w:val="00FC3D1F"/>
    <w:rsid w:val="00FC508E"/>
    <w:rsid w:val="00FC5497"/>
    <w:rsid w:val="00FC5713"/>
    <w:rsid w:val="00FC5AD9"/>
    <w:rsid w:val="00FC5D1F"/>
    <w:rsid w:val="00FC5D47"/>
    <w:rsid w:val="00FC60F1"/>
    <w:rsid w:val="00FC6B75"/>
    <w:rsid w:val="00FC70C8"/>
    <w:rsid w:val="00FC7395"/>
    <w:rsid w:val="00FC74B1"/>
    <w:rsid w:val="00FC74DC"/>
    <w:rsid w:val="00FD097D"/>
    <w:rsid w:val="00FD0CCC"/>
    <w:rsid w:val="00FD0F8F"/>
    <w:rsid w:val="00FD1074"/>
    <w:rsid w:val="00FD157C"/>
    <w:rsid w:val="00FD29F0"/>
    <w:rsid w:val="00FD2B1E"/>
    <w:rsid w:val="00FD361F"/>
    <w:rsid w:val="00FD3DD4"/>
    <w:rsid w:val="00FD5017"/>
    <w:rsid w:val="00FD710A"/>
    <w:rsid w:val="00FD722B"/>
    <w:rsid w:val="00FD7CF9"/>
    <w:rsid w:val="00FE0E8C"/>
    <w:rsid w:val="00FE19A9"/>
    <w:rsid w:val="00FE1C2B"/>
    <w:rsid w:val="00FE1EB8"/>
    <w:rsid w:val="00FE30D3"/>
    <w:rsid w:val="00FE46E9"/>
    <w:rsid w:val="00FE4937"/>
    <w:rsid w:val="00FE5716"/>
    <w:rsid w:val="00FE5B1E"/>
    <w:rsid w:val="00FE5E06"/>
    <w:rsid w:val="00FE6025"/>
    <w:rsid w:val="00FE608B"/>
    <w:rsid w:val="00FE6BCC"/>
    <w:rsid w:val="00FE73E3"/>
    <w:rsid w:val="00FE7742"/>
    <w:rsid w:val="00FE788A"/>
    <w:rsid w:val="00FF043E"/>
    <w:rsid w:val="00FF0A15"/>
    <w:rsid w:val="00FF0C7E"/>
    <w:rsid w:val="00FF136F"/>
    <w:rsid w:val="00FF193E"/>
    <w:rsid w:val="00FF19AB"/>
    <w:rsid w:val="00FF2F7B"/>
    <w:rsid w:val="00FF361F"/>
    <w:rsid w:val="00FF6D68"/>
    <w:rsid w:val="00FF7212"/>
    <w:rsid w:val="00FF7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8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99"/>
    <w:qFormat/>
    <w:rsid w:val="00D55445"/>
    <w:pPr>
      <w:ind w:left="720"/>
      <w:contextualSpacing/>
    </w:pPr>
  </w:style>
  <w:style w:type="paragraph" w:styleId="ab">
    <w:name w:val="Balloon Text"/>
    <w:basedOn w:val="a"/>
    <w:link w:val="ac"/>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0">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1"/>
    <w:locked/>
    <w:rsid w:val="00BA6AFC"/>
    <w:rPr>
      <w:sz w:val="27"/>
      <w:szCs w:val="27"/>
      <w:shd w:val="clear" w:color="auto" w:fill="FFFFFF"/>
    </w:rPr>
  </w:style>
  <w:style w:type="paragraph" w:customStyle="1" w:styleId="11">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99"/>
    <w:qFormat/>
    <w:rsid w:val="00D55445"/>
    <w:pPr>
      <w:ind w:left="720"/>
      <w:contextualSpacing/>
    </w:pPr>
  </w:style>
  <w:style w:type="paragraph" w:styleId="ab">
    <w:name w:val="Balloon Text"/>
    <w:basedOn w:val="a"/>
    <w:link w:val="ac"/>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0">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1"/>
    <w:locked/>
    <w:rsid w:val="00BA6AFC"/>
    <w:rPr>
      <w:sz w:val="27"/>
      <w:szCs w:val="27"/>
      <w:shd w:val="clear" w:color="auto" w:fill="FFFFFF"/>
    </w:rPr>
  </w:style>
  <w:style w:type="paragraph" w:customStyle="1" w:styleId="11">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633">
      <w:bodyDiv w:val="1"/>
      <w:marLeft w:val="0"/>
      <w:marRight w:val="0"/>
      <w:marTop w:val="0"/>
      <w:marBottom w:val="0"/>
      <w:divBdr>
        <w:top w:val="none" w:sz="0" w:space="0" w:color="auto"/>
        <w:left w:val="none" w:sz="0" w:space="0" w:color="auto"/>
        <w:bottom w:val="none" w:sz="0" w:space="0" w:color="auto"/>
        <w:right w:val="none" w:sz="0" w:space="0" w:color="auto"/>
      </w:divBdr>
      <w:divsChild>
        <w:div w:id="655573867">
          <w:marLeft w:val="0"/>
          <w:marRight w:val="0"/>
          <w:marTop w:val="0"/>
          <w:marBottom w:val="0"/>
          <w:divBdr>
            <w:top w:val="none" w:sz="0" w:space="0" w:color="auto"/>
            <w:left w:val="none" w:sz="0" w:space="0" w:color="auto"/>
            <w:bottom w:val="none" w:sz="0" w:space="0" w:color="auto"/>
            <w:right w:val="none" w:sz="0" w:space="0" w:color="auto"/>
          </w:divBdr>
        </w:div>
      </w:divsChild>
    </w:div>
    <w:div w:id="92553964">
      <w:bodyDiv w:val="1"/>
      <w:marLeft w:val="0"/>
      <w:marRight w:val="0"/>
      <w:marTop w:val="0"/>
      <w:marBottom w:val="0"/>
      <w:divBdr>
        <w:top w:val="none" w:sz="0" w:space="0" w:color="auto"/>
        <w:left w:val="none" w:sz="0" w:space="0" w:color="auto"/>
        <w:bottom w:val="none" w:sz="0" w:space="0" w:color="auto"/>
        <w:right w:val="none" w:sz="0" w:space="0" w:color="auto"/>
      </w:divBdr>
    </w:div>
    <w:div w:id="102579329">
      <w:bodyDiv w:val="1"/>
      <w:marLeft w:val="0"/>
      <w:marRight w:val="0"/>
      <w:marTop w:val="0"/>
      <w:marBottom w:val="0"/>
      <w:divBdr>
        <w:top w:val="none" w:sz="0" w:space="0" w:color="auto"/>
        <w:left w:val="none" w:sz="0" w:space="0" w:color="auto"/>
        <w:bottom w:val="none" w:sz="0" w:space="0" w:color="auto"/>
        <w:right w:val="none" w:sz="0" w:space="0" w:color="auto"/>
      </w:divBdr>
    </w:div>
    <w:div w:id="296642249">
      <w:bodyDiv w:val="1"/>
      <w:marLeft w:val="0"/>
      <w:marRight w:val="0"/>
      <w:marTop w:val="0"/>
      <w:marBottom w:val="0"/>
      <w:divBdr>
        <w:top w:val="none" w:sz="0" w:space="0" w:color="auto"/>
        <w:left w:val="none" w:sz="0" w:space="0" w:color="auto"/>
        <w:bottom w:val="none" w:sz="0" w:space="0" w:color="auto"/>
        <w:right w:val="none" w:sz="0" w:space="0" w:color="auto"/>
      </w:divBdr>
      <w:divsChild>
        <w:div w:id="14965097">
          <w:marLeft w:val="0"/>
          <w:marRight w:val="0"/>
          <w:marTop w:val="0"/>
          <w:marBottom w:val="0"/>
          <w:divBdr>
            <w:top w:val="none" w:sz="0" w:space="0" w:color="auto"/>
            <w:left w:val="none" w:sz="0" w:space="0" w:color="auto"/>
            <w:bottom w:val="none" w:sz="0" w:space="0" w:color="auto"/>
            <w:right w:val="none" w:sz="0" w:space="0" w:color="auto"/>
          </w:divBdr>
          <w:divsChild>
            <w:div w:id="800154240">
              <w:marLeft w:val="0"/>
              <w:marRight w:val="0"/>
              <w:marTop w:val="0"/>
              <w:marBottom w:val="0"/>
              <w:divBdr>
                <w:top w:val="none" w:sz="0" w:space="0" w:color="auto"/>
                <w:left w:val="none" w:sz="0" w:space="0" w:color="auto"/>
                <w:bottom w:val="none" w:sz="0" w:space="0" w:color="auto"/>
                <w:right w:val="none" w:sz="0" w:space="0" w:color="auto"/>
              </w:divBdr>
              <w:divsChild>
                <w:div w:id="61678916">
                  <w:marLeft w:val="0"/>
                  <w:marRight w:val="0"/>
                  <w:marTop w:val="0"/>
                  <w:marBottom w:val="0"/>
                  <w:divBdr>
                    <w:top w:val="none" w:sz="0" w:space="0" w:color="auto"/>
                    <w:left w:val="none" w:sz="0" w:space="0" w:color="auto"/>
                    <w:bottom w:val="none" w:sz="0" w:space="0" w:color="auto"/>
                    <w:right w:val="none" w:sz="0" w:space="0" w:color="auto"/>
                  </w:divBdr>
                  <w:divsChild>
                    <w:div w:id="8923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3153">
          <w:marLeft w:val="0"/>
          <w:marRight w:val="0"/>
          <w:marTop w:val="0"/>
          <w:marBottom w:val="0"/>
          <w:divBdr>
            <w:top w:val="none" w:sz="0" w:space="0" w:color="auto"/>
            <w:left w:val="none" w:sz="0" w:space="0" w:color="auto"/>
            <w:bottom w:val="none" w:sz="0" w:space="0" w:color="auto"/>
            <w:right w:val="none" w:sz="0" w:space="0" w:color="auto"/>
          </w:divBdr>
          <w:divsChild>
            <w:div w:id="985477129">
              <w:marLeft w:val="0"/>
              <w:marRight w:val="0"/>
              <w:marTop w:val="0"/>
              <w:marBottom w:val="0"/>
              <w:divBdr>
                <w:top w:val="none" w:sz="0" w:space="0" w:color="auto"/>
                <w:left w:val="none" w:sz="0" w:space="0" w:color="auto"/>
                <w:bottom w:val="none" w:sz="0" w:space="0" w:color="auto"/>
                <w:right w:val="none" w:sz="0" w:space="0" w:color="auto"/>
              </w:divBdr>
              <w:divsChild>
                <w:div w:id="7629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4475">
      <w:bodyDiv w:val="1"/>
      <w:marLeft w:val="0"/>
      <w:marRight w:val="0"/>
      <w:marTop w:val="0"/>
      <w:marBottom w:val="0"/>
      <w:divBdr>
        <w:top w:val="none" w:sz="0" w:space="0" w:color="auto"/>
        <w:left w:val="none" w:sz="0" w:space="0" w:color="auto"/>
        <w:bottom w:val="none" w:sz="0" w:space="0" w:color="auto"/>
        <w:right w:val="none" w:sz="0" w:space="0" w:color="auto"/>
      </w:divBdr>
    </w:div>
    <w:div w:id="321390568">
      <w:bodyDiv w:val="1"/>
      <w:marLeft w:val="0"/>
      <w:marRight w:val="0"/>
      <w:marTop w:val="0"/>
      <w:marBottom w:val="0"/>
      <w:divBdr>
        <w:top w:val="none" w:sz="0" w:space="0" w:color="auto"/>
        <w:left w:val="none" w:sz="0" w:space="0" w:color="auto"/>
        <w:bottom w:val="none" w:sz="0" w:space="0" w:color="auto"/>
        <w:right w:val="none" w:sz="0" w:space="0" w:color="auto"/>
      </w:divBdr>
    </w:div>
    <w:div w:id="379209254">
      <w:bodyDiv w:val="1"/>
      <w:marLeft w:val="0"/>
      <w:marRight w:val="0"/>
      <w:marTop w:val="0"/>
      <w:marBottom w:val="0"/>
      <w:divBdr>
        <w:top w:val="none" w:sz="0" w:space="0" w:color="auto"/>
        <w:left w:val="none" w:sz="0" w:space="0" w:color="auto"/>
        <w:bottom w:val="none" w:sz="0" w:space="0" w:color="auto"/>
        <w:right w:val="none" w:sz="0" w:space="0" w:color="auto"/>
      </w:divBdr>
      <w:divsChild>
        <w:div w:id="1963682030">
          <w:marLeft w:val="0"/>
          <w:marRight w:val="0"/>
          <w:marTop w:val="0"/>
          <w:marBottom w:val="0"/>
          <w:divBdr>
            <w:top w:val="none" w:sz="0" w:space="0" w:color="auto"/>
            <w:left w:val="none" w:sz="0" w:space="0" w:color="auto"/>
            <w:bottom w:val="none" w:sz="0" w:space="0" w:color="auto"/>
            <w:right w:val="none" w:sz="0" w:space="0" w:color="auto"/>
          </w:divBdr>
          <w:divsChild>
            <w:div w:id="770785161">
              <w:marLeft w:val="0"/>
              <w:marRight w:val="0"/>
              <w:marTop w:val="0"/>
              <w:marBottom w:val="0"/>
              <w:divBdr>
                <w:top w:val="none" w:sz="0" w:space="0" w:color="auto"/>
                <w:left w:val="none" w:sz="0" w:space="0" w:color="auto"/>
                <w:bottom w:val="none" w:sz="0" w:space="0" w:color="auto"/>
                <w:right w:val="none" w:sz="0" w:space="0" w:color="auto"/>
              </w:divBdr>
              <w:divsChild>
                <w:div w:id="5319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3970">
          <w:marLeft w:val="0"/>
          <w:marRight w:val="0"/>
          <w:marTop w:val="0"/>
          <w:marBottom w:val="0"/>
          <w:divBdr>
            <w:top w:val="none" w:sz="0" w:space="0" w:color="auto"/>
            <w:left w:val="none" w:sz="0" w:space="0" w:color="auto"/>
            <w:bottom w:val="none" w:sz="0" w:space="0" w:color="auto"/>
            <w:right w:val="none" w:sz="0" w:space="0" w:color="auto"/>
          </w:divBdr>
          <w:divsChild>
            <w:div w:id="1296333472">
              <w:marLeft w:val="0"/>
              <w:marRight w:val="0"/>
              <w:marTop w:val="0"/>
              <w:marBottom w:val="0"/>
              <w:divBdr>
                <w:top w:val="none" w:sz="0" w:space="0" w:color="auto"/>
                <w:left w:val="none" w:sz="0" w:space="0" w:color="auto"/>
                <w:bottom w:val="none" w:sz="0" w:space="0" w:color="auto"/>
                <w:right w:val="none" w:sz="0" w:space="0" w:color="auto"/>
              </w:divBdr>
              <w:divsChild>
                <w:div w:id="71790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49549">
      <w:bodyDiv w:val="1"/>
      <w:marLeft w:val="0"/>
      <w:marRight w:val="0"/>
      <w:marTop w:val="0"/>
      <w:marBottom w:val="0"/>
      <w:divBdr>
        <w:top w:val="none" w:sz="0" w:space="0" w:color="auto"/>
        <w:left w:val="none" w:sz="0" w:space="0" w:color="auto"/>
        <w:bottom w:val="none" w:sz="0" w:space="0" w:color="auto"/>
        <w:right w:val="none" w:sz="0" w:space="0" w:color="auto"/>
      </w:divBdr>
    </w:div>
    <w:div w:id="607085842">
      <w:bodyDiv w:val="1"/>
      <w:marLeft w:val="0"/>
      <w:marRight w:val="0"/>
      <w:marTop w:val="0"/>
      <w:marBottom w:val="0"/>
      <w:divBdr>
        <w:top w:val="none" w:sz="0" w:space="0" w:color="auto"/>
        <w:left w:val="none" w:sz="0" w:space="0" w:color="auto"/>
        <w:bottom w:val="none" w:sz="0" w:space="0" w:color="auto"/>
        <w:right w:val="none" w:sz="0" w:space="0" w:color="auto"/>
      </w:divBdr>
      <w:divsChild>
        <w:div w:id="1462459063">
          <w:marLeft w:val="0"/>
          <w:marRight w:val="0"/>
          <w:marTop w:val="0"/>
          <w:marBottom w:val="0"/>
          <w:divBdr>
            <w:top w:val="none" w:sz="0" w:space="0" w:color="auto"/>
            <w:left w:val="none" w:sz="0" w:space="0" w:color="auto"/>
            <w:bottom w:val="none" w:sz="0" w:space="0" w:color="auto"/>
            <w:right w:val="none" w:sz="0" w:space="0" w:color="auto"/>
          </w:divBdr>
          <w:divsChild>
            <w:div w:id="403768045">
              <w:marLeft w:val="0"/>
              <w:marRight w:val="0"/>
              <w:marTop w:val="0"/>
              <w:marBottom w:val="0"/>
              <w:divBdr>
                <w:top w:val="none" w:sz="0" w:space="0" w:color="auto"/>
                <w:left w:val="none" w:sz="0" w:space="0" w:color="auto"/>
                <w:bottom w:val="none" w:sz="0" w:space="0" w:color="auto"/>
                <w:right w:val="none" w:sz="0" w:space="0" w:color="auto"/>
              </w:divBdr>
              <w:divsChild>
                <w:div w:id="4204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1745">
          <w:marLeft w:val="0"/>
          <w:marRight w:val="0"/>
          <w:marTop w:val="0"/>
          <w:marBottom w:val="0"/>
          <w:divBdr>
            <w:top w:val="none" w:sz="0" w:space="0" w:color="auto"/>
            <w:left w:val="none" w:sz="0" w:space="0" w:color="auto"/>
            <w:bottom w:val="none" w:sz="0" w:space="0" w:color="auto"/>
            <w:right w:val="none" w:sz="0" w:space="0" w:color="auto"/>
          </w:divBdr>
          <w:divsChild>
            <w:div w:id="2049260554">
              <w:marLeft w:val="0"/>
              <w:marRight w:val="0"/>
              <w:marTop w:val="0"/>
              <w:marBottom w:val="0"/>
              <w:divBdr>
                <w:top w:val="none" w:sz="0" w:space="0" w:color="auto"/>
                <w:left w:val="none" w:sz="0" w:space="0" w:color="auto"/>
                <w:bottom w:val="none" w:sz="0" w:space="0" w:color="auto"/>
                <w:right w:val="none" w:sz="0" w:space="0" w:color="auto"/>
              </w:divBdr>
              <w:divsChild>
                <w:div w:id="13004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062988">
      <w:bodyDiv w:val="1"/>
      <w:marLeft w:val="0"/>
      <w:marRight w:val="0"/>
      <w:marTop w:val="0"/>
      <w:marBottom w:val="0"/>
      <w:divBdr>
        <w:top w:val="none" w:sz="0" w:space="0" w:color="auto"/>
        <w:left w:val="none" w:sz="0" w:space="0" w:color="auto"/>
        <w:bottom w:val="none" w:sz="0" w:space="0" w:color="auto"/>
        <w:right w:val="none" w:sz="0" w:space="0" w:color="auto"/>
      </w:divBdr>
    </w:div>
    <w:div w:id="803549867">
      <w:bodyDiv w:val="1"/>
      <w:marLeft w:val="0"/>
      <w:marRight w:val="0"/>
      <w:marTop w:val="0"/>
      <w:marBottom w:val="0"/>
      <w:divBdr>
        <w:top w:val="none" w:sz="0" w:space="0" w:color="auto"/>
        <w:left w:val="none" w:sz="0" w:space="0" w:color="auto"/>
        <w:bottom w:val="none" w:sz="0" w:space="0" w:color="auto"/>
        <w:right w:val="none" w:sz="0" w:space="0" w:color="auto"/>
      </w:divBdr>
    </w:div>
    <w:div w:id="1039621627">
      <w:bodyDiv w:val="1"/>
      <w:marLeft w:val="0"/>
      <w:marRight w:val="0"/>
      <w:marTop w:val="0"/>
      <w:marBottom w:val="0"/>
      <w:divBdr>
        <w:top w:val="none" w:sz="0" w:space="0" w:color="auto"/>
        <w:left w:val="none" w:sz="0" w:space="0" w:color="auto"/>
        <w:bottom w:val="none" w:sz="0" w:space="0" w:color="auto"/>
        <w:right w:val="none" w:sz="0" w:space="0" w:color="auto"/>
      </w:divBdr>
      <w:divsChild>
        <w:div w:id="870339359">
          <w:marLeft w:val="0"/>
          <w:marRight w:val="0"/>
          <w:marTop w:val="0"/>
          <w:marBottom w:val="0"/>
          <w:divBdr>
            <w:top w:val="none" w:sz="0" w:space="0" w:color="auto"/>
            <w:left w:val="none" w:sz="0" w:space="0" w:color="auto"/>
            <w:bottom w:val="none" w:sz="0" w:space="0" w:color="auto"/>
            <w:right w:val="none" w:sz="0" w:space="0" w:color="auto"/>
          </w:divBdr>
          <w:divsChild>
            <w:div w:id="498152573">
              <w:marLeft w:val="0"/>
              <w:marRight w:val="0"/>
              <w:marTop w:val="0"/>
              <w:marBottom w:val="0"/>
              <w:divBdr>
                <w:top w:val="none" w:sz="0" w:space="0" w:color="auto"/>
                <w:left w:val="none" w:sz="0" w:space="0" w:color="auto"/>
                <w:bottom w:val="none" w:sz="0" w:space="0" w:color="auto"/>
                <w:right w:val="none" w:sz="0" w:space="0" w:color="auto"/>
              </w:divBdr>
              <w:divsChild>
                <w:div w:id="1554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70087">
          <w:marLeft w:val="0"/>
          <w:marRight w:val="0"/>
          <w:marTop w:val="0"/>
          <w:marBottom w:val="0"/>
          <w:divBdr>
            <w:top w:val="none" w:sz="0" w:space="0" w:color="auto"/>
            <w:left w:val="none" w:sz="0" w:space="0" w:color="auto"/>
            <w:bottom w:val="none" w:sz="0" w:space="0" w:color="auto"/>
            <w:right w:val="none" w:sz="0" w:space="0" w:color="auto"/>
          </w:divBdr>
          <w:divsChild>
            <w:div w:id="1548908321">
              <w:marLeft w:val="0"/>
              <w:marRight w:val="0"/>
              <w:marTop w:val="0"/>
              <w:marBottom w:val="0"/>
              <w:divBdr>
                <w:top w:val="none" w:sz="0" w:space="0" w:color="auto"/>
                <w:left w:val="none" w:sz="0" w:space="0" w:color="auto"/>
                <w:bottom w:val="none" w:sz="0" w:space="0" w:color="auto"/>
                <w:right w:val="none" w:sz="0" w:space="0" w:color="auto"/>
              </w:divBdr>
              <w:divsChild>
                <w:div w:id="18716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48077">
      <w:bodyDiv w:val="1"/>
      <w:marLeft w:val="0"/>
      <w:marRight w:val="0"/>
      <w:marTop w:val="0"/>
      <w:marBottom w:val="0"/>
      <w:divBdr>
        <w:top w:val="none" w:sz="0" w:space="0" w:color="auto"/>
        <w:left w:val="none" w:sz="0" w:space="0" w:color="auto"/>
        <w:bottom w:val="none" w:sz="0" w:space="0" w:color="auto"/>
        <w:right w:val="none" w:sz="0" w:space="0" w:color="auto"/>
      </w:divBdr>
    </w:div>
    <w:div w:id="1356930096">
      <w:bodyDiv w:val="1"/>
      <w:marLeft w:val="0"/>
      <w:marRight w:val="0"/>
      <w:marTop w:val="0"/>
      <w:marBottom w:val="0"/>
      <w:divBdr>
        <w:top w:val="none" w:sz="0" w:space="0" w:color="auto"/>
        <w:left w:val="none" w:sz="0" w:space="0" w:color="auto"/>
        <w:bottom w:val="none" w:sz="0" w:space="0" w:color="auto"/>
        <w:right w:val="none" w:sz="0" w:space="0" w:color="auto"/>
      </w:divBdr>
    </w:div>
    <w:div w:id="1383671584">
      <w:bodyDiv w:val="1"/>
      <w:marLeft w:val="0"/>
      <w:marRight w:val="0"/>
      <w:marTop w:val="0"/>
      <w:marBottom w:val="0"/>
      <w:divBdr>
        <w:top w:val="none" w:sz="0" w:space="0" w:color="auto"/>
        <w:left w:val="none" w:sz="0" w:space="0" w:color="auto"/>
        <w:bottom w:val="none" w:sz="0" w:space="0" w:color="auto"/>
        <w:right w:val="none" w:sz="0" w:space="0" w:color="auto"/>
      </w:divBdr>
      <w:divsChild>
        <w:div w:id="1201015008">
          <w:marLeft w:val="0"/>
          <w:marRight w:val="0"/>
          <w:marTop w:val="0"/>
          <w:marBottom w:val="0"/>
          <w:divBdr>
            <w:top w:val="none" w:sz="0" w:space="0" w:color="auto"/>
            <w:left w:val="none" w:sz="0" w:space="0" w:color="auto"/>
            <w:bottom w:val="none" w:sz="0" w:space="0" w:color="auto"/>
            <w:right w:val="none" w:sz="0" w:space="0" w:color="auto"/>
          </w:divBdr>
          <w:divsChild>
            <w:div w:id="807667684">
              <w:marLeft w:val="0"/>
              <w:marRight w:val="0"/>
              <w:marTop w:val="0"/>
              <w:marBottom w:val="0"/>
              <w:divBdr>
                <w:top w:val="none" w:sz="0" w:space="0" w:color="auto"/>
                <w:left w:val="none" w:sz="0" w:space="0" w:color="auto"/>
                <w:bottom w:val="none" w:sz="0" w:space="0" w:color="auto"/>
                <w:right w:val="none" w:sz="0" w:space="0" w:color="auto"/>
              </w:divBdr>
              <w:divsChild>
                <w:div w:id="13788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1042">
          <w:marLeft w:val="0"/>
          <w:marRight w:val="0"/>
          <w:marTop w:val="0"/>
          <w:marBottom w:val="0"/>
          <w:divBdr>
            <w:top w:val="none" w:sz="0" w:space="0" w:color="auto"/>
            <w:left w:val="none" w:sz="0" w:space="0" w:color="auto"/>
            <w:bottom w:val="none" w:sz="0" w:space="0" w:color="auto"/>
            <w:right w:val="none" w:sz="0" w:space="0" w:color="auto"/>
          </w:divBdr>
          <w:divsChild>
            <w:div w:id="602538008">
              <w:marLeft w:val="0"/>
              <w:marRight w:val="0"/>
              <w:marTop w:val="0"/>
              <w:marBottom w:val="0"/>
              <w:divBdr>
                <w:top w:val="none" w:sz="0" w:space="0" w:color="auto"/>
                <w:left w:val="none" w:sz="0" w:space="0" w:color="auto"/>
                <w:bottom w:val="none" w:sz="0" w:space="0" w:color="auto"/>
                <w:right w:val="none" w:sz="0" w:space="0" w:color="auto"/>
              </w:divBdr>
              <w:divsChild>
                <w:div w:id="2243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6113">
      <w:bodyDiv w:val="1"/>
      <w:marLeft w:val="0"/>
      <w:marRight w:val="0"/>
      <w:marTop w:val="0"/>
      <w:marBottom w:val="0"/>
      <w:divBdr>
        <w:top w:val="none" w:sz="0" w:space="0" w:color="auto"/>
        <w:left w:val="none" w:sz="0" w:space="0" w:color="auto"/>
        <w:bottom w:val="none" w:sz="0" w:space="0" w:color="auto"/>
        <w:right w:val="none" w:sz="0" w:space="0" w:color="auto"/>
      </w:divBdr>
      <w:divsChild>
        <w:div w:id="363211577">
          <w:marLeft w:val="0"/>
          <w:marRight w:val="0"/>
          <w:marTop w:val="0"/>
          <w:marBottom w:val="0"/>
          <w:divBdr>
            <w:top w:val="none" w:sz="0" w:space="0" w:color="auto"/>
            <w:left w:val="none" w:sz="0" w:space="0" w:color="auto"/>
            <w:bottom w:val="none" w:sz="0" w:space="0" w:color="auto"/>
            <w:right w:val="none" w:sz="0" w:space="0" w:color="auto"/>
          </w:divBdr>
          <w:divsChild>
            <w:div w:id="1789347545">
              <w:marLeft w:val="0"/>
              <w:marRight w:val="0"/>
              <w:marTop w:val="0"/>
              <w:marBottom w:val="0"/>
              <w:divBdr>
                <w:top w:val="none" w:sz="0" w:space="0" w:color="auto"/>
                <w:left w:val="none" w:sz="0" w:space="0" w:color="auto"/>
                <w:bottom w:val="none" w:sz="0" w:space="0" w:color="auto"/>
                <w:right w:val="none" w:sz="0" w:space="0" w:color="auto"/>
              </w:divBdr>
              <w:divsChild>
                <w:div w:id="5064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91239">
          <w:marLeft w:val="0"/>
          <w:marRight w:val="0"/>
          <w:marTop w:val="0"/>
          <w:marBottom w:val="0"/>
          <w:divBdr>
            <w:top w:val="none" w:sz="0" w:space="0" w:color="auto"/>
            <w:left w:val="none" w:sz="0" w:space="0" w:color="auto"/>
            <w:bottom w:val="none" w:sz="0" w:space="0" w:color="auto"/>
            <w:right w:val="none" w:sz="0" w:space="0" w:color="auto"/>
          </w:divBdr>
          <w:divsChild>
            <w:div w:id="195387644">
              <w:marLeft w:val="0"/>
              <w:marRight w:val="0"/>
              <w:marTop w:val="0"/>
              <w:marBottom w:val="0"/>
              <w:divBdr>
                <w:top w:val="none" w:sz="0" w:space="0" w:color="auto"/>
                <w:left w:val="none" w:sz="0" w:space="0" w:color="auto"/>
                <w:bottom w:val="none" w:sz="0" w:space="0" w:color="auto"/>
                <w:right w:val="none" w:sz="0" w:space="0" w:color="auto"/>
              </w:divBdr>
              <w:divsChild>
                <w:div w:id="1340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82898">
      <w:bodyDiv w:val="1"/>
      <w:marLeft w:val="0"/>
      <w:marRight w:val="0"/>
      <w:marTop w:val="0"/>
      <w:marBottom w:val="0"/>
      <w:divBdr>
        <w:top w:val="none" w:sz="0" w:space="0" w:color="auto"/>
        <w:left w:val="none" w:sz="0" w:space="0" w:color="auto"/>
        <w:bottom w:val="none" w:sz="0" w:space="0" w:color="auto"/>
        <w:right w:val="none" w:sz="0" w:space="0" w:color="auto"/>
      </w:divBdr>
    </w:div>
    <w:div w:id="1822916329">
      <w:bodyDiv w:val="1"/>
      <w:marLeft w:val="0"/>
      <w:marRight w:val="0"/>
      <w:marTop w:val="0"/>
      <w:marBottom w:val="0"/>
      <w:divBdr>
        <w:top w:val="none" w:sz="0" w:space="0" w:color="auto"/>
        <w:left w:val="none" w:sz="0" w:space="0" w:color="auto"/>
        <w:bottom w:val="none" w:sz="0" w:space="0" w:color="auto"/>
        <w:right w:val="none" w:sz="0" w:space="0" w:color="auto"/>
      </w:divBdr>
    </w:div>
    <w:div w:id="1829249693">
      <w:bodyDiv w:val="1"/>
      <w:marLeft w:val="0"/>
      <w:marRight w:val="0"/>
      <w:marTop w:val="0"/>
      <w:marBottom w:val="0"/>
      <w:divBdr>
        <w:top w:val="none" w:sz="0" w:space="0" w:color="auto"/>
        <w:left w:val="none" w:sz="0" w:space="0" w:color="auto"/>
        <w:bottom w:val="none" w:sz="0" w:space="0" w:color="auto"/>
        <w:right w:val="none" w:sz="0" w:space="0" w:color="auto"/>
      </w:divBdr>
    </w:div>
    <w:div w:id="1836142274">
      <w:bodyDiv w:val="1"/>
      <w:marLeft w:val="0"/>
      <w:marRight w:val="0"/>
      <w:marTop w:val="0"/>
      <w:marBottom w:val="0"/>
      <w:divBdr>
        <w:top w:val="none" w:sz="0" w:space="0" w:color="auto"/>
        <w:left w:val="none" w:sz="0" w:space="0" w:color="auto"/>
        <w:bottom w:val="none" w:sz="0" w:space="0" w:color="auto"/>
        <w:right w:val="none" w:sz="0" w:space="0" w:color="auto"/>
      </w:divBdr>
    </w:div>
    <w:div w:id="1838886530">
      <w:bodyDiv w:val="1"/>
      <w:marLeft w:val="0"/>
      <w:marRight w:val="0"/>
      <w:marTop w:val="0"/>
      <w:marBottom w:val="0"/>
      <w:divBdr>
        <w:top w:val="none" w:sz="0" w:space="0" w:color="auto"/>
        <w:left w:val="none" w:sz="0" w:space="0" w:color="auto"/>
        <w:bottom w:val="none" w:sz="0" w:space="0" w:color="auto"/>
        <w:right w:val="none" w:sz="0" w:space="0" w:color="auto"/>
      </w:divBdr>
      <w:divsChild>
        <w:div w:id="1419132498">
          <w:marLeft w:val="0"/>
          <w:marRight w:val="0"/>
          <w:marTop w:val="0"/>
          <w:marBottom w:val="0"/>
          <w:divBdr>
            <w:top w:val="none" w:sz="0" w:space="0" w:color="auto"/>
            <w:left w:val="none" w:sz="0" w:space="0" w:color="auto"/>
            <w:bottom w:val="none" w:sz="0" w:space="0" w:color="auto"/>
            <w:right w:val="none" w:sz="0" w:space="0" w:color="auto"/>
          </w:divBdr>
          <w:divsChild>
            <w:div w:id="1950888075">
              <w:marLeft w:val="0"/>
              <w:marRight w:val="0"/>
              <w:marTop w:val="0"/>
              <w:marBottom w:val="0"/>
              <w:divBdr>
                <w:top w:val="none" w:sz="0" w:space="0" w:color="auto"/>
                <w:left w:val="none" w:sz="0" w:space="0" w:color="auto"/>
                <w:bottom w:val="none" w:sz="0" w:space="0" w:color="auto"/>
                <w:right w:val="none" w:sz="0" w:space="0" w:color="auto"/>
              </w:divBdr>
              <w:divsChild>
                <w:div w:id="18771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6813">
          <w:marLeft w:val="0"/>
          <w:marRight w:val="0"/>
          <w:marTop w:val="0"/>
          <w:marBottom w:val="0"/>
          <w:divBdr>
            <w:top w:val="none" w:sz="0" w:space="0" w:color="auto"/>
            <w:left w:val="none" w:sz="0" w:space="0" w:color="auto"/>
            <w:bottom w:val="none" w:sz="0" w:space="0" w:color="auto"/>
            <w:right w:val="none" w:sz="0" w:space="0" w:color="auto"/>
          </w:divBdr>
          <w:divsChild>
            <w:div w:id="235820209">
              <w:marLeft w:val="0"/>
              <w:marRight w:val="0"/>
              <w:marTop w:val="0"/>
              <w:marBottom w:val="0"/>
              <w:divBdr>
                <w:top w:val="none" w:sz="0" w:space="0" w:color="auto"/>
                <w:left w:val="none" w:sz="0" w:space="0" w:color="auto"/>
                <w:bottom w:val="none" w:sz="0" w:space="0" w:color="auto"/>
                <w:right w:val="none" w:sz="0" w:space="0" w:color="auto"/>
              </w:divBdr>
              <w:divsChild>
                <w:div w:id="15357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033809">
      <w:bodyDiv w:val="1"/>
      <w:marLeft w:val="0"/>
      <w:marRight w:val="0"/>
      <w:marTop w:val="0"/>
      <w:marBottom w:val="0"/>
      <w:divBdr>
        <w:top w:val="none" w:sz="0" w:space="0" w:color="auto"/>
        <w:left w:val="none" w:sz="0" w:space="0" w:color="auto"/>
        <w:bottom w:val="none" w:sz="0" w:space="0" w:color="auto"/>
        <w:right w:val="none" w:sz="0" w:space="0" w:color="auto"/>
      </w:divBdr>
    </w:div>
    <w:div w:id="2011758621">
      <w:bodyDiv w:val="1"/>
      <w:marLeft w:val="0"/>
      <w:marRight w:val="0"/>
      <w:marTop w:val="0"/>
      <w:marBottom w:val="0"/>
      <w:divBdr>
        <w:top w:val="none" w:sz="0" w:space="0" w:color="auto"/>
        <w:left w:val="none" w:sz="0" w:space="0" w:color="auto"/>
        <w:bottom w:val="none" w:sz="0" w:space="0" w:color="auto"/>
        <w:right w:val="none" w:sz="0" w:space="0" w:color="auto"/>
      </w:divBdr>
      <w:divsChild>
        <w:div w:id="233901756">
          <w:marLeft w:val="0"/>
          <w:marRight w:val="0"/>
          <w:marTop w:val="0"/>
          <w:marBottom w:val="0"/>
          <w:divBdr>
            <w:top w:val="none" w:sz="0" w:space="0" w:color="auto"/>
            <w:left w:val="none" w:sz="0" w:space="0" w:color="auto"/>
            <w:bottom w:val="none" w:sz="0" w:space="0" w:color="auto"/>
            <w:right w:val="none" w:sz="0" w:space="0" w:color="auto"/>
          </w:divBdr>
          <w:divsChild>
            <w:div w:id="101263627">
              <w:marLeft w:val="0"/>
              <w:marRight w:val="0"/>
              <w:marTop w:val="0"/>
              <w:marBottom w:val="0"/>
              <w:divBdr>
                <w:top w:val="none" w:sz="0" w:space="0" w:color="auto"/>
                <w:left w:val="none" w:sz="0" w:space="0" w:color="auto"/>
                <w:bottom w:val="none" w:sz="0" w:space="0" w:color="auto"/>
                <w:right w:val="none" w:sz="0" w:space="0" w:color="auto"/>
              </w:divBdr>
              <w:divsChild>
                <w:div w:id="37316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881">
          <w:marLeft w:val="0"/>
          <w:marRight w:val="0"/>
          <w:marTop w:val="0"/>
          <w:marBottom w:val="0"/>
          <w:divBdr>
            <w:top w:val="none" w:sz="0" w:space="0" w:color="auto"/>
            <w:left w:val="none" w:sz="0" w:space="0" w:color="auto"/>
            <w:bottom w:val="none" w:sz="0" w:space="0" w:color="auto"/>
            <w:right w:val="none" w:sz="0" w:space="0" w:color="auto"/>
          </w:divBdr>
          <w:divsChild>
            <w:div w:id="996613051">
              <w:marLeft w:val="0"/>
              <w:marRight w:val="0"/>
              <w:marTop w:val="0"/>
              <w:marBottom w:val="0"/>
              <w:divBdr>
                <w:top w:val="none" w:sz="0" w:space="0" w:color="auto"/>
                <w:left w:val="none" w:sz="0" w:space="0" w:color="auto"/>
                <w:bottom w:val="none" w:sz="0" w:space="0" w:color="auto"/>
                <w:right w:val="none" w:sz="0" w:space="0" w:color="auto"/>
              </w:divBdr>
              <w:divsChild>
                <w:div w:id="12727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48141">
      <w:bodyDiv w:val="1"/>
      <w:marLeft w:val="0"/>
      <w:marRight w:val="0"/>
      <w:marTop w:val="0"/>
      <w:marBottom w:val="0"/>
      <w:divBdr>
        <w:top w:val="none" w:sz="0" w:space="0" w:color="auto"/>
        <w:left w:val="none" w:sz="0" w:space="0" w:color="auto"/>
        <w:bottom w:val="none" w:sz="0" w:space="0" w:color="auto"/>
        <w:right w:val="none" w:sz="0" w:space="0" w:color="auto"/>
      </w:divBdr>
      <w:divsChild>
        <w:div w:id="1014185685">
          <w:marLeft w:val="0"/>
          <w:marRight w:val="0"/>
          <w:marTop w:val="0"/>
          <w:marBottom w:val="0"/>
          <w:divBdr>
            <w:top w:val="none" w:sz="0" w:space="0" w:color="auto"/>
            <w:left w:val="none" w:sz="0" w:space="0" w:color="auto"/>
            <w:bottom w:val="none" w:sz="0" w:space="0" w:color="auto"/>
            <w:right w:val="none" w:sz="0" w:space="0" w:color="auto"/>
          </w:divBdr>
          <w:divsChild>
            <w:div w:id="1403405348">
              <w:marLeft w:val="0"/>
              <w:marRight w:val="0"/>
              <w:marTop w:val="0"/>
              <w:marBottom w:val="0"/>
              <w:divBdr>
                <w:top w:val="none" w:sz="0" w:space="0" w:color="auto"/>
                <w:left w:val="none" w:sz="0" w:space="0" w:color="auto"/>
                <w:bottom w:val="none" w:sz="0" w:space="0" w:color="auto"/>
                <w:right w:val="none" w:sz="0" w:space="0" w:color="auto"/>
              </w:divBdr>
              <w:divsChild>
                <w:div w:id="13824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8806">
          <w:marLeft w:val="0"/>
          <w:marRight w:val="0"/>
          <w:marTop w:val="0"/>
          <w:marBottom w:val="0"/>
          <w:divBdr>
            <w:top w:val="none" w:sz="0" w:space="0" w:color="auto"/>
            <w:left w:val="none" w:sz="0" w:space="0" w:color="auto"/>
            <w:bottom w:val="none" w:sz="0" w:space="0" w:color="auto"/>
            <w:right w:val="none" w:sz="0" w:space="0" w:color="auto"/>
          </w:divBdr>
          <w:divsChild>
            <w:div w:id="2024235192">
              <w:marLeft w:val="0"/>
              <w:marRight w:val="0"/>
              <w:marTop w:val="0"/>
              <w:marBottom w:val="0"/>
              <w:divBdr>
                <w:top w:val="none" w:sz="0" w:space="0" w:color="auto"/>
                <w:left w:val="none" w:sz="0" w:space="0" w:color="auto"/>
                <w:bottom w:val="none" w:sz="0" w:space="0" w:color="auto"/>
                <w:right w:val="none" w:sz="0" w:space="0" w:color="auto"/>
              </w:divBdr>
              <w:divsChild>
                <w:div w:id="366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901821334" TargetMode="External"/><Relationship Id="rId18" Type="http://schemas.openxmlformats.org/officeDocument/2006/relationships/hyperlink" Target="https://docs.cntd.ru/document/900483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ocs.cntd.ru/document/901821334" TargetMode="External"/><Relationship Id="rId17" Type="http://schemas.openxmlformats.org/officeDocument/2006/relationships/hyperlink" Target="https://docs.cntd.ru/document/9018213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901821334" TargetMode="External"/><Relationship Id="rId20" Type="http://schemas.openxmlformats.org/officeDocument/2006/relationships/hyperlink" Target="https://docs.cntd.ru/document/9018213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7327569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s.cntd.ru/document/901821334" TargetMode="External"/><Relationship Id="rId23" Type="http://schemas.openxmlformats.org/officeDocument/2006/relationships/hyperlink" Target="https://docs.cntd.ru/document/902161596" TargetMode="External"/><Relationship Id="rId10" Type="http://schemas.openxmlformats.org/officeDocument/2006/relationships/hyperlink" Target="https://docs.cntd.ru/document/573248511" TargetMode="External"/><Relationship Id="rId19" Type="http://schemas.openxmlformats.org/officeDocument/2006/relationships/hyperlink" Target="https://docs.cntd.ru/document/9018213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s.cntd.ru/document/901821334"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13EE1-527C-4374-9CB9-43BBDB88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19084</Words>
  <Characters>108780</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Ефремова</dc:creator>
  <cp:lastModifiedBy>Ирина Панкрашкина</cp:lastModifiedBy>
  <cp:revision>2</cp:revision>
  <cp:lastPrinted>2021-03-31T11:28:00Z</cp:lastPrinted>
  <dcterms:created xsi:type="dcterms:W3CDTF">2025-09-14T05:11:00Z</dcterms:created>
  <dcterms:modified xsi:type="dcterms:W3CDTF">2025-09-14T05:11:00Z</dcterms:modified>
</cp:coreProperties>
</file>