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356995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79218D98" w:rsidR="00C63A38" w:rsidRPr="00356995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C1994">
        <w:rPr>
          <w:rFonts w:ascii="Liberation Serif" w:eastAsia="Times New Roman" w:hAnsi="Liberation Serif" w:cs="Liberation Serif"/>
          <w:sz w:val="26"/>
          <w:szCs w:val="26"/>
          <w:lang w:eastAsia="ru-RU"/>
        </w:rPr>
        <w:t>13</w:t>
      </w:r>
      <w:r w:rsidR="00DD75B5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C611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октября</w:t>
      </w:r>
      <w:r w:rsidR="00DD75B5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E4B48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EC611B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5005AB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C63A38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EC1994">
        <w:rPr>
          <w:rFonts w:ascii="Liberation Serif" w:eastAsia="Times New Roman" w:hAnsi="Liberation Serif" w:cs="Liberation Serif"/>
          <w:sz w:val="26"/>
          <w:szCs w:val="26"/>
          <w:lang w:eastAsia="ru-RU"/>
        </w:rPr>
        <w:t>2030</w:t>
      </w:r>
      <w:bookmarkStart w:id="0" w:name="_GoBack"/>
      <w:bookmarkEnd w:id="0"/>
      <w:r w:rsidR="00C63A38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356995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356995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356995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C34898" w14:textId="0460F440" w:rsidR="00C63A38" w:rsidRPr="00356995" w:rsidRDefault="00DD75B5" w:rsidP="00620A59">
      <w:pPr>
        <w:overflowPunct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56995"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  <w:t xml:space="preserve">О проведении </w:t>
      </w:r>
      <w:r w:rsidR="00BF684A" w:rsidRPr="00356995"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  <w:t xml:space="preserve">открытого </w:t>
      </w:r>
      <w:r w:rsidRPr="00356995"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  <w:t>аукциона</w:t>
      </w:r>
      <w:r w:rsidR="00BF684A" w:rsidRPr="00356995"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  <w:t xml:space="preserve"> в электронной форме на право</w:t>
      </w:r>
      <w:r w:rsidRPr="0035699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размещени</w:t>
      </w:r>
      <w:r w:rsidR="00BF684A" w:rsidRPr="0035699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я</w:t>
      </w:r>
      <w:r w:rsidRPr="0035699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нестационарного торгового объекта на </w:t>
      </w:r>
      <w:r w:rsidR="003E4B48" w:rsidRPr="0035699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территории </w:t>
      </w:r>
      <w:r w:rsidR="00BF684A" w:rsidRPr="0035699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</w:t>
      </w:r>
      <w:r w:rsidR="003E4B48" w:rsidRPr="0035699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ородского округа «город Ирбит» Свердловской области</w:t>
      </w:r>
    </w:p>
    <w:p w14:paraId="61EF885C" w14:textId="77777777" w:rsidR="003E4B48" w:rsidRPr="00356995" w:rsidRDefault="003E4B48" w:rsidP="00620A59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BC3C8E" w14:textId="77777777" w:rsidR="003E4B48" w:rsidRPr="00356995" w:rsidRDefault="003E4B48" w:rsidP="00620A59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0A3C63F" w14:textId="1EDFB358" w:rsidR="00143D42" w:rsidRPr="00356995" w:rsidRDefault="009B776D" w:rsidP="008426FD">
      <w:pPr>
        <w:spacing w:after="0" w:line="240" w:lineRule="auto"/>
        <w:ind w:right="-283" w:firstLine="709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В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соответствии</w:t>
      </w:r>
      <w:r w:rsidR="00DD75B5" w:rsidRP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 xml:space="preserve"> с Гражданским кодексом Российской Федерации, </w:t>
      </w:r>
      <w:r w:rsidR="00885F0D" w:rsidRP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 xml:space="preserve">Земельным кодексом Российской Федерации, </w:t>
      </w:r>
      <w:r w:rsidR="00885F0D" w:rsidRPr="00356995">
        <w:rPr>
          <w:rFonts w:ascii="Liberation Serif" w:hAnsi="Liberation Serif" w:cs="Times New Roman"/>
          <w:sz w:val="26"/>
          <w:szCs w:val="26"/>
        </w:rPr>
        <w:t>Федеральным законом</w:t>
      </w:r>
      <w:r w:rsidR="00356995">
        <w:rPr>
          <w:rFonts w:ascii="Liberation Serif" w:hAnsi="Liberation Serif" w:cs="Times New Roman"/>
          <w:sz w:val="26"/>
          <w:szCs w:val="26"/>
        </w:rPr>
        <w:t xml:space="preserve"> </w:t>
      </w:r>
      <w:r w:rsidR="00885F0D" w:rsidRPr="00356995">
        <w:rPr>
          <w:rFonts w:ascii="Liberation Serif" w:hAnsi="Liberation Serif" w:cs="Times New Roman"/>
          <w:sz w:val="26"/>
          <w:szCs w:val="26"/>
        </w:rPr>
        <w:t xml:space="preserve">от 28 декабря 2009 года </w:t>
      </w:r>
      <w:r w:rsidR="00356995">
        <w:rPr>
          <w:rFonts w:ascii="Liberation Serif" w:hAnsi="Liberation Serif" w:cs="Times New Roman"/>
          <w:sz w:val="26"/>
          <w:szCs w:val="26"/>
        </w:rPr>
        <w:t xml:space="preserve">                </w:t>
      </w:r>
      <w:r w:rsidR="00885F0D" w:rsidRPr="00356995">
        <w:rPr>
          <w:rFonts w:ascii="Liberation Serif" w:hAnsi="Liberation Serif" w:cs="Times New Roman"/>
          <w:sz w:val="26"/>
          <w:szCs w:val="26"/>
        </w:rPr>
        <w:t>№ 381-ФЗ «Об основах государственного регулирования торговой деятельности</w:t>
      </w:r>
      <w:r w:rsidR="00356995">
        <w:rPr>
          <w:rFonts w:ascii="Liberation Serif" w:hAnsi="Liberation Serif" w:cs="Times New Roman"/>
          <w:sz w:val="26"/>
          <w:szCs w:val="26"/>
        </w:rPr>
        <w:t xml:space="preserve">                </w:t>
      </w:r>
      <w:r w:rsidR="00885F0D" w:rsidRPr="00356995">
        <w:rPr>
          <w:rFonts w:ascii="Liberation Serif" w:hAnsi="Liberation Serif" w:cs="Times New Roman"/>
          <w:sz w:val="26"/>
          <w:szCs w:val="26"/>
        </w:rPr>
        <w:t xml:space="preserve"> в Российской Федерации», </w:t>
      </w:r>
      <w:r w:rsidR="00DD75B5" w:rsidRP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>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14.03.2019</w:t>
      </w:r>
      <w:r w:rsid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 xml:space="preserve">           </w:t>
      </w:r>
      <w:r w:rsidR="00DD75B5" w:rsidRP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 xml:space="preserve"> № 164-ПП</w:t>
      </w:r>
      <w:r w:rsid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 xml:space="preserve"> </w:t>
      </w:r>
      <w:r w:rsidR="00DD75B5" w:rsidRP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>«Об утверждении Порядка размещения нестационарных торговых объектов</w:t>
      </w:r>
      <w:r w:rsid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 xml:space="preserve"> </w:t>
      </w:r>
      <w:r w:rsidR="00DD75B5" w:rsidRP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>на</w:t>
      </w:r>
      <w:proofErr w:type="gramEnd"/>
      <w:r w:rsidR="00DD75B5" w:rsidRP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 xml:space="preserve"> территории Свердловской области», </w:t>
      </w:r>
      <w:r w:rsidR="008426FD">
        <w:rPr>
          <w:rFonts w:ascii="Liberation Serif" w:hAnsi="Liberation Serif"/>
          <w:sz w:val="26"/>
          <w:szCs w:val="26"/>
        </w:rPr>
        <w:t>решением Думы Городского округа «город Ирбит» Свердловской области от 26.09.2024 № 178 «Об утверждении положения                            о порядке размещения нестационарных торговых объектов на территории Городского округа «город Ирбит» Свердловской области»</w:t>
      </w:r>
      <w:r w:rsidR="00DD75B5" w:rsidRP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>,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426FD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ации </w:t>
      </w:r>
      <w:proofErr w:type="gramStart"/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Муниципального образования </w:t>
      </w:r>
      <w:r w:rsidR="008426FD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 от 24.12.2018 № 2288-ПА «Об утверждении схемы размещения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426FD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нестационарных торговых объектов на территории Городского округа «город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426FD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Ирбит» Свердловской области (в редакции от 09.04.2019 № 421-ПА, 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</w:t>
      </w:r>
      <w:r w:rsidR="008426FD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30.05.2019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426FD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715-ПА, от 10.12.2019 № 1883-ПА, от 26.03.2020 № 417-ПА, 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</w:t>
      </w:r>
      <w:r w:rsidR="008426FD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04.08.2020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426FD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1217-ПА, от 28.12.2020 № 2217-ПА, от 29.01.2021 № 118-ПА, 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</w:t>
      </w:r>
      <w:r w:rsidR="008426FD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28.04.2022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426FD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№ 572-ПА, от 09.08.2023 № 1327-ПА, от 13.03.2024 года № 379-ПА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,                    от 30.05.2025 №1030-ПА</w:t>
      </w:r>
      <w:r w:rsidR="008426FD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143D42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 статьей</w:t>
      </w:r>
      <w:proofErr w:type="gramEnd"/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30 Устава Городского округа «город Ирбит» Свердловской области,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основании </w:t>
      </w:r>
      <w:r w:rsidR="00BF684A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заявления </w:t>
      </w:r>
      <w:r w:rsid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>Игнатьевой Юлии Дмитриевны</w:t>
      </w:r>
      <w:r w:rsidR="00620A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BF684A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(</w:t>
      </w:r>
      <w:proofErr w:type="spellStart"/>
      <w:r w:rsidR="00BF684A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вх</w:t>
      </w:r>
      <w:proofErr w:type="spellEnd"/>
      <w:r w:rsidR="00BF684A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№ </w:t>
      </w:r>
      <w:r w:rsidR="00EC611B"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>1159/</w:t>
      </w:r>
      <w:proofErr w:type="gramStart"/>
      <w:r w:rsidR="00EC611B"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>у</w:t>
      </w:r>
      <w:proofErr w:type="gramEnd"/>
      <w:r w:rsidR="00EC611B"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от  30.05.2025</w:t>
      </w:r>
      <w:r w:rsidR="00BF684A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DD75B5" w:rsidRPr="00356995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 xml:space="preserve"> </w:t>
      </w:r>
      <w:proofErr w:type="gramStart"/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администрация</w:t>
      </w:r>
      <w:proofErr w:type="gramEnd"/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 «город Ирбит» 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Свердловской области </w:t>
      </w:r>
    </w:p>
    <w:p w14:paraId="1C7BD526" w14:textId="77777777" w:rsidR="00143D42" w:rsidRPr="00356995" w:rsidRDefault="00C63A38" w:rsidP="000B7370">
      <w:pPr>
        <w:spacing w:after="0" w:line="240" w:lineRule="auto"/>
        <w:ind w:right="-283"/>
        <w:jc w:val="both"/>
        <w:rPr>
          <w:rFonts w:ascii="Liberation Serif" w:hAnsi="Liberation Serif" w:cs="Times New Roman"/>
          <w:sz w:val="26"/>
          <w:szCs w:val="26"/>
        </w:rPr>
      </w:pPr>
      <w:r w:rsidRPr="00356995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4652B89" w14:textId="1ED2D16F" w:rsidR="00143D42" w:rsidRPr="00356995" w:rsidRDefault="00DD75B5" w:rsidP="000B7370">
      <w:pPr>
        <w:spacing w:after="0" w:line="240" w:lineRule="auto"/>
        <w:ind w:right="-283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Провести </w:t>
      </w:r>
      <w:r w:rsidR="000A34FF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открытый</w:t>
      </w:r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аукцион</w:t>
      </w:r>
      <w:r w:rsidR="000A34FF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электронной форме на право</w:t>
      </w:r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размещени</w:t>
      </w:r>
      <w:r w:rsidR="003040E3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я</w:t>
      </w:r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нестационарного</w:t>
      </w:r>
      <w:r w:rsidR="003040E3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торгового</w:t>
      </w:r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объекта</w:t>
      </w:r>
      <w:r w:rsidR="003040E3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территории Городского округа «город Ирбит» Свердловской области</w:t>
      </w:r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</w:p>
    <w:p w14:paraId="225B52B8" w14:textId="3C82C7DA" w:rsidR="00DD75B5" w:rsidRPr="00356995" w:rsidRDefault="00DD75B5" w:rsidP="000B7370">
      <w:pPr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2. Определить для проведения аукциона:</w:t>
      </w:r>
    </w:p>
    <w:p w14:paraId="098A6CF5" w14:textId="77777777" w:rsidR="00EC611B" w:rsidRPr="00EC611B" w:rsidRDefault="00DD75B5" w:rsidP="00EC611B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1) </w:t>
      </w:r>
      <w:r w:rsidR="00EC611B"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>организатора аукциона:</w:t>
      </w:r>
    </w:p>
    <w:p w14:paraId="49C5E13C" w14:textId="1E82B851" w:rsidR="00EC611B" w:rsidRDefault="00EC611B" w:rsidP="00EC611B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администрация Городского округа «город Ирбит» Свердловской области;</w:t>
      </w:r>
    </w:p>
    <w:p w14:paraId="24810FB9" w14:textId="0D1E2444" w:rsidR="00DD75B5" w:rsidRPr="00356995" w:rsidRDefault="00EC611B" w:rsidP="000B7370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DD75B5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предмет аукциона: </w:t>
      </w:r>
    </w:p>
    <w:p w14:paraId="0644EC80" w14:textId="09D36DA4" w:rsidR="00DD75B5" w:rsidRDefault="00EC611B" w:rsidP="000B7370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право на заключение договора на </w:t>
      </w:r>
      <w:r w:rsidR="003040E3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размещения нестационарного торгового объекта на территории Городского округа «го</w:t>
      </w:r>
      <w:r w:rsidR="00127DE7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род Ирбит» Свердловской области</w:t>
      </w:r>
      <w:r w:rsidR="00734579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5CAE9BEE" w14:textId="2E6C92BE" w:rsidR="00EC611B" w:rsidRPr="00EC611B" w:rsidRDefault="00EC611B" w:rsidP="00EC611B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</w:t>
      </w:r>
      <w:r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форма проведения торгов: </w:t>
      </w:r>
    </w:p>
    <w:p w14:paraId="00A58108" w14:textId="31A0E489" w:rsidR="00EC611B" w:rsidRPr="00356995" w:rsidRDefault="00EC611B" w:rsidP="00EC611B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>электронный аукцион;</w:t>
      </w:r>
    </w:p>
    <w:p w14:paraId="1D319822" w14:textId="29F815DA" w:rsidR="00DD75B5" w:rsidRPr="00356995" w:rsidRDefault="006F092C" w:rsidP="000B7370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место размещения нестационарного торгового объекта: </w:t>
      </w:r>
    </w:p>
    <w:p w14:paraId="12A61B95" w14:textId="77F499A5" w:rsidR="00DD75B5" w:rsidRPr="00356995" w:rsidRDefault="00EC611B" w:rsidP="000B7370">
      <w:pPr>
        <w:overflowPunct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Свердловская область, 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 Ирбит, улица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Орджоникидзе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35-б</w:t>
      </w:r>
      <w:r w:rsidR="00734579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03D50E20" w14:textId="77777777" w:rsidR="008426FD" w:rsidRDefault="006F092C" w:rsidP="008426FD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вид и </w:t>
      </w:r>
      <w:r w:rsidR="00DD75B5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специализация нестационарного торгового объекта:</w:t>
      </w:r>
    </w:p>
    <w:p w14:paraId="175E31AC" w14:textId="75B0A771" w:rsidR="00DD75B5" w:rsidRPr="008426FD" w:rsidRDefault="008426FD" w:rsidP="008426FD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павильон, продовольственные товары</w:t>
      </w:r>
      <w:r w:rsidR="00734579"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61B67A91" w14:textId="76E9A149" w:rsidR="00EC611B" w:rsidRDefault="006F092C" w:rsidP="00EC611B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площадь </w:t>
      </w:r>
      <w:r w:rsidR="0031437F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земельного участка под 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нестационарн</w:t>
      </w:r>
      <w:r w:rsidR="0031437F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ый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торгов</w:t>
      </w:r>
      <w:r w:rsidR="0031437F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ый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объект:</w:t>
      </w:r>
    </w:p>
    <w:p w14:paraId="1F126AC0" w14:textId="30890251" w:rsidR="00DD75B5" w:rsidRPr="00356995" w:rsidRDefault="00EC611B" w:rsidP="00EC611B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97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spellStart"/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кв.м</w:t>
      </w:r>
      <w:proofErr w:type="spellEnd"/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734579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640873F3" w14:textId="7CAC2688" w:rsidR="00EC611B" w:rsidRDefault="006F092C" w:rsidP="00EC611B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</w:t>
      </w:r>
      <w:r w:rsidR="00EC611B"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начальную цену предмета аукциона, в виде рыночной стоимости годового размера платы за</w:t>
      </w:r>
      <w:r w:rsidR="00EC611B" w:rsidRPr="00EC611B">
        <w:t xml:space="preserve"> </w:t>
      </w:r>
      <w:r w:rsidR="00EC611B"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размещения нестационарного торгового объекта</w:t>
      </w:r>
      <w:r w:rsidR="00734579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6D260A6B" w14:textId="204C2455" w:rsidR="00DD75B5" w:rsidRPr="00356995" w:rsidRDefault="00EC611B" w:rsidP="00EC611B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59925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пятьдесят девять тысяч девятьсот двадцать пять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734579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рублей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12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двенадцать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копеек в соответствии с отчетом </w:t>
      </w:r>
      <w:r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 определении рыночной стоимости годового размера платы за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право размещения  и эксплуатацию нестационарного торгового объекта на земельном участке, площадь: 97 </w:t>
      </w: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кв.м</w:t>
      </w:r>
      <w:proofErr w:type="spell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., </w:t>
      </w:r>
      <w:r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F092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расположенного </w:t>
      </w:r>
      <w:r w:rsidRPr="00EC611B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адресу: Свердловская область,</w:t>
      </w:r>
      <w:r w:rsidR="006F092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 Ирбит, Орджоникидзе, 35-б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</w:t>
      </w:r>
      <w:r w:rsidR="006F092C">
        <w:rPr>
          <w:rFonts w:ascii="Liberation Serif" w:eastAsia="Times New Roman" w:hAnsi="Liberation Serif" w:cs="Times New Roman"/>
          <w:sz w:val="26"/>
          <w:szCs w:val="26"/>
          <w:lang w:eastAsia="ru-RU"/>
        </w:rPr>
        <w:t>22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.09.202</w:t>
      </w:r>
      <w:r w:rsidR="006F092C"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</w:t>
      </w:r>
      <w:r w:rsidR="006F092C">
        <w:rPr>
          <w:rFonts w:ascii="Liberation Serif" w:eastAsia="Times New Roman" w:hAnsi="Liberation Serif" w:cs="Times New Roman"/>
          <w:sz w:val="26"/>
          <w:szCs w:val="26"/>
          <w:lang w:eastAsia="ru-RU"/>
        </w:rPr>
        <w:t>40925-536</w:t>
      </w:r>
      <w:r w:rsidR="00734579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45BCD4CF" w14:textId="77777777" w:rsidR="006F092C" w:rsidRPr="006F092C" w:rsidRDefault="006F092C" w:rsidP="006F092C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</w:t>
      </w:r>
      <w:r w:rsidRPr="006F092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размер и срок внесения задатка: </w:t>
      </w:r>
    </w:p>
    <w:p w14:paraId="139BF3B9" w14:textId="7DAAFCEF" w:rsidR="006F092C" w:rsidRDefault="006F092C" w:rsidP="006F092C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Pr="006F092C">
        <w:rPr>
          <w:rFonts w:ascii="Liberation Serif" w:eastAsia="Times New Roman" w:hAnsi="Liberation Serif" w:cs="Times New Roman"/>
          <w:sz w:val="26"/>
          <w:szCs w:val="26"/>
          <w:lang w:eastAsia="ru-RU"/>
        </w:rPr>
        <w:t>0 % от начальной цены предмета аукциона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35956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34579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(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тридцать пять девятьсот пятьдесят шесть</w:t>
      </w:r>
      <w:r w:rsidR="00734579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AE0087" w:rsidRPr="00356995">
        <w:rPr>
          <w:sz w:val="26"/>
          <w:szCs w:val="26"/>
        </w:rPr>
        <w:t xml:space="preserve"> 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рублей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00 копеек</w:t>
      </w:r>
      <w:r w:rsidR="00734579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</w:p>
    <w:p w14:paraId="7FBC45E5" w14:textId="60E1C0DE" w:rsidR="00DD75B5" w:rsidRDefault="00734579" w:rsidP="006F092C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срок внесения задатка заявителем – </w:t>
      </w:r>
      <w:r w:rsidR="00AE0087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 позднее даты окончания приема заявок</w:t>
      </w:r>
      <w:r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49920021" w14:textId="214DA25D" w:rsidR="006F092C" w:rsidRPr="006F092C" w:rsidRDefault="006F092C" w:rsidP="006F092C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9)</w:t>
      </w:r>
      <w:r w:rsidRPr="006F092C">
        <w:t xml:space="preserve"> </w:t>
      </w:r>
      <w:r w:rsidRPr="006F092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«шаг аукциона»: </w:t>
      </w:r>
    </w:p>
    <w:p w14:paraId="4FB0FB7C" w14:textId="093E0423" w:rsidR="006F092C" w:rsidRPr="00356995" w:rsidRDefault="006F092C" w:rsidP="006F092C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F092C">
        <w:rPr>
          <w:rFonts w:ascii="Liberation Serif" w:eastAsia="Times New Roman" w:hAnsi="Liberation Serif" w:cs="Times New Roman"/>
          <w:sz w:val="26"/>
          <w:szCs w:val="26"/>
          <w:lang w:eastAsia="ru-RU"/>
        </w:rPr>
        <w:t>5% от начальной цены предмета аукциона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2996 (две тысячи девятьсот девяносто шесть) рублей 25 (двадцать пять) копеек.</w:t>
      </w:r>
    </w:p>
    <w:p w14:paraId="22DE9756" w14:textId="4E659572" w:rsidR="000A34FF" w:rsidRPr="00356995" w:rsidRDefault="006F092C" w:rsidP="000B7370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10</w:t>
      </w:r>
      <w:r w:rsidR="000A34FF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) в качестве оператора электронной площадки для проведения электронного аукциона определить Федеральную электронную площадку – Общество</w:t>
      </w:r>
      <w:r w:rsid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</w:t>
      </w:r>
      <w:r w:rsidR="000A34FF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 ограниченной ответственностью РТС-Тендер (ООО «РТС-Тендер»)</w:t>
      </w:r>
    </w:p>
    <w:p w14:paraId="5A723399" w14:textId="213E5C3D" w:rsidR="00127DE7" w:rsidRDefault="006F092C" w:rsidP="000B7370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  <w:t>11</w:t>
      </w:r>
      <w:r w:rsidR="00DD75B5" w:rsidRPr="00356995"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  <w:t xml:space="preserve">) дату признания заявителя участником аукциона: </w:t>
      </w:r>
    </w:p>
    <w:p w14:paraId="018C2038" w14:textId="6A325071" w:rsidR="00DD75B5" w:rsidRPr="00356995" w:rsidRDefault="00DD75B5" w:rsidP="00127DE7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</w:pPr>
      <w:r w:rsidRPr="00356995"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  <w:t>следующий рабочий день за дн</w:t>
      </w:r>
      <w:r w:rsidR="00143D42" w:rsidRPr="00356995"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  <w:t>е</w:t>
      </w:r>
      <w:r w:rsidRPr="00356995"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  <w:t>м окончания подачи заявок</w:t>
      </w:r>
      <w:r w:rsidR="00734579" w:rsidRPr="00356995"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  <w:t>;</w:t>
      </w:r>
    </w:p>
    <w:p w14:paraId="2744F36B" w14:textId="7CEB3BD1" w:rsidR="00127DE7" w:rsidRDefault="006F092C" w:rsidP="000B7370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  <w:t>12</w:t>
      </w:r>
      <w:r w:rsidR="00DD75B5" w:rsidRPr="00356995"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  <w:t xml:space="preserve">) дату проведения аукциона: </w:t>
      </w:r>
    </w:p>
    <w:p w14:paraId="77BCC0BC" w14:textId="1B3B06B9" w:rsidR="00DD75B5" w:rsidRPr="00356995" w:rsidRDefault="00DD75B5" w:rsidP="00127DE7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</w:pPr>
      <w:r w:rsidRPr="00356995"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  <w:t>следующий рабочий день за дн</w:t>
      </w:r>
      <w:r w:rsidR="00143D42" w:rsidRPr="00356995"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  <w:t>е</w:t>
      </w:r>
      <w:r w:rsidRPr="00356995">
        <w:rPr>
          <w:rFonts w:ascii="Liberation Serif" w:eastAsia="Times New Roman" w:hAnsi="Liberation Serif" w:cs="Times New Roman"/>
          <w:spacing w:val="1"/>
          <w:sz w:val="26"/>
          <w:szCs w:val="26"/>
          <w:lang w:eastAsia="ru-RU"/>
        </w:rPr>
        <w:t>м признания заявителей участниками аукциона.</w:t>
      </w:r>
    </w:p>
    <w:p w14:paraId="6B251A6A" w14:textId="3A9010F2" w:rsidR="008426FD" w:rsidRDefault="008426FD" w:rsidP="008426FD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DD75B5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Отделу имущественных и земельных отношений администрации Городского округа «город Ирбит» Свердловской области подготовить необходимые документы и организовать проведение открыт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ого</w:t>
      </w:r>
      <w:r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аукцион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электронной форме на право размещения нестационарного торгового объекта на территории Городского округа «город Ирбит» Свердловской области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6234C1AD" w14:textId="09733D69" w:rsidR="008426FD" w:rsidRDefault="008426FD" w:rsidP="008426FD">
      <w:pPr>
        <w:overflowPunct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5B7A70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5B7A70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Комиссии по организации и проведению аукциона на заключение договора</w:t>
      </w:r>
      <w:r w:rsidR="00620A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</w:t>
      </w:r>
      <w:r w:rsidR="005B7A70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размещение нестационарного торгового объекта на территории Городского округа «город Ирбит» Свердловской области, утвержденной постановлением администрации Городского округа «город Ирбит» Свердловской области 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09.10.2025</w:t>
      </w:r>
      <w:r w:rsidR="005B7A70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2014</w:t>
      </w:r>
      <w:r w:rsidR="005B7A70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-ПА </w:t>
      </w:r>
      <w:r w:rsidR="00620A5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</w:t>
      </w:r>
      <w:r w:rsidR="005B7A70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О создании комиссии по организации и проведению аукциона на заключение договора на размещение нестационарного торгового объекта на территории Городского округа «город Ирбит» Свердловской области</w:t>
      </w:r>
      <w:r w:rsidR="005B7A70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0A34FF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5B7A70" w:rsidRPr="003569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провести </w:t>
      </w:r>
      <w:r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открыт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ый</w:t>
      </w:r>
      <w:proofErr w:type="gram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8426FD">
        <w:rPr>
          <w:rFonts w:ascii="Liberation Serif" w:eastAsia="Times New Roman" w:hAnsi="Liberation Serif" w:cs="Times New Roman"/>
          <w:sz w:val="26"/>
          <w:szCs w:val="26"/>
          <w:lang w:eastAsia="ru-RU"/>
        </w:rPr>
        <w:t>аукцион в электронной форме на право размещения нестационарного торгового объекта на территории Городского округа «город Ирбит» Свердловской области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20A364D" w14:textId="0CF6E1EB" w:rsidR="006F698A" w:rsidRPr="00356995" w:rsidRDefault="008426FD" w:rsidP="000B73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290178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Pr="008426FD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Pr="008426F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- начальника Финансового управления администрации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426FD">
        <w:rPr>
          <w:rFonts w:ascii="Liberation Serif" w:eastAsia="Times New Roman" w:hAnsi="Liberation Serif" w:cs="Liberation Serif"/>
          <w:sz w:val="26"/>
          <w:szCs w:val="26"/>
          <w:lang w:eastAsia="ru-RU"/>
        </w:rPr>
        <w:t>Л.А. Тарасову</w:t>
      </w:r>
      <w:r w:rsidR="006F698A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7F372114" w14:textId="33D8F00E" w:rsidR="00DA7868" w:rsidRDefault="008426FD" w:rsidP="008426F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6</w:t>
      </w:r>
      <w:r w:rsidR="00C63A38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F698A"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426F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Настоящее постановление опубликовать в </w:t>
      </w:r>
      <w:proofErr w:type="spellStart"/>
      <w:r w:rsidRPr="008426FD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Ирбитской</w:t>
      </w:r>
      <w:proofErr w:type="spellEnd"/>
      <w:r w:rsidRPr="008426F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0" w:history="1">
        <w:r w:rsidR="00DA7868" w:rsidRPr="00B02DAC">
          <w:rPr>
            <w:rStyle w:val="af8"/>
            <w:rFonts w:ascii="Liberation Serif" w:eastAsia="Times New Roman" w:hAnsi="Liberation Serif" w:cs="Liberation Serif"/>
            <w:sz w:val="26"/>
            <w:szCs w:val="26"/>
            <w:lang w:eastAsia="ru-RU"/>
          </w:rPr>
          <w:t>www.moirbit.ru</w:t>
        </w:r>
      </w:hyperlink>
      <w:r w:rsidRPr="008426FD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14:paraId="247E1298" w14:textId="77777777" w:rsidR="00DA7868" w:rsidRDefault="00DA7868" w:rsidP="008426F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39C0BF7" w14:textId="77777777" w:rsidR="00DA7868" w:rsidRDefault="00DA7868" w:rsidP="008426F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CAAD6E" w14:textId="19471736" w:rsidR="00DA7868" w:rsidRPr="008147A2" w:rsidRDefault="00DA7868" w:rsidP="00DA78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6"/>
          <w:szCs w:val="26"/>
          <w:lang w:eastAsia="ru-RU"/>
        </w:rPr>
      </w:pPr>
      <w:proofErr w:type="gramStart"/>
      <w:r w:rsidRPr="008147A2">
        <w:rPr>
          <w:rFonts w:ascii="Liberation Serif" w:eastAsia="Times New Roman" w:hAnsi="Liberation Serif"/>
          <w:sz w:val="26"/>
          <w:szCs w:val="26"/>
          <w:lang w:eastAsia="ru-RU"/>
        </w:rPr>
        <w:t>Исполняющий</w:t>
      </w:r>
      <w:proofErr w:type="gramEnd"/>
      <w:r w:rsidRPr="008147A2">
        <w:rPr>
          <w:rFonts w:ascii="Liberation Serif" w:eastAsia="Times New Roman" w:hAnsi="Liberation Serif"/>
          <w:sz w:val="26"/>
          <w:szCs w:val="26"/>
          <w:lang w:eastAsia="ru-RU"/>
        </w:rPr>
        <w:t xml:space="preserve"> полномочий главы </w:t>
      </w:r>
    </w:p>
    <w:p w14:paraId="036C08F7" w14:textId="77777777" w:rsidR="00DA7868" w:rsidRPr="008147A2" w:rsidRDefault="00DA7868" w:rsidP="00DA78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/>
          <w:sz w:val="26"/>
          <w:szCs w:val="26"/>
          <w:lang w:eastAsia="ru-RU"/>
        </w:rPr>
        <w:t xml:space="preserve">Городского округа «город Ирбит» </w:t>
      </w:r>
    </w:p>
    <w:p w14:paraId="62A0A174" w14:textId="575225B8" w:rsidR="00DA7868" w:rsidRPr="008147A2" w:rsidRDefault="00DA7868" w:rsidP="00DA7868">
      <w:pPr>
        <w:autoSpaceDE w:val="0"/>
        <w:autoSpaceDN w:val="0"/>
        <w:adjustRightInd w:val="0"/>
        <w:spacing w:after="0" w:line="240" w:lineRule="auto"/>
        <w:ind w:right="-283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/>
          <w:sz w:val="26"/>
          <w:szCs w:val="26"/>
          <w:lang w:eastAsia="ru-RU"/>
        </w:rPr>
        <w:t xml:space="preserve">Свердловской области                                                                                    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    </w:t>
      </w:r>
      <w:r w:rsidRPr="008147A2">
        <w:rPr>
          <w:rFonts w:ascii="Liberation Serif" w:eastAsia="Times New Roman" w:hAnsi="Liberation Serif"/>
          <w:sz w:val="26"/>
          <w:szCs w:val="26"/>
          <w:lang w:eastAsia="ru-RU"/>
        </w:rPr>
        <w:t>И.А. Дерябина</w:t>
      </w:r>
    </w:p>
    <w:p w14:paraId="432F9810" w14:textId="00FD0B88" w:rsidR="00C63A38" w:rsidRPr="00356995" w:rsidRDefault="00C63A38" w:rsidP="008426F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569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</w:t>
      </w:r>
    </w:p>
    <w:p w14:paraId="13E987D7" w14:textId="77777777" w:rsidR="00C63A38" w:rsidRPr="003E0690" w:rsidRDefault="00C63A38" w:rsidP="00620A59">
      <w:pPr>
        <w:autoSpaceDE w:val="0"/>
        <w:autoSpaceDN w:val="0"/>
        <w:adjustRightInd w:val="0"/>
        <w:spacing w:after="0" w:line="240" w:lineRule="auto"/>
        <w:ind w:right="-28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2882DD7" w14:textId="43E6D6E6" w:rsidR="00A15C99" w:rsidRPr="005F6779" w:rsidRDefault="00A15C99" w:rsidP="00620A5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A15C99" w:rsidRPr="005F6779" w:rsidSect="00BE144D">
      <w:pgSz w:w="11909" w:h="16834"/>
      <w:pgMar w:top="1135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4383C" w14:textId="77777777" w:rsidR="000D46EF" w:rsidRDefault="000D46EF" w:rsidP="00245639">
      <w:pPr>
        <w:spacing w:after="0" w:line="240" w:lineRule="auto"/>
      </w:pPr>
      <w:r>
        <w:separator/>
      </w:r>
    </w:p>
  </w:endnote>
  <w:endnote w:type="continuationSeparator" w:id="0">
    <w:p w14:paraId="3566C81E" w14:textId="77777777" w:rsidR="000D46EF" w:rsidRDefault="000D46EF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265D8" w14:textId="77777777" w:rsidR="000D46EF" w:rsidRDefault="000D46EF" w:rsidP="00245639">
      <w:pPr>
        <w:spacing w:after="0" w:line="240" w:lineRule="auto"/>
      </w:pPr>
      <w:r>
        <w:separator/>
      </w:r>
    </w:p>
  </w:footnote>
  <w:footnote w:type="continuationSeparator" w:id="0">
    <w:p w14:paraId="46DAF141" w14:textId="77777777" w:rsidR="000D46EF" w:rsidRDefault="000D46EF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1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4FF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370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46EF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6D2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5128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27DE7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3D42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1E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2D4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3F5"/>
    <w:rsid w:val="00301A20"/>
    <w:rsid w:val="00301F9C"/>
    <w:rsid w:val="00302261"/>
    <w:rsid w:val="003028C4"/>
    <w:rsid w:val="0030338A"/>
    <w:rsid w:val="0030386D"/>
    <w:rsid w:val="003040E3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37F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995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AF4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B3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97C3D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05AB"/>
    <w:rsid w:val="00501A02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B7A70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0A59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92C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579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6879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26FD"/>
    <w:rsid w:val="008431FF"/>
    <w:rsid w:val="0084364D"/>
    <w:rsid w:val="00845584"/>
    <w:rsid w:val="00845C00"/>
    <w:rsid w:val="00846841"/>
    <w:rsid w:val="0084750A"/>
    <w:rsid w:val="00847EAD"/>
    <w:rsid w:val="00847F85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5F0D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130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423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C54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087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4DB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538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84A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485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2B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A7868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5B5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8B8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994"/>
    <w:rsid w:val="00EC1B25"/>
    <w:rsid w:val="00EC20CD"/>
    <w:rsid w:val="00EC2B15"/>
    <w:rsid w:val="00EC331F"/>
    <w:rsid w:val="00EC3922"/>
    <w:rsid w:val="00EC4FBD"/>
    <w:rsid w:val="00EC5718"/>
    <w:rsid w:val="00EC611B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3FD8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64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5EB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38CC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1554-DD9E-4B61-A0D0-17AACBA6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2025-10-10T08:22:00Z</cp:lastPrinted>
  <dcterms:created xsi:type="dcterms:W3CDTF">2025-10-14T03:21:00Z</dcterms:created>
  <dcterms:modified xsi:type="dcterms:W3CDTF">2025-10-14T03:21:00Z</dcterms:modified>
</cp:coreProperties>
</file>