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3192E"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59154F" wp14:editId="309368C4">
            <wp:extent cx="504000" cy="8100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3192E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3192E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54E68" w:rsidRPr="0053192E" w:rsidRDefault="00C54E68" w:rsidP="00C54E6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3192E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3192E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54E68" w:rsidRPr="0053192E" w:rsidRDefault="000264B6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D23B27">
        <w:rPr>
          <w:rFonts w:ascii="Liberation Serif" w:eastAsia="Times New Roman" w:hAnsi="Liberation Serif" w:cs="Liberation Serif"/>
          <w:sz w:val="26"/>
          <w:szCs w:val="26"/>
          <w:lang w:eastAsia="ru-RU"/>
        </w:rPr>
        <w:t>14</w:t>
      </w: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94A2E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ноября 2025</w:t>
      </w:r>
      <w:r w:rsidR="00692D45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AD7F2F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23B27">
        <w:rPr>
          <w:rFonts w:ascii="Liberation Serif" w:eastAsia="Times New Roman" w:hAnsi="Liberation Serif" w:cs="Liberation Serif"/>
          <w:sz w:val="26"/>
          <w:szCs w:val="26"/>
          <w:lang w:eastAsia="ru-RU"/>
        </w:rPr>
        <w:t>2303</w:t>
      </w:r>
      <w:r w:rsidR="00C54E68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54E68" w:rsidRPr="0053192E" w:rsidRDefault="00C54E68" w:rsidP="00C54E6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:rsidR="00C54E68" w:rsidRPr="0053192E" w:rsidRDefault="00C54E68" w:rsidP="00C5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>Об одобрении прогноза социально-экономического развития</w:t>
      </w:r>
    </w:p>
    <w:p w:rsidR="00C54E68" w:rsidRPr="0053192E" w:rsidRDefault="00C54E68" w:rsidP="00C54E68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 xml:space="preserve">Городского округа «город Ирбит» Свердловской области </w:t>
      </w:r>
    </w:p>
    <w:p w:rsidR="00C54E68" w:rsidRPr="0053192E" w:rsidRDefault="00294A2E" w:rsidP="00C54E68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>на 2026-2028</w:t>
      </w:r>
      <w:r w:rsidR="00C54E68" w:rsidRPr="0053192E">
        <w:rPr>
          <w:rFonts w:ascii="Liberation Serif" w:eastAsia="SimSun" w:hAnsi="Liberation Serif" w:cs="Times New Roman"/>
          <w:b/>
          <w:iCs/>
          <w:sz w:val="26"/>
          <w:szCs w:val="26"/>
          <w:lang w:eastAsia="zh-CN"/>
        </w:rPr>
        <w:t xml:space="preserve"> годы</w:t>
      </w:r>
    </w:p>
    <w:bookmarkEnd w:id="0"/>
    <w:p w:rsidR="00C54E68" w:rsidRPr="0053192E" w:rsidRDefault="00C54E68" w:rsidP="00C5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296F21">
      <w:pPr>
        <w:widowControl w:val="0"/>
        <w:autoSpaceDE w:val="0"/>
        <w:autoSpaceDN w:val="0"/>
        <w:adjustRightInd w:val="0"/>
        <w:spacing w:after="0" w:line="240" w:lineRule="auto"/>
        <w:ind w:right="-23" w:firstLine="708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В соответствии со статьей 173 Бюджетного кодекса Российской Федерации, постановлением Правительства Российской Федерации от 14.11.2015 № 1234 «О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</w:t>
      </w:r>
      <w:r w:rsidR="008E5240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у некоторых актов правительства 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Российской Федерации»</w:t>
      </w:r>
      <w:r w:rsidRPr="0053192E">
        <w:rPr>
          <w:rFonts w:ascii="Liberation Serif" w:eastAsia="SimSun" w:hAnsi="Liberation Serif" w:cs="Times New Roman"/>
          <w:smallCaps/>
          <w:color w:val="000000"/>
          <w:sz w:val="26"/>
          <w:szCs w:val="26"/>
          <w:lang w:eastAsia="zh-CN"/>
        </w:rPr>
        <w:t xml:space="preserve">, </w:t>
      </w:r>
      <w:r w:rsidR="009C7E41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пос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тановлением Правительства Све</w:t>
      </w:r>
      <w:r w:rsidR="008E5240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рдловской области от 02.09.2015 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№ 800-ПП «О порядке разработки, корректировки, осуществление мониторинга и контроля реализации прогноза социально-экономического</w:t>
      </w:r>
      <w:proofErr w:type="gramEnd"/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  <w:proofErr w:type="gramStart"/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развития Свердловской области на среднесрочный период»,  постановлением администрации Городского округа «город Ирбит» Свердловской области от 08.11.2021 № 1796-ПА «</w:t>
      </w:r>
      <w:r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>Об утверждении Порядка разработки и корректировки прогноза социально-экономического развития Городского округа «город Ирбит» Свердловской области»</w:t>
      </w:r>
      <w:r w:rsidR="00452C67"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 xml:space="preserve"> (</w:t>
      </w:r>
      <w:r w:rsidR="00452C67" w:rsidRPr="0053192E">
        <w:rPr>
          <w:rFonts w:ascii="Liberation Serif" w:eastAsia="SimSun" w:hAnsi="Liberation Serif" w:cs="Times New Roman"/>
          <w:bCs/>
          <w:iCs/>
          <w:sz w:val="26"/>
          <w:szCs w:val="26"/>
          <w:lang w:val="en-US" w:eastAsia="zh-CN"/>
        </w:rPr>
        <w:t>c</w:t>
      </w:r>
      <w:r w:rsidR="00452C67"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 xml:space="preserve"> изменениями)</w:t>
      </w:r>
      <w:r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 xml:space="preserve">, </w:t>
      </w:r>
      <w:r w:rsidRPr="0053192E">
        <w:rPr>
          <w:rFonts w:ascii="Liberation Serif" w:eastAsia="Calibri" w:hAnsi="Liberation Serif" w:cs="Times New Roman"/>
          <w:color w:val="000000"/>
          <w:sz w:val="26"/>
          <w:szCs w:val="26"/>
        </w:rPr>
        <w:t>р</w:t>
      </w:r>
      <w:r w:rsidRPr="0053192E">
        <w:rPr>
          <w:rFonts w:ascii="Liberation Serif" w:eastAsia="Calibri" w:hAnsi="Liberation Serif" w:cs="Times New Roman"/>
          <w:sz w:val="26"/>
          <w:szCs w:val="26"/>
        </w:rPr>
        <w:t>ешением Думы Муниципального образования город Ирбит от 29.10.2020 № 245 «Об утверждении Положения о бюджетном процессе в Городском округе «город Ирбит» Свердловской области» (с изменениями)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, исходя из</w:t>
      </w:r>
      <w:proofErr w:type="gramEnd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proofErr w:type="gramStart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тенденций социально-экономического развития С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вердловской области, Городского округа «город Ирбит» Свердловской облас</w:t>
      </w:r>
      <w:r w:rsidR="00C926BB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т</w:t>
      </w:r>
      <w:r w:rsidR="00047503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и за предшеств</w:t>
      </w:r>
      <w:r w:rsidR="00247F93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ующий период</w:t>
      </w:r>
      <w:r w:rsidR="00294A2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2025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года, сценарных условий социально-эконом</w:t>
      </w:r>
      <w:r w:rsidR="00294A2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ического развития на период 2026-2028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годы Свердловской области, прогнозов структурных подразделений администрации Городского округа «город Ирбит» Свердловской области, субъектов, осуществляющих предпринимательскую деятельность на территории Городского округа «город Ирбит» Свердловской области, </w:t>
      </w:r>
      <w:r w:rsidRPr="0053192E">
        <w:rPr>
          <w:rFonts w:ascii="Liberation Serif" w:eastAsia="Calibri" w:hAnsi="Liberation Serif" w:cs="Times New Roman"/>
          <w:color w:val="000000"/>
          <w:sz w:val="26"/>
          <w:szCs w:val="26"/>
        </w:rPr>
        <w:t xml:space="preserve">руководствуясь Уставом </w:t>
      </w:r>
      <w:r w:rsidRPr="0053192E">
        <w:rPr>
          <w:rFonts w:ascii="Liberation Serif" w:eastAsia="Calibri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53192E">
        <w:rPr>
          <w:rFonts w:ascii="Liberation Serif" w:eastAsia="Calibri" w:hAnsi="Liberation Serif" w:cs="Times New Roman"/>
          <w:color w:val="000000"/>
          <w:sz w:val="26"/>
          <w:szCs w:val="26"/>
        </w:rPr>
        <w:t xml:space="preserve">, </w:t>
      </w:r>
      <w:r w:rsidRPr="0053192E">
        <w:rPr>
          <w:rFonts w:ascii="Liberation Serif" w:eastAsia="Calibri" w:hAnsi="Liberation Serif" w:cs="Times New Roman"/>
          <w:sz w:val="26"/>
          <w:szCs w:val="26"/>
        </w:rPr>
        <w:t>администрация Городского округа «город</w:t>
      </w:r>
      <w:proofErr w:type="gramEnd"/>
      <w:r w:rsidRPr="0053192E">
        <w:rPr>
          <w:rFonts w:ascii="Liberation Serif" w:eastAsia="Calibri" w:hAnsi="Liberation Serif" w:cs="Times New Roman"/>
          <w:sz w:val="26"/>
          <w:szCs w:val="26"/>
        </w:rPr>
        <w:t xml:space="preserve"> Ирбит» Свердловской области</w:t>
      </w:r>
    </w:p>
    <w:p w:rsidR="00C54E68" w:rsidRPr="0053192E" w:rsidRDefault="00C54E68" w:rsidP="00C54E68">
      <w:pPr>
        <w:widowControl w:val="0"/>
        <w:tabs>
          <w:tab w:val="left" w:pos="2916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Liberation Serif" w:eastAsia="Calibri" w:hAnsi="Liberation Serif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53192E">
        <w:rPr>
          <w:rFonts w:ascii="Liberation Serif" w:eastAsia="Calibri" w:hAnsi="Liberation Serif" w:cs="Times New Roman"/>
          <w:b/>
          <w:bCs/>
          <w:sz w:val="26"/>
          <w:szCs w:val="26"/>
          <w:shd w:val="clear" w:color="auto" w:fill="FFFFFF"/>
          <w:lang w:eastAsia="ru-RU"/>
        </w:rPr>
        <w:t>ПОСТАНОВЛЯЕТ:</w:t>
      </w:r>
    </w:p>
    <w:p w:rsidR="008E5240" w:rsidRPr="0053192E" w:rsidRDefault="00D41F7A" w:rsidP="00CF6063">
      <w:pPr>
        <w:pStyle w:val="aa"/>
        <w:widowControl w:val="0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23" w:firstLine="709"/>
        <w:jc w:val="both"/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</w:pPr>
      <w:r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>Одобрить       прогноз     социально   -   экономического     развития</w:t>
      </w:r>
      <w:r w:rsidR="00CF6063"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 xml:space="preserve"> </w:t>
      </w:r>
      <w:r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>Городского округа «город Ирбит» Све</w:t>
      </w:r>
      <w:r w:rsidR="00294A2E"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>рдловской области на период 2026-2028</w:t>
      </w:r>
      <w:r w:rsidRPr="0053192E">
        <w:rPr>
          <w:rFonts w:ascii="Liberation Serif" w:eastAsia="Calibri" w:hAnsi="Liberation Serif" w:cs="Times New Roman"/>
          <w:bCs/>
          <w:sz w:val="26"/>
          <w:szCs w:val="26"/>
          <w:shd w:val="clear" w:color="auto" w:fill="FFFFFF"/>
          <w:lang w:eastAsia="ru-RU"/>
        </w:rPr>
        <w:t xml:space="preserve"> годы (прилагается).</w:t>
      </w:r>
    </w:p>
    <w:p w:rsidR="00C54E68" w:rsidRPr="0053192E" w:rsidRDefault="00D41F7A" w:rsidP="00B72966">
      <w:pPr>
        <w:keepNext/>
        <w:suppressLineNumbers/>
        <w:shd w:val="clear" w:color="auto" w:fill="FFFFFF"/>
        <w:tabs>
          <w:tab w:val="left" w:pos="0"/>
          <w:tab w:val="left" w:pos="1276"/>
        </w:tabs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lastRenderedPageBreak/>
        <w:t xml:space="preserve">2. 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Заместителям главы администрации </w:t>
      </w:r>
      <w:r w:rsidR="00C54E68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, руководителям структурных подразделений администрации </w:t>
      </w:r>
      <w:r w:rsidR="00C54E68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, руководителям органов местного самоуправления Городского округа «город Ирбит» Свердловской области в своей деятельности руководствоваться параметрами прогноза социально-экономического развития </w:t>
      </w:r>
      <w:r w:rsidR="00C54E68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294A2E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на период 2026-2028</w:t>
      </w:r>
      <w:r w:rsidR="00C54E68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годы.</w:t>
      </w:r>
    </w:p>
    <w:p w:rsidR="00B72966" w:rsidRPr="0053192E" w:rsidRDefault="00B72966" w:rsidP="00B72966">
      <w:pPr>
        <w:keepNext/>
        <w:suppressLineNumbers/>
        <w:shd w:val="clear" w:color="auto" w:fill="FFFFFF"/>
        <w:tabs>
          <w:tab w:val="left" w:pos="0"/>
          <w:tab w:val="left" w:pos="1276"/>
        </w:tabs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3. Признать утратившим силу постановление администрации Городского округа «город Ирбит» Свердловской области от </w:t>
      </w:r>
      <w:r w:rsidR="00294A2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14 ноября 2024 года №2354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-ПА «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Об одобрении прогноза социально-экономического развития Городского округа «город Ирбит»</w:t>
      </w:r>
      <w:r w:rsidR="00294A2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Свердловской области на 2025-2027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годы».</w:t>
      </w:r>
    </w:p>
    <w:p w:rsidR="00C54E68" w:rsidRPr="0053192E" w:rsidRDefault="00C54E68" w:rsidP="00B72966">
      <w:pPr>
        <w:widowControl w:val="0"/>
        <w:tabs>
          <w:tab w:val="left" w:pos="993"/>
          <w:tab w:val="left" w:pos="2916"/>
        </w:tabs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Liberation Serif" w:eastAsia="Calibri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4. </w:t>
      </w:r>
      <w:proofErr w:type="gramStart"/>
      <w:r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</w:t>
      </w:r>
      <w:r w:rsidR="00E849ED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– начальника Финансового управления</w:t>
      </w:r>
      <w:r w:rsidR="00534C4E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администрации</w:t>
      </w:r>
      <w:r w:rsidR="00E849ED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</w:t>
      </w:r>
      <w:r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</w:t>
      </w:r>
      <w:r w:rsidRPr="0053192E">
        <w:rPr>
          <w:rFonts w:ascii="Liberation Serif" w:eastAsia="Calibri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Ирбит </w:t>
      </w:r>
      <w:r w:rsidR="00E849ED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>Л.А. Тарасову</w:t>
      </w:r>
      <w:r w:rsidR="00450E00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>.</w:t>
      </w:r>
      <w:r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</w:t>
      </w:r>
    </w:p>
    <w:p w:rsidR="00C54E68" w:rsidRPr="0053192E" w:rsidRDefault="00BA5106" w:rsidP="00B72966">
      <w:pPr>
        <w:widowControl w:val="0"/>
        <w:tabs>
          <w:tab w:val="left" w:pos="993"/>
          <w:tab w:val="left" w:pos="2916"/>
        </w:tabs>
        <w:autoSpaceDE w:val="0"/>
        <w:autoSpaceDN w:val="0"/>
        <w:adjustRightInd w:val="0"/>
        <w:spacing w:after="0" w:line="240" w:lineRule="auto"/>
        <w:ind w:right="-23" w:firstLine="709"/>
        <w:jc w:val="both"/>
        <w:rPr>
          <w:rFonts w:ascii="Liberation Serif" w:eastAsia="Calibri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hAnsi="Liberation Serif" w:cs="Liberation Serif"/>
          <w:sz w:val="26"/>
          <w:szCs w:val="26"/>
        </w:rPr>
        <w:t xml:space="preserve">5. </w:t>
      </w:r>
      <w:r w:rsidR="00C54E68" w:rsidRPr="0053192E">
        <w:rPr>
          <w:rFonts w:ascii="Liberation Serif" w:hAnsi="Liberation Serif" w:cs="Liberation Serif"/>
          <w:sz w:val="26"/>
          <w:szCs w:val="26"/>
        </w:rPr>
        <w:t xml:space="preserve">Отделу организационной работы и </w:t>
      </w:r>
      <w:proofErr w:type="spellStart"/>
      <w:r w:rsidR="00C54E68" w:rsidRPr="0053192E">
        <w:rPr>
          <w:rFonts w:ascii="Liberation Serif" w:hAnsi="Liberation Serif" w:cs="Liberation Serif"/>
          <w:sz w:val="26"/>
          <w:szCs w:val="26"/>
        </w:rPr>
        <w:t>документообеспечения</w:t>
      </w:r>
      <w:proofErr w:type="spellEnd"/>
      <w:r w:rsidR="00C54E68" w:rsidRPr="0053192E">
        <w:rPr>
          <w:rFonts w:ascii="Liberation Serif" w:hAnsi="Liberation Serif" w:cs="Liberation Serif"/>
          <w:sz w:val="26"/>
          <w:szCs w:val="26"/>
        </w:rPr>
        <w:t xml:space="preserve"> администрации Городского округа «город Ирбит» Свердловской области </w:t>
      </w:r>
      <w:proofErr w:type="gramStart"/>
      <w:r w:rsidR="00C54E68" w:rsidRPr="0053192E">
        <w:rPr>
          <w:rFonts w:ascii="Liberation Serif" w:hAnsi="Liberation Serif" w:cs="Liberation Serif"/>
          <w:sz w:val="26"/>
          <w:szCs w:val="26"/>
        </w:rPr>
        <w:t>разместить</w:t>
      </w:r>
      <w:proofErr w:type="gramEnd"/>
      <w:r w:rsidR="00C54E68" w:rsidRPr="0053192E">
        <w:rPr>
          <w:rFonts w:ascii="Liberation Serif" w:hAnsi="Liberation Serif" w:cs="Liberation Serif"/>
          <w:sz w:val="26"/>
          <w:szCs w:val="26"/>
        </w:rPr>
        <w:t xml:space="preserve"> настоящее постановление на официальном сайте администрации Городского округа «город Ирбит» Свердловской области (</w:t>
      </w:r>
      <w:r w:rsidR="00C54E68" w:rsidRPr="0053192E">
        <w:rPr>
          <w:rFonts w:ascii="Liberation Serif" w:hAnsi="Liberation Serif" w:cs="Liberation Serif"/>
          <w:sz w:val="26"/>
          <w:szCs w:val="26"/>
          <w:lang w:val="en-US"/>
        </w:rPr>
        <w:t>www</w:t>
      </w:r>
      <w:r w:rsidR="00C54E68" w:rsidRPr="0053192E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="00C54E68" w:rsidRPr="0053192E">
        <w:rPr>
          <w:rFonts w:ascii="Liberation Serif" w:hAnsi="Liberation Serif" w:cs="Liberation Serif"/>
          <w:sz w:val="26"/>
          <w:szCs w:val="26"/>
          <w:lang w:val="en-US"/>
        </w:rPr>
        <w:t>moirbit</w:t>
      </w:r>
      <w:proofErr w:type="spellEnd"/>
      <w:r w:rsidR="00C54E68" w:rsidRPr="0053192E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="00C54E68" w:rsidRPr="0053192E"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  <w:r w:rsidR="00C54E68" w:rsidRPr="0053192E">
        <w:rPr>
          <w:rFonts w:ascii="Liberation Serif" w:hAnsi="Liberation Serif" w:cs="Liberation Serif"/>
          <w:sz w:val="26"/>
          <w:szCs w:val="26"/>
        </w:rPr>
        <w:t>).</w:t>
      </w:r>
      <w:r w:rsidR="00C54E68" w:rsidRPr="0053192E">
        <w:rPr>
          <w:rFonts w:ascii="Liberation Serif" w:eastAsia="Calibri" w:hAnsi="Liberation Serif" w:cs="Times New Roman"/>
          <w:sz w:val="26"/>
          <w:szCs w:val="26"/>
          <w:lang w:eastAsia="ru-RU"/>
        </w:rPr>
        <w:t xml:space="preserve"> 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 </w:t>
      </w:r>
      <w:r w:rsidR="00D41F7A"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Н.В. Юдин</w:t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54E68" w:rsidRPr="0053192E" w:rsidRDefault="00C54E6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84A08" w:rsidRPr="0053192E" w:rsidRDefault="00B84A08" w:rsidP="00C54E68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0012D" w:rsidRPr="0053192E" w:rsidRDefault="00B0012D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0012D" w:rsidRPr="0053192E" w:rsidRDefault="00B0012D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0012D" w:rsidRPr="0053192E" w:rsidRDefault="00B0012D" w:rsidP="00B0012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0012D" w:rsidRPr="0053192E" w:rsidRDefault="00B0012D" w:rsidP="00A61BC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A93CF9" w:rsidRPr="0053192E" w:rsidRDefault="00B74D3C" w:rsidP="00C155B6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rPr>
          <w:rFonts w:ascii="Liberation Serif" w:eastAsia="Times New Roman" w:hAnsi="Liberation Serif" w:cs="Liberation Serif"/>
          <w:sz w:val="28"/>
          <w:szCs w:val="20"/>
          <w:lang w:eastAsia="ru-RU"/>
        </w:rPr>
        <w:sectPr w:rsidR="00A93CF9" w:rsidRPr="0053192E" w:rsidSect="00D41F7A">
          <w:pgSz w:w="11909" w:h="16834"/>
          <w:pgMar w:top="1134" w:right="851" w:bottom="993" w:left="1701" w:header="720" w:footer="720" w:gutter="0"/>
          <w:cols w:space="60"/>
          <w:noEndnote/>
          <w:titlePg/>
          <w:docGrid w:linePitch="299"/>
        </w:sectPr>
      </w:pPr>
      <w:r w:rsidRPr="0053192E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 </w:t>
      </w:r>
    </w:p>
    <w:p w:rsidR="00C155B6" w:rsidRPr="0053192E" w:rsidRDefault="00C155B6" w:rsidP="0003467B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>Приложение</w:t>
      </w:r>
    </w:p>
    <w:p w:rsidR="00C155B6" w:rsidRPr="0053192E" w:rsidRDefault="00C155B6" w:rsidP="00C155B6">
      <w:pPr>
        <w:keepNext/>
        <w:spacing w:after="0" w:line="240" w:lineRule="auto"/>
        <w:ind w:left="4678" w:right="-144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к постановлению администрации</w:t>
      </w:r>
    </w:p>
    <w:p w:rsidR="00C155B6" w:rsidRPr="0053192E" w:rsidRDefault="00C155B6" w:rsidP="00C155B6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Городского округа «город Ирбит» Свердловской области</w:t>
      </w:r>
    </w:p>
    <w:p w:rsidR="008546D4" w:rsidRPr="00D23B27" w:rsidRDefault="000264B6" w:rsidP="00C155B6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от </w:t>
      </w:r>
      <w:r w:rsidR="00AD484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14 </w:t>
      </w:r>
      <w:r w:rsidR="00294A2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ноября 2025</w:t>
      </w:r>
      <w:r w:rsidR="00C155B6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года № </w:t>
      </w:r>
      <w:r w:rsidR="00AD4844">
        <w:rPr>
          <w:rFonts w:ascii="Liberation Serif" w:eastAsia="SimSun" w:hAnsi="Liberation Serif" w:cs="Times New Roman"/>
          <w:sz w:val="26"/>
          <w:szCs w:val="26"/>
          <w:lang w:eastAsia="zh-CN"/>
        </w:rPr>
        <w:t>2303</w:t>
      </w:r>
      <w:r w:rsidR="00692D45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C155B6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-ПА</w:t>
      </w:r>
    </w:p>
    <w:p w:rsidR="008546D4" w:rsidRPr="008546D4" w:rsidRDefault="008546D4" w:rsidP="008546D4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«Об </w:t>
      </w:r>
      <w:r w:rsidRPr="008546D4">
        <w:rPr>
          <w:rFonts w:ascii="Liberation Serif" w:eastAsia="SimSun" w:hAnsi="Liberation Serif" w:cs="Times New Roman"/>
          <w:sz w:val="26"/>
          <w:szCs w:val="26"/>
          <w:lang w:eastAsia="zh-CN"/>
        </w:rPr>
        <w:t>одобрении прогноза социально-экономического развития</w:t>
      </w:r>
    </w:p>
    <w:p w:rsidR="008546D4" w:rsidRPr="008546D4" w:rsidRDefault="008546D4" w:rsidP="008546D4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8546D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Городского округа «город Ирбит» Свердловской области </w:t>
      </w:r>
    </w:p>
    <w:p w:rsidR="00C155B6" w:rsidRPr="0053192E" w:rsidRDefault="008546D4" w:rsidP="008546D4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8546D4">
        <w:rPr>
          <w:rFonts w:ascii="Liberation Serif" w:eastAsia="SimSun" w:hAnsi="Liberation Serif" w:cs="Times New Roman"/>
          <w:sz w:val="26"/>
          <w:szCs w:val="26"/>
          <w:lang w:eastAsia="zh-CN"/>
        </w:rPr>
        <w:t>на 2026-2028 годы</w:t>
      </w:r>
      <w:r>
        <w:rPr>
          <w:rFonts w:ascii="Liberation Serif" w:eastAsia="SimSun" w:hAnsi="Liberation Serif" w:cs="Times New Roman"/>
          <w:sz w:val="26"/>
          <w:szCs w:val="26"/>
          <w:lang w:eastAsia="zh-CN"/>
        </w:rPr>
        <w:t>»</w:t>
      </w:r>
      <w:r w:rsidR="00C155B6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                                                                    </w:t>
      </w:r>
    </w:p>
    <w:p w:rsidR="00AE6B67" w:rsidRPr="0053192E" w:rsidRDefault="00AE6B67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</w:p>
    <w:p w:rsidR="0082016B" w:rsidRPr="0053192E" w:rsidRDefault="0082016B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</w:p>
    <w:p w:rsidR="00450E00" w:rsidRPr="0053192E" w:rsidRDefault="00450E00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ПРОГНОЗ</w:t>
      </w:r>
    </w:p>
    <w:p w:rsidR="00C155B6" w:rsidRPr="0053192E" w:rsidRDefault="00C155B6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социально-экономического развития Городского округа «город</w:t>
      </w:r>
      <w:r w:rsidR="000A27ED"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 xml:space="preserve"> Ирб</w:t>
      </w:r>
      <w:r w:rsidR="00294A2E"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ит» Свердловской области на 2026-2028</w:t>
      </w:r>
      <w:r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 xml:space="preserve"> год</w:t>
      </w:r>
      <w:r w:rsidR="000A27ED" w:rsidRPr="0053192E"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  <w:t>ы</w:t>
      </w:r>
    </w:p>
    <w:p w:rsidR="00AE6B67" w:rsidRPr="0053192E" w:rsidRDefault="00AE6B67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Cs/>
          <w:color w:val="000000"/>
          <w:sz w:val="28"/>
          <w:szCs w:val="28"/>
          <w:lang w:eastAsia="zh-CN"/>
        </w:rPr>
      </w:pPr>
    </w:p>
    <w:tbl>
      <w:tblPr>
        <w:tblW w:w="5111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3368"/>
        <w:gridCol w:w="879"/>
        <w:gridCol w:w="998"/>
        <w:gridCol w:w="6"/>
        <w:gridCol w:w="1135"/>
        <w:gridCol w:w="1135"/>
        <w:gridCol w:w="1133"/>
        <w:gridCol w:w="1127"/>
      </w:tblGrid>
      <w:tr w:rsidR="0082016B" w:rsidRPr="0053192E" w:rsidTr="008546D4">
        <w:trPr>
          <w:cantSplit/>
          <w:trHeight w:val="278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ab/>
              <w:t>Показатели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ind w:left="-108" w:right="-49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ind w:left="-108" w:right="-49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изм.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6C1" w:rsidRPr="0053192E" w:rsidRDefault="00294A2E" w:rsidP="00E266C1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 w:rsidR="00E266C1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факт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6C1" w:rsidRPr="0053192E" w:rsidRDefault="00294A2E" w:rsidP="00E266C1">
            <w:pPr>
              <w:keepNext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 w:rsidR="00E266C1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 </w:t>
            </w:r>
          </w:p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оценка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294A2E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 w:rsidR="00E266C1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прогноз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294A2E" w:rsidP="00E266C1">
            <w:pPr>
              <w:keepNext/>
              <w:suppressLineNumbers/>
              <w:suppressAutoHyphens/>
              <w:spacing w:after="0" w:line="240" w:lineRule="auto"/>
              <w:ind w:left="-15" w:firstLine="15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7</w:t>
            </w:r>
            <w:r w:rsidR="00E266C1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прогноз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294A2E" w:rsidP="00E266C1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 w:rsidR="00E266C1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ind w:left="-108" w:right="-96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прогноз</w:t>
            </w:r>
          </w:p>
        </w:tc>
      </w:tr>
      <w:tr w:rsidR="00E266C1" w:rsidRPr="0053192E" w:rsidTr="0003467B">
        <w:trPr>
          <w:trHeight w:val="439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Производственная деятельность</w:t>
            </w:r>
          </w:p>
        </w:tc>
      </w:tr>
      <w:tr w:rsidR="0082016B" w:rsidRPr="0053192E" w:rsidTr="008546D4">
        <w:trPr>
          <w:trHeight w:val="599"/>
        </w:trPr>
        <w:tc>
          <w:tcPr>
            <w:tcW w:w="1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021688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объем отгруженных товаров собственного производства, выполненных работ (услуг) собственными силами, в том числе по видам экономической деятельности: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8546D4" w:rsidRDefault="00E266C1" w:rsidP="007444D5">
            <w:pPr>
              <w:keepNext/>
              <w:suppressLineNumbers/>
              <w:suppressAutoHyphens/>
              <w:spacing w:after="0" w:line="240" w:lineRule="auto"/>
              <w:ind w:left="-54" w:right="-2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 xml:space="preserve">млн. </w:t>
            </w:r>
            <w:r w:rsidR="00B84A08"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р</w:t>
            </w: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уб.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294A2E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13199,1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6C1" w:rsidRPr="0053192E" w:rsidRDefault="00294A2E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14109,8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E71D98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14575,4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E71D98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15245,9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E71D98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15916,7</w:t>
            </w:r>
          </w:p>
        </w:tc>
      </w:tr>
      <w:tr w:rsidR="0082016B" w:rsidRPr="0053192E" w:rsidTr="008546D4">
        <w:trPr>
          <w:trHeight w:val="307"/>
        </w:trPr>
        <w:tc>
          <w:tcPr>
            <w:tcW w:w="1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обрабатывающие производства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460CF2" w:rsidP="007444D5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294A2E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11279,4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294A2E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12136,6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E71D98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12549,2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E71D98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13151,6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E71D98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13756,6</w:t>
            </w:r>
          </w:p>
        </w:tc>
      </w:tr>
      <w:tr w:rsidR="0082016B" w:rsidRPr="0053192E" w:rsidTr="008546D4">
        <w:trPr>
          <w:trHeight w:val="399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обеспечение электри</w:t>
            </w:r>
            <w:r w:rsidR="00021688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ческой энергией, газом и паром; 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кондиционирование воздуха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460CF2" w:rsidP="007444D5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460CF2" w:rsidRPr="008546D4" w:rsidRDefault="00460CF2" w:rsidP="007444D5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294A2E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562,9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294A2E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579,8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E71D98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597,2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E71D98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615,1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E71D98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633,6</w:t>
            </w:r>
          </w:p>
        </w:tc>
      </w:tr>
      <w:tr w:rsidR="0082016B" w:rsidRPr="0053192E" w:rsidTr="008546D4">
        <w:trPr>
          <w:trHeight w:val="399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 xml:space="preserve">сальдированный финансовый результат </w:t>
            </w:r>
            <w:r w:rsidRPr="0053192E">
              <w:rPr>
                <w:rFonts w:ascii="Liberation Serif" w:eastAsia="SimSun" w:hAnsi="Liberation Serif" w:cs="Times New Roman"/>
                <w:bCs/>
                <w:sz w:val="24"/>
                <w:szCs w:val="24"/>
                <w:lang w:eastAsia="zh-CN"/>
              </w:rPr>
              <w:t>деятельности организаций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460CF2" w:rsidP="007444D5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460CF2" w:rsidRPr="008546D4" w:rsidRDefault="00460CF2" w:rsidP="007444D5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294A2E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1341,2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294A2E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1452,4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1458,2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1573,4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1689,9</w:t>
            </w:r>
          </w:p>
        </w:tc>
      </w:tr>
      <w:tr w:rsidR="0082016B" w:rsidRPr="0053192E" w:rsidTr="008546D4">
        <w:trPr>
          <w:trHeight w:val="385"/>
        </w:trPr>
        <w:tc>
          <w:tcPr>
            <w:tcW w:w="1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прибы</w:t>
            </w:r>
            <w:r w:rsidR="00294A2E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ль прибыльных организаций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460CF2" w:rsidP="007444D5">
            <w:pPr>
              <w:keepNext/>
              <w:suppressLineNumbers/>
              <w:suppressAutoHyphens/>
              <w:spacing w:after="0" w:line="240" w:lineRule="auto"/>
              <w:ind w:left="-54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294A2E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1412,4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294A2E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1529,6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1535,7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1657,1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1779,7</w:t>
            </w:r>
          </w:p>
        </w:tc>
      </w:tr>
      <w:tr w:rsidR="0082016B" w:rsidRPr="0053192E" w:rsidTr="008546D4">
        <w:trPr>
          <w:trHeight w:val="519"/>
        </w:trPr>
        <w:tc>
          <w:tcPr>
            <w:tcW w:w="1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88" w:rsidRPr="0053192E" w:rsidRDefault="00021688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инвестиции</w:t>
            </w:r>
            <w:r w:rsidR="00460CF2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в основной 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капитал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82016B" w:rsidP="0003467B">
            <w:pPr>
              <w:keepNext/>
              <w:suppressLineNumbers/>
              <w:suppressAutoHyphens/>
              <w:spacing w:after="0" w:line="240" w:lineRule="auto"/>
              <w:ind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</w:t>
            </w:r>
            <w:r w:rsidR="0003467B"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460CF2"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руб.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294A2E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903,1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294A2E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973,5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1025,1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1070,2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1116,3</w:t>
            </w:r>
          </w:p>
        </w:tc>
      </w:tr>
      <w:tr w:rsidR="00E266C1" w:rsidRPr="0053192E" w:rsidTr="0003467B">
        <w:trPr>
          <w:trHeight w:val="385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ind w:left="-68" w:right="-3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Денежные доходы населения</w:t>
            </w:r>
          </w:p>
        </w:tc>
      </w:tr>
      <w:tr w:rsidR="0082016B" w:rsidRPr="0053192E" w:rsidTr="008546D4">
        <w:trPr>
          <w:trHeight w:val="385"/>
        </w:trPr>
        <w:tc>
          <w:tcPr>
            <w:tcW w:w="1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294A2E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реальные </w:t>
            </w:r>
            <w:r w:rsidR="00460CF2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среднедушевые денежные доходы </w:t>
            </w:r>
            <w:r w:rsidR="00021688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населения </w:t>
            </w:r>
            <w:r w:rsidR="00460CF2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(в месяц)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03467B" w:rsidP="00B74D3C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%</w:t>
            </w:r>
            <w:r w:rsidR="0082016B"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 xml:space="preserve"> к пред</w:t>
            </w:r>
            <w:proofErr w:type="gramStart"/>
            <w:r w:rsidR="0082016B"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</w:t>
            </w:r>
            <w:proofErr w:type="gramEnd"/>
            <w:r w:rsidR="00B74D3C"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="00B74D3C"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г</w:t>
            </w:r>
            <w:proofErr w:type="gramEnd"/>
            <w:r w:rsidR="00B74D3C"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 xml:space="preserve">оду </w:t>
            </w:r>
          </w:p>
        </w:tc>
        <w:tc>
          <w:tcPr>
            <w:tcW w:w="5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294A2E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98,4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9619D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9619D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9619D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102,9</w:t>
            </w:r>
          </w:p>
        </w:tc>
      </w:tr>
      <w:tr w:rsidR="0082016B" w:rsidRPr="0053192E" w:rsidTr="008546D4">
        <w:trPr>
          <w:trHeight w:val="479"/>
        </w:trPr>
        <w:tc>
          <w:tcPr>
            <w:tcW w:w="1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294A2E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реальная </w:t>
            </w:r>
            <w:r w:rsidR="00F45F59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среднемесячная </w:t>
            </w:r>
            <w:r w:rsidR="00460CF2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зарабо</w:t>
            </w:r>
            <w:r w:rsidR="00F45F59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тная плата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03467B" w:rsidP="0003467B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%</w:t>
            </w:r>
            <w:r w:rsidR="0082016B"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 xml:space="preserve"> к пред</w:t>
            </w:r>
            <w:proofErr w:type="gramStart"/>
            <w:r w:rsidR="0082016B"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</w:t>
            </w:r>
            <w:proofErr w:type="gramEnd"/>
            <w:r w:rsidR="00B74D3C"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="00B74D3C"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г</w:t>
            </w:r>
            <w:proofErr w:type="gramEnd"/>
            <w:r w:rsidR="00B74D3C"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оду</w:t>
            </w:r>
          </w:p>
        </w:tc>
        <w:tc>
          <w:tcPr>
            <w:tcW w:w="5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294A2E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108,9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110</w:t>
            </w:r>
            <w:r w:rsidR="00894DF6"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,9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9619D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103,55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FF4B40" w:rsidRDefault="00C9619D" w:rsidP="00FF4B4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103,5</w:t>
            </w:r>
            <w:r w:rsidR="00FF4B40"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FF4B40" w:rsidRDefault="00C9619D" w:rsidP="00FF4B4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103,5</w:t>
            </w:r>
            <w:r w:rsidR="00FF4B40"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:rsidR="00E266C1" w:rsidRPr="0053192E" w:rsidTr="002A2946">
        <w:trPr>
          <w:trHeight w:val="397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Жилищное строительство</w:t>
            </w:r>
          </w:p>
        </w:tc>
      </w:tr>
      <w:tr w:rsidR="0082016B" w:rsidRPr="0053192E" w:rsidTr="008546D4">
        <w:trPr>
          <w:trHeight w:val="469"/>
        </w:trPr>
        <w:tc>
          <w:tcPr>
            <w:tcW w:w="1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ind w:right="-148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ru-RU"/>
              </w:rPr>
              <w:t>ввод в действие жилых домов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кв.м.</w:t>
            </w:r>
          </w:p>
        </w:tc>
        <w:tc>
          <w:tcPr>
            <w:tcW w:w="5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6930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6800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782A1E" w:rsidP="00E877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6855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782A1E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7565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782A1E" w:rsidP="00E877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7593</w:t>
            </w:r>
          </w:p>
        </w:tc>
      </w:tr>
      <w:tr w:rsidR="0082016B" w:rsidRPr="0053192E" w:rsidTr="008546D4">
        <w:trPr>
          <w:trHeight w:val="319"/>
        </w:trPr>
        <w:tc>
          <w:tcPr>
            <w:tcW w:w="1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уровень обеспеченности жильем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9F6D0E" w:rsidRDefault="00460CF2" w:rsidP="009F6D0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val="en-US" w:eastAsia="zh-CN"/>
              </w:rPr>
            </w:pPr>
            <w:proofErr w:type="spellStart"/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./</w:t>
            </w:r>
            <w:r w:rsidR="009F6D0E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</w:t>
            </w:r>
            <w:r w:rsidR="009F6D0E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val="en-US" w:eastAsia="zh-CN"/>
              </w:rPr>
              <w:t>.</w:t>
            </w:r>
          </w:p>
        </w:tc>
        <w:tc>
          <w:tcPr>
            <w:tcW w:w="5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26,87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26,96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376ABC" w:rsidP="00F80F14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376ABC" w:rsidP="00A24434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376ABC" w:rsidP="00A24434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27,2</w:t>
            </w:r>
          </w:p>
        </w:tc>
      </w:tr>
      <w:tr w:rsidR="0082016B" w:rsidRPr="0053192E" w:rsidTr="002A2946">
        <w:trPr>
          <w:trHeight w:val="680"/>
        </w:trPr>
        <w:tc>
          <w:tcPr>
            <w:tcW w:w="1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021688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количество семей, </w:t>
            </w:r>
            <w:proofErr w:type="gramStart"/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улучшив-</w:t>
            </w:r>
            <w:proofErr w:type="spellStart"/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ших</w:t>
            </w:r>
            <w:proofErr w:type="spellEnd"/>
            <w:proofErr w:type="gramEnd"/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жилищные условия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460CF2" w:rsidRPr="008546D4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семей</w:t>
            </w:r>
          </w:p>
        </w:tc>
        <w:tc>
          <w:tcPr>
            <w:tcW w:w="5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376ABC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526787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526787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526787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:rsidR="00E266C1" w:rsidRPr="0053192E" w:rsidTr="002A2946">
        <w:trPr>
          <w:trHeight w:val="34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lastRenderedPageBreak/>
              <w:t>Малое предпринимательство</w:t>
            </w:r>
          </w:p>
        </w:tc>
      </w:tr>
      <w:tr w:rsidR="0082016B" w:rsidRPr="0053192E" w:rsidTr="008546D4">
        <w:trPr>
          <w:trHeight w:val="683"/>
        </w:trPr>
        <w:tc>
          <w:tcPr>
            <w:tcW w:w="1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D51AD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число малых и средних предприятий</w:t>
            </w:r>
            <w:r w:rsidR="00021688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 включая микропредприятия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B84A0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  <w:p w:rsidR="00E266C1" w:rsidRPr="008546D4" w:rsidRDefault="00E266C1" w:rsidP="00B84A0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5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1169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C9619D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C9619D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C9619D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1246</w:t>
            </w:r>
          </w:p>
        </w:tc>
      </w:tr>
      <w:tr w:rsidR="00E266C1" w:rsidRPr="0053192E" w:rsidTr="002A2946">
        <w:trPr>
          <w:trHeight w:val="30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Потребительский рынок</w:t>
            </w:r>
          </w:p>
        </w:tc>
      </w:tr>
      <w:tr w:rsidR="0082016B" w:rsidRPr="0053192E" w:rsidTr="002A2946">
        <w:trPr>
          <w:trHeight w:val="606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A91865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общий объем розничного товарооборота</w:t>
            </w:r>
            <w:r w:rsidR="00CA0A19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8546D4" w:rsidRDefault="00E266C1" w:rsidP="002A2946">
            <w:pPr>
              <w:keepNext/>
              <w:suppressLineNumbers/>
              <w:suppressAutoHyphens/>
              <w:spacing w:after="0" w:line="240" w:lineRule="auto"/>
              <w:ind w:left="-69" w:right="-114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6747,4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7395,2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7838,9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8152,4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8478,5</w:t>
            </w:r>
          </w:p>
        </w:tc>
      </w:tr>
      <w:tr w:rsidR="0082016B" w:rsidRPr="0053192E" w:rsidTr="008546D4">
        <w:trPr>
          <w:trHeight w:val="273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EBE" w:rsidRPr="0053192E" w:rsidRDefault="00E266C1" w:rsidP="00A91865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оборот общественного питания</w:t>
            </w:r>
            <w:r w:rsidR="003E1EBE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8546D4" w:rsidRDefault="00E266C1" w:rsidP="002A2946">
            <w:pPr>
              <w:keepNext/>
              <w:suppressLineNumbers/>
              <w:suppressAutoHyphens/>
              <w:spacing w:after="0" w:line="240" w:lineRule="auto"/>
              <w:ind w:left="-69" w:right="-127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млн. руб.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195,5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209,2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219,7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235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251,5</w:t>
            </w:r>
          </w:p>
        </w:tc>
      </w:tr>
      <w:tr w:rsidR="0082016B" w:rsidRPr="0053192E" w:rsidTr="008546D4">
        <w:trPr>
          <w:trHeight w:val="296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ind w:right="-11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обеспеченность площадью торговых объектов на 1000 жителей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6D4" w:rsidRPr="008546D4" w:rsidRDefault="00E266C1" w:rsidP="002A2946">
            <w:pPr>
              <w:keepNext/>
              <w:suppressLineNumbers/>
              <w:suppressAutoHyphens/>
              <w:spacing w:after="0" w:line="240" w:lineRule="auto"/>
              <w:ind w:left="-69" w:right="-127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кв.м</w:t>
            </w:r>
            <w:proofErr w:type="spellEnd"/>
            <w:r w:rsidR="0013751A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.</w:t>
            </w: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/</w:t>
            </w:r>
          </w:p>
          <w:p w:rsidR="00E266C1" w:rsidRPr="0053192E" w:rsidRDefault="00E266C1" w:rsidP="002A2946">
            <w:pPr>
              <w:keepNext/>
              <w:suppressLineNumbers/>
              <w:suppressAutoHyphens/>
              <w:spacing w:after="0" w:line="240" w:lineRule="auto"/>
              <w:ind w:left="-69" w:right="-127"/>
              <w:jc w:val="center"/>
              <w:rPr>
                <w:rFonts w:ascii="Liberation Serif" w:eastAsia="SimSun" w:hAnsi="Liberation Serif" w:cs="Times New Roman"/>
                <w:color w:val="00000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1000 жителей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1632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1727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1732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44171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  <w:r w:rsidR="00C130C9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735</w:t>
            </w:r>
          </w:p>
        </w:tc>
      </w:tr>
      <w:tr w:rsidR="00E266C1" w:rsidRPr="0053192E" w:rsidTr="0003467B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D057B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Демография</w:t>
            </w:r>
          </w:p>
        </w:tc>
      </w:tr>
      <w:tr w:rsidR="0082016B" w:rsidRPr="0053192E" w:rsidTr="008546D4">
        <w:trPr>
          <w:trHeight w:val="296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численность пост</w:t>
            </w:r>
            <w:r w:rsidR="00F45F59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оянного населения (среднегодовая)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460CF2" w:rsidP="00BF16A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тыс. чел.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36,341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36,124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F2" w:rsidRPr="0053192E" w:rsidRDefault="00C130C9" w:rsidP="0079721B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36,044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F2" w:rsidRPr="0053192E" w:rsidRDefault="00C130C9" w:rsidP="00ED61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35,896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CF2" w:rsidRPr="0053192E" w:rsidRDefault="00C130C9" w:rsidP="00ED61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35,822</w:t>
            </w:r>
          </w:p>
        </w:tc>
      </w:tr>
      <w:tr w:rsidR="0082016B" w:rsidRPr="0053192E" w:rsidTr="008546D4">
        <w:trPr>
          <w:trHeight w:val="180"/>
        </w:trPr>
        <w:tc>
          <w:tcPr>
            <w:tcW w:w="1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рождаемость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5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F45F59" w:rsidP="00247F9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335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337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342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C130C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345</w:t>
            </w:r>
          </w:p>
        </w:tc>
      </w:tr>
      <w:tr w:rsidR="0082016B" w:rsidRPr="0053192E" w:rsidTr="008546D4">
        <w:trPr>
          <w:trHeight w:val="183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смертность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F45F59" w:rsidP="00247F9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559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568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376ABC" w:rsidP="00ED61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565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376ABC" w:rsidP="00ED61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563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376ABC" w:rsidP="00ED61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560</w:t>
            </w:r>
          </w:p>
        </w:tc>
      </w:tr>
      <w:tr w:rsidR="0082016B" w:rsidRPr="0053192E" w:rsidTr="008546D4">
        <w:trPr>
          <w:trHeight w:val="188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естественный прирост (убыль) 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-224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-231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376ABC" w:rsidP="00ED61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-225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376ABC" w:rsidP="00ED61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-221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376ABC" w:rsidP="00ED619F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-215</w:t>
            </w:r>
          </w:p>
        </w:tc>
      </w:tr>
      <w:tr w:rsidR="00E266C1" w:rsidRPr="0053192E" w:rsidTr="002A2946">
        <w:trPr>
          <w:trHeight w:val="39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Рынок труда</w:t>
            </w:r>
          </w:p>
        </w:tc>
      </w:tr>
      <w:tr w:rsidR="0082016B" w:rsidRPr="0053192E" w:rsidTr="008546D4">
        <w:trPr>
          <w:trHeight w:val="188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численность официально зарегистрированных безработных 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460CF2" w:rsidRPr="008546D4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179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  <w:p w:rsidR="00460CF2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205</w:t>
            </w:r>
          </w:p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  <w:p w:rsidR="00460CF2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  <w:p w:rsidR="00460CF2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210</w:t>
            </w:r>
          </w:p>
        </w:tc>
      </w:tr>
      <w:tr w:rsidR="0082016B" w:rsidRPr="0053192E" w:rsidTr="009F6D0E">
        <w:trPr>
          <w:trHeight w:val="188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021688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уровень </w:t>
            </w:r>
            <w:r w:rsidR="00460CF2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зарегистрированной безработицы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460CF2" w:rsidP="00BF16A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460CF2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 w:rsidR="00F45F59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,11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1,15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1,18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9F6D0E" w:rsidRDefault="00F45F59" w:rsidP="009F6D0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9F6D0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1,2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9F6D0E" w:rsidRDefault="00F45F59" w:rsidP="009F6D0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9F6D0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1,2</w:t>
            </w:r>
          </w:p>
        </w:tc>
      </w:tr>
      <w:tr w:rsidR="00E266C1" w:rsidRPr="0053192E" w:rsidTr="0003467B">
        <w:trPr>
          <w:trHeight w:val="3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Образование</w:t>
            </w:r>
          </w:p>
        </w:tc>
      </w:tr>
      <w:tr w:rsidR="0082016B" w:rsidRPr="0053192E" w:rsidTr="008546D4">
        <w:trPr>
          <w:trHeight w:val="182"/>
        </w:trPr>
        <w:tc>
          <w:tcPr>
            <w:tcW w:w="1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очередность в дошкольные образовательные учреждения детей от 1,5 до 3 лет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8546D4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5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9F6D0E" w:rsidRDefault="00A21F75" w:rsidP="009F6D0E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</w:t>
            </w:r>
            <w:r w:rsidR="009F6D0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82016B" w:rsidRPr="0053192E" w:rsidTr="008546D4">
        <w:trPr>
          <w:trHeight w:val="185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количество мест в дошкольных образовательных учреждениях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CF2" w:rsidRPr="008546D4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460CF2" w:rsidRPr="008546D4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2224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226</w:t>
            </w:r>
            <w:r w:rsidR="00460CF2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2495</w:t>
            </w:r>
          </w:p>
        </w:tc>
      </w:tr>
      <w:tr w:rsidR="0082016B" w:rsidRPr="0053192E" w:rsidTr="008546D4">
        <w:trPr>
          <w:trHeight w:val="185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F2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количество учащихся в общеобразовательных учреждениях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0CF2" w:rsidRPr="008546D4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460CF2" w:rsidRPr="008546D4" w:rsidRDefault="00460CF2" w:rsidP="00BF16A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5009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CF2" w:rsidRPr="0053192E" w:rsidRDefault="00F45F59" w:rsidP="00247F9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4884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4973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4812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CF2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4705</w:t>
            </w:r>
          </w:p>
        </w:tc>
      </w:tr>
      <w:tr w:rsidR="00E266C1" w:rsidRPr="0053192E" w:rsidTr="002A2946">
        <w:trPr>
          <w:trHeight w:val="41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Здравоохранение</w:t>
            </w:r>
          </w:p>
        </w:tc>
      </w:tr>
      <w:tr w:rsidR="0082016B" w:rsidRPr="0053192E" w:rsidTr="008546D4">
        <w:trPr>
          <w:trHeight w:val="185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обеспеченность врачебными кадрами всех специальностей на 10 тыс. населения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8546D4" w:rsidRDefault="00E266C1" w:rsidP="00BF16A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ед.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A21F75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58,0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6C1" w:rsidRPr="009F6D0E" w:rsidRDefault="009F6D0E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60,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D51AD1" w:rsidP="00D51570">
            <w:pPr>
              <w:keepNext/>
              <w:suppressLineNumbers/>
              <w:suppressAutoHyphens/>
              <w:spacing w:after="0" w:line="240" w:lineRule="auto"/>
              <w:ind w:left="-45" w:right="-82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61,6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D51AD1" w:rsidP="00D5157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61,8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D51AD1" w:rsidP="00D5157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62,5</w:t>
            </w:r>
          </w:p>
        </w:tc>
      </w:tr>
      <w:tr w:rsidR="0082016B" w:rsidRPr="0053192E" w:rsidTr="008546D4">
        <w:trPr>
          <w:trHeight w:val="318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младенческая смертность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6C1" w:rsidRPr="008546D4" w:rsidRDefault="00E266C1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6C1" w:rsidRPr="009F6D0E" w:rsidRDefault="009F6D0E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3D4CC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3D4CC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3D4CC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E266C1" w:rsidRPr="0053192E" w:rsidTr="0003467B">
        <w:trPr>
          <w:trHeight w:val="37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Культура</w:t>
            </w:r>
          </w:p>
        </w:tc>
      </w:tr>
      <w:tr w:rsidR="0082016B" w:rsidRPr="0053192E" w:rsidTr="008546D4">
        <w:trPr>
          <w:trHeight w:val="318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Cs/>
                <w:sz w:val="24"/>
                <w:szCs w:val="24"/>
                <w:lang w:eastAsia="zh-CN"/>
              </w:rPr>
              <w:t>доля жителей, участвующих в культурно-досуговых мероприятиях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E266C1" w:rsidRPr="008546D4" w:rsidRDefault="00E266C1" w:rsidP="00BF16A1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6C1" w:rsidRPr="0053192E" w:rsidRDefault="00460CF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</w:t>
            </w:r>
            <w:r w:rsidR="00F45F59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,2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C1" w:rsidRPr="0053192E" w:rsidRDefault="00452C67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</w:t>
            </w:r>
            <w:r w:rsidR="00F45F59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,5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C1" w:rsidRPr="0053192E" w:rsidRDefault="0070049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</w:t>
            </w:r>
            <w:r w:rsidR="00F45F59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,7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C1" w:rsidRPr="0053192E" w:rsidRDefault="003369A2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</w:t>
            </w:r>
            <w:r w:rsidR="00F45F59"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,8</w:t>
            </w:r>
          </w:p>
        </w:tc>
      </w:tr>
      <w:tr w:rsidR="00E266C1" w:rsidRPr="0053192E" w:rsidTr="0003467B">
        <w:trPr>
          <w:trHeight w:val="28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Физическая культура и спорт</w:t>
            </w:r>
          </w:p>
        </w:tc>
      </w:tr>
      <w:tr w:rsidR="0082016B" w:rsidRPr="0053192E" w:rsidTr="008546D4">
        <w:trPr>
          <w:trHeight w:val="857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021688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доля граждан</w:t>
            </w:r>
            <w:r w:rsidR="00E266C1" w:rsidRPr="0053192E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, систематически занимающихся физической культурой и спортом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</w:p>
          <w:p w:rsidR="00E266C1" w:rsidRPr="008546D4" w:rsidRDefault="00E266C1" w:rsidP="00BF16A1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62,4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6C1" w:rsidRPr="006A4B92" w:rsidRDefault="00F45F59" w:rsidP="006A4B92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63,</w:t>
            </w:r>
            <w:r w:rsidR="006A4B92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64,9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67,2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70</w:t>
            </w:r>
          </w:p>
        </w:tc>
      </w:tr>
      <w:tr w:rsidR="00E266C1" w:rsidRPr="0053192E" w:rsidTr="0003467B">
        <w:trPr>
          <w:trHeight w:val="39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Туризм</w:t>
            </w:r>
          </w:p>
        </w:tc>
      </w:tr>
      <w:tr w:rsidR="0082016B" w:rsidRPr="0053192E" w:rsidTr="008546D4">
        <w:trPr>
          <w:trHeight w:val="318"/>
        </w:trPr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bCs/>
                <w:sz w:val="24"/>
                <w:szCs w:val="24"/>
                <w:lang w:eastAsia="zh-CN"/>
              </w:rPr>
              <w:t>количество прибытий экскурсантов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6C1" w:rsidRPr="0053192E" w:rsidRDefault="00E266C1" w:rsidP="00E266C1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</w:p>
          <w:p w:rsidR="00E266C1" w:rsidRPr="008546D4" w:rsidRDefault="00E266C1" w:rsidP="00E266C1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</w:pPr>
            <w:r w:rsidRPr="008546D4"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  <w:t>тыс.</w:t>
            </w:r>
            <w:r w:rsidR="00BF16A1" w:rsidRPr="008546D4"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  <w:t xml:space="preserve"> </w:t>
            </w:r>
            <w:r w:rsidRPr="008546D4"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30,1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66C1" w:rsidRPr="0053192E" w:rsidRDefault="00F45F59" w:rsidP="00D5157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30,6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40,1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F45F59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40,6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6C1" w:rsidRPr="0053192E" w:rsidRDefault="00247F93" w:rsidP="00E266C1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3192E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40,6</w:t>
            </w:r>
          </w:p>
        </w:tc>
      </w:tr>
    </w:tbl>
    <w:p w:rsidR="00371A8A" w:rsidRPr="0053192E" w:rsidRDefault="00F45F59" w:rsidP="00AB5931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8"/>
          <w:szCs w:val="28"/>
          <w:lang w:eastAsia="zh-CN"/>
        </w:rPr>
        <w:lastRenderedPageBreak/>
        <w:t xml:space="preserve">                                                                        </w:t>
      </w:r>
      <w:r w:rsidR="00AB5931" w:rsidRPr="0053192E">
        <w:rPr>
          <w:rFonts w:ascii="Liberation Serif" w:eastAsia="SimSun" w:hAnsi="Liberation Serif" w:cs="Times New Roman"/>
          <w:sz w:val="28"/>
          <w:szCs w:val="28"/>
          <w:lang w:eastAsia="zh-CN"/>
        </w:rPr>
        <w:t xml:space="preserve"> 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Приложение </w:t>
      </w:r>
    </w:p>
    <w:p w:rsidR="009F2537" w:rsidRPr="0053192E" w:rsidRDefault="00371A8A" w:rsidP="00ED057B">
      <w:pPr>
        <w:keepNext/>
        <w:spacing w:after="0" w:line="240" w:lineRule="auto"/>
        <w:ind w:left="5103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к прогнозу социально-экономического развития Городского округа «город Ирбит» Свердловской области </w:t>
      </w:r>
    </w:p>
    <w:p w:rsidR="00371A8A" w:rsidRPr="0053192E" w:rsidRDefault="00294A2E" w:rsidP="00ED057B">
      <w:pPr>
        <w:keepNext/>
        <w:spacing w:after="0" w:line="240" w:lineRule="auto"/>
        <w:ind w:left="5103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на 2026-2028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 годы</w:t>
      </w:r>
    </w:p>
    <w:p w:rsidR="00371A8A" w:rsidRPr="0053192E" w:rsidRDefault="00371A8A" w:rsidP="00371A8A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</w:p>
    <w:p w:rsidR="00371A8A" w:rsidRPr="0053192E" w:rsidRDefault="00371A8A" w:rsidP="00371A8A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</w:p>
    <w:p w:rsidR="00371A8A" w:rsidRPr="0053192E" w:rsidRDefault="00371A8A" w:rsidP="00371A8A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aps/>
          <w:color w:val="000000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b/>
          <w:caps/>
          <w:color w:val="000000"/>
          <w:sz w:val="26"/>
          <w:szCs w:val="26"/>
          <w:lang w:eastAsia="ru-RU"/>
        </w:rPr>
        <w:t>Пояснительная записка</w:t>
      </w:r>
    </w:p>
    <w:p w:rsidR="00371A8A" w:rsidRPr="0053192E" w:rsidRDefault="00321668" w:rsidP="009F2537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к прогнозу социально-экономического развития городского округа «город Ирбит» Свердловской области на 202</w:t>
      </w:r>
      <w:r w:rsidR="00294A2E" w:rsidRPr="0053192E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6-2028</w:t>
      </w:r>
      <w:r w:rsidRPr="0053192E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 годы</w:t>
      </w:r>
    </w:p>
    <w:p w:rsidR="00371A8A" w:rsidRPr="0053192E" w:rsidRDefault="00371A8A" w:rsidP="00371A8A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</w:p>
    <w:p w:rsidR="00371A8A" w:rsidRPr="0053192E" w:rsidRDefault="00371A8A" w:rsidP="00296F21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proofErr w:type="gramStart"/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Прогноз социально-экономического развития </w:t>
      </w:r>
      <w:r w:rsidR="00A61BCD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</w:t>
      </w:r>
      <w:r w:rsidR="00C130C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ит» Свердловской области на 2026-2028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годы разработан в соответствии с Бюджетным кодексом Российской Федерации от 31 июля 1998 года № 145-ФЗ, </w:t>
      </w:r>
      <w:r w:rsidR="00ED057B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остановлением Правительства Свердловской области от 02.09.2015 года </w:t>
      </w:r>
      <w:r w:rsidR="00171950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              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№ 800-ПП «О порядке разработки, корректировки, осуществление мониторинга и контроля реализации прогноза социально-экономического развития Свердловской области на среднесрочный период», </w:t>
      </w:r>
      <w:r w:rsidR="00ED057B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</w:t>
      </w:r>
      <w:r w:rsidR="00140A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остановлением администрации Городского округа «город Ирбит» Свердловской области от</w:t>
      </w:r>
      <w:proofErr w:type="gramEnd"/>
      <w:r w:rsidR="00140A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08.11.2021 1796-ПА «</w:t>
      </w:r>
      <w:r w:rsidR="00140A49"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>Об утверждении Порядка разработки и корректировки прогноза социально-экономического развития Городского округа «го</w:t>
      </w:r>
      <w:r w:rsidR="004F7D24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>род Ирбит» Свердловской области</w:t>
      </w:r>
      <w:r w:rsidR="00140A49"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>»</w:t>
      </w:r>
      <w:r w:rsidR="00512BEC" w:rsidRPr="0053192E">
        <w:rPr>
          <w:rFonts w:ascii="Liberation Serif" w:eastAsia="SimSun" w:hAnsi="Liberation Serif" w:cs="Times New Roman"/>
          <w:bCs/>
          <w:iCs/>
          <w:sz w:val="26"/>
          <w:szCs w:val="26"/>
          <w:lang w:eastAsia="zh-CN"/>
        </w:rPr>
        <w:t xml:space="preserve"> (с изменениями)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, </w:t>
      </w:r>
      <w:r w:rsidR="00ED057B" w:rsidRPr="0053192E">
        <w:rPr>
          <w:rFonts w:ascii="Liberation Serif" w:eastAsia="Calibri" w:hAnsi="Liberation Serif" w:cs="Times New Roman"/>
          <w:color w:val="000000"/>
          <w:sz w:val="26"/>
          <w:szCs w:val="26"/>
        </w:rPr>
        <w:t>р</w:t>
      </w:r>
      <w:r w:rsidR="00ED057B" w:rsidRPr="0053192E">
        <w:rPr>
          <w:rFonts w:ascii="Liberation Serif" w:eastAsia="Calibri" w:hAnsi="Liberation Serif" w:cs="Times New Roman"/>
          <w:sz w:val="26"/>
          <w:szCs w:val="26"/>
        </w:rPr>
        <w:t>ешением Думы Муниципального образования город Ирбит от 29.10.2020 № 245 «Об утверждении Положения о бюджетном процессе в Городском округе «город Ирбит» Свердловской области» (с изменениями</w:t>
      </w:r>
      <w:r w:rsidR="00C4297B" w:rsidRPr="0053192E">
        <w:rPr>
          <w:rFonts w:ascii="Liberation Serif" w:eastAsia="Calibri" w:hAnsi="Liberation Serif" w:cs="Times New Roman"/>
          <w:sz w:val="26"/>
          <w:szCs w:val="26"/>
        </w:rPr>
        <w:t>)</w:t>
      </w:r>
      <w:r w:rsidR="00140A49" w:rsidRPr="0053192E">
        <w:rPr>
          <w:rFonts w:ascii="Liberation Serif" w:eastAsia="Calibri" w:hAnsi="Liberation Serif" w:cs="Times New Roman"/>
          <w:sz w:val="26"/>
          <w:szCs w:val="26"/>
        </w:rPr>
        <w:t>.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</w:p>
    <w:p w:rsidR="00371A8A" w:rsidRPr="0053192E" w:rsidRDefault="00371A8A" w:rsidP="00296F21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Основные показатели разра</w:t>
      </w:r>
      <w:r w:rsidR="00140A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батываемого прогноза развития городского округа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служат исходной базой для разработки проекта бюджета </w:t>
      </w:r>
      <w:r w:rsidR="00140A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</w:t>
      </w:r>
      <w:r w:rsidR="00C926BB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ит» Свердл</w:t>
      </w:r>
      <w:r w:rsidR="00C130C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овской области на 2026-2028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годы.</w:t>
      </w:r>
    </w:p>
    <w:p w:rsidR="00371A8A" w:rsidRPr="0053192E" w:rsidRDefault="00371A8A" w:rsidP="00296F21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bookmarkStart w:id="1" w:name="_Toc152557187"/>
      <w:proofErr w:type="gramStart"/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Прогноз социально-экономического развития </w:t>
      </w:r>
      <w:r w:rsidR="00140A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разработан на основе с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ценарных условий Свердловской области для разработки муниципальными образованиями прогноза социально-экономическ</w:t>
      </w:r>
      <w:r w:rsidR="00C130C9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ого развития на 2026-2028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годы, методических рекомендаций Правительства Свердловской области для разработки прогноза социально-экономического раз</w:t>
      </w:r>
      <w:r w:rsidR="00140A49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вития городского округа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,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анализа сложившейся ситуации социально-экономического развития </w:t>
      </w:r>
      <w:r w:rsidR="00140A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</w:t>
      </w:r>
      <w:r w:rsidR="00AB5931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ит» Свердловской области за 202</w:t>
      </w:r>
      <w:r w:rsidR="00C130C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4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год, с учетом о</w:t>
      </w:r>
      <w:r w:rsidR="00AB5931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ценки ожидаемых результатов </w:t>
      </w:r>
      <w:r w:rsidR="00171950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    </w:t>
      </w:r>
      <w:r w:rsidR="00C130C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2025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года и</w:t>
      </w:r>
      <w:proofErr w:type="gramEnd"/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тенденций развития экон</w:t>
      </w:r>
      <w:r w:rsidR="002C58B0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омики и соци</w:t>
      </w:r>
      <w:r w:rsidR="00C130C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альной сферы на 2026-2028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годов. </w:t>
      </w:r>
    </w:p>
    <w:p w:rsidR="00371A8A" w:rsidRPr="0053192E" w:rsidRDefault="00371A8A" w:rsidP="00296F21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proofErr w:type="gramStart"/>
      <w:r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При разработке основных параметров прогноза использованы отчетные данные, предоставленные Управлением Федеральной службы государственной статистики, материалы крупных хозяйствующих субъектов, субъектов малого и среднего предпринимательства и органов местного самоуправления </w:t>
      </w:r>
      <w:r w:rsidR="00140A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. </w:t>
      </w:r>
      <w:proofErr w:type="gramEnd"/>
    </w:p>
    <w:p w:rsidR="00171950" w:rsidRPr="0053192E" w:rsidRDefault="00171950" w:rsidP="00171950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</w:p>
    <w:bookmarkEnd w:id="1"/>
    <w:p w:rsidR="00371A8A" w:rsidRPr="0053192E" w:rsidRDefault="00371A8A" w:rsidP="00171950">
      <w:pPr>
        <w:keepNext/>
        <w:suppressLineNumbers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Основные направления социально-экономического развития</w:t>
      </w:r>
    </w:p>
    <w:p w:rsidR="00ED057B" w:rsidRPr="0053192E" w:rsidRDefault="00140A49" w:rsidP="00171950">
      <w:pPr>
        <w:keepNext/>
        <w:suppressLineNumbers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Городского округа «город Ирбит» Свердловской области </w:t>
      </w:r>
    </w:p>
    <w:p w:rsidR="00371A8A" w:rsidRPr="0053192E" w:rsidRDefault="00C130C9" w:rsidP="00171950">
      <w:pPr>
        <w:keepNext/>
        <w:suppressLineNumbers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color w:val="000000"/>
          <w:sz w:val="26"/>
          <w:szCs w:val="26"/>
          <w:u w:val="single"/>
          <w:lang w:eastAsia="ru-RU"/>
        </w:rPr>
      </w:pPr>
      <w:r w:rsidRPr="0053192E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>на 2026-2028</w:t>
      </w:r>
      <w:r w:rsidR="00371A8A" w:rsidRPr="0053192E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 годы</w:t>
      </w:r>
    </w:p>
    <w:p w:rsidR="00371A8A" w:rsidRPr="0053192E" w:rsidRDefault="00371A8A" w:rsidP="00296F21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Решением Думы Муниципального образования город Ирбит от 25.10.2018 </w:t>
      </w:r>
      <w:r w:rsidR="006B41B8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№90 утверждена «Стратегия социально-экономического развития </w:t>
      </w:r>
      <w:r w:rsidR="006B41B8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».</w:t>
      </w:r>
    </w:p>
    <w:p w:rsidR="00A21F75" w:rsidRPr="0053192E" w:rsidRDefault="00D51AD1" w:rsidP="00A2154D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lastRenderedPageBreak/>
        <w:t>Постановлением администрации Городского округа «город Ирбит» Свердловской области</w:t>
      </w:r>
      <w:r w:rsidR="00A2154D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утвержден план </w:t>
      </w:r>
      <w:r w:rsidR="00056925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мероприятий по реализации Стратегии </w:t>
      </w:r>
      <w:r w:rsidR="00A2154D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от 12.09.2024 № 1756-ПА «Об утверждении Плана мероприятий по реализации Стратегии социально-экономического развития Городского округа «город Ирбит» Свердловской области на 2024-2026 годы и Плана прогнозной кадровой потребности и источников закрытия такой потребности».</w:t>
      </w:r>
    </w:p>
    <w:p w:rsidR="00371A8A" w:rsidRPr="0053192E" w:rsidRDefault="00371A8A" w:rsidP="00296F21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Основные приоритеты социально-экономического развития </w:t>
      </w:r>
      <w:r w:rsidR="00392D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Городского округа «город Ирбит» Свердловской области 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на долгосрочную перспективу: </w:t>
      </w:r>
    </w:p>
    <w:p w:rsidR="00371A8A" w:rsidRPr="0053192E" w:rsidRDefault="00371A8A" w:rsidP="00296F21">
      <w:pPr>
        <w:keepNext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1) обеспечение развития и модернизации промышленных предприятий;</w:t>
      </w:r>
    </w:p>
    <w:p w:rsidR="00371A8A" w:rsidRPr="0053192E" w:rsidRDefault="00371A8A" w:rsidP="00296F21">
      <w:pPr>
        <w:keepNext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2) создание условий для развития малого и среднего предпринимательства;</w:t>
      </w:r>
    </w:p>
    <w:p w:rsidR="00371A8A" w:rsidRPr="0053192E" w:rsidRDefault="00371A8A" w:rsidP="00296F21">
      <w:pPr>
        <w:keepNext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3) повышение инвестиционной привлекательности муниципального образования;</w:t>
      </w:r>
    </w:p>
    <w:p w:rsidR="00371A8A" w:rsidRPr="0053192E" w:rsidRDefault="00371A8A" w:rsidP="00296F21">
      <w:pPr>
        <w:keepNext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4) повышение эффективности и обеспечение надежности функционирования жилищно-коммунального комплекса и систем жизнеобеспечения;</w:t>
      </w:r>
    </w:p>
    <w:p w:rsidR="00371A8A" w:rsidRPr="0053192E" w:rsidRDefault="00371A8A" w:rsidP="00296F21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HiddenHorzOCR" w:hAnsi="Liberation Serif" w:cs="Times New Roman"/>
          <w:sz w:val="26"/>
          <w:szCs w:val="26"/>
          <w:lang w:eastAsia="zh-CN"/>
        </w:rPr>
        <w:t>5) сокращение аварийного жилищного фонда, обеспечение темпов жилищного строительства, улучшение жилищных условий граждан;</w:t>
      </w:r>
    </w:p>
    <w:p w:rsidR="00371A8A" w:rsidRPr="0053192E" w:rsidRDefault="00371A8A" w:rsidP="00296F21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HiddenHorzOCR" w:hAnsi="Liberation Serif" w:cs="Times New Roman"/>
          <w:sz w:val="26"/>
          <w:szCs w:val="26"/>
          <w:lang w:eastAsia="zh-CN"/>
        </w:rPr>
        <w:t>6) развитие и обеспечение сохранности автомобильных дорог общего пользования местного значения;</w:t>
      </w:r>
    </w:p>
    <w:p w:rsidR="00371A8A" w:rsidRPr="0053192E" w:rsidRDefault="00371A8A" w:rsidP="00296F21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HiddenHorzOCR" w:hAnsi="Liberation Serif" w:cs="Times New Roman"/>
          <w:sz w:val="26"/>
          <w:szCs w:val="26"/>
          <w:lang w:eastAsia="zh-CN"/>
        </w:rPr>
        <w:t>7) обеспечение развития системы образования;</w:t>
      </w:r>
    </w:p>
    <w:p w:rsidR="00371A8A" w:rsidRPr="0053192E" w:rsidRDefault="00371A8A" w:rsidP="00296F21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8) повышение </w:t>
      </w:r>
      <w:r w:rsidRPr="0053192E">
        <w:rPr>
          <w:rFonts w:ascii="Liberation Serif" w:eastAsia="HiddenHorzOCR" w:hAnsi="Liberation Serif" w:cs="Times New Roman"/>
          <w:sz w:val="26"/>
          <w:szCs w:val="26"/>
          <w:lang w:eastAsia="zh-CN"/>
        </w:rPr>
        <w:t>доступности и качества услуг, оказываемых населению в сфере культуры;</w:t>
      </w:r>
    </w:p>
    <w:p w:rsidR="00371A8A" w:rsidRPr="0053192E" w:rsidRDefault="00371A8A" w:rsidP="00296F21">
      <w:pPr>
        <w:keepNext/>
        <w:suppressAutoHyphens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HiddenHorzOCR" w:hAnsi="Liberation Serif" w:cs="Times New Roman"/>
          <w:sz w:val="26"/>
          <w:szCs w:val="26"/>
          <w:lang w:eastAsia="zh-CN"/>
        </w:rPr>
        <w:t>9) создание и развитие эффективной и доступной инфраструктуры физической культуры и спорта;</w:t>
      </w:r>
    </w:p>
    <w:p w:rsidR="00371A8A" w:rsidRPr="0053192E" w:rsidRDefault="00371A8A" w:rsidP="00296F21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HiddenHorzOCR" w:hAnsi="Liberation Serif" w:cs="Times New Roman"/>
          <w:sz w:val="26"/>
          <w:szCs w:val="26"/>
          <w:lang w:eastAsia="zh-CN"/>
        </w:rPr>
        <w:t>10) ф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ормирование позитивного имиджа города Ирбита, 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продвижение туристических прод</w:t>
      </w:r>
      <w:r w:rsidR="00392D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уктов Городского округа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город Ирбит на туристическом рынке Свердловской области.</w:t>
      </w:r>
    </w:p>
    <w:p w:rsidR="00371A8A" w:rsidRPr="0053192E" w:rsidRDefault="00371A8A" w:rsidP="00296F21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HiddenHorzOCR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HiddenHorzOCR" w:hAnsi="Liberation Serif" w:cs="Times New Roman"/>
          <w:sz w:val="26"/>
          <w:szCs w:val="26"/>
          <w:lang w:eastAsia="zh-CN"/>
        </w:rPr>
        <w:t xml:space="preserve">С целью реализации поставленных задач социально-экономического развития </w:t>
      </w:r>
      <w:r w:rsidR="00392D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392D49" w:rsidRPr="0053192E">
        <w:rPr>
          <w:rFonts w:ascii="Liberation Serif" w:eastAsia="HiddenHorzOCR" w:hAnsi="Liberation Serif" w:cs="Times New Roman"/>
          <w:sz w:val="26"/>
          <w:szCs w:val="26"/>
          <w:lang w:eastAsia="zh-CN"/>
        </w:rPr>
        <w:t xml:space="preserve"> на период </w:t>
      </w:r>
      <w:r w:rsidR="006B41B8" w:rsidRPr="0053192E">
        <w:rPr>
          <w:rFonts w:ascii="Liberation Serif" w:eastAsia="HiddenHorzOCR" w:hAnsi="Liberation Serif" w:cs="Times New Roman"/>
          <w:sz w:val="26"/>
          <w:szCs w:val="26"/>
          <w:lang w:eastAsia="zh-CN"/>
        </w:rPr>
        <w:t xml:space="preserve">   </w:t>
      </w:r>
      <w:r w:rsidR="00C130C9" w:rsidRPr="0053192E">
        <w:rPr>
          <w:rFonts w:ascii="Liberation Serif" w:eastAsia="HiddenHorzOCR" w:hAnsi="Liberation Serif" w:cs="Times New Roman"/>
          <w:sz w:val="26"/>
          <w:szCs w:val="26"/>
          <w:lang w:eastAsia="zh-CN"/>
        </w:rPr>
        <w:t>2026-2028</w:t>
      </w:r>
      <w:r w:rsidRPr="0053192E">
        <w:rPr>
          <w:rFonts w:ascii="Liberation Serif" w:eastAsia="HiddenHorzOCR" w:hAnsi="Liberation Serif" w:cs="Times New Roman"/>
          <w:sz w:val="26"/>
          <w:szCs w:val="26"/>
          <w:lang w:eastAsia="zh-CN"/>
        </w:rPr>
        <w:t xml:space="preserve"> годы планируется реализация муниципальных программ, включающих приоритетные направления деятельности: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системы образования в </w:t>
      </w:r>
      <w:r w:rsidR="00392D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жилищно-коммунального хозяйства и повышение энергетической эффективности в </w:t>
      </w:r>
      <w:r w:rsidR="00392D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Liberation Serif"/>
          <w:snapToGrid w:val="0"/>
          <w:sz w:val="26"/>
          <w:szCs w:val="26"/>
          <w:lang w:eastAsia="ru-RU"/>
        </w:rPr>
        <w:t xml:space="preserve">Развитие туризма на территории </w:t>
      </w:r>
      <w:r w:rsidR="00392D49" w:rsidRPr="0053192E">
        <w:rPr>
          <w:rFonts w:ascii="Liberation Serif" w:eastAsia="SimSun" w:hAnsi="Liberation Serif" w:cs="Liberation Serif"/>
          <w:snapToGrid w:val="0"/>
          <w:sz w:val="26"/>
          <w:szCs w:val="26"/>
          <w:lang w:eastAsia="ru-RU"/>
        </w:rPr>
        <w:t xml:space="preserve">в </w:t>
      </w:r>
      <w:r w:rsidR="00392D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сферы культуры в </w:t>
      </w:r>
      <w:r w:rsidR="00392D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физической культуры, спорта и молодежной политики в </w:t>
      </w:r>
      <w:r w:rsidR="00392D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Доступное жилье молодым семьям, проживающим на территории </w:t>
      </w:r>
      <w:r w:rsidR="00392D4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Реализация основных направлений муниципальной политики в строительном комплексе </w:t>
      </w:r>
      <w:r w:rsidR="00D9276F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Развитие транспортного комплекса </w:t>
      </w:r>
      <w:r w:rsidR="00D9276F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 Информатизация органов местного самоуправления </w:t>
      </w:r>
      <w:r w:rsidR="00D9276F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EB576E" w:rsidRPr="0053192E" w:rsidRDefault="00EB576E" w:rsidP="00296F21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lastRenderedPageBreak/>
        <w:t>Развитие субъектов малого и среднего предпринимательства Городского округа «город Ирбит» Свердловской области»</w:t>
      </w:r>
      <w:r w:rsidR="00371A8A"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; 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 w:rsidR="00EB576E"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Повышение эффективности управления собственностью Городского округа «город Ирбит» Свердловской области»;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 Обеспечение общественной безопасности на территории </w:t>
      </w:r>
      <w:r w:rsidR="00D9276F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Поддержка общественных организаций инвалидов, ветеранов войны и труда и социально ориентированных некоммерческих организаций  </w:t>
      </w:r>
      <w:r w:rsidR="00D9276F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 xml:space="preserve"> Развитие кадровой политики в системе муниципального управления  и противодействие коррупции в </w:t>
      </w:r>
      <w:r w:rsidR="00D9276F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53192E">
        <w:rPr>
          <w:rFonts w:ascii="Liberation Serif" w:eastAsia="SimSun" w:hAnsi="Liberation Serif" w:cs="Times New Roman"/>
          <w:snapToGrid w:val="0"/>
          <w:color w:val="000000"/>
          <w:sz w:val="26"/>
          <w:szCs w:val="26"/>
          <w:lang w:eastAsia="ru-RU"/>
        </w:rPr>
        <w:t>;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 xml:space="preserve">Формирование современной городской среды </w:t>
      </w:r>
      <w:r w:rsidR="00D9276F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EB576E" w:rsidRPr="0053192E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 xml:space="preserve"> на 2018-2030</w:t>
      </w:r>
      <w:r w:rsidR="001A1A50" w:rsidRPr="0053192E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 xml:space="preserve"> годы;</w:t>
      </w:r>
    </w:p>
    <w:p w:rsidR="00371A8A" w:rsidRPr="0053192E" w:rsidRDefault="00371A8A" w:rsidP="00296F21">
      <w:pPr>
        <w:keepNext/>
        <w:numPr>
          <w:ilvl w:val="0"/>
          <w:numId w:val="3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 xml:space="preserve">Профилактика терроризма, а также минимизация и (или) ликвидация последствий его проявлений в </w:t>
      </w:r>
      <w:r w:rsidR="00D9276F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 области</w:t>
      </w:r>
      <w:r w:rsidRPr="0053192E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>.</w:t>
      </w:r>
    </w:p>
    <w:p w:rsidR="00435D65" w:rsidRPr="0053192E" w:rsidRDefault="00435D65" w:rsidP="00435D65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</w:pPr>
    </w:p>
    <w:p w:rsidR="00371A8A" w:rsidRPr="0053192E" w:rsidRDefault="00371A8A" w:rsidP="00435D65">
      <w:pPr>
        <w:keepNext/>
        <w:suppressLineNumbers/>
        <w:shd w:val="clear" w:color="auto" w:fill="FFFFFF"/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b/>
          <w:color w:val="000000"/>
          <w:sz w:val="26"/>
          <w:szCs w:val="26"/>
        </w:rPr>
        <w:t>Производственная деятельность</w:t>
      </w:r>
    </w:p>
    <w:p w:rsidR="00435D65" w:rsidRPr="0053192E" w:rsidRDefault="00435D65" w:rsidP="00435D65">
      <w:pPr>
        <w:keepNext/>
        <w:suppressLineNumbers/>
        <w:shd w:val="clear" w:color="auto" w:fill="FFFFFF"/>
        <w:suppressAutoHyphens/>
        <w:spacing w:after="0" w:line="240" w:lineRule="auto"/>
        <w:ind w:left="20" w:right="-2" w:firstLine="720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</w:rPr>
      </w:pPr>
    </w:p>
    <w:p w:rsidR="00371A8A" w:rsidRPr="0053192E" w:rsidRDefault="00371A8A" w:rsidP="00296F21">
      <w:pPr>
        <w:keepNext/>
        <w:suppressLineNumbers/>
        <w:shd w:val="clear" w:color="auto" w:fill="FFFFFF"/>
        <w:suppressAutoHyphens/>
        <w:spacing w:after="0" w:line="240" w:lineRule="auto"/>
        <w:ind w:left="20" w:right="-2"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color w:val="000000"/>
          <w:sz w:val="26"/>
          <w:szCs w:val="26"/>
        </w:rPr>
        <w:t xml:space="preserve">На территории </w:t>
      </w:r>
      <w:r w:rsidR="00D9276F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D9276F" w:rsidRPr="0053192E">
        <w:rPr>
          <w:rFonts w:ascii="Liberation Serif" w:eastAsia="HiddenHorzOCR" w:hAnsi="Liberation Serif" w:cs="Times New Roman"/>
          <w:snapToGrid w:val="0"/>
          <w:sz w:val="26"/>
          <w:szCs w:val="26"/>
          <w:lang w:eastAsia="ru-RU"/>
        </w:rPr>
        <w:t xml:space="preserve"> 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>промышленный сектор экономики представлен крупными и средними предприятиями обрабатывающей промышленности, предприятиями производства и распределения электроэнергии, газа и воды.</w:t>
      </w:r>
    </w:p>
    <w:p w:rsidR="00371A8A" w:rsidRPr="0053192E" w:rsidRDefault="00371A8A" w:rsidP="00296F21">
      <w:pPr>
        <w:keepNext/>
        <w:shd w:val="clear" w:color="auto" w:fill="FFFFFF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</w:rPr>
        <w:t>Крупные и средние предприятия промышленного сектора:</w:t>
      </w:r>
    </w:p>
    <w:p w:rsidR="00371A8A" w:rsidRPr="0053192E" w:rsidRDefault="00371A8A" w:rsidP="00B617BD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</w:rPr>
        <w:t>А</w:t>
      </w:r>
      <w:r w:rsidR="00B9039F" w:rsidRPr="0053192E">
        <w:rPr>
          <w:rFonts w:ascii="Liberation Serif" w:eastAsia="Times New Roman" w:hAnsi="Liberation Serif" w:cs="Times New Roman"/>
          <w:sz w:val="26"/>
          <w:szCs w:val="26"/>
        </w:rPr>
        <w:t>О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 xml:space="preserve"> «Ирбитский молочный завод»;</w:t>
      </w:r>
    </w:p>
    <w:p w:rsidR="00371A8A" w:rsidRPr="0053192E" w:rsidRDefault="00371A8A" w:rsidP="00B617BD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</w:rPr>
        <w:t>О</w:t>
      </w:r>
      <w:r w:rsidR="00B9039F" w:rsidRPr="0053192E">
        <w:rPr>
          <w:rFonts w:ascii="Liberation Serif" w:eastAsia="Times New Roman" w:hAnsi="Liberation Serif" w:cs="Times New Roman"/>
          <w:sz w:val="26"/>
          <w:szCs w:val="26"/>
        </w:rPr>
        <w:t>ОО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 xml:space="preserve"> «Ирбитский химико-фармацевтический завод»;</w:t>
      </w:r>
    </w:p>
    <w:p w:rsidR="00371A8A" w:rsidRPr="0053192E" w:rsidRDefault="00371A8A" w:rsidP="00B617BD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</w:rPr>
        <w:t>О</w:t>
      </w:r>
      <w:r w:rsidR="00B9039F" w:rsidRPr="0053192E">
        <w:rPr>
          <w:rFonts w:ascii="Liberation Serif" w:eastAsia="Times New Roman" w:hAnsi="Liberation Serif" w:cs="Times New Roman"/>
          <w:sz w:val="26"/>
          <w:szCs w:val="26"/>
        </w:rPr>
        <w:t>ОО</w:t>
      </w:r>
      <w:r w:rsidR="00721836" w:rsidRPr="0053192E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>«ПК Ирбитский мотоциклетный завод»;</w:t>
      </w:r>
    </w:p>
    <w:p w:rsidR="006B41B8" w:rsidRPr="0053192E" w:rsidRDefault="006B41B8" w:rsidP="00B617BD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</w:rPr>
        <w:t>А</w:t>
      </w:r>
      <w:r w:rsidR="00B9039F" w:rsidRPr="0053192E">
        <w:rPr>
          <w:rFonts w:ascii="Liberation Serif" w:eastAsia="Times New Roman" w:hAnsi="Liberation Serif" w:cs="Times New Roman"/>
          <w:sz w:val="26"/>
          <w:szCs w:val="26"/>
        </w:rPr>
        <w:t>О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 xml:space="preserve"> «Ирбитский комбикормовый завод»;</w:t>
      </w:r>
    </w:p>
    <w:p w:rsidR="006B41B8" w:rsidRPr="0053192E" w:rsidRDefault="006B41B8" w:rsidP="00B617BD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</w:rPr>
        <w:t>Ирбитский филиал О</w:t>
      </w:r>
      <w:r w:rsidR="00B9039F" w:rsidRPr="0053192E">
        <w:rPr>
          <w:rFonts w:ascii="Liberation Serif" w:eastAsia="Times New Roman" w:hAnsi="Liberation Serif" w:cs="Times New Roman"/>
          <w:sz w:val="26"/>
          <w:szCs w:val="26"/>
        </w:rPr>
        <w:t xml:space="preserve">ОО 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>«</w:t>
      </w:r>
      <w:proofErr w:type="spellStart"/>
      <w:r w:rsidRPr="0053192E">
        <w:rPr>
          <w:rFonts w:ascii="Liberation Serif" w:eastAsia="Times New Roman" w:hAnsi="Liberation Serif" w:cs="Times New Roman"/>
          <w:sz w:val="26"/>
          <w:szCs w:val="26"/>
        </w:rPr>
        <w:t>Уромгаз</w:t>
      </w:r>
      <w:proofErr w:type="spellEnd"/>
      <w:r w:rsidRPr="0053192E">
        <w:rPr>
          <w:rFonts w:ascii="Liberation Serif" w:eastAsia="Times New Roman" w:hAnsi="Liberation Serif" w:cs="Times New Roman"/>
          <w:sz w:val="26"/>
          <w:szCs w:val="26"/>
        </w:rPr>
        <w:t>-Ирбит»;</w:t>
      </w:r>
    </w:p>
    <w:p w:rsidR="00C036F7" w:rsidRPr="0053192E" w:rsidRDefault="00C036F7" w:rsidP="00B617BD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</w:rPr>
        <w:t>О</w:t>
      </w:r>
      <w:r w:rsidR="00B9039F" w:rsidRPr="0053192E">
        <w:rPr>
          <w:rFonts w:ascii="Liberation Serif" w:eastAsia="Times New Roman" w:hAnsi="Liberation Serif" w:cs="Times New Roman"/>
          <w:sz w:val="26"/>
          <w:szCs w:val="26"/>
        </w:rPr>
        <w:t>ОО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 xml:space="preserve"> «Ирбитский механический завод «</w:t>
      </w:r>
      <w:proofErr w:type="spellStart"/>
      <w:r w:rsidRPr="0053192E">
        <w:rPr>
          <w:rFonts w:ascii="Liberation Serif" w:eastAsia="Times New Roman" w:hAnsi="Liberation Serif" w:cs="Times New Roman"/>
          <w:sz w:val="26"/>
          <w:szCs w:val="26"/>
        </w:rPr>
        <w:t>Ница</w:t>
      </w:r>
      <w:proofErr w:type="spellEnd"/>
      <w:r w:rsidRPr="0053192E">
        <w:rPr>
          <w:rFonts w:ascii="Liberation Serif" w:eastAsia="Times New Roman" w:hAnsi="Liberation Serif" w:cs="Times New Roman"/>
          <w:sz w:val="26"/>
          <w:szCs w:val="26"/>
        </w:rPr>
        <w:t>»;</w:t>
      </w:r>
    </w:p>
    <w:p w:rsidR="00C036F7" w:rsidRPr="0053192E" w:rsidRDefault="00296F21" w:rsidP="00B617BD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</w:rPr>
        <w:t>О</w:t>
      </w:r>
      <w:r w:rsidR="00B9039F" w:rsidRPr="0053192E">
        <w:rPr>
          <w:rFonts w:ascii="Liberation Serif" w:eastAsia="Times New Roman" w:hAnsi="Liberation Serif" w:cs="Times New Roman"/>
          <w:sz w:val="26"/>
          <w:szCs w:val="26"/>
        </w:rPr>
        <w:t>ОО «</w:t>
      </w:r>
      <w:r w:rsidR="00C036F7" w:rsidRPr="0053192E">
        <w:rPr>
          <w:rFonts w:ascii="Liberation Serif" w:eastAsia="Times New Roman" w:hAnsi="Liberation Serif" w:cs="Times New Roman"/>
          <w:sz w:val="26"/>
          <w:szCs w:val="26"/>
        </w:rPr>
        <w:t>Ирбитский трубный завод «</w:t>
      </w:r>
      <w:proofErr w:type="spellStart"/>
      <w:r w:rsidR="00C036F7" w:rsidRPr="0053192E">
        <w:rPr>
          <w:rFonts w:ascii="Liberation Serif" w:eastAsia="Times New Roman" w:hAnsi="Liberation Serif" w:cs="Times New Roman"/>
          <w:sz w:val="26"/>
          <w:szCs w:val="26"/>
        </w:rPr>
        <w:t>Металлинвест</w:t>
      </w:r>
      <w:proofErr w:type="spellEnd"/>
      <w:r w:rsidR="00C036F7" w:rsidRPr="0053192E">
        <w:rPr>
          <w:rFonts w:ascii="Liberation Serif" w:eastAsia="Times New Roman" w:hAnsi="Liberation Serif" w:cs="Times New Roman"/>
          <w:sz w:val="26"/>
          <w:szCs w:val="26"/>
        </w:rPr>
        <w:t>»;</w:t>
      </w:r>
    </w:p>
    <w:p w:rsidR="00C036F7" w:rsidRPr="0053192E" w:rsidRDefault="00296F21" w:rsidP="00B617BD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</w:rPr>
        <w:t>О</w:t>
      </w:r>
      <w:r w:rsidR="00B9039F" w:rsidRPr="0053192E">
        <w:rPr>
          <w:rFonts w:ascii="Liberation Serif" w:eastAsia="Times New Roman" w:hAnsi="Liberation Serif" w:cs="Times New Roman"/>
          <w:sz w:val="26"/>
          <w:szCs w:val="26"/>
        </w:rPr>
        <w:t>ОО</w:t>
      </w:r>
      <w:r w:rsidR="00C036F7" w:rsidRPr="0053192E">
        <w:rPr>
          <w:rFonts w:ascii="Liberation Serif" w:eastAsia="Times New Roman" w:hAnsi="Liberation Serif" w:cs="Times New Roman"/>
          <w:sz w:val="26"/>
          <w:szCs w:val="26"/>
        </w:rPr>
        <w:t xml:space="preserve"> «Н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>аучно-производственное предприятие</w:t>
      </w:r>
      <w:r w:rsidR="00C036F7" w:rsidRPr="0053192E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proofErr w:type="spellStart"/>
      <w:r w:rsidR="00C036F7" w:rsidRPr="0053192E">
        <w:rPr>
          <w:rFonts w:ascii="Liberation Serif" w:eastAsia="Times New Roman" w:hAnsi="Liberation Serif" w:cs="Times New Roman"/>
          <w:sz w:val="26"/>
          <w:szCs w:val="26"/>
        </w:rPr>
        <w:t>Антэкс</w:t>
      </w:r>
      <w:proofErr w:type="spellEnd"/>
      <w:r w:rsidR="00C036F7" w:rsidRPr="0053192E">
        <w:rPr>
          <w:rFonts w:ascii="Liberation Serif" w:eastAsia="Times New Roman" w:hAnsi="Liberation Serif" w:cs="Times New Roman"/>
          <w:sz w:val="26"/>
          <w:szCs w:val="26"/>
        </w:rPr>
        <w:t>»;</w:t>
      </w:r>
    </w:p>
    <w:p w:rsidR="00371A8A" w:rsidRPr="0053192E" w:rsidRDefault="00371A8A" w:rsidP="00B617BD">
      <w:pPr>
        <w:keepNext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</w:rPr>
        <w:t>Филиал А</w:t>
      </w:r>
      <w:r w:rsidR="00B9039F" w:rsidRPr="0053192E">
        <w:rPr>
          <w:rFonts w:ascii="Liberation Serif" w:eastAsia="Times New Roman" w:hAnsi="Liberation Serif" w:cs="Times New Roman"/>
          <w:sz w:val="26"/>
          <w:szCs w:val="26"/>
        </w:rPr>
        <w:t>О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 xml:space="preserve"> «</w:t>
      </w:r>
      <w:proofErr w:type="spellStart"/>
      <w:r w:rsidRPr="0053192E">
        <w:rPr>
          <w:rFonts w:ascii="Liberation Serif" w:eastAsia="Times New Roman" w:hAnsi="Liberation Serif" w:cs="Times New Roman"/>
          <w:sz w:val="26"/>
          <w:szCs w:val="26"/>
        </w:rPr>
        <w:t>Регионгаз-инвест</w:t>
      </w:r>
      <w:proofErr w:type="spellEnd"/>
      <w:r w:rsidRPr="0053192E">
        <w:rPr>
          <w:rFonts w:ascii="Liberation Serif" w:eastAsia="Times New Roman" w:hAnsi="Liberation Serif" w:cs="Times New Roman"/>
          <w:sz w:val="26"/>
          <w:szCs w:val="26"/>
        </w:rPr>
        <w:t>» в г</w:t>
      </w:r>
      <w:r w:rsidR="00296F21" w:rsidRPr="0053192E">
        <w:rPr>
          <w:rFonts w:ascii="Liberation Serif" w:eastAsia="Times New Roman" w:hAnsi="Liberation Serif" w:cs="Times New Roman"/>
          <w:sz w:val="26"/>
          <w:szCs w:val="26"/>
        </w:rPr>
        <w:t>ороде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 xml:space="preserve"> Ирбите.</w:t>
      </w:r>
    </w:p>
    <w:p w:rsidR="00371A8A" w:rsidRPr="0053192E" w:rsidRDefault="00371A8A" w:rsidP="00296F21">
      <w:pPr>
        <w:keepNext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Данные производства являются социально значимыми предприятиями города, за счет деятельности которых обеспечивается занятость населения и рост объемов производства. </w:t>
      </w:r>
    </w:p>
    <w:p w:rsidR="00296F21" w:rsidRPr="0053192E" w:rsidRDefault="00371A8A" w:rsidP="00296F21">
      <w:pPr>
        <w:shd w:val="clear" w:color="auto" w:fill="FFFFFF"/>
        <w:spacing w:after="0" w:line="100" w:lineRule="atLeast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proofErr w:type="gramStart"/>
      <w:r w:rsidRPr="0053192E">
        <w:rPr>
          <w:rFonts w:ascii="Liberation Serif" w:eastAsia="Times New Roman" w:hAnsi="Liberation Serif" w:cs="Times New Roman"/>
          <w:sz w:val="26"/>
          <w:szCs w:val="26"/>
        </w:rPr>
        <w:t>Основные виды выпускаемой продукции на предприятиях: цельномолочная продукция, готовые лекарственные средства, активные фармацевтические субстанции, мотоциклы и запасные части к ним,</w:t>
      </w:r>
      <w:r w:rsidR="0071103B" w:rsidRPr="0053192E">
        <w:rPr>
          <w:rFonts w:ascii="Liberation Serif" w:eastAsia="Times New Roman" w:hAnsi="Liberation Serif" w:cs="Times New Roman"/>
          <w:sz w:val="26"/>
          <w:szCs w:val="26"/>
        </w:rPr>
        <w:t xml:space="preserve"> комбикорма, газовое и котельное оборудование, амортизаторы для автомобилей ГАЗ, ВАЗ, УАЗ, комплектующие и запчасти к ним, электросварная круглая труба, антенно-фидерные устройства различных частотных диапазонов и конструкций, 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>производство и передача пара и горячей воды, транспортирование по трубопроводам газа.</w:t>
      </w:r>
      <w:proofErr w:type="gramEnd"/>
    </w:p>
    <w:p w:rsidR="00296F21" w:rsidRPr="0053192E" w:rsidRDefault="00371A8A" w:rsidP="00296F21">
      <w:pPr>
        <w:shd w:val="clear" w:color="auto" w:fill="FFFFFF"/>
        <w:spacing w:after="0" w:line="100" w:lineRule="atLeast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При сохранении положительной динамики промышленного производства в среднем темп роста </w:t>
      </w:r>
      <w:r w:rsidR="002C58B0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объёма отгруженных товаров собственного пр</w:t>
      </w:r>
      <w:r w:rsidR="00A2154D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оизводства, выполненных работ (</w:t>
      </w:r>
      <w:r w:rsidR="002C58B0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услуг</w:t>
      </w:r>
      <w:r w:rsidR="00A2154D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) собственными силами</w:t>
      </w:r>
      <w:r w:rsidR="002C58B0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составит к</w:t>
      </w:r>
      <w:r w:rsidR="008A4FB8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уровню предыдущего года: в </w:t>
      </w:r>
      <w:r w:rsidR="00C92A8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2025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–</w:t>
      </w:r>
      <w:r w:rsidRPr="0053192E">
        <w:rPr>
          <w:rFonts w:ascii="Liberation Serif" w:eastAsia="SimSun" w:hAnsi="Liberation Serif" w:cs="Times New Roman"/>
          <w:color w:val="FF0000"/>
          <w:sz w:val="26"/>
          <w:szCs w:val="26"/>
          <w:lang w:eastAsia="zh-CN"/>
        </w:rPr>
        <w:t xml:space="preserve"> </w:t>
      </w:r>
      <w:r w:rsidR="00C92A8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106,9 %, в 2026  - 2028</w:t>
      </w:r>
      <w:r w:rsidR="00093763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годах</w:t>
      </w:r>
      <w:r w:rsidR="00C92A8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– 10</w:t>
      </w:r>
      <w:r w:rsidR="004E235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3,3</w:t>
      </w:r>
      <w:r w:rsidR="00C92A8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-10</w:t>
      </w:r>
      <w:r w:rsidR="004E235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4,4</w:t>
      </w:r>
      <w:r w:rsidR="000E5ABD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%.</w:t>
      </w:r>
    </w:p>
    <w:p w:rsidR="00296F21" w:rsidRPr="0053192E" w:rsidRDefault="00371A8A" w:rsidP="00296F21">
      <w:pPr>
        <w:shd w:val="clear" w:color="auto" w:fill="FFFFFF"/>
        <w:spacing w:after="0" w:line="100" w:lineRule="atLeast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lastRenderedPageBreak/>
        <w:t>По прогнозным данным сальдированный финансовый результат деятел</w:t>
      </w:r>
      <w:r w:rsidR="00C92A8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ьности организаций города в 2026</w:t>
      </w:r>
      <w:r w:rsidR="008A4FB8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  <w:r w:rsidR="0055257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году составит </w:t>
      </w:r>
      <w:r w:rsidR="00C92A8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1458,2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млн. рублей,  а уж</w:t>
      </w:r>
      <w:r w:rsidR="00C92A8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е в 2028</w:t>
      </w:r>
      <w:r w:rsidR="00D9276F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достигн</w:t>
      </w:r>
      <w:r w:rsidR="00C92A8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ет 1689,9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млн. рублей.</w:t>
      </w:r>
    </w:p>
    <w:p w:rsidR="00296F21" w:rsidRPr="0053192E" w:rsidRDefault="000E5ABD" w:rsidP="00296F21">
      <w:pPr>
        <w:shd w:val="clear" w:color="auto" w:fill="FFFFFF"/>
        <w:spacing w:after="0" w:line="100" w:lineRule="atLeast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Прибыль прибыльных организаций, в том числе по крупным и средним предприятиям города</w:t>
      </w:r>
      <w:r w:rsidR="00C92A8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к концу 2028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года</w:t>
      </w:r>
      <w:r w:rsidR="00C92A8E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составит 1779,7</w:t>
      </w:r>
      <w:r w:rsidR="00371A8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млн. рублей.</w:t>
      </w:r>
    </w:p>
    <w:p w:rsidR="00296F21" w:rsidRPr="0053192E" w:rsidRDefault="00296F21" w:rsidP="00296F21">
      <w:pPr>
        <w:shd w:val="clear" w:color="auto" w:fill="FFFFFF"/>
        <w:spacing w:after="0" w:line="100" w:lineRule="atLeast"/>
        <w:ind w:firstLine="720"/>
        <w:jc w:val="center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</w:p>
    <w:p w:rsidR="00296F21" w:rsidRPr="0053192E" w:rsidRDefault="00371A8A" w:rsidP="00296F21">
      <w:pPr>
        <w:shd w:val="clear" w:color="auto" w:fill="FFFFFF"/>
        <w:spacing w:after="0" w:line="100" w:lineRule="atLeast"/>
        <w:ind w:firstLine="720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>Инвестиционная деятельность</w:t>
      </w:r>
    </w:p>
    <w:p w:rsidR="00296F21" w:rsidRPr="0053192E" w:rsidRDefault="00296F21" w:rsidP="00296F21">
      <w:pPr>
        <w:shd w:val="clear" w:color="auto" w:fill="FFFFFF"/>
        <w:spacing w:after="0" w:line="100" w:lineRule="atLeast"/>
        <w:ind w:firstLine="720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296F21" w:rsidRPr="0053192E" w:rsidRDefault="00371A8A" w:rsidP="00296F21">
      <w:pPr>
        <w:shd w:val="clear" w:color="auto" w:fill="FFFFFF"/>
        <w:spacing w:after="0" w:line="100" w:lineRule="atLeast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Инвестирование в основной капитал является важнейшим направлением социально-экономического развития города.  </w:t>
      </w:r>
    </w:p>
    <w:p w:rsidR="009828E9" w:rsidRPr="0053192E" w:rsidRDefault="00371A8A" w:rsidP="009828E9">
      <w:pPr>
        <w:shd w:val="clear" w:color="auto" w:fill="FFFFFF"/>
        <w:spacing w:after="0" w:line="100" w:lineRule="atLeast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С целью создания благоприятных условий для повышения деловой активности и развития инвестиционной </w:t>
      </w:r>
      <w:proofErr w:type="gramStart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деятельности</w:t>
      </w:r>
      <w:proofErr w:type="gramEnd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хозяйствующих субъектов на территории </w:t>
      </w:r>
      <w:r w:rsidR="00D9276F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в</w:t>
      </w:r>
      <w:r w:rsidR="00C92A8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2026-2028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администрацией планируется проведение мероприятий:</w:t>
      </w:r>
    </w:p>
    <w:p w:rsidR="009828E9" w:rsidRPr="0053192E" w:rsidRDefault="00371A8A" w:rsidP="009828E9">
      <w:pPr>
        <w:shd w:val="clear" w:color="auto" w:fill="FFFFFF"/>
        <w:spacing w:after="0" w:line="100" w:lineRule="atLeast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- проведение Координационного совета по инвестициям;</w:t>
      </w:r>
    </w:p>
    <w:p w:rsidR="009828E9" w:rsidRPr="0053192E" w:rsidRDefault="00371A8A" w:rsidP="009828E9">
      <w:pPr>
        <w:shd w:val="clear" w:color="auto" w:fill="FFFFFF"/>
        <w:spacing w:after="0" w:line="100" w:lineRule="atLeast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- реализация 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Стратегии 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социально-экономического развития </w:t>
      </w:r>
      <w:r w:rsidR="00435D65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;</w:t>
      </w:r>
    </w:p>
    <w:p w:rsidR="009828E9" w:rsidRPr="0053192E" w:rsidRDefault="00371A8A" w:rsidP="009828E9">
      <w:pPr>
        <w:shd w:val="clear" w:color="auto" w:fill="FFFFFF"/>
        <w:spacing w:after="0" w:line="100" w:lineRule="atLeast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- формирование базы данных инвестиционных площадок и инвестиционных проектов.</w:t>
      </w:r>
    </w:p>
    <w:p w:rsidR="009828E9" w:rsidRPr="0053192E" w:rsidRDefault="002C58B0" w:rsidP="009828E9">
      <w:pPr>
        <w:shd w:val="clear" w:color="auto" w:fill="FFFFFF"/>
        <w:spacing w:after="0" w:line="100" w:lineRule="atLeast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В 202</w:t>
      </w:r>
      <w:r w:rsidR="00C92A8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6-2028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инвестиции в основной капитал будут формироваться за счёт собственных сре</w:t>
      </w:r>
      <w:proofErr w:type="gramStart"/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дств пр</w:t>
      </w:r>
      <w:proofErr w:type="gramEnd"/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едприятий и бюджетных средств.</w:t>
      </w:r>
    </w:p>
    <w:p w:rsidR="009828E9" w:rsidRPr="0053192E" w:rsidRDefault="00B9039F" w:rsidP="009828E9">
      <w:pPr>
        <w:shd w:val="clear" w:color="auto" w:fill="FFFFFF"/>
        <w:spacing w:after="0" w:line="100" w:lineRule="atLeast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На АО 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«Ирбитский молочный завод» в перспективе планируется </w:t>
      </w:r>
      <w:r w:rsidR="009E0CA9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продолжить 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реализаци</w:t>
      </w:r>
      <w:r w:rsidR="009E0CA9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ю</w:t>
      </w:r>
      <w:r w:rsidR="005056F5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инвестиционных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проект</w:t>
      </w:r>
      <w:r w:rsidR="004F4252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ов: модернизация и автоматизация участка производства и фасовки </w:t>
      </w:r>
      <w:proofErr w:type="spellStart"/>
      <w:r w:rsidR="004F4252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ложкового</w:t>
      </w:r>
      <w:proofErr w:type="spellEnd"/>
      <w:r w:rsidR="004F4252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йогурта с системой охлаждения; модернизация участка деминерализации сыворотки; расширение участка изготовления и фасовки творожной продукции в цехе №2; модернизация блок «Энергетика»; обновление информационно-технической базы; строительство</w:t>
      </w:r>
      <w:r w:rsidR="005056F5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склада</w:t>
      </w:r>
      <w:r w:rsidR="004F4252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готовой продукции</w:t>
      </w:r>
      <w:r w:rsidR="005056F5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.</w:t>
      </w:r>
      <w:r w:rsidR="009E0CA9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</w:p>
    <w:p w:rsidR="009828E9" w:rsidRPr="0053192E" w:rsidRDefault="00B9039F" w:rsidP="009828E9">
      <w:pPr>
        <w:shd w:val="clear" w:color="auto" w:fill="FFFFFF"/>
        <w:spacing w:after="0" w:line="100" w:lineRule="atLeast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На ОАО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«Ирбитский химико-фармацевтический завод» планируется </w:t>
      </w:r>
      <w:r w:rsidR="00D05839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продолжить 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модернизаци</w:t>
      </w:r>
      <w:r w:rsidR="00D05839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ю</w:t>
      </w:r>
      <w:r w:rsidR="006F5F7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производства</w:t>
      </w:r>
      <w:r w:rsidR="004F4252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и проведение ремонтных работ.</w:t>
      </w:r>
    </w:p>
    <w:p w:rsidR="00B617BD" w:rsidRPr="0053192E" w:rsidRDefault="00B9039F" w:rsidP="00B617BD">
      <w:pPr>
        <w:shd w:val="clear" w:color="auto" w:fill="FFFFFF"/>
        <w:spacing w:after="0" w:line="100" w:lineRule="atLeast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Н</w:t>
      </w:r>
      <w:proofErr w:type="gramStart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а </w:t>
      </w:r>
      <w:r w:rsidR="00B617B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ООО</w:t>
      </w:r>
      <w:proofErr w:type="gramEnd"/>
      <w:r w:rsidR="009828E9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«</w:t>
      </w:r>
      <w:proofErr w:type="spellStart"/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Уромга</w:t>
      </w:r>
      <w:r w:rsidR="00752E5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з</w:t>
      </w:r>
      <w:proofErr w:type="spellEnd"/>
      <w:r w:rsidR="00752E5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-Ирбит» планируется 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мо</w:t>
      </w:r>
      <w:r w:rsidR="006F5F7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дернизация производства.</w:t>
      </w:r>
      <w:r w:rsidR="00B617B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</w:p>
    <w:p w:rsidR="00B617BD" w:rsidRPr="0053192E" w:rsidRDefault="00B617BD" w:rsidP="00B617BD">
      <w:pPr>
        <w:shd w:val="clear" w:color="auto" w:fill="FFFFFF"/>
        <w:spacing w:after="0" w:line="100" w:lineRule="atLeast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Н</w:t>
      </w:r>
      <w:proofErr w:type="gramStart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а ООО</w:t>
      </w:r>
      <w:proofErr w:type="gramEnd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«Ирбитский завод Спецтехники» – проект, на</w:t>
      </w:r>
      <w:r w:rsidR="00371A8A" w:rsidRPr="0053192E">
        <w:rPr>
          <w:rFonts w:ascii="Liberation Serif" w:eastAsia="SimSun" w:hAnsi="Liberation Serif" w:cs="Times New Roman"/>
          <w:snapToGrid w:val="0"/>
          <w:sz w:val="26"/>
          <w:szCs w:val="26"/>
          <w:lang w:eastAsia="ru-RU"/>
        </w:rPr>
        <w:t xml:space="preserve"> т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ехническое перевооружение, внедрение н</w:t>
      </w:r>
      <w:r w:rsidR="006F5F7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ового оборудования и технологий.</w:t>
      </w:r>
    </w:p>
    <w:p w:rsidR="008A655F" w:rsidRPr="0053192E" w:rsidRDefault="00DE4881" w:rsidP="008A655F">
      <w:pPr>
        <w:shd w:val="clear" w:color="auto" w:fill="FFFFFF"/>
        <w:spacing w:after="0" w:line="100" w:lineRule="atLeast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За счет бюджетных средств планируется: завершение реставрации </w:t>
      </w:r>
      <w:r w:rsidR="009828E9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объекта культурного наследия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«Здание Ирбитского драматического театра им. А.Н. Островского»;</w:t>
      </w:r>
      <w:r w:rsidR="00263954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750745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проведение работ по сохранению объектов культурного наследия - зданий МАОУ </w:t>
      </w:r>
      <w:r w:rsidR="009216BF">
        <w:rPr>
          <w:rFonts w:ascii="Liberation Serif" w:eastAsia="SimSun" w:hAnsi="Liberation Serif" w:cs="Times New Roman"/>
          <w:sz w:val="26"/>
          <w:szCs w:val="26"/>
          <w:lang w:eastAsia="zh-CN"/>
        </w:rPr>
        <w:t>«</w:t>
      </w:r>
      <w:r w:rsidR="00750745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Школа № 1</w:t>
      </w:r>
      <w:r w:rsidR="009216BF">
        <w:rPr>
          <w:rFonts w:ascii="Liberation Serif" w:eastAsia="SimSun" w:hAnsi="Liberation Serif" w:cs="Times New Roman"/>
          <w:sz w:val="26"/>
          <w:szCs w:val="26"/>
          <w:lang w:eastAsia="zh-CN"/>
        </w:rPr>
        <w:t>»</w:t>
      </w:r>
      <w:r w:rsidR="00750745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; </w:t>
      </w:r>
      <w:r w:rsidR="00344D7C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«Ремонт здания МАОУ «Школа №13»; </w:t>
      </w:r>
      <w:r w:rsidR="005056F5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реконструкция здания городской бани №</w:t>
      </w:r>
      <w:r w:rsidR="00B617B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5056F5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4 </w:t>
      </w:r>
      <w:r w:rsidR="002112D8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по улице </w:t>
      </w:r>
      <w:proofErr w:type="gramStart"/>
      <w:r w:rsidR="002112D8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Мамина-Сибиряка</w:t>
      </w:r>
      <w:proofErr w:type="gramEnd"/>
      <w:r w:rsidR="002112D8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д.2; </w:t>
      </w:r>
      <w:r w:rsidR="001C5ECF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строительство объектов жилого комплекса.</w:t>
      </w:r>
    </w:p>
    <w:p w:rsidR="00435D65" w:rsidRPr="0053192E" w:rsidRDefault="00371A8A" w:rsidP="008A655F">
      <w:pPr>
        <w:shd w:val="clear" w:color="auto" w:fill="FFFFFF"/>
        <w:spacing w:after="0" w:line="100" w:lineRule="atLeast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Объем инве</w:t>
      </w:r>
      <w:r w:rsidR="000E5AB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стиций в основной капитал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в </w:t>
      </w:r>
      <w:r w:rsidR="00C92A8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2026 году составит 1025,1 млн. рублей, в 2027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– </w:t>
      </w:r>
      <w:r w:rsidR="00C92A8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1070,2 млн. рублей,  в 2028 году – 1116</w:t>
      </w:r>
      <w:r w:rsidR="00530D0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,3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млн. рублей. </w:t>
      </w:r>
    </w:p>
    <w:p w:rsidR="00371A8A" w:rsidRPr="0053192E" w:rsidRDefault="00371A8A" w:rsidP="00435D65">
      <w:pPr>
        <w:keepNext/>
        <w:tabs>
          <w:tab w:val="left" w:pos="4182"/>
        </w:tabs>
        <w:spacing w:after="0" w:line="240" w:lineRule="auto"/>
        <w:jc w:val="center"/>
        <w:rPr>
          <w:rFonts w:ascii="Liberation Serif" w:eastAsia="SimSun" w:hAnsi="Liberation Serif" w:cs="Times New Roman"/>
          <w:b/>
          <w:i/>
          <w:color w:val="000000"/>
          <w:sz w:val="26"/>
          <w:szCs w:val="26"/>
          <w:u w:val="single"/>
          <w:lang w:eastAsia="zh-CN"/>
        </w:rPr>
      </w:pPr>
      <w:r w:rsidRPr="0053192E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lastRenderedPageBreak/>
        <w:t>Денежные доходы населения</w:t>
      </w:r>
    </w:p>
    <w:p w:rsidR="00435D65" w:rsidRPr="0053192E" w:rsidRDefault="00371A8A" w:rsidP="00435D65">
      <w:pPr>
        <w:keepNext/>
        <w:spacing w:after="0" w:line="240" w:lineRule="auto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ab/>
      </w:r>
    </w:p>
    <w:p w:rsidR="00371A8A" w:rsidRPr="0053192E" w:rsidRDefault="00371A8A" w:rsidP="00B617BD">
      <w:pPr>
        <w:keepNext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Доходы населения представляют собой важный социально-экономический показатель уровня жизни. </w:t>
      </w:r>
    </w:p>
    <w:p w:rsidR="00371A8A" w:rsidRPr="0053192E" w:rsidRDefault="00371A8A" w:rsidP="00B617BD">
      <w:pPr>
        <w:keepNext/>
        <w:tabs>
          <w:tab w:val="left" w:pos="709"/>
        </w:tabs>
        <w:spacing w:after="0" w:line="240" w:lineRule="auto"/>
        <w:ind w:firstLine="708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ab/>
        <w:t xml:space="preserve">Среднедушевые денежные доходы населения </w:t>
      </w:r>
      <w:r w:rsidR="00833E7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по пр</w:t>
      </w:r>
      <w:r w:rsidR="00833E7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огнозным оценкам составят </w:t>
      </w:r>
      <w:r w:rsidR="00E37EE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к  концу </w:t>
      </w:r>
      <w:r w:rsidR="002D5EE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2028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</w:t>
      </w:r>
      <w:r w:rsidR="00E37EE9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а -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  <w:r w:rsidR="002D5EE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38678</w:t>
      </w:r>
      <w:r w:rsidR="006A3935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рублей</w:t>
      </w:r>
      <w:r w:rsidR="00833E7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в ме</w:t>
      </w:r>
      <w:r w:rsidR="00F347F7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сяц. </w:t>
      </w:r>
      <w:r w:rsidR="002D5EE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Реальные денежные доходы к 2028 году составят 102,9%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.</w:t>
      </w:r>
    </w:p>
    <w:p w:rsidR="00371A8A" w:rsidRPr="0053192E" w:rsidRDefault="00371A8A" w:rsidP="00B617BD">
      <w:pPr>
        <w:keepNext/>
        <w:tabs>
          <w:tab w:val="left" w:pos="709"/>
        </w:tabs>
        <w:spacing w:after="0" w:line="240" w:lineRule="auto"/>
        <w:ind w:firstLine="708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ab/>
      </w:r>
      <w:r w:rsidR="002D5EE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Уровень реальной среднемесячной заработной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пл</w:t>
      </w:r>
      <w:r w:rsidR="002D5EE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аты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по городу Ирби</w:t>
      </w:r>
      <w:r w:rsidR="002D5EE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ту ожидается в 2026 году – 103,55%; 2027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–  </w:t>
      </w:r>
      <w:r w:rsidR="002D5EE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103,5</w:t>
      </w:r>
      <w:r w:rsidR="00FF4B40" w:rsidRPr="00FF4B4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6</w:t>
      </w:r>
      <w:r w:rsidR="002D5EE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%, в 2028</w:t>
      </w:r>
      <w:r w:rsidR="00F347F7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– </w:t>
      </w:r>
      <w:r w:rsidR="002D5EE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103,5</w:t>
      </w:r>
      <w:r w:rsidR="00FF4B40" w:rsidRPr="00FF4B40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6</w:t>
      </w:r>
      <w:r w:rsidR="002D5EE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%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.  </w:t>
      </w:r>
    </w:p>
    <w:p w:rsidR="00371A8A" w:rsidRPr="0053192E" w:rsidRDefault="00371A8A" w:rsidP="00B617BD">
      <w:pPr>
        <w:keepNext/>
        <w:tabs>
          <w:tab w:val="left" w:pos="709"/>
        </w:tabs>
        <w:spacing w:after="0" w:line="240" w:lineRule="auto"/>
        <w:ind w:firstLine="708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Сохранится тенденция роста основных составляющих денежных доходов, что связано с положительной динамикой реальной заработной платы и доходов от предпринимательской деятельности, сохранением мер социальной защиты населения и отдельных его категорий.</w:t>
      </w:r>
    </w:p>
    <w:p w:rsidR="00435D65" w:rsidRPr="0053192E" w:rsidRDefault="00435D65" w:rsidP="003548D5">
      <w:pPr>
        <w:keepNext/>
        <w:tabs>
          <w:tab w:val="left" w:pos="709"/>
        </w:tabs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371A8A" w:rsidRPr="0053192E" w:rsidRDefault="00371A8A" w:rsidP="00435D65">
      <w:pPr>
        <w:keepNext/>
        <w:tabs>
          <w:tab w:val="left" w:pos="70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Жилищное строительство</w:t>
      </w:r>
    </w:p>
    <w:p w:rsidR="00435D65" w:rsidRPr="0053192E" w:rsidRDefault="00435D65" w:rsidP="00435D65">
      <w:pPr>
        <w:keepNext/>
        <w:tabs>
          <w:tab w:val="left" w:pos="70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371A8A" w:rsidRPr="0053192E" w:rsidRDefault="00371A8A" w:rsidP="00435D65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Жилищное строительство является одним из наиболее динамично развивающихся сегментов рынка недвижимости и несет особую социальную нагрузку. Решение жилищных проблем для многих </w:t>
      </w:r>
      <w:r w:rsidR="00E37EE9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горожан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сегодня остаётся одним из самых актуальных вопросов.</w:t>
      </w:r>
    </w:p>
    <w:p w:rsidR="00371A8A" w:rsidRPr="0053192E" w:rsidRDefault="00371A8A" w:rsidP="00371A8A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Ввод в действие</w:t>
      </w:r>
      <w:r w:rsidR="003548D5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жилых домов планируется: в 2026 году – 6855 кв. м, 2027 году - 7565 кв. м, 2028</w:t>
      </w:r>
      <w:r w:rsidR="00443FF0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- 7593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кв. м. </w:t>
      </w:r>
      <w:proofErr w:type="gramEnd"/>
    </w:p>
    <w:p w:rsidR="00371A8A" w:rsidRPr="0053192E" w:rsidRDefault="00371A8A" w:rsidP="00371A8A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Прогнозное значение показателя уровня обе</w:t>
      </w:r>
      <w:r w:rsidR="00551B03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спеченности жильем составит </w:t>
      </w:r>
      <w:r w:rsidR="002E4C9E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3548D5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27,0 до 27,2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кв. м на человека.</w:t>
      </w:r>
    </w:p>
    <w:p w:rsidR="00BC5FD1" w:rsidRPr="0053192E" w:rsidRDefault="00BC5FD1" w:rsidP="00BC5FD1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рамках реализации муниципальной программы «Доступное жилье молодым семьям, проживающим на территории Городского округа «город Ирбит» Свердловской области» планируется на период 2026-2028 годы:</w:t>
      </w:r>
    </w:p>
    <w:p w:rsidR="00BC5FD1" w:rsidRPr="0053192E" w:rsidRDefault="00BC5FD1" w:rsidP="00BC5FD1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выдача сертификатов молодым семьям на приобретение (строительство) жилья: в 2026 - 2028 годы – </w:t>
      </w:r>
      <w:r w:rsidR="00526787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14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семей.</w:t>
      </w:r>
    </w:p>
    <w:p w:rsidR="00371A8A" w:rsidRPr="0053192E" w:rsidRDefault="00371A8A" w:rsidP="007B3023">
      <w:pPr>
        <w:keepNext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целях улучшения жилищных условий граждан, проживающих в ветхом и аварийном муниципальном жилье, на прогнозный период планируется действие муниципальной программы «Реализация основных направлений муниципальной политики в строительном комплексе </w:t>
      </w:r>
      <w:r w:rsidR="00833E7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 (подпрограмма 2 «Формирование жилфонда для переселения граждан из жилых помещений, признанных непригодными для проживания и (или) с высоким уровнем износа  в </w:t>
      </w:r>
      <w:r w:rsidR="00833E7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Городском округе «город Ирбит» Свердловской</w:t>
      </w:r>
      <w:proofErr w:type="gramEnd"/>
      <w:r w:rsidR="00833E7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области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»), в рамках которой предусматривается: ремонт муниципальных квартир; приобретение жилья для граждан, отселяемых из ветхого и аварийного жилья; снос аварийного жилья для подготовки площадки под жилищное строительство; обследование ветхого и аварийного муниципального жилищного фонда; подготовка проектов реконструкции ветхого и аварийного муниципального жилищного фонда; приобретение жилых помещений путем долевого участия.</w:t>
      </w:r>
    </w:p>
    <w:p w:rsidR="007B3023" w:rsidRPr="0053192E" w:rsidRDefault="007B3023" w:rsidP="007B3023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371A8A" w:rsidRPr="0053192E" w:rsidRDefault="00371A8A" w:rsidP="007B3023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>Малое предпринимательство</w:t>
      </w:r>
    </w:p>
    <w:p w:rsidR="007B3023" w:rsidRPr="0053192E" w:rsidRDefault="007B3023" w:rsidP="007B3023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371A8A" w:rsidRPr="0053192E" w:rsidRDefault="00371A8A" w:rsidP="007B3023">
      <w:pPr>
        <w:keepNext/>
        <w:suppressLineNumbers/>
        <w:suppressAutoHyphens/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Одним из приоритетных направлений в развитии экономики города является малый бизнес, который охватывает все сферы деятельности: промышленность, строительство, транспорт, торговля, услуги, туризм.</w:t>
      </w:r>
    </w:p>
    <w:p w:rsidR="00371A8A" w:rsidRPr="0053192E" w:rsidRDefault="003548D5" w:rsidP="00371A8A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>В 2026-2028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плани</w:t>
      </w:r>
      <w:r w:rsidR="00551B03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р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уется ежег</w:t>
      </w:r>
      <w:r w:rsidR="000E5AB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одное увеличение числа малых и средних предприятий, включая микропредприятия на 1-2 субъекта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в рамках реализ</w:t>
      </w:r>
      <w:r w:rsidR="00F6068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ации мероприятий 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программы </w:t>
      </w:r>
      <w:r w:rsidR="00F6068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«Развитие субъектов малого и среднего предпринимательства Городского округа «город Ирбит» Свердло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вской области» и составит к 2028</w:t>
      </w:r>
      <w:r w:rsidR="00551B03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</w:t>
      </w:r>
      <w:r w:rsidR="00475D02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- 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1246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субъект</w:t>
      </w:r>
      <w:r w:rsidR="00551B03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ов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. </w:t>
      </w:r>
    </w:p>
    <w:p w:rsidR="00371A8A" w:rsidRPr="0053192E" w:rsidRDefault="00371A8A" w:rsidP="007B3023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Данная </w:t>
      </w:r>
      <w:r w:rsidR="007B3023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муниципальная 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программа разработана с целью формирования благоприятной среды для развития малого и среднего предпринимательства в городе Ирбите в среднесрочной перспективе, создания благоприятных условий для развития инвестиционной деятельности, содействия активному вовлечению молодежи в предпринимательскую деятельность. Об</w:t>
      </w:r>
      <w:r w:rsidR="002E75FE">
        <w:rPr>
          <w:rFonts w:ascii="Liberation Serif" w:eastAsia="SimSun" w:hAnsi="Liberation Serif" w:cs="Times New Roman"/>
          <w:sz w:val="26"/>
          <w:szCs w:val="26"/>
          <w:lang w:eastAsia="zh-CN"/>
        </w:rPr>
        <w:t>щий объе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м финансирования меропр</w:t>
      </w:r>
      <w:r w:rsidR="00DA5BD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иятий про</w:t>
      </w:r>
      <w:r w:rsidR="00551B03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граммы в</w:t>
      </w:r>
      <w:r w:rsidR="003548D5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3548D5" w:rsidRPr="002E75FE">
        <w:rPr>
          <w:rFonts w:ascii="Liberation Serif" w:eastAsia="SimSun" w:hAnsi="Liberation Serif" w:cs="Times New Roman"/>
          <w:sz w:val="26"/>
          <w:szCs w:val="26"/>
          <w:lang w:eastAsia="zh-CN"/>
        </w:rPr>
        <w:t>период 2026-2028</w:t>
      </w:r>
      <w:r w:rsidR="00886171" w:rsidRPr="002E75F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</w:t>
      </w:r>
      <w:r w:rsidR="0048695A" w:rsidRPr="002E75F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планируется </w:t>
      </w:r>
      <w:r w:rsidR="002E75FE" w:rsidRPr="002E75FE">
        <w:rPr>
          <w:rFonts w:ascii="Liberation Serif" w:eastAsia="SimSun" w:hAnsi="Liberation Serif" w:cs="Times New Roman"/>
          <w:sz w:val="26"/>
          <w:szCs w:val="26"/>
          <w:lang w:eastAsia="zh-CN"/>
        </w:rPr>
        <w:t>3 8</w:t>
      </w:r>
      <w:r w:rsidRPr="002E75FE">
        <w:rPr>
          <w:rFonts w:ascii="Liberation Serif" w:eastAsia="SimSun" w:hAnsi="Liberation Serif" w:cs="Times New Roman"/>
          <w:sz w:val="26"/>
          <w:szCs w:val="26"/>
          <w:lang w:eastAsia="zh-CN"/>
        </w:rPr>
        <w:t>00 тыс</w:t>
      </w:r>
      <w:r w:rsidR="007B3023" w:rsidRPr="002E75FE">
        <w:rPr>
          <w:rFonts w:ascii="Liberation Serif" w:eastAsia="SimSun" w:hAnsi="Liberation Serif" w:cs="Times New Roman"/>
          <w:sz w:val="26"/>
          <w:szCs w:val="26"/>
          <w:lang w:eastAsia="zh-CN"/>
        </w:rPr>
        <w:t>яч</w:t>
      </w:r>
      <w:r w:rsidRPr="002E75F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рублей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из средств местного бюджета. Реализацию мероприятий программы будет осуществлять Фонд поддержки малого предпринимательства </w:t>
      </w:r>
      <w:r w:rsidR="0072149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Муниципального образования </w:t>
      </w:r>
      <w:r w:rsidR="00DA5BD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«город Ирбит»</w:t>
      </w:r>
      <w:r w:rsidR="0072149D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совместно с отделом экономического развития администрации </w:t>
      </w:r>
      <w:r w:rsidR="00DA5BD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 город Ирбит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.</w:t>
      </w:r>
    </w:p>
    <w:p w:rsidR="007B3023" w:rsidRPr="0053192E" w:rsidRDefault="007B3023" w:rsidP="007B3023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371A8A" w:rsidRPr="0053192E" w:rsidRDefault="00371A8A" w:rsidP="007B3023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>Потребительский рынок</w:t>
      </w:r>
    </w:p>
    <w:p w:rsidR="007B3023" w:rsidRPr="0053192E" w:rsidRDefault="007B3023" w:rsidP="007B3023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371A8A" w:rsidRPr="0053192E" w:rsidRDefault="00371A8A" w:rsidP="00B617BD">
      <w:pPr>
        <w:keepNext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bCs/>
          <w:sz w:val="26"/>
          <w:szCs w:val="26"/>
        </w:rPr>
        <w:t xml:space="preserve">Торговля – одна из ведущих отраслей экономики города Ирбита. В последние годы происходят качественные изменения структуры розничной торговли, повышается роль организованного рынка. Розничная торговля остается одной из самых привлекательных отраслей для инвесторов на территории </w:t>
      </w:r>
      <w:r w:rsidR="00886171" w:rsidRPr="0053192E">
        <w:rPr>
          <w:rFonts w:ascii="Liberation Serif" w:eastAsia="Times New Roman" w:hAnsi="Liberation Serif" w:cs="Times New Roman"/>
          <w:bCs/>
          <w:sz w:val="26"/>
          <w:szCs w:val="26"/>
        </w:rPr>
        <w:t>Городского округа</w:t>
      </w:r>
      <w:r w:rsidRPr="0053192E">
        <w:rPr>
          <w:rFonts w:ascii="Liberation Serif" w:eastAsia="Times New Roman" w:hAnsi="Liberation Serif" w:cs="Times New Roman"/>
          <w:bCs/>
          <w:sz w:val="26"/>
          <w:szCs w:val="26"/>
        </w:rPr>
        <w:t xml:space="preserve"> город Ирбит, а реализация инвестиционных проектов в этой сфере способствует развитию торгового бизнеса. </w:t>
      </w:r>
    </w:p>
    <w:p w:rsidR="00371A8A" w:rsidRPr="0053192E" w:rsidRDefault="00371A8A" w:rsidP="00B617BD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Потребительский рынок успешно развивается. </w:t>
      </w:r>
      <w:r w:rsidR="003A7751">
        <w:rPr>
          <w:rFonts w:ascii="Liberation Serif" w:eastAsia="SimSun" w:hAnsi="Liberation Serif" w:cs="Times New Roman"/>
          <w:sz w:val="26"/>
          <w:szCs w:val="26"/>
          <w:lang w:eastAsia="zh-CN"/>
        </w:rPr>
        <w:t>Объем розничного това</w:t>
      </w:r>
      <w:r w:rsidR="005A176E">
        <w:rPr>
          <w:rFonts w:ascii="Liberation Serif" w:eastAsia="SimSun" w:hAnsi="Liberation Serif" w:cs="Times New Roman"/>
          <w:sz w:val="26"/>
          <w:szCs w:val="26"/>
          <w:lang w:eastAsia="zh-CN"/>
        </w:rPr>
        <w:t>рооборота</w:t>
      </w:r>
      <w:r w:rsidR="00861220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составит в 2026 году 7838,9 млн. рублей, к 2028 году увеличится до 8478,5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млн. рублей.</w:t>
      </w:r>
    </w:p>
    <w:p w:rsidR="00371A8A" w:rsidRPr="0053192E" w:rsidRDefault="00371A8A" w:rsidP="00B617BD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Наблюдается д</w:t>
      </w:r>
      <w:r w:rsidR="00F347F7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инамика умеренног</w:t>
      </w:r>
      <w:r w:rsidR="00861220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 роста (на 5-7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% в год) оборота </w:t>
      </w:r>
      <w:r w:rsidR="00886171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  общественного питания. В</w:t>
      </w:r>
      <w:r w:rsidR="00861220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2026</w:t>
      </w:r>
      <w:r w:rsidR="00551B03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-202</w:t>
      </w:r>
      <w:r w:rsidR="00861220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8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годы продолжится развитие данного вида экономической деятельности, следовательно, будет увеличиваться и</w:t>
      </w:r>
      <w:r w:rsidR="00886171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оборот</w:t>
      </w:r>
      <w:r w:rsidR="00861220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, который составит к 2028 году – 251,5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млн. рублей. </w:t>
      </w:r>
    </w:p>
    <w:p w:rsidR="00371A8A" w:rsidRPr="0053192E" w:rsidRDefault="00371A8A" w:rsidP="00B617BD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Таким образом, прогнозируемый рост розничного </w:t>
      </w:r>
      <w:r w:rsidR="004C3944">
        <w:rPr>
          <w:rFonts w:ascii="Liberation Serif" w:eastAsia="SimSun" w:hAnsi="Liberation Serif" w:cs="Times New Roman"/>
          <w:sz w:val="26"/>
          <w:szCs w:val="26"/>
          <w:lang w:eastAsia="zh-CN"/>
        </w:rPr>
        <w:t>товароо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борота и</w:t>
      </w:r>
      <w:r w:rsidR="004C394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оборота 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общественного питания объясняется тем, что ожидается открытие объектов в каждом из этих направлений.  Кроме того, повышение цен на продукты питания и непродовольственные товары также способствуют увеличению оборота в действующих ценах.</w:t>
      </w:r>
    </w:p>
    <w:p w:rsidR="00886171" w:rsidRPr="0053192E" w:rsidRDefault="00371A8A" w:rsidP="00B617BD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Обеспеченность площадью торговых объектов на 1000 жителей составит в </w:t>
      </w:r>
      <w:r w:rsidR="00861220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2026</w:t>
      </w:r>
      <w:r w:rsidR="00C67677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</w:t>
      </w:r>
      <w:r w:rsidR="00861220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ду – 1730 кв. метров, к 2028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  <w:r w:rsidR="00861220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году планируется достигнуть 1735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кв. м</w:t>
      </w:r>
      <w:r w:rsidR="004C3944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/1000 жителей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.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Увеличение торговых площадей происходит как за счет нового строительства, так и за счет реконструкции и перепрофилирования действующих  объектов.</w:t>
      </w:r>
    </w:p>
    <w:p w:rsidR="007B3023" w:rsidRPr="0053192E" w:rsidRDefault="007B3023" w:rsidP="007B3023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371A8A" w:rsidRPr="0053192E" w:rsidRDefault="00371A8A" w:rsidP="007B3023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>Демография</w:t>
      </w:r>
    </w:p>
    <w:p w:rsidR="007B3023" w:rsidRPr="0053192E" w:rsidRDefault="007B3023" w:rsidP="007B3023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6"/>
          <w:szCs w:val="26"/>
          <w:lang w:eastAsia="zh-CN"/>
        </w:rPr>
      </w:pPr>
    </w:p>
    <w:p w:rsidR="00371A8A" w:rsidRPr="0053192E" w:rsidRDefault="00371A8A" w:rsidP="00371A8A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Основной целью демографической политики </w:t>
      </w:r>
      <w:r w:rsidR="00886171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886171" w:rsidRPr="0053192E">
        <w:rPr>
          <w:rFonts w:ascii="Liberation Serif" w:eastAsia="HiddenHorzOCR" w:hAnsi="Liberation Serif" w:cs="Times New Roman"/>
          <w:snapToGrid w:val="0"/>
          <w:sz w:val="26"/>
          <w:szCs w:val="26"/>
          <w:lang w:eastAsia="ru-RU"/>
        </w:rPr>
        <w:t xml:space="preserve"> 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является улучшение демографической ситуации, стабилизация численности населения и формирование предпосылок для демографического роста. </w:t>
      </w:r>
    </w:p>
    <w:p w:rsidR="00371A8A" w:rsidRPr="0053192E" w:rsidRDefault="00861220" w:rsidP="0023461F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По оценке 2025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года 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среднегодовая 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численность пос</w:t>
      </w:r>
      <w:r w:rsidR="00886171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тоянного населения на 01.01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.2026</w:t>
      </w:r>
      <w:r w:rsidR="00FA30C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года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составит 36124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человек. Планируется снижение численности 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lastRenderedPageBreak/>
        <w:t xml:space="preserve">населения </w:t>
      </w:r>
      <w:r w:rsidR="00EF4CF3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 «город Ирбит» Свердловской области</w:t>
      </w:r>
      <w:r w:rsidR="003D149B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,</w:t>
      </w:r>
      <w:r w:rsidR="003D149B" w:rsidRPr="0053192E">
        <w:rPr>
          <w:rFonts w:ascii="Liberation Serif" w:eastAsia="HiddenHorzOCR" w:hAnsi="Liberation Serif" w:cs="Times New Roman"/>
          <w:snapToGrid w:val="0"/>
          <w:sz w:val="26"/>
          <w:szCs w:val="26"/>
          <w:lang w:eastAsia="ru-RU"/>
        </w:rPr>
        <w:t xml:space="preserve"> </w:t>
      </w:r>
      <w:r w:rsidR="00F6068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к 20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28</w:t>
      </w:r>
      <w:r w:rsidR="00F6068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</w:t>
      </w:r>
      <w:r w:rsidR="003D149B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среднегодовая численность составит 35822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EF4CF3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человек. Число род</w:t>
      </w:r>
      <w:r w:rsidR="003D149B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ившихся в 2026 году составит 340 человек, число умерших – 56</w:t>
      </w:r>
      <w:r w:rsidR="001355C3">
        <w:rPr>
          <w:rFonts w:ascii="Liberation Serif" w:eastAsia="SimSun" w:hAnsi="Liberation Serif" w:cs="Times New Roman"/>
          <w:sz w:val="26"/>
          <w:szCs w:val="26"/>
          <w:lang w:eastAsia="zh-CN"/>
        </w:rPr>
        <w:t>5</w:t>
      </w:r>
      <w:r w:rsidR="003D149B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человек. К 2028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про</w:t>
      </w:r>
      <w:r w:rsidR="00FA30CD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гнозируется </w:t>
      </w:r>
      <w:r w:rsidR="007C287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снижение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показателя естественной убыли.</w:t>
      </w:r>
    </w:p>
    <w:p w:rsidR="0023461F" w:rsidRPr="0053192E" w:rsidRDefault="0023461F" w:rsidP="0023461F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371A8A" w:rsidRPr="0053192E" w:rsidRDefault="00371A8A" w:rsidP="0023461F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Рынок труда</w:t>
      </w:r>
    </w:p>
    <w:p w:rsidR="0023461F" w:rsidRPr="0053192E" w:rsidRDefault="0023461F" w:rsidP="0023461F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371A8A" w:rsidRPr="0053192E" w:rsidRDefault="00FA30CD" w:rsidP="0023461F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На среднесрочный период численность</w:t>
      </w:r>
      <w:r w:rsidR="008A655F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официально зарегистрированных безработных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, состоящих на учете в слу</w:t>
      </w:r>
      <w:r w:rsidR="003D149B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жбе занятости: показатель в 2026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составит </w:t>
      </w:r>
      <w:r w:rsidR="003D149B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205 человек, к 2028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пок</w:t>
      </w:r>
      <w:r w:rsidR="00352C64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аза</w:t>
      </w:r>
      <w:r w:rsidR="003D149B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тель увеличится до 210 безработных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. Уровень зарегистрирова</w:t>
      </w:r>
      <w:r w:rsidR="003D149B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нной безработицы составит в 2026 году – 1,18</w:t>
      </w:r>
      <w:r w:rsidR="00352C64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%, к </w:t>
      </w:r>
      <w:r w:rsidR="003D149B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2028</w:t>
      </w:r>
      <w:r w:rsidR="00352C64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показа</w:t>
      </w:r>
      <w:r w:rsidR="003D149B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тель увеличится до  1,2%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.</w:t>
      </w:r>
    </w:p>
    <w:p w:rsidR="00371A8A" w:rsidRPr="0053192E" w:rsidRDefault="00371A8A" w:rsidP="00371A8A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В профилактических целях Г</w:t>
      </w:r>
      <w:r w:rsidR="000E226F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осударственное казенное </w:t>
      </w:r>
      <w:r w:rsidR="00A20A5F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учреждение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</w:t>
      </w:r>
      <w:r w:rsidR="00A20A5F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вердловской области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«Ирбитский центр занятости» планируется проведение работы с гражданами: имеющими работу, но находящимися под риском ее потери; с работающими женщинами, находящимися в декретном отпуске по уходу за ребенком в возрасте до 3-х лет; с гражданами, которым в соответствии с законодательством РФ назначена страховая пенсия по старости и которые стремятся возобновить трудовую деятельность;</w:t>
      </w:r>
      <w:proofErr w:type="gramEnd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предпенсионного возраста; с учащимися общеобразовательных школ; гражданами, готовящимися к освобождению из мест отбывания наказания.</w:t>
      </w:r>
    </w:p>
    <w:p w:rsidR="00371A8A" w:rsidRPr="0053192E" w:rsidRDefault="00371A8A" w:rsidP="0023461F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Также предусматривается оказание информационных услуг незарегистрированным гражданам, проявляющим активность на рынке труда.</w:t>
      </w:r>
    </w:p>
    <w:p w:rsidR="0023461F" w:rsidRPr="0053192E" w:rsidRDefault="0023461F" w:rsidP="0023461F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371A8A" w:rsidRPr="0053192E" w:rsidRDefault="00371A8A" w:rsidP="0023461F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Образование</w:t>
      </w:r>
      <w:bookmarkStart w:id="2" w:name="785"/>
    </w:p>
    <w:p w:rsidR="0023461F" w:rsidRPr="0053192E" w:rsidRDefault="0023461F" w:rsidP="0023461F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bookmarkEnd w:id="2"/>
    <w:p w:rsidR="00371A8A" w:rsidRPr="0053192E" w:rsidRDefault="00371A8A" w:rsidP="00371A8A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От уровня образования напрямую зависи</w:t>
      </w:r>
      <w:r w:rsidR="00AC406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т качество трудовых ресурсов, </w:t>
      </w:r>
      <w:proofErr w:type="gramStart"/>
      <w:r w:rsidR="00AC406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а</w:t>
      </w:r>
      <w:proofErr w:type="gramEnd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следовательно</w:t>
      </w:r>
      <w:r w:rsidR="00AC406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,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и состояние экономики, промышленности, производства.</w:t>
      </w:r>
    </w:p>
    <w:p w:rsidR="00371A8A" w:rsidRPr="0053192E" w:rsidRDefault="003D149B" w:rsidP="00371A8A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На период 2026-2028</w:t>
      </w:r>
      <w:r w:rsidR="00371A8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годы планируется реализация муниципальной программы «Развитие системы образов</w:t>
      </w:r>
      <w:r w:rsidR="00352C6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ания в Городском округе</w:t>
      </w:r>
      <w:r w:rsidR="00371A8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  <w:r w:rsidR="00352C6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«</w:t>
      </w:r>
      <w:r w:rsidR="00371A8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 Ирбит</w:t>
      </w:r>
      <w:r w:rsidR="00352C6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» Свердловской области»</w:t>
      </w:r>
      <w:r w:rsidR="00371A8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.</w:t>
      </w:r>
    </w:p>
    <w:p w:rsidR="00371A8A" w:rsidRPr="0053192E" w:rsidRDefault="00371A8A" w:rsidP="00371A8A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zh-CN"/>
        </w:rPr>
        <w:t xml:space="preserve">Развитие системы дошкольного образования в среднесрочной перспективе будет ориентировано на выполнение поставленных задач в рамках 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подпрограммы 1 «Развитие системы дошкольного образов</w:t>
      </w:r>
      <w:r w:rsidR="00352C6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ания в Городском округе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  <w:r w:rsidR="00352C6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«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 Ирбит</w:t>
      </w:r>
      <w:r w:rsidR="00352C64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» Свердловской области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»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zh-CN"/>
        </w:rPr>
        <w:t>:</w:t>
      </w:r>
    </w:p>
    <w:p w:rsidR="00371A8A" w:rsidRPr="0053192E" w:rsidRDefault="00371A8A" w:rsidP="00371A8A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zh-CN"/>
        </w:rPr>
        <w:t>1) обеспечение достижения доступности дошкольного образования;</w:t>
      </w:r>
    </w:p>
    <w:p w:rsidR="00371A8A" w:rsidRPr="0053192E" w:rsidRDefault="00371A8A" w:rsidP="00371A8A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zh-CN"/>
        </w:rPr>
        <w:t>2) создание условий для сохранения здоровья и развития детей дошкольного возра</w:t>
      </w:r>
      <w:r w:rsidR="0023422B" w:rsidRPr="0053192E">
        <w:rPr>
          <w:rFonts w:ascii="Liberation Serif" w:eastAsia="Times New Roman" w:hAnsi="Liberation Serif" w:cs="Times New Roman"/>
          <w:sz w:val="26"/>
          <w:szCs w:val="26"/>
          <w:lang w:eastAsia="zh-CN"/>
        </w:rPr>
        <w:t>ста  в Городском округе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zh-CN"/>
        </w:rPr>
        <w:t xml:space="preserve"> город Ирбит;</w:t>
      </w:r>
    </w:p>
    <w:p w:rsidR="00371A8A" w:rsidRPr="0053192E" w:rsidRDefault="00371A8A" w:rsidP="003E5764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zh-CN"/>
        </w:rPr>
        <w:t>3) приведение материально-технической базы образовательных организаций системы дошкольного образования в соответствие с современными требованиями к условиям реализации государственных образовательных стандартов.</w:t>
      </w:r>
    </w:p>
    <w:p w:rsidR="00371A8A" w:rsidRPr="0053192E" w:rsidRDefault="003D149B" w:rsidP="00371A8A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На период 2026-2028</w:t>
      </w:r>
      <w:r w:rsidR="00371A8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годы количество мест в дошкольных образовательн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ых учреждениях составит 2495 единиц</w:t>
      </w:r>
      <w:r w:rsidR="00371A8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; показатель очерёдности в дошкольные образовательные учрежде</w:t>
      </w:r>
      <w:r w:rsidR="00752E5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ния детей от 1,5 до 3 л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ет к 2028</w:t>
      </w:r>
      <w:r w:rsidR="0023422B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году составит </w:t>
      </w:r>
      <w:r w:rsidR="00371A8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0 единиц. </w:t>
      </w:r>
    </w:p>
    <w:p w:rsidR="00371A8A" w:rsidRPr="0053192E" w:rsidRDefault="00371A8A" w:rsidP="00371A8A">
      <w:pPr>
        <w:keepNext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дальнейшем продолжится работа по введению федеральных </w:t>
      </w:r>
      <w:r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государственных образовательных стандартов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приведению</w:t>
      </w:r>
      <w:r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материально-технической базы образовательных организаций системы дошкольного образования в соответствие с современными требованиями к условиям </w:t>
      </w:r>
      <w:r w:rsidR="00A20A5F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их </w:t>
      </w:r>
      <w:r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реализации.</w:t>
      </w:r>
    </w:p>
    <w:p w:rsidR="00371A8A" w:rsidRPr="0053192E" w:rsidRDefault="00371A8A" w:rsidP="00371A8A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>В целях обеспечения качественных условий для эффективного функционирования системы общего образования в  рамках подпрограммы 2 «Развитие системы общего образов</w:t>
      </w:r>
      <w:r w:rsidR="0023422B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ания в Городском округе</w:t>
      </w:r>
      <w:r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23422B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«</w:t>
      </w:r>
      <w:r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город Ирбит</w:t>
      </w:r>
      <w:r w:rsidR="0023422B"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» Свердловской области</w:t>
      </w:r>
      <w:r w:rsidRPr="0053192E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» к реализации запланированы следующие мероприятия:</w:t>
      </w:r>
    </w:p>
    <w:p w:rsidR="00371A8A" w:rsidRPr="0053192E" w:rsidRDefault="00371A8A" w:rsidP="00371A8A">
      <w:pPr>
        <w:keepNext/>
        <w:numPr>
          <w:ilvl w:val="0"/>
          <w:numId w:val="34"/>
        </w:numPr>
        <w:suppressLineNumbers/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капитальный ремонт, приведение в соответствие с требованиями пожарной безопасности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371A8A" w:rsidRPr="0053192E" w:rsidRDefault="00371A8A" w:rsidP="00371A8A">
      <w:pPr>
        <w:keepNext/>
        <w:numPr>
          <w:ilvl w:val="0"/>
          <w:numId w:val="34"/>
        </w:numPr>
        <w:suppressLineNumbers/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организация предоставления общего образования и создание условий для содержания детей в муниципальных образовательных организациях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</w:p>
    <w:p w:rsidR="00371A8A" w:rsidRPr="0053192E" w:rsidRDefault="00371A8A" w:rsidP="00371A8A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3) осуществление мероприятий по организации питания в муниципальных общеобразовательных учреждениях;</w:t>
      </w:r>
    </w:p>
    <w:p w:rsidR="00371A8A" w:rsidRPr="0053192E" w:rsidRDefault="00371A8A" w:rsidP="00371A8A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4) 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обеспечение бесплатного проезда детей-сирот и детей, оставшихся без попечения родителей, обучающихся в муниципальных общеобразовательных организациях,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учебы.</w:t>
      </w:r>
      <w:proofErr w:type="gramEnd"/>
    </w:p>
    <w:p w:rsidR="00371A8A" w:rsidRPr="0053192E" w:rsidRDefault="00371A8A" w:rsidP="00371A8A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Одной из приоритетных задач в сфере образования </w:t>
      </w:r>
      <w:r w:rsidR="00AD2670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является удержание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достигнут</w:t>
      </w:r>
      <w:r w:rsidR="00AD2670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ого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высок</w:t>
      </w:r>
      <w:r w:rsidR="00AD2670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ого </w:t>
      </w:r>
      <w:proofErr w:type="gramStart"/>
      <w:r w:rsidR="00AD2670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уров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н</w:t>
      </w:r>
      <w:r w:rsidR="00AD2670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я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знаний выпускников школ города</w:t>
      </w:r>
      <w:proofErr w:type="gramEnd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по результатам итоговой аттестации и количеству золотых медалистов.</w:t>
      </w:r>
    </w:p>
    <w:p w:rsidR="00371A8A" w:rsidRPr="0053192E" w:rsidRDefault="00371A8A" w:rsidP="0023461F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Плановое значение количества учащихся общеобразоват</w:t>
      </w:r>
      <w:r w:rsidR="003E5764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ельных учреждений города на 2026 год – 4973</w:t>
      </w:r>
      <w:r w:rsidR="00752E5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человек</w:t>
      </w:r>
      <w:r w:rsidR="003E5764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а</w:t>
      </w:r>
      <w:r w:rsidR="00752E5A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 ежегодным снижением</w:t>
      </w:r>
      <w:r w:rsidR="0023422B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числа учащи</w:t>
      </w:r>
      <w:r w:rsidR="003E5764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хся в среднем на 2-3 % - до 4705 человек к 2028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году.</w:t>
      </w:r>
    </w:p>
    <w:p w:rsidR="0023461F" w:rsidRPr="0053192E" w:rsidRDefault="0023461F" w:rsidP="0023461F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371A8A" w:rsidRPr="0053192E" w:rsidRDefault="00371A8A" w:rsidP="0023461F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Здравоохранение</w:t>
      </w:r>
    </w:p>
    <w:p w:rsidR="0023461F" w:rsidRPr="0053192E" w:rsidRDefault="0023461F" w:rsidP="0023461F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371A8A" w:rsidRPr="0053192E" w:rsidRDefault="00371A8A" w:rsidP="00B617BD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Одним из главных элементов социального - экономического раз</w:t>
      </w:r>
      <w:r w:rsidR="00AC406E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вития Г</w:t>
      </w:r>
      <w:r w:rsidR="00E05409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ородского округа «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город Ирбит</w:t>
      </w:r>
      <w:r w:rsidR="00E05409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» Свердловской области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является медицинское обслуживание населения. </w:t>
      </w:r>
    </w:p>
    <w:p w:rsidR="00371A8A" w:rsidRPr="0053192E" w:rsidRDefault="00371A8A" w:rsidP="00B617BD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На территории города медицинское обслуживание населения осуществляется государственными учреждениями здравоохранения</w:t>
      </w:r>
      <w:r w:rsidR="00676921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: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</w:t>
      </w:r>
      <w:r w:rsidR="00676921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осударственное автономное учреждение здравоохранения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</w:t>
      </w:r>
      <w:r w:rsidR="00676921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вердловской области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«Ирбитская центральная городская больница» и </w:t>
      </w:r>
      <w:r w:rsidR="00E05409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Государственное автономное учреждение здравоохранения Свердловской области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«Ирбитская стоматологическая поликлиника». </w:t>
      </w:r>
    </w:p>
    <w:p w:rsidR="00371A8A" w:rsidRPr="0053192E" w:rsidRDefault="00371A8A" w:rsidP="00B617BD">
      <w:pPr>
        <w:keepNext/>
        <w:shd w:val="clear" w:color="auto" w:fill="FFFFFF"/>
        <w:tabs>
          <w:tab w:val="left" w:pos="10094"/>
        </w:tabs>
        <w:spacing w:after="0" w:line="240" w:lineRule="auto"/>
        <w:ind w:left="10"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Основным направлением работы системы здравоохра</w:t>
      </w:r>
      <w:r w:rsidR="0023422B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нения Городского округа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город Ирбит является повышение качества и доступности  медицинской помощи населению, выполнение Территориальной программы государственных гарантий бесплатного оказания гражданам  медицинской помощи.</w:t>
      </w:r>
    </w:p>
    <w:p w:rsidR="00371A8A" w:rsidRPr="0053192E" w:rsidRDefault="00371A8A" w:rsidP="00B617BD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Обеспеченность врачебными кад</w:t>
      </w:r>
      <w:r w:rsidR="00D777A5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рами всех специальностей на </w:t>
      </w:r>
      <w:r w:rsidR="0023422B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10000 человек населения в</w:t>
      </w:r>
      <w:r w:rsidR="00F70A6C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2026</w:t>
      </w:r>
      <w:r w:rsidR="0023422B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году со</w:t>
      </w:r>
      <w:r w:rsidR="008A655F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ставит 61,6 единиц;</w:t>
      </w:r>
      <w:r w:rsidR="00F70A6C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к концу 2028</w:t>
      </w:r>
      <w:r w:rsidR="008A655F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года показатель составит 62,5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единиц.</w:t>
      </w:r>
    </w:p>
    <w:p w:rsidR="00371A8A" w:rsidRPr="0053192E" w:rsidRDefault="00371A8A" w:rsidP="00B617BD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По прогнозным данным показател</w:t>
      </w:r>
      <w:r w:rsidR="00F70A6C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ь младенческой смертности к 2028 году составит 1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человек.</w:t>
      </w:r>
    </w:p>
    <w:p w:rsidR="00371A8A" w:rsidRPr="0053192E" w:rsidRDefault="00371A8A" w:rsidP="00B617BD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С целью предупреждения заболеваемости и снижения смертности от социально-значимых заболеваний в Г</w:t>
      </w:r>
      <w:r w:rsidR="00676921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осударственном автономном учреждении здравоохранения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="00AD2670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С</w:t>
      </w:r>
      <w:r w:rsidR="00676921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вердловской области</w:t>
      </w:r>
      <w:r w:rsidR="00AD2670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«Ирбитская </w:t>
      </w:r>
      <w:r w:rsidR="00A10A19">
        <w:rPr>
          <w:rFonts w:ascii="Liberation Serif" w:eastAsia="SimSun" w:hAnsi="Liberation Serif" w:cs="Times New Roman"/>
          <w:sz w:val="26"/>
          <w:szCs w:val="26"/>
          <w:lang w:eastAsia="zh-CN"/>
        </w:rPr>
        <w:t>ц</w:t>
      </w:r>
      <w:r w:rsidR="00676921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ентральная городская больница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» планируется продолжать обследование населения на ВИЧ-инфекцию, также проводить  информирование населения о мерах профилактики социально-значимых заболеваний; проводить санитарно-просветительскую  работу с населением по профилактике злокачественных новообразований; </w:t>
      </w:r>
      <w:r w:rsidRPr="0053192E">
        <w:rPr>
          <w:rFonts w:ascii="Liberation Serif" w:eastAsia="Calibri" w:hAnsi="Liberation Serif" w:cs="Times New Roman"/>
          <w:sz w:val="26"/>
          <w:szCs w:val="26"/>
        </w:rPr>
        <w:t xml:space="preserve">проводить санитарно-просветительскую работу среди населения города с целью </w:t>
      </w:r>
      <w:r w:rsidRPr="0053192E">
        <w:rPr>
          <w:rFonts w:ascii="Liberation Serif" w:eastAsia="Calibri" w:hAnsi="Liberation Serif" w:cs="Times New Roman"/>
          <w:sz w:val="26"/>
          <w:szCs w:val="26"/>
        </w:rPr>
        <w:lastRenderedPageBreak/>
        <w:t>профилактики поведенческих факторов риска (</w:t>
      </w:r>
      <w:proofErr w:type="spellStart"/>
      <w:r w:rsidRPr="0053192E">
        <w:rPr>
          <w:rFonts w:ascii="Liberation Serif" w:eastAsia="Calibri" w:hAnsi="Liberation Serif" w:cs="Times New Roman"/>
          <w:sz w:val="26"/>
          <w:szCs w:val="26"/>
        </w:rPr>
        <w:t>табакокурение</w:t>
      </w:r>
      <w:proofErr w:type="spellEnd"/>
      <w:r w:rsidRPr="0053192E">
        <w:rPr>
          <w:rFonts w:ascii="Liberation Serif" w:eastAsia="Calibri" w:hAnsi="Liberation Serif" w:cs="Times New Roman"/>
          <w:sz w:val="26"/>
          <w:szCs w:val="26"/>
        </w:rPr>
        <w:t>, употребление алкогольных напитков, неправильное питание)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;</w:t>
      </w:r>
      <w:r w:rsidRPr="0053192E">
        <w:rPr>
          <w:rFonts w:ascii="Liberation Serif" w:eastAsia="Calibri" w:hAnsi="Liberation Serif" w:cs="Times New Roman"/>
          <w:sz w:val="26"/>
          <w:szCs w:val="26"/>
        </w:rPr>
        <w:t xml:space="preserve"> организация работы по обеспечению проведения профилактических медицинских осмотров населения города.</w:t>
      </w:r>
    </w:p>
    <w:p w:rsidR="00371A8A" w:rsidRPr="0053192E" w:rsidRDefault="00371A8A" w:rsidP="00B617BD">
      <w:pPr>
        <w:keepNext/>
        <w:tabs>
          <w:tab w:val="left" w:pos="9781"/>
        </w:tabs>
        <w:spacing w:after="0" w:line="240" w:lineRule="auto"/>
        <w:ind w:right="28"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proofErr w:type="gramStart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В рамках реализации мероприятий программы по снижению материнской и младенческой смертности,</w:t>
      </w:r>
      <w:r w:rsidRPr="0053192E">
        <w:rPr>
          <w:rFonts w:ascii="Liberation Serif" w:eastAsia="SimSun" w:hAnsi="Liberation Serif" w:cs="Times New Roman"/>
          <w:b/>
          <w:sz w:val="26"/>
          <w:szCs w:val="26"/>
          <w:lang w:eastAsia="zh-CN"/>
        </w:rPr>
        <w:t xml:space="preserve"> 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охраны репродуктивного здоровья населения, здоровья детей и подростков на территории города планируется продолжить проведение следующих мероприятий: обеспечение мероприятий по проведению неонатального скрининга на наследственные и врожденные заболевания и организация </w:t>
      </w:r>
      <w:proofErr w:type="spellStart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аудиологического</w:t>
      </w:r>
      <w:proofErr w:type="spellEnd"/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скрининга детей первого года жизни; проведение углубленного медицинского осмотра несовершеннолетних детей.</w:t>
      </w:r>
      <w:proofErr w:type="gramEnd"/>
    </w:p>
    <w:p w:rsidR="0023461F" w:rsidRPr="0053192E" w:rsidRDefault="0023461F" w:rsidP="0023461F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371A8A" w:rsidRPr="0053192E" w:rsidRDefault="00371A8A" w:rsidP="0023461F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Культура</w:t>
      </w:r>
    </w:p>
    <w:p w:rsidR="0023461F" w:rsidRPr="0053192E" w:rsidRDefault="0023461F" w:rsidP="0023461F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371A8A" w:rsidRPr="0053192E" w:rsidRDefault="00371A8A" w:rsidP="0023461F">
      <w:pPr>
        <w:keepNext/>
        <w:suppressLineNumbers/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территории города Ирбит реализуют деятельность 6 муниципальных учреждений культуры. </w:t>
      </w:r>
    </w:p>
    <w:p w:rsidR="00371A8A" w:rsidRPr="0053192E" w:rsidRDefault="00371A8A" w:rsidP="00371A8A">
      <w:pPr>
        <w:keepNext/>
        <w:suppressLineNumbers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целях 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с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оздания  условий для устойчивого развития культуры  на территори</w:t>
      </w:r>
      <w:r w:rsidR="0023422B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и Городского округа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город Ирбит на прогнозный период планируется 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реализация муниципальной программы «Развитие сферы куль</w:t>
      </w:r>
      <w:r w:rsidR="0023422B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туры в Городском округе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3422B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23422B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01EC5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», одной из главных задач которой является повышение доступности и качества услуг, оказываемых населению в сфере культуры. </w:t>
      </w:r>
    </w:p>
    <w:p w:rsidR="00371A8A" w:rsidRPr="0053192E" w:rsidRDefault="00371A8A" w:rsidP="00371A8A">
      <w:pPr>
        <w:keepNext/>
        <w:suppressLineNumbers/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сфере культуры планируется создание условий для активного, содержательного отдыха и развития талантов молодежи, проведение ремонтов и укрепления материально-технической базы муниципальных учреждений культуры. Предусмотрены мероприятия по организации общегородских мероприятий в сфере культуры и искусства. </w:t>
      </w:r>
    </w:p>
    <w:p w:rsidR="00371A8A" w:rsidRPr="0053192E" w:rsidRDefault="00371A8A" w:rsidP="00371A8A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Прогнозный показатель доли жителей города, участвующих в культур</w:t>
      </w:r>
      <w:r w:rsidR="00FA56C5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но-досуговых</w:t>
      </w:r>
      <w:r w:rsidR="004914A5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мероприятиях</w:t>
      </w:r>
      <w:r w:rsidR="00F70A6C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2026</w:t>
      </w:r>
      <w:r w:rsidR="004914A5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– 60</w:t>
      </w:r>
      <w:r w:rsidR="00F70A6C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,5 %, в 2027</w:t>
      </w:r>
      <w:r w:rsidR="00633D9D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– 60</w:t>
      </w:r>
      <w:r w:rsidR="00F70A6C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,7 %, в 2028</w:t>
      </w:r>
      <w:r w:rsidR="0023422B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году – 60</w:t>
      </w:r>
      <w:r w:rsidR="00E01EC5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F70A6C"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Pr="0053192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%.</w:t>
      </w:r>
    </w:p>
    <w:p w:rsidR="002172F9" w:rsidRPr="0053192E" w:rsidRDefault="00371A8A" w:rsidP="002172F9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>Физическая культура и спорт</w:t>
      </w:r>
    </w:p>
    <w:p w:rsidR="00371A8A" w:rsidRPr="0053192E" w:rsidRDefault="00371A8A" w:rsidP="002172F9">
      <w:pPr>
        <w:keepNext/>
        <w:suppressLineNumbers/>
        <w:suppressAutoHyphens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t xml:space="preserve"> </w:t>
      </w:r>
    </w:p>
    <w:p w:rsidR="00371A8A" w:rsidRPr="0053192E" w:rsidRDefault="00371A8A" w:rsidP="00B617BD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Основной целью работы в сфере физической культуры и спорта является развитие массовых форм физической культуры и спорта, усиление их профилактической, оздоровительной, воспитательной направленности для сохранения и укрепления здоровья детей, подростков и молодежи, организация активного отдыха населения.</w:t>
      </w:r>
    </w:p>
    <w:p w:rsidR="00371A8A" w:rsidRPr="0053192E" w:rsidRDefault="00371A8A" w:rsidP="00B617BD">
      <w:pPr>
        <w:keepNext/>
        <w:suppressLineNumbers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В прогнозный период планируется действие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муниципальной программы «Развитие физической культуры, спорта и молодёжной поли</w:t>
      </w:r>
      <w:r w:rsidR="0023422B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тики в Городском округе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</w:t>
      </w:r>
      <w:r w:rsidR="0023422B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«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 Ирбит</w:t>
      </w:r>
      <w:r w:rsidR="0023422B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» Свердловской области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».</w:t>
      </w:r>
    </w:p>
    <w:p w:rsidR="00371A8A" w:rsidRPr="0053192E" w:rsidRDefault="00371A8A" w:rsidP="00B617BD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6"/>
          <w:szCs w:val="26"/>
          <w:lang w:eastAsia="ru-RU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ru-RU"/>
        </w:rPr>
        <w:t>В целях пропаганды здорового образа жизни и привлечения населения города к занятиям физической культуры и спорта в</w:t>
      </w:r>
      <w:r w:rsidR="004914A5" w:rsidRPr="0053192E">
        <w:rPr>
          <w:rFonts w:ascii="Liberation Serif" w:eastAsia="SimSun" w:hAnsi="Liberation Serif" w:cs="Times New Roman"/>
          <w:sz w:val="26"/>
          <w:szCs w:val="26"/>
          <w:lang w:eastAsia="ru-RU"/>
        </w:rPr>
        <w:t xml:space="preserve"> рамках программы предусмотрены </w:t>
      </w:r>
      <w:r w:rsidRPr="0053192E">
        <w:rPr>
          <w:rFonts w:ascii="Liberation Serif" w:eastAsia="SimSun" w:hAnsi="Liberation Serif" w:cs="Times New Roman"/>
          <w:sz w:val="26"/>
          <w:szCs w:val="26"/>
          <w:lang w:eastAsia="ru-RU"/>
        </w:rPr>
        <w:t xml:space="preserve">организация и проведение физкультурно-массовых, оздоровительных и спортивных мероприятий для всех возрастов населения города, в том числе и для людей с ограниченными возможностями здоровья. </w:t>
      </w:r>
    </w:p>
    <w:p w:rsidR="00371A8A" w:rsidRPr="0053192E" w:rsidRDefault="00371A8A" w:rsidP="00B617BD">
      <w:pPr>
        <w:keepNext/>
        <w:shd w:val="clear" w:color="auto" w:fill="FFFFFF"/>
        <w:spacing w:after="0" w:line="322" w:lineRule="exact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</w:rPr>
        <w:t xml:space="preserve">Большое значение для развития массового спорта имеет материально- техническая база. </w:t>
      </w:r>
    </w:p>
    <w:p w:rsidR="00371A8A" w:rsidRPr="0053192E" w:rsidRDefault="00371A8A" w:rsidP="00B617BD">
      <w:pPr>
        <w:keepNext/>
        <w:shd w:val="clear" w:color="auto" w:fill="FFFFFF"/>
        <w:spacing w:after="0" w:line="322" w:lineRule="exact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53192E">
        <w:rPr>
          <w:rFonts w:ascii="Liberation Serif" w:eastAsia="Times New Roman" w:hAnsi="Liberation Serif" w:cs="Times New Roman"/>
          <w:sz w:val="26"/>
          <w:szCs w:val="26"/>
        </w:rPr>
        <w:t>Доля жителей, систематически занимающихся физической культурой и спортом, в общей численности насе</w:t>
      </w:r>
      <w:r w:rsidR="00831D5A" w:rsidRPr="0053192E">
        <w:rPr>
          <w:rFonts w:ascii="Liberation Serif" w:eastAsia="Times New Roman" w:hAnsi="Liberation Serif" w:cs="Times New Roman"/>
          <w:sz w:val="26"/>
          <w:szCs w:val="26"/>
        </w:rPr>
        <w:t>ления Городского округа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 xml:space="preserve"> город Ирбит составит к 202</w:t>
      </w:r>
      <w:r w:rsidR="00F70A6C" w:rsidRPr="0053192E">
        <w:rPr>
          <w:rFonts w:ascii="Liberation Serif" w:eastAsia="Times New Roman" w:hAnsi="Liberation Serif" w:cs="Times New Roman"/>
          <w:sz w:val="26"/>
          <w:szCs w:val="26"/>
        </w:rPr>
        <w:t>8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 xml:space="preserve"> году </w:t>
      </w:r>
      <w:r w:rsidR="00F70A6C" w:rsidRPr="0053192E">
        <w:rPr>
          <w:rFonts w:ascii="Liberation Serif" w:eastAsia="Times New Roman" w:hAnsi="Liberation Serif" w:cs="Times New Roman"/>
          <w:sz w:val="26"/>
          <w:szCs w:val="26"/>
        </w:rPr>
        <w:t>70</w:t>
      </w:r>
      <w:r w:rsidRPr="0053192E">
        <w:rPr>
          <w:rFonts w:ascii="Liberation Serif" w:eastAsia="Times New Roman" w:hAnsi="Liberation Serif" w:cs="Times New Roman"/>
          <w:sz w:val="26"/>
          <w:szCs w:val="26"/>
        </w:rPr>
        <w:t xml:space="preserve"> %.</w:t>
      </w:r>
    </w:p>
    <w:p w:rsidR="00371A8A" w:rsidRPr="0053192E" w:rsidRDefault="00371A8A" w:rsidP="002172F9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  <w:lastRenderedPageBreak/>
        <w:t>Туризм</w:t>
      </w:r>
    </w:p>
    <w:p w:rsidR="002172F9" w:rsidRPr="0053192E" w:rsidRDefault="002172F9" w:rsidP="002172F9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color w:val="000000"/>
          <w:sz w:val="26"/>
          <w:szCs w:val="26"/>
          <w:lang w:eastAsia="zh-CN"/>
        </w:rPr>
      </w:pPr>
    </w:p>
    <w:p w:rsidR="00371A8A" w:rsidRPr="0053192E" w:rsidRDefault="00371A8A" w:rsidP="00B617BD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Развитие туризма на терри</w:t>
      </w:r>
      <w:r w:rsidR="00831D5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тории Городского округа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город Ирбит 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позволит положительно повлиять на структуру экономики. С одной стороны его развитие стимулирует рост производства в сопредельных отраслях экономики (торговля, транспорт, производство товаров народного потребления и т.д.), с другой оказывает значительное влияние на занятость населения.</w:t>
      </w:r>
    </w:p>
    <w:p w:rsidR="00371A8A" w:rsidRPr="0053192E" w:rsidRDefault="00371A8A" w:rsidP="00B617BD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В целях необходимости продолжения комплекса мероприятий по формированию на терри</w:t>
      </w:r>
      <w:r w:rsidR="00831D5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тории Городского округа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город Ирбит  конкурентоспособной тур</w:t>
      </w:r>
      <w:r w:rsidR="00F70A6C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истской индустрии на период 2026-2028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годы планируется </w:t>
      </w:r>
      <w:r w:rsidR="00770ACD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реализация мероприятий в рамках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 муниципальной программы «</w:t>
      </w:r>
      <w:r w:rsidRPr="0053192E">
        <w:rPr>
          <w:rFonts w:ascii="Liberation Serif" w:eastAsia="SimSun" w:hAnsi="Liberation Serif" w:cs="Liberation Serif"/>
          <w:sz w:val="26"/>
          <w:szCs w:val="26"/>
          <w:lang w:eastAsia="zh-CN"/>
        </w:rPr>
        <w:t>Развитие туризма на терри</w:t>
      </w:r>
      <w:r w:rsidR="00831D5A" w:rsidRPr="0053192E">
        <w:rPr>
          <w:rFonts w:ascii="Liberation Serif" w:eastAsia="SimSun" w:hAnsi="Liberation Serif" w:cs="Liberation Serif"/>
          <w:sz w:val="26"/>
          <w:szCs w:val="26"/>
          <w:lang w:eastAsia="zh-CN"/>
        </w:rPr>
        <w:t>тории Городского округа</w:t>
      </w:r>
      <w:r w:rsidRPr="0053192E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</w:t>
      </w:r>
      <w:r w:rsidR="00831D5A" w:rsidRPr="0053192E">
        <w:rPr>
          <w:rFonts w:ascii="Liberation Serif" w:eastAsia="SimSun" w:hAnsi="Liberation Serif" w:cs="Liberation Serif"/>
          <w:sz w:val="26"/>
          <w:szCs w:val="26"/>
          <w:lang w:eastAsia="zh-CN"/>
        </w:rPr>
        <w:t>«</w:t>
      </w:r>
      <w:r w:rsidRPr="0053192E">
        <w:rPr>
          <w:rFonts w:ascii="Liberation Serif" w:eastAsia="SimSun" w:hAnsi="Liberation Serif" w:cs="Liberation Serif"/>
          <w:sz w:val="26"/>
          <w:szCs w:val="26"/>
          <w:lang w:eastAsia="zh-CN"/>
        </w:rPr>
        <w:t>город Ирбит</w:t>
      </w:r>
      <w:r w:rsidR="00831D5A" w:rsidRPr="0053192E">
        <w:rPr>
          <w:rFonts w:ascii="Liberation Serif" w:eastAsia="SimSun" w:hAnsi="Liberation Serif" w:cs="Liberation Serif"/>
          <w:sz w:val="26"/>
          <w:szCs w:val="26"/>
          <w:lang w:eastAsia="zh-CN"/>
        </w:rPr>
        <w:t>» Свердловской области</w:t>
      </w:r>
      <w:r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 xml:space="preserve">».         </w:t>
      </w:r>
    </w:p>
    <w:p w:rsidR="00676921" w:rsidRPr="0053192E" w:rsidRDefault="00371A8A" w:rsidP="00676921">
      <w:pPr>
        <w:tabs>
          <w:tab w:val="num" w:pos="795"/>
        </w:tabs>
        <w:spacing w:after="0" w:line="240" w:lineRule="auto"/>
        <w:ind w:left="-35" w:firstLine="720"/>
        <w:jc w:val="both"/>
        <w:rPr>
          <w:rFonts w:ascii="Liberation Serif" w:eastAsia="SimSun" w:hAnsi="Liberation Serif" w:cs="Liberation Serif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Комплекс мероприятий данной муниципальной программы направлен на</w:t>
      </w:r>
      <w:r w:rsidRPr="0053192E">
        <w:rPr>
          <w:rFonts w:ascii="Liberation Serif" w:eastAsia="SimSun" w:hAnsi="Liberation Serif" w:cs="Liberation Serif"/>
          <w:sz w:val="26"/>
          <w:szCs w:val="26"/>
          <w:lang w:eastAsia="zh-CN"/>
        </w:rPr>
        <w:t xml:space="preserve"> повышение туристской привлекательности города Ирбита,</w:t>
      </w:r>
      <w:r w:rsidRPr="0053192E">
        <w:rPr>
          <w:rFonts w:ascii="Liberation Serif" w:eastAsia="SimSun" w:hAnsi="Liberation Serif" w:cs="Liberation Serif"/>
          <w:b/>
          <w:sz w:val="26"/>
          <w:szCs w:val="26"/>
          <w:lang w:eastAsia="zh-CN"/>
        </w:rPr>
        <w:t xml:space="preserve"> </w:t>
      </w:r>
      <w:r w:rsidRPr="0053192E">
        <w:rPr>
          <w:rFonts w:ascii="Liberation Serif" w:eastAsia="SimSun" w:hAnsi="Liberation Serif" w:cs="Liberation Serif"/>
          <w:sz w:val="26"/>
          <w:szCs w:val="26"/>
          <w:lang w:eastAsia="zh-CN"/>
        </w:rPr>
        <w:t>создание условий для развития туризма, для удовлетворения потребностей населения в активном отдыхе, укрепления здоровья, приобщения к культурным ценностям, расширения кругозора и контактов.</w:t>
      </w:r>
    </w:p>
    <w:p w:rsidR="00676921" w:rsidRPr="0053192E" w:rsidRDefault="00371A8A" w:rsidP="00676921">
      <w:pPr>
        <w:tabs>
          <w:tab w:val="num" w:pos="795"/>
        </w:tabs>
        <w:spacing w:after="0" w:line="240" w:lineRule="auto"/>
        <w:ind w:left="-35" w:firstLine="720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Показатель количества прибытий экскурсантов на территорию </w:t>
      </w:r>
      <w:r w:rsidR="00831D5A" w:rsidRPr="0053192E">
        <w:rPr>
          <w:rFonts w:ascii="Liberation Serif" w:eastAsia="SimSun" w:hAnsi="Liberation Serif" w:cs="Times New Roman"/>
          <w:color w:val="000000"/>
          <w:sz w:val="26"/>
          <w:szCs w:val="26"/>
          <w:lang w:eastAsia="zh-CN"/>
        </w:rPr>
        <w:t>Городского округа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город Ирбит по </w:t>
      </w:r>
      <w:r w:rsidR="00F70A6C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>прогнозным оценкам в период 2026-2028 годы составит 40,1</w:t>
      </w:r>
      <w:r w:rsidR="00E01EC5"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– 40,6</w:t>
      </w:r>
      <w:r w:rsidRPr="0053192E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%.</w:t>
      </w:r>
    </w:p>
    <w:p w:rsidR="00676921" w:rsidRPr="0053192E" w:rsidRDefault="00676921" w:rsidP="00676921">
      <w:pPr>
        <w:tabs>
          <w:tab w:val="num" w:pos="795"/>
        </w:tabs>
        <w:spacing w:after="0" w:line="240" w:lineRule="auto"/>
        <w:jc w:val="both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:rsidR="00B9039F" w:rsidRPr="0053192E" w:rsidRDefault="00676921" w:rsidP="00676921">
      <w:pPr>
        <w:tabs>
          <w:tab w:val="num" w:pos="795"/>
        </w:tabs>
        <w:spacing w:after="0" w:line="240" w:lineRule="auto"/>
        <w:jc w:val="both"/>
        <w:rPr>
          <w:rFonts w:ascii="Liberation Serif" w:eastAsia="SimSun" w:hAnsi="Liberation Serif" w:cs="Times New Roman"/>
          <w:color w:val="000000"/>
          <w:lang w:eastAsia="zh-CN"/>
        </w:rPr>
      </w:pPr>
      <w:r w:rsidRPr="0053192E">
        <w:rPr>
          <w:rFonts w:ascii="Liberation Serif" w:eastAsia="SimSun" w:hAnsi="Liberation Serif" w:cs="Times New Roman"/>
          <w:lang w:eastAsia="zh-CN"/>
        </w:rPr>
        <w:t>Ис</w:t>
      </w:r>
      <w:r w:rsidR="00B9039F" w:rsidRPr="0053192E">
        <w:rPr>
          <w:rFonts w:ascii="Liberation Serif" w:eastAsia="SimSun" w:hAnsi="Liberation Serif" w:cs="Times New Roman"/>
          <w:color w:val="000000"/>
          <w:lang w:eastAsia="zh-CN"/>
        </w:rPr>
        <w:t>пользованы следующие сокращения:</w:t>
      </w:r>
    </w:p>
    <w:p w:rsidR="00B617BD" w:rsidRPr="0053192E" w:rsidRDefault="00B617BD" w:rsidP="00B9039F">
      <w:pPr>
        <w:keepNext/>
        <w:suppressLineNumbers/>
        <w:suppressAutoHyphens/>
        <w:spacing w:after="0" w:line="240" w:lineRule="auto"/>
        <w:rPr>
          <w:rFonts w:ascii="Liberation Serif" w:eastAsia="SimSun" w:hAnsi="Liberation Serif" w:cs="Times New Roman"/>
          <w:color w:val="000000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lang w:eastAsia="zh-CN"/>
        </w:rPr>
        <w:t>АО – акционерное общество</w:t>
      </w:r>
      <w:r w:rsidR="00676921" w:rsidRPr="0053192E">
        <w:rPr>
          <w:rFonts w:ascii="Liberation Serif" w:eastAsia="SimSun" w:hAnsi="Liberation Serif" w:cs="Times New Roman"/>
          <w:color w:val="000000"/>
          <w:lang w:eastAsia="zh-CN"/>
        </w:rPr>
        <w:t>;</w:t>
      </w:r>
    </w:p>
    <w:p w:rsidR="00371A8A" w:rsidRPr="00676921" w:rsidRDefault="00B9039F" w:rsidP="00B9039F">
      <w:pPr>
        <w:keepNext/>
        <w:suppressLineNumbers/>
        <w:suppressAutoHyphens/>
        <w:spacing w:after="0" w:line="240" w:lineRule="auto"/>
        <w:rPr>
          <w:rFonts w:ascii="Liberation Serif" w:eastAsia="SimSun" w:hAnsi="Liberation Serif" w:cs="Times New Roman"/>
          <w:color w:val="000000"/>
          <w:lang w:eastAsia="zh-CN"/>
        </w:rPr>
      </w:pPr>
      <w:r w:rsidRPr="0053192E">
        <w:rPr>
          <w:rFonts w:ascii="Liberation Serif" w:eastAsia="SimSun" w:hAnsi="Liberation Serif" w:cs="Times New Roman"/>
          <w:color w:val="000000"/>
          <w:lang w:eastAsia="zh-CN"/>
        </w:rPr>
        <w:t>ООО</w:t>
      </w:r>
      <w:r w:rsidR="00371A8A" w:rsidRPr="0053192E">
        <w:rPr>
          <w:rFonts w:ascii="Liberation Serif" w:eastAsia="SimSun" w:hAnsi="Liberation Serif" w:cs="Times New Roman"/>
          <w:color w:val="000000"/>
          <w:lang w:eastAsia="zh-CN"/>
        </w:rPr>
        <w:t xml:space="preserve"> </w:t>
      </w:r>
      <w:r w:rsidR="00B617BD" w:rsidRPr="0053192E">
        <w:rPr>
          <w:rFonts w:ascii="Liberation Serif" w:eastAsia="SimSun" w:hAnsi="Liberation Serif" w:cs="Times New Roman"/>
          <w:color w:val="000000"/>
          <w:lang w:eastAsia="zh-CN"/>
        </w:rPr>
        <w:t>–</w:t>
      </w:r>
      <w:r w:rsidRPr="0053192E">
        <w:rPr>
          <w:rFonts w:ascii="Liberation Serif" w:eastAsia="SimSun" w:hAnsi="Liberation Serif" w:cs="Times New Roman"/>
          <w:color w:val="000000"/>
          <w:lang w:eastAsia="zh-CN"/>
        </w:rPr>
        <w:t xml:space="preserve"> </w:t>
      </w:r>
      <w:r w:rsidR="00B617BD" w:rsidRPr="0053192E">
        <w:rPr>
          <w:rFonts w:ascii="Liberation Serif" w:eastAsia="SimSun" w:hAnsi="Liberation Serif" w:cs="Times New Roman"/>
          <w:color w:val="000000"/>
          <w:lang w:eastAsia="zh-CN"/>
        </w:rPr>
        <w:t>общество с ограниченной ответственностью</w:t>
      </w:r>
      <w:r w:rsidR="00676921" w:rsidRPr="0053192E">
        <w:rPr>
          <w:rFonts w:ascii="Liberation Serif" w:eastAsia="SimSun" w:hAnsi="Liberation Serif" w:cs="Times New Roman"/>
          <w:color w:val="000000"/>
          <w:lang w:eastAsia="zh-CN"/>
        </w:rPr>
        <w:t>.</w:t>
      </w:r>
      <w:r w:rsidR="00371A8A" w:rsidRPr="00676921">
        <w:rPr>
          <w:rFonts w:ascii="Liberation Serif" w:eastAsia="SimSun" w:hAnsi="Liberation Serif" w:cs="Times New Roman"/>
          <w:color w:val="000000"/>
          <w:lang w:eastAsia="zh-CN"/>
        </w:rPr>
        <w:t xml:space="preserve">             </w:t>
      </w:r>
    </w:p>
    <w:p w:rsidR="00C155B6" w:rsidRPr="008E5240" w:rsidRDefault="00C155B6" w:rsidP="00C155B6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6"/>
          <w:szCs w:val="26"/>
          <w:lang w:eastAsia="zh-CN"/>
        </w:rPr>
      </w:pPr>
    </w:p>
    <w:sectPr w:rsidR="00C155B6" w:rsidRPr="008E5240" w:rsidSect="00BB0459">
      <w:pgSz w:w="11905" w:h="16837"/>
      <w:pgMar w:top="1134" w:right="851" w:bottom="568" w:left="1701" w:header="947" w:footer="9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9A" w:rsidRDefault="00A7329A" w:rsidP="00245639">
      <w:pPr>
        <w:spacing w:after="0" w:line="240" w:lineRule="auto"/>
      </w:pPr>
      <w:r>
        <w:separator/>
      </w:r>
    </w:p>
  </w:endnote>
  <w:endnote w:type="continuationSeparator" w:id="0">
    <w:p w:rsidR="00A7329A" w:rsidRDefault="00A7329A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9A" w:rsidRDefault="00A7329A" w:rsidP="00245639">
      <w:pPr>
        <w:spacing w:after="0" w:line="240" w:lineRule="auto"/>
      </w:pPr>
      <w:r>
        <w:separator/>
      </w:r>
    </w:p>
  </w:footnote>
  <w:footnote w:type="continuationSeparator" w:id="0">
    <w:p w:rsidR="00A7329A" w:rsidRDefault="00A7329A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0C56F7"/>
    <w:multiLevelType w:val="hybridMultilevel"/>
    <w:tmpl w:val="78EC7B56"/>
    <w:lvl w:ilvl="0" w:tplc="AF1AE5B2">
      <w:start w:val="1"/>
      <w:numFmt w:val="decimal"/>
      <w:lvlText w:val="%1)"/>
      <w:lvlJc w:val="left"/>
      <w:pPr>
        <w:ind w:left="1983" w:hanging="12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1F56FC7"/>
    <w:multiLevelType w:val="hybridMultilevel"/>
    <w:tmpl w:val="52AACC8E"/>
    <w:lvl w:ilvl="0" w:tplc="71E03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9C679F"/>
    <w:multiLevelType w:val="hybridMultilevel"/>
    <w:tmpl w:val="7412729A"/>
    <w:lvl w:ilvl="0" w:tplc="E2CE8C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9B55180"/>
    <w:multiLevelType w:val="multilevel"/>
    <w:tmpl w:val="FA9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55E0254"/>
    <w:multiLevelType w:val="hybridMultilevel"/>
    <w:tmpl w:val="23A2775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9">
    <w:nsid w:val="38623812"/>
    <w:multiLevelType w:val="hybridMultilevel"/>
    <w:tmpl w:val="77242BD6"/>
    <w:lvl w:ilvl="0" w:tplc="212CE6EE">
      <w:start w:val="1"/>
      <w:numFmt w:val="bullet"/>
      <w:lvlText w:val="-"/>
      <w:lvlJc w:val="left"/>
      <w:rPr>
        <w:sz w:val="28"/>
      </w:rPr>
    </w:lvl>
    <w:lvl w:ilvl="1" w:tplc="F1620072">
      <w:numFmt w:val="decimal"/>
      <w:lvlText w:val=""/>
      <w:lvlJc w:val="left"/>
      <w:rPr>
        <w:rFonts w:cs="Times New Roman"/>
      </w:rPr>
    </w:lvl>
    <w:lvl w:ilvl="2" w:tplc="68E699A4">
      <w:numFmt w:val="decimal"/>
      <w:lvlText w:val=""/>
      <w:lvlJc w:val="left"/>
      <w:rPr>
        <w:rFonts w:cs="Times New Roman"/>
      </w:rPr>
    </w:lvl>
    <w:lvl w:ilvl="3" w:tplc="B1E8A64E">
      <w:numFmt w:val="decimal"/>
      <w:lvlText w:val=""/>
      <w:lvlJc w:val="left"/>
      <w:rPr>
        <w:rFonts w:cs="Times New Roman"/>
      </w:rPr>
    </w:lvl>
    <w:lvl w:ilvl="4" w:tplc="7D443030">
      <w:numFmt w:val="decimal"/>
      <w:lvlText w:val=""/>
      <w:lvlJc w:val="left"/>
      <w:rPr>
        <w:rFonts w:cs="Times New Roman"/>
      </w:rPr>
    </w:lvl>
    <w:lvl w:ilvl="5" w:tplc="21AC0A28">
      <w:numFmt w:val="decimal"/>
      <w:lvlText w:val=""/>
      <w:lvlJc w:val="left"/>
      <w:rPr>
        <w:rFonts w:cs="Times New Roman"/>
      </w:rPr>
    </w:lvl>
    <w:lvl w:ilvl="6" w:tplc="EB628C6C">
      <w:numFmt w:val="decimal"/>
      <w:lvlText w:val=""/>
      <w:lvlJc w:val="left"/>
      <w:rPr>
        <w:rFonts w:cs="Times New Roman"/>
      </w:rPr>
    </w:lvl>
    <w:lvl w:ilvl="7" w:tplc="B4DCCBB6">
      <w:numFmt w:val="decimal"/>
      <w:lvlText w:val=""/>
      <w:lvlJc w:val="left"/>
      <w:rPr>
        <w:rFonts w:cs="Times New Roman"/>
      </w:rPr>
    </w:lvl>
    <w:lvl w:ilvl="8" w:tplc="B0008E88">
      <w:numFmt w:val="decimal"/>
      <w:lvlText w:val=""/>
      <w:lvlJc w:val="left"/>
      <w:rPr>
        <w:rFonts w:cs="Times New Roman"/>
      </w:rPr>
    </w:lvl>
  </w:abstractNum>
  <w:abstractNum w:abstractNumId="20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4469304C"/>
    <w:multiLevelType w:val="hybridMultilevel"/>
    <w:tmpl w:val="7C58DB30"/>
    <w:lvl w:ilvl="0" w:tplc="B590E0A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5A8F79EB"/>
    <w:multiLevelType w:val="hybridMultilevel"/>
    <w:tmpl w:val="B036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4B07733"/>
    <w:multiLevelType w:val="multilevel"/>
    <w:tmpl w:val="63B23C08"/>
    <w:lvl w:ilvl="0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1">
    <w:nsid w:val="6781046E"/>
    <w:multiLevelType w:val="multilevel"/>
    <w:tmpl w:val="63B23C08"/>
    <w:lvl w:ilvl="0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2">
    <w:nsid w:val="6A564099"/>
    <w:multiLevelType w:val="hybridMultilevel"/>
    <w:tmpl w:val="7ED88F2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5">
    <w:nsid w:val="77BE7BDD"/>
    <w:multiLevelType w:val="hybridMultilevel"/>
    <w:tmpl w:val="683C4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675BF7"/>
    <w:multiLevelType w:val="multilevel"/>
    <w:tmpl w:val="4BFC7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22"/>
  </w:num>
  <w:num w:numId="5">
    <w:abstractNumId w:val="15"/>
  </w:num>
  <w:num w:numId="6">
    <w:abstractNumId w:val="38"/>
  </w:num>
  <w:num w:numId="7">
    <w:abstractNumId w:val="2"/>
  </w:num>
  <w:num w:numId="8">
    <w:abstractNumId w:val="3"/>
  </w:num>
  <w:num w:numId="9">
    <w:abstractNumId w:val="7"/>
  </w:num>
  <w:num w:numId="10">
    <w:abstractNumId w:val="20"/>
  </w:num>
  <w:num w:numId="11">
    <w:abstractNumId w:val="10"/>
  </w:num>
  <w:num w:numId="12">
    <w:abstractNumId w:val="5"/>
  </w:num>
  <w:num w:numId="13">
    <w:abstractNumId w:val="37"/>
  </w:num>
  <w:num w:numId="14">
    <w:abstractNumId w:val="34"/>
  </w:num>
  <w:num w:numId="15">
    <w:abstractNumId w:val="4"/>
  </w:num>
  <w:num w:numId="16">
    <w:abstractNumId w:val="33"/>
  </w:num>
  <w:num w:numId="17">
    <w:abstractNumId w:val="16"/>
  </w:num>
  <w:num w:numId="18">
    <w:abstractNumId w:val="1"/>
  </w:num>
  <w:num w:numId="19">
    <w:abstractNumId w:val="17"/>
  </w:num>
  <w:num w:numId="20">
    <w:abstractNumId w:val="13"/>
  </w:num>
  <w:num w:numId="21">
    <w:abstractNumId w:val="29"/>
  </w:num>
  <w:num w:numId="22">
    <w:abstractNumId w:val="23"/>
  </w:num>
  <w:num w:numId="23">
    <w:abstractNumId w:val="25"/>
  </w:num>
  <w:num w:numId="24">
    <w:abstractNumId w:val="27"/>
  </w:num>
  <w:num w:numId="25">
    <w:abstractNumId w:val="6"/>
  </w:num>
  <w:num w:numId="26">
    <w:abstractNumId w:val="28"/>
  </w:num>
  <w:num w:numId="27">
    <w:abstractNumId w:val="36"/>
  </w:num>
  <w:num w:numId="28">
    <w:abstractNumId w:val="18"/>
  </w:num>
  <w:num w:numId="29">
    <w:abstractNumId w:val="19"/>
  </w:num>
  <w:num w:numId="30">
    <w:abstractNumId w:val="14"/>
  </w:num>
  <w:num w:numId="31">
    <w:abstractNumId w:val="32"/>
  </w:num>
  <w:num w:numId="32">
    <w:abstractNumId w:val="31"/>
  </w:num>
  <w:num w:numId="33">
    <w:abstractNumId w:val="24"/>
  </w:num>
  <w:num w:numId="34">
    <w:abstractNumId w:val="9"/>
  </w:num>
  <w:num w:numId="35">
    <w:abstractNumId w:val="12"/>
  </w:num>
  <w:num w:numId="36">
    <w:abstractNumId w:val="30"/>
  </w:num>
  <w:num w:numId="37">
    <w:abstractNumId w:val="26"/>
  </w:num>
  <w:num w:numId="38">
    <w:abstractNumId w:val="35"/>
  </w:num>
  <w:num w:numId="3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DB6"/>
    <w:rsid w:val="00011277"/>
    <w:rsid w:val="00011A81"/>
    <w:rsid w:val="00013E0E"/>
    <w:rsid w:val="00013EDB"/>
    <w:rsid w:val="00014B84"/>
    <w:rsid w:val="000152FE"/>
    <w:rsid w:val="000153D8"/>
    <w:rsid w:val="00015DE3"/>
    <w:rsid w:val="00015F15"/>
    <w:rsid w:val="00016269"/>
    <w:rsid w:val="00016AAB"/>
    <w:rsid w:val="000175DB"/>
    <w:rsid w:val="00020F60"/>
    <w:rsid w:val="0002107D"/>
    <w:rsid w:val="0002138E"/>
    <w:rsid w:val="00021688"/>
    <w:rsid w:val="00022C16"/>
    <w:rsid w:val="00023619"/>
    <w:rsid w:val="00024296"/>
    <w:rsid w:val="0002452C"/>
    <w:rsid w:val="000245AD"/>
    <w:rsid w:val="00024750"/>
    <w:rsid w:val="00024872"/>
    <w:rsid w:val="0002537E"/>
    <w:rsid w:val="00025588"/>
    <w:rsid w:val="00025A27"/>
    <w:rsid w:val="00025B34"/>
    <w:rsid w:val="00025C2D"/>
    <w:rsid w:val="000264B6"/>
    <w:rsid w:val="00026AA3"/>
    <w:rsid w:val="0002783C"/>
    <w:rsid w:val="00027D61"/>
    <w:rsid w:val="00027F3B"/>
    <w:rsid w:val="0003045F"/>
    <w:rsid w:val="00030AB3"/>
    <w:rsid w:val="00030B3A"/>
    <w:rsid w:val="00030B66"/>
    <w:rsid w:val="00030C70"/>
    <w:rsid w:val="000331D7"/>
    <w:rsid w:val="00033A82"/>
    <w:rsid w:val="00034595"/>
    <w:rsid w:val="0003467B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2F4B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503"/>
    <w:rsid w:val="00047A3A"/>
    <w:rsid w:val="00050448"/>
    <w:rsid w:val="000518E4"/>
    <w:rsid w:val="00051FB2"/>
    <w:rsid w:val="00055452"/>
    <w:rsid w:val="000566FC"/>
    <w:rsid w:val="00056925"/>
    <w:rsid w:val="00057A63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679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3763"/>
    <w:rsid w:val="00093EB0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27ED"/>
    <w:rsid w:val="000A3877"/>
    <w:rsid w:val="000A3F40"/>
    <w:rsid w:val="000A466B"/>
    <w:rsid w:val="000A52ED"/>
    <w:rsid w:val="000A5C04"/>
    <w:rsid w:val="000A6101"/>
    <w:rsid w:val="000B0D98"/>
    <w:rsid w:val="000B148F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7C5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26F"/>
    <w:rsid w:val="000E2EBE"/>
    <w:rsid w:val="000E3627"/>
    <w:rsid w:val="000E4A86"/>
    <w:rsid w:val="000E5857"/>
    <w:rsid w:val="000E5ABD"/>
    <w:rsid w:val="000E5DFB"/>
    <w:rsid w:val="000E7284"/>
    <w:rsid w:val="000E7409"/>
    <w:rsid w:val="000E761B"/>
    <w:rsid w:val="000E7F08"/>
    <w:rsid w:val="000F09E4"/>
    <w:rsid w:val="000F2288"/>
    <w:rsid w:val="000F3220"/>
    <w:rsid w:val="000F38EC"/>
    <w:rsid w:val="000F47C6"/>
    <w:rsid w:val="000F51A9"/>
    <w:rsid w:val="000F55CB"/>
    <w:rsid w:val="000F7181"/>
    <w:rsid w:val="000F77C1"/>
    <w:rsid w:val="000F7EF3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3AA8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5C3"/>
    <w:rsid w:val="00135EEC"/>
    <w:rsid w:val="00136EC1"/>
    <w:rsid w:val="0013751A"/>
    <w:rsid w:val="00137BFE"/>
    <w:rsid w:val="00140323"/>
    <w:rsid w:val="001407D8"/>
    <w:rsid w:val="00140A49"/>
    <w:rsid w:val="00141066"/>
    <w:rsid w:val="00141C01"/>
    <w:rsid w:val="0014295D"/>
    <w:rsid w:val="0014396D"/>
    <w:rsid w:val="00144C2A"/>
    <w:rsid w:val="001457B4"/>
    <w:rsid w:val="001457BD"/>
    <w:rsid w:val="0014602B"/>
    <w:rsid w:val="001461D3"/>
    <w:rsid w:val="00146D51"/>
    <w:rsid w:val="001476FF"/>
    <w:rsid w:val="00150020"/>
    <w:rsid w:val="001508AD"/>
    <w:rsid w:val="00151129"/>
    <w:rsid w:val="001514E3"/>
    <w:rsid w:val="00152AD1"/>
    <w:rsid w:val="0015321A"/>
    <w:rsid w:val="00153791"/>
    <w:rsid w:val="00153836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A1B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0"/>
    <w:rsid w:val="00171955"/>
    <w:rsid w:val="00171E99"/>
    <w:rsid w:val="00173945"/>
    <w:rsid w:val="00173B07"/>
    <w:rsid w:val="00173D50"/>
    <w:rsid w:val="001742B6"/>
    <w:rsid w:val="0017456A"/>
    <w:rsid w:val="00174D8E"/>
    <w:rsid w:val="0017520D"/>
    <w:rsid w:val="001753C4"/>
    <w:rsid w:val="001759CE"/>
    <w:rsid w:val="00177F46"/>
    <w:rsid w:val="001816F3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21F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1A50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06DF"/>
    <w:rsid w:val="001B13BB"/>
    <w:rsid w:val="001B15AB"/>
    <w:rsid w:val="001B1EB6"/>
    <w:rsid w:val="001B2C21"/>
    <w:rsid w:val="001B4760"/>
    <w:rsid w:val="001B4EA2"/>
    <w:rsid w:val="001B60EF"/>
    <w:rsid w:val="001B65C8"/>
    <w:rsid w:val="001B67BD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5ECF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15B"/>
    <w:rsid w:val="00200299"/>
    <w:rsid w:val="00200A8A"/>
    <w:rsid w:val="00200C51"/>
    <w:rsid w:val="0020104E"/>
    <w:rsid w:val="00201476"/>
    <w:rsid w:val="0020165A"/>
    <w:rsid w:val="00201936"/>
    <w:rsid w:val="00201DAE"/>
    <w:rsid w:val="00203019"/>
    <w:rsid w:val="002033EB"/>
    <w:rsid w:val="00204A37"/>
    <w:rsid w:val="00205C8E"/>
    <w:rsid w:val="00206EE7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2D8"/>
    <w:rsid w:val="00211B0D"/>
    <w:rsid w:val="00212279"/>
    <w:rsid w:val="002133C6"/>
    <w:rsid w:val="002142A7"/>
    <w:rsid w:val="00214B2C"/>
    <w:rsid w:val="002151FC"/>
    <w:rsid w:val="00215411"/>
    <w:rsid w:val="00215C50"/>
    <w:rsid w:val="00216C47"/>
    <w:rsid w:val="002172F9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6EFD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422B"/>
    <w:rsid w:val="0023461F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473"/>
    <w:rsid w:val="00241858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3"/>
    <w:rsid w:val="002456CF"/>
    <w:rsid w:val="00245F27"/>
    <w:rsid w:val="002460E0"/>
    <w:rsid w:val="00246F7D"/>
    <w:rsid w:val="002471FD"/>
    <w:rsid w:val="00247256"/>
    <w:rsid w:val="002473E7"/>
    <w:rsid w:val="00247A8D"/>
    <w:rsid w:val="00247F93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954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0B3D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2E80"/>
    <w:rsid w:val="0029304F"/>
    <w:rsid w:val="00293C3A"/>
    <w:rsid w:val="002942CA"/>
    <w:rsid w:val="00294A2E"/>
    <w:rsid w:val="00294FE9"/>
    <w:rsid w:val="00295909"/>
    <w:rsid w:val="00295BC2"/>
    <w:rsid w:val="00296A43"/>
    <w:rsid w:val="00296AEE"/>
    <w:rsid w:val="00296CEA"/>
    <w:rsid w:val="00296D06"/>
    <w:rsid w:val="00296EE0"/>
    <w:rsid w:val="00296F21"/>
    <w:rsid w:val="002972A8"/>
    <w:rsid w:val="002A0534"/>
    <w:rsid w:val="002A05FB"/>
    <w:rsid w:val="002A06B6"/>
    <w:rsid w:val="002A0932"/>
    <w:rsid w:val="002A14CB"/>
    <w:rsid w:val="002A205E"/>
    <w:rsid w:val="002A2946"/>
    <w:rsid w:val="002A34B9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335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8B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5EE4"/>
    <w:rsid w:val="002D6FFA"/>
    <w:rsid w:val="002D7E95"/>
    <w:rsid w:val="002E15BD"/>
    <w:rsid w:val="002E1750"/>
    <w:rsid w:val="002E258E"/>
    <w:rsid w:val="002E261E"/>
    <w:rsid w:val="002E2628"/>
    <w:rsid w:val="002E38CC"/>
    <w:rsid w:val="002E4C9E"/>
    <w:rsid w:val="002E4DD3"/>
    <w:rsid w:val="002E520D"/>
    <w:rsid w:val="002E5212"/>
    <w:rsid w:val="002E5D90"/>
    <w:rsid w:val="002E6604"/>
    <w:rsid w:val="002E6E65"/>
    <w:rsid w:val="002E701D"/>
    <w:rsid w:val="002E75FE"/>
    <w:rsid w:val="002E7A2C"/>
    <w:rsid w:val="002E7E2E"/>
    <w:rsid w:val="002F1349"/>
    <w:rsid w:val="002F2F36"/>
    <w:rsid w:val="002F3BFC"/>
    <w:rsid w:val="002F459A"/>
    <w:rsid w:val="002F4964"/>
    <w:rsid w:val="002F5BEA"/>
    <w:rsid w:val="002F6088"/>
    <w:rsid w:val="002F624D"/>
    <w:rsid w:val="002F701C"/>
    <w:rsid w:val="002F716D"/>
    <w:rsid w:val="00300097"/>
    <w:rsid w:val="00300221"/>
    <w:rsid w:val="00300458"/>
    <w:rsid w:val="00301A20"/>
    <w:rsid w:val="00301F9C"/>
    <w:rsid w:val="00302261"/>
    <w:rsid w:val="003028C4"/>
    <w:rsid w:val="0030338A"/>
    <w:rsid w:val="0030386D"/>
    <w:rsid w:val="00304489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3F2"/>
    <w:rsid w:val="003127BF"/>
    <w:rsid w:val="0031350B"/>
    <w:rsid w:val="00313BBD"/>
    <w:rsid w:val="00314A24"/>
    <w:rsid w:val="00315E45"/>
    <w:rsid w:val="00316466"/>
    <w:rsid w:val="00317D3A"/>
    <w:rsid w:val="00317D83"/>
    <w:rsid w:val="00320563"/>
    <w:rsid w:val="003209C7"/>
    <w:rsid w:val="003214A2"/>
    <w:rsid w:val="00321668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6A0"/>
    <w:rsid w:val="00333CD5"/>
    <w:rsid w:val="00333E07"/>
    <w:rsid w:val="00335698"/>
    <w:rsid w:val="0033653A"/>
    <w:rsid w:val="003365D6"/>
    <w:rsid w:val="003369A2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7C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C64"/>
    <w:rsid w:val="00352D52"/>
    <w:rsid w:val="0035331A"/>
    <w:rsid w:val="00353978"/>
    <w:rsid w:val="003548D5"/>
    <w:rsid w:val="00355343"/>
    <w:rsid w:val="0035580F"/>
    <w:rsid w:val="00355A50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A8A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ABC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3F88"/>
    <w:rsid w:val="003849B2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2D49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43F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751"/>
    <w:rsid w:val="003A7C0C"/>
    <w:rsid w:val="003B0503"/>
    <w:rsid w:val="003B08F6"/>
    <w:rsid w:val="003B1175"/>
    <w:rsid w:val="003B3A03"/>
    <w:rsid w:val="003B3DE1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C77FE"/>
    <w:rsid w:val="003D0687"/>
    <w:rsid w:val="003D149B"/>
    <w:rsid w:val="003D30B3"/>
    <w:rsid w:val="003D32AD"/>
    <w:rsid w:val="003D3B46"/>
    <w:rsid w:val="003D4C54"/>
    <w:rsid w:val="003D4CC2"/>
    <w:rsid w:val="003D541A"/>
    <w:rsid w:val="003D6614"/>
    <w:rsid w:val="003D75FF"/>
    <w:rsid w:val="003D7A15"/>
    <w:rsid w:val="003D7B17"/>
    <w:rsid w:val="003D7DBB"/>
    <w:rsid w:val="003D7EEE"/>
    <w:rsid w:val="003E00F4"/>
    <w:rsid w:val="003E112B"/>
    <w:rsid w:val="003E1A4E"/>
    <w:rsid w:val="003E1EBE"/>
    <w:rsid w:val="003E1F3A"/>
    <w:rsid w:val="003E33C1"/>
    <w:rsid w:val="003E3B74"/>
    <w:rsid w:val="003E3DE4"/>
    <w:rsid w:val="003E45CB"/>
    <w:rsid w:val="003E576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05C"/>
    <w:rsid w:val="00405B0C"/>
    <w:rsid w:val="00405B61"/>
    <w:rsid w:val="004069A6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4F5A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81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1D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65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712"/>
    <w:rsid w:val="0044188A"/>
    <w:rsid w:val="00441C02"/>
    <w:rsid w:val="004429A0"/>
    <w:rsid w:val="00442AF7"/>
    <w:rsid w:val="00442FC1"/>
    <w:rsid w:val="004430C2"/>
    <w:rsid w:val="00443FF0"/>
    <w:rsid w:val="00446240"/>
    <w:rsid w:val="004462B9"/>
    <w:rsid w:val="00447002"/>
    <w:rsid w:val="0044700A"/>
    <w:rsid w:val="0044775D"/>
    <w:rsid w:val="004479C5"/>
    <w:rsid w:val="00450BCE"/>
    <w:rsid w:val="00450C0E"/>
    <w:rsid w:val="00450DFA"/>
    <w:rsid w:val="00450E00"/>
    <w:rsid w:val="00450FCB"/>
    <w:rsid w:val="00451879"/>
    <w:rsid w:val="00452C67"/>
    <w:rsid w:val="004535ED"/>
    <w:rsid w:val="004537A5"/>
    <w:rsid w:val="00453BC9"/>
    <w:rsid w:val="00454015"/>
    <w:rsid w:val="00454E21"/>
    <w:rsid w:val="004575D9"/>
    <w:rsid w:val="004576E5"/>
    <w:rsid w:val="0046044D"/>
    <w:rsid w:val="00460CF2"/>
    <w:rsid w:val="00460F47"/>
    <w:rsid w:val="004611CC"/>
    <w:rsid w:val="00461450"/>
    <w:rsid w:val="0046185A"/>
    <w:rsid w:val="00461876"/>
    <w:rsid w:val="00462603"/>
    <w:rsid w:val="0046282E"/>
    <w:rsid w:val="00462891"/>
    <w:rsid w:val="004629E5"/>
    <w:rsid w:val="004630F9"/>
    <w:rsid w:val="004636BC"/>
    <w:rsid w:val="00463B01"/>
    <w:rsid w:val="00463D3C"/>
    <w:rsid w:val="004644EE"/>
    <w:rsid w:val="0046451F"/>
    <w:rsid w:val="00464F7D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5D02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95A"/>
    <w:rsid w:val="00486FB6"/>
    <w:rsid w:val="0049000B"/>
    <w:rsid w:val="00491090"/>
    <w:rsid w:val="004910AA"/>
    <w:rsid w:val="00491214"/>
    <w:rsid w:val="004914A5"/>
    <w:rsid w:val="0049157D"/>
    <w:rsid w:val="00493348"/>
    <w:rsid w:val="00493811"/>
    <w:rsid w:val="0049410D"/>
    <w:rsid w:val="004944D4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2DB6"/>
    <w:rsid w:val="004A3491"/>
    <w:rsid w:val="004A3E1F"/>
    <w:rsid w:val="004A44D1"/>
    <w:rsid w:val="004A4FDA"/>
    <w:rsid w:val="004A5C1D"/>
    <w:rsid w:val="004A62F7"/>
    <w:rsid w:val="004A6333"/>
    <w:rsid w:val="004A7E2B"/>
    <w:rsid w:val="004B04CD"/>
    <w:rsid w:val="004B05AD"/>
    <w:rsid w:val="004B0C2F"/>
    <w:rsid w:val="004B128D"/>
    <w:rsid w:val="004B1839"/>
    <w:rsid w:val="004B4425"/>
    <w:rsid w:val="004B5A1C"/>
    <w:rsid w:val="004B7626"/>
    <w:rsid w:val="004B7D5F"/>
    <w:rsid w:val="004C23B4"/>
    <w:rsid w:val="004C2B7E"/>
    <w:rsid w:val="004C3032"/>
    <w:rsid w:val="004C3944"/>
    <w:rsid w:val="004C3BA3"/>
    <w:rsid w:val="004C5F09"/>
    <w:rsid w:val="004C6947"/>
    <w:rsid w:val="004C7B6E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35E"/>
    <w:rsid w:val="004E288D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E7D2F"/>
    <w:rsid w:val="004F1CE5"/>
    <w:rsid w:val="004F212B"/>
    <w:rsid w:val="004F2858"/>
    <w:rsid w:val="004F319F"/>
    <w:rsid w:val="004F3A60"/>
    <w:rsid w:val="004F4252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1A6"/>
    <w:rsid w:val="004F7570"/>
    <w:rsid w:val="004F7D24"/>
    <w:rsid w:val="0050274E"/>
    <w:rsid w:val="00502E4F"/>
    <w:rsid w:val="0050314D"/>
    <w:rsid w:val="00503CE2"/>
    <w:rsid w:val="00504B96"/>
    <w:rsid w:val="00505316"/>
    <w:rsid w:val="005056F5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BEC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0A43"/>
    <w:rsid w:val="00521857"/>
    <w:rsid w:val="005219A5"/>
    <w:rsid w:val="00521BA1"/>
    <w:rsid w:val="00521BED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787"/>
    <w:rsid w:val="00526817"/>
    <w:rsid w:val="00526877"/>
    <w:rsid w:val="00526F31"/>
    <w:rsid w:val="0052732B"/>
    <w:rsid w:val="005300C8"/>
    <w:rsid w:val="00530C17"/>
    <w:rsid w:val="00530D0E"/>
    <w:rsid w:val="00530D48"/>
    <w:rsid w:val="00531586"/>
    <w:rsid w:val="0053192E"/>
    <w:rsid w:val="00531983"/>
    <w:rsid w:val="00531BDC"/>
    <w:rsid w:val="00531BEE"/>
    <w:rsid w:val="00532C63"/>
    <w:rsid w:val="00532C71"/>
    <w:rsid w:val="005333D9"/>
    <w:rsid w:val="005343E9"/>
    <w:rsid w:val="00534949"/>
    <w:rsid w:val="00534C4E"/>
    <w:rsid w:val="0053535A"/>
    <w:rsid w:val="00535825"/>
    <w:rsid w:val="005364DA"/>
    <w:rsid w:val="005365F2"/>
    <w:rsid w:val="00536C3D"/>
    <w:rsid w:val="005375F9"/>
    <w:rsid w:val="00540052"/>
    <w:rsid w:val="0054016C"/>
    <w:rsid w:val="005408D0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631"/>
    <w:rsid w:val="00545A2F"/>
    <w:rsid w:val="00545AC7"/>
    <w:rsid w:val="00545E7F"/>
    <w:rsid w:val="005468C7"/>
    <w:rsid w:val="00547531"/>
    <w:rsid w:val="00550F1E"/>
    <w:rsid w:val="005511A5"/>
    <w:rsid w:val="00551B03"/>
    <w:rsid w:val="00551CD8"/>
    <w:rsid w:val="00551E00"/>
    <w:rsid w:val="0055257A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1E8C"/>
    <w:rsid w:val="00562B62"/>
    <w:rsid w:val="00563225"/>
    <w:rsid w:val="0056396B"/>
    <w:rsid w:val="00564B22"/>
    <w:rsid w:val="00565255"/>
    <w:rsid w:val="005656E5"/>
    <w:rsid w:val="00565838"/>
    <w:rsid w:val="005660CD"/>
    <w:rsid w:val="00566314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58D5"/>
    <w:rsid w:val="00597106"/>
    <w:rsid w:val="00597149"/>
    <w:rsid w:val="00597D2C"/>
    <w:rsid w:val="005A058E"/>
    <w:rsid w:val="005A0E75"/>
    <w:rsid w:val="005A165F"/>
    <w:rsid w:val="005A176E"/>
    <w:rsid w:val="005A1BD6"/>
    <w:rsid w:val="005A2096"/>
    <w:rsid w:val="005A281F"/>
    <w:rsid w:val="005A289E"/>
    <w:rsid w:val="005A405D"/>
    <w:rsid w:val="005A4DC6"/>
    <w:rsid w:val="005A51FD"/>
    <w:rsid w:val="005A5535"/>
    <w:rsid w:val="005A5AB6"/>
    <w:rsid w:val="005A5CEA"/>
    <w:rsid w:val="005A6128"/>
    <w:rsid w:val="005A6434"/>
    <w:rsid w:val="005A6BAD"/>
    <w:rsid w:val="005A6C8E"/>
    <w:rsid w:val="005A772D"/>
    <w:rsid w:val="005A7806"/>
    <w:rsid w:val="005B08FB"/>
    <w:rsid w:val="005B12F7"/>
    <w:rsid w:val="005B20EC"/>
    <w:rsid w:val="005B23EB"/>
    <w:rsid w:val="005B29AA"/>
    <w:rsid w:val="005B3959"/>
    <w:rsid w:val="005B41AB"/>
    <w:rsid w:val="005B5700"/>
    <w:rsid w:val="005B7554"/>
    <w:rsid w:val="005B79AE"/>
    <w:rsid w:val="005C02E2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7DE"/>
    <w:rsid w:val="005D1A54"/>
    <w:rsid w:val="005D1C93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2F7"/>
    <w:rsid w:val="005F1431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5F732E"/>
    <w:rsid w:val="00600164"/>
    <w:rsid w:val="006002BA"/>
    <w:rsid w:val="006009A8"/>
    <w:rsid w:val="00600AED"/>
    <w:rsid w:val="00601397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3D9D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1BDC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CA9"/>
    <w:rsid w:val="00645FAD"/>
    <w:rsid w:val="0064616C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3C94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6E7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4B6B"/>
    <w:rsid w:val="00676921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4BAB"/>
    <w:rsid w:val="0068544D"/>
    <w:rsid w:val="006870AB"/>
    <w:rsid w:val="00691A99"/>
    <w:rsid w:val="00691DF1"/>
    <w:rsid w:val="00691F49"/>
    <w:rsid w:val="00691FA7"/>
    <w:rsid w:val="00692A55"/>
    <w:rsid w:val="00692D4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35"/>
    <w:rsid w:val="006A39A2"/>
    <w:rsid w:val="006A4B9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1B8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6B3"/>
    <w:rsid w:val="006E07CF"/>
    <w:rsid w:val="006E0C2C"/>
    <w:rsid w:val="006E0C72"/>
    <w:rsid w:val="006E15D9"/>
    <w:rsid w:val="006E1B81"/>
    <w:rsid w:val="006E2E4A"/>
    <w:rsid w:val="006E3347"/>
    <w:rsid w:val="006E370E"/>
    <w:rsid w:val="006E460F"/>
    <w:rsid w:val="006E50A8"/>
    <w:rsid w:val="006E547C"/>
    <w:rsid w:val="006E5914"/>
    <w:rsid w:val="006E5FE8"/>
    <w:rsid w:val="006E6AA0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389B"/>
    <w:rsid w:val="006F4C9E"/>
    <w:rsid w:val="006F4FD5"/>
    <w:rsid w:val="006F5188"/>
    <w:rsid w:val="006F5563"/>
    <w:rsid w:val="006F58BC"/>
    <w:rsid w:val="006F5F7D"/>
    <w:rsid w:val="006F677D"/>
    <w:rsid w:val="006F698A"/>
    <w:rsid w:val="006F6C5B"/>
    <w:rsid w:val="006F6F3A"/>
    <w:rsid w:val="006F74A8"/>
    <w:rsid w:val="00700492"/>
    <w:rsid w:val="00700735"/>
    <w:rsid w:val="00700BD3"/>
    <w:rsid w:val="00702709"/>
    <w:rsid w:val="00702800"/>
    <w:rsid w:val="00702868"/>
    <w:rsid w:val="007029BC"/>
    <w:rsid w:val="00704FD3"/>
    <w:rsid w:val="00706164"/>
    <w:rsid w:val="007069BA"/>
    <w:rsid w:val="00706F27"/>
    <w:rsid w:val="0071103B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49D"/>
    <w:rsid w:val="00721836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6DA"/>
    <w:rsid w:val="00740E53"/>
    <w:rsid w:val="00742E14"/>
    <w:rsid w:val="007431F5"/>
    <w:rsid w:val="00743372"/>
    <w:rsid w:val="00743DE1"/>
    <w:rsid w:val="0074413D"/>
    <w:rsid w:val="007444D5"/>
    <w:rsid w:val="007447B5"/>
    <w:rsid w:val="0074499D"/>
    <w:rsid w:val="00745156"/>
    <w:rsid w:val="007467AF"/>
    <w:rsid w:val="007468D8"/>
    <w:rsid w:val="007469BA"/>
    <w:rsid w:val="007472DC"/>
    <w:rsid w:val="00747D62"/>
    <w:rsid w:val="00750745"/>
    <w:rsid w:val="00750846"/>
    <w:rsid w:val="007513B0"/>
    <w:rsid w:val="00751AC2"/>
    <w:rsid w:val="00751FB7"/>
    <w:rsid w:val="00752D14"/>
    <w:rsid w:val="00752E24"/>
    <w:rsid w:val="00752E5A"/>
    <w:rsid w:val="0075367D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57E58"/>
    <w:rsid w:val="007606D5"/>
    <w:rsid w:val="00760B3A"/>
    <w:rsid w:val="00760B85"/>
    <w:rsid w:val="00760E7E"/>
    <w:rsid w:val="00760F1B"/>
    <w:rsid w:val="007615A8"/>
    <w:rsid w:val="00761D4A"/>
    <w:rsid w:val="00762688"/>
    <w:rsid w:val="00763BAC"/>
    <w:rsid w:val="0076472B"/>
    <w:rsid w:val="00764C32"/>
    <w:rsid w:val="007666FE"/>
    <w:rsid w:val="00767315"/>
    <w:rsid w:val="00767B8D"/>
    <w:rsid w:val="007700C4"/>
    <w:rsid w:val="00770558"/>
    <w:rsid w:val="00770ACD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41"/>
    <w:rsid w:val="00775DCE"/>
    <w:rsid w:val="00776322"/>
    <w:rsid w:val="0077632F"/>
    <w:rsid w:val="007767E6"/>
    <w:rsid w:val="00777B57"/>
    <w:rsid w:val="00780BCD"/>
    <w:rsid w:val="00780EDE"/>
    <w:rsid w:val="00781199"/>
    <w:rsid w:val="0078179C"/>
    <w:rsid w:val="00782A1E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87C46"/>
    <w:rsid w:val="00790172"/>
    <w:rsid w:val="00791761"/>
    <w:rsid w:val="00791F66"/>
    <w:rsid w:val="00792E9B"/>
    <w:rsid w:val="007936E6"/>
    <w:rsid w:val="00793BC8"/>
    <w:rsid w:val="00793DCA"/>
    <w:rsid w:val="00794A10"/>
    <w:rsid w:val="00794F03"/>
    <w:rsid w:val="00795FF2"/>
    <w:rsid w:val="00796086"/>
    <w:rsid w:val="0079721B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023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014E"/>
    <w:rsid w:val="007C1154"/>
    <w:rsid w:val="007C1346"/>
    <w:rsid w:val="007C1DE8"/>
    <w:rsid w:val="007C287E"/>
    <w:rsid w:val="007C2E51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1E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688D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6B68"/>
    <w:rsid w:val="008071F6"/>
    <w:rsid w:val="008074D3"/>
    <w:rsid w:val="00810B99"/>
    <w:rsid w:val="00810E39"/>
    <w:rsid w:val="00811477"/>
    <w:rsid w:val="00811785"/>
    <w:rsid w:val="0081320F"/>
    <w:rsid w:val="0081357A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16B"/>
    <w:rsid w:val="00820825"/>
    <w:rsid w:val="00820EAD"/>
    <w:rsid w:val="0082109B"/>
    <w:rsid w:val="00821DC4"/>
    <w:rsid w:val="00822095"/>
    <w:rsid w:val="0082291F"/>
    <w:rsid w:val="00823177"/>
    <w:rsid w:val="008233EE"/>
    <w:rsid w:val="008250F3"/>
    <w:rsid w:val="008256FC"/>
    <w:rsid w:val="0082586D"/>
    <w:rsid w:val="008259C1"/>
    <w:rsid w:val="00825F02"/>
    <w:rsid w:val="00825F8C"/>
    <w:rsid w:val="00826AE2"/>
    <w:rsid w:val="008306D8"/>
    <w:rsid w:val="00831150"/>
    <w:rsid w:val="00831D5A"/>
    <w:rsid w:val="008326CA"/>
    <w:rsid w:val="00832F81"/>
    <w:rsid w:val="00833E74"/>
    <w:rsid w:val="00834850"/>
    <w:rsid w:val="00834BBD"/>
    <w:rsid w:val="0083500C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6D4"/>
    <w:rsid w:val="00854754"/>
    <w:rsid w:val="008553F2"/>
    <w:rsid w:val="00855EE7"/>
    <w:rsid w:val="00857505"/>
    <w:rsid w:val="00860704"/>
    <w:rsid w:val="00860FB9"/>
    <w:rsid w:val="00861220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70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76C"/>
    <w:rsid w:val="00883F62"/>
    <w:rsid w:val="0088416C"/>
    <w:rsid w:val="008846A2"/>
    <w:rsid w:val="0088492E"/>
    <w:rsid w:val="00884A76"/>
    <w:rsid w:val="008851AF"/>
    <w:rsid w:val="008855EA"/>
    <w:rsid w:val="0088573E"/>
    <w:rsid w:val="00885C48"/>
    <w:rsid w:val="00885D37"/>
    <w:rsid w:val="00886171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4DF6"/>
    <w:rsid w:val="008950EB"/>
    <w:rsid w:val="00895142"/>
    <w:rsid w:val="008954C5"/>
    <w:rsid w:val="008955F7"/>
    <w:rsid w:val="00895C7F"/>
    <w:rsid w:val="00895F83"/>
    <w:rsid w:val="00895FC4"/>
    <w:rsid w:val="008965F0"/>
    <w:rsid w:val="0089716A"/>
    <w:rsid w:val="008A088D"/>
    <w:rsid w:val="008A1522"/>
    <w:rsid w:val="008A1888"/>
    <w:rsid w:val="008A263E"/>
    <w:rsid w:val="008A495C"/>
    <w:rsid w:val="008A4E8C"/>
    <w:rsid w:val="008A4FB8"/>
    <w:rsid w:val="008A515C"/>
    <w:rsid w:val="008A5174"/>
    <w:rsid w:val="008A520E"/>
    <w:rsid w:val="008A5586"/>
    <w:rsid w:val="008A58CC"/>
    <w:rsid w:val="008A5908"/>
    <w:rsid w:val="008A5A77"/>
    <w:rsid w:val="008A5DA6"/>
    <w:rsid w:val="008A5E4A"/>
    <w:rsid w:val="008A618B"/>
    <w:rsid w:val="008A655F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627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5ECC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4C32"/>
    <w:rsid w:val="008E5240"/>
    <w:rsid w:val="008E5351"/>
    <w:rsid w:val="008E605B"/>
    <w:rsid w:val="008E67CE"/>
    <w:rsid w:val="008F0AF0"/>
    <w:rsid w:val="008F0F9D"/>
    <w:rsid w:val="008F16D5"/>
    <w:rsid w:val="008F2189"/>
    <w:rsid w:val="008F2471"/>
    <w:rsid w:val="008F25D2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1A"/>
    <w:rsid w:val="00902950"/>
    <w:rsid w:val="00902D24"/>
    <w:rsid w:val="00903283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100D"/>
    <w:rsid w:val="00913126"/>
    <w:rsid w:val="00913C76"/>
    <w:rsid w:val="00913F7F"/>
    <w:rsid w:val="009154C2"/>
    <w:rsid w:val="009159EA"/>
    <w:rsid w:val="0091780A"/>
    <w:rsid w:val="00920380"/>
    <w:rsid w:val="00920E0A"/>
    <w:rsid w:val="009216BF"/>
    <w:rsid w:val="00921800"/>
    <w:rsid w:val="00921974"/>
    <w:rsid w:val="00921DE6"/>
    <w:rsid w:val="00922ABF"/>
    <w:rsid w:val="00922DE0"/>
    <w:rsid w:val="009237F5"/>
    <w:rsid w:val="009238F1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C4"/>
    <w:rsid w:val="00934EFC"/>
    <w:rsid w:val="00936435"/>
    <w:rsid w:val="00936EF3"/>
    <w:rsid w:val="00936F3C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4D2C"/>
    <w:rsid w:val="00945410"/>
    <w:rsid w:val="009459B0"/>
    <w:rsid w:val="00946AAE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6B4"/>
    <w:rsid w:val="00956B32"/>
    <w:rsid w:val="0095719B"/>
    <w:rsid w:val="00957AD9"/>
    <w:rsid w:val="00960E73"/>
    <w:rsid w:val="009623EF"/>
    <w:rsid w:val="00963473"/>
    <w:rsid w:val="0096355E"/>
    <w:rsid w:val="00964894"/>
    <w:rsid w:val="009652AE"/>
    <w:rsid w:val="0096583B"/>
    <w:rsid w:val="009659B1"/>
    <w:rsid w:val="0096675C"/>
    <w:rsid w:val="00966A0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48B"/>
    <w:rsid w:val="0097786D"/>
    <w:rsid w:val="0097799E"/>
    <w:rsid w:val="00981439"/>
    <w:rsid w:val="009828E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5F7F"/>
    <w:rsid w:val="009B649B"/>
    <w:rsid w:val="009B6943"/>
    <w:rsid w:val="009B6EE4"/>
    <w:rsid w:val="009B7627"/>
    <w:rsid w:val="009B7FBB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C7E41"/>
    <w:rsid w:val="009C7ED9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CA9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21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01E9"/>
    <w:rsid w:val="009F105D"/>
    <w:rsid w:val="009F115F"/>
    <w:rsid w:val="009F16E2"/>
    <w:rsid w:val="009F2537"/>
    <w:rsid w:val="009F3E5C"/>
    <w:rsid w:val="009F4BCC"/>
    <w:rsid w:val="009F4D2D"/>
    <w:rsid w:val="009F50B9"/>
    <w:rsid w:val="009F53B3"/>
    <w:rsid w:val="009F6105"/>
    <w:rsid w:val="009F6250"/>
    <w:rsid w:val="009F6BD3"/>
    <w:rsid w:val="009F6D0E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8CA"/>
    <w:rsid w:val="00A05600"/>
    <w:rsid w:val="00A060AE"/>
    <w:rsid w:val="00A06321"/>
    <w:rsid w:val="00A06635"/>
    <w:rsid w:val="00A06A51"/>
    <w:rsid w:val="00A06BFF"/>
    <w:rsid w:val="00A07111"/>
    <w:rsid w:val="00A103B4"/>
    <w:rsid w:val="00A10501"/>
    <w:rsid w:val="00A1076B"/>
    <w:rsid w:val="00A10A19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5F"/>
    <w:rsid w:val="00A20A68"/>
    <w:rsid w:val="00A2154D"/>
    <w:rsid w:val="00A21AE1"/>
    <w:rsid w:val="00A21F75"/>
    <w:rsid w:val="00A22C32"/>
    <w:rsid w:val="00A233CF"/>
    <w:rsid w:val="00A23414"/>
    <w:rsid w:val="00A23B77"/>
    <w:rsid w:val="00A23E74"/>
    <w:rsid w:val="00A2443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7E"/>
    <w:rsid w:val="00A367C5"/>
    <w:rsid w:val="00A36A87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2BE4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CD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33B"/>
    <w:rsid w:val="00A70494"/>
    <w:rsid w:val="00A70D43"/>
    <w:rsid w:val="00A712E1"/>
    <w:rsid w:val="00A7329A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7C0"/>
    <w:rsid w:val="00A83FD5"/>
    <w:rsid w:val="00A84A86"/>
    <w:rsid w:val="00A84B4A"/>
    <w:rsid w:val="00A84CDB"/>
    <w:rsid w:val="00A856A6"/>
    <w:rsid w:val="00A860E2"/>
    <w:rsid w:val="00A874D8"/>
    <w:rsid w:val="00A905AF"/>
    <w:rsid w:val="00A90E59"/>
    <w:rsid w:val="00A91666"/>
    <w:rsid w:val="00A91865"/>
    <w:rsid w:val="00A922D4"/>
    <w:rsid w:val="00A92DEC"/>
    <w:rsid w:val="00A933CA"/>
    <w:rsid w:val="00A935B0"/>
    <w:rsid w:val="00A93AFC"/>
    <w:rsid w:val="00A93CF9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5E2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931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06E"/>
    <w:rsid w:val="00AC4469"/>
    <w:rsid w:val="00AC462A"/>
    <w:rsid w:val="00AC4781"/>
    <w:rsid w:val="00AC4D5B"/>
    <w:rsid w:val="00AC5EFE"/>
    <w:rsid w:val="00AC6215"/>
    <w:rsid w:val="00AC6ACC"/>
    <w:rsid w:val="00AC7977"/>
    <w:rsid w:val="00AC7B09"/>
    <w:rsid w:val="00AD0985"/>
    <w:rsid w:val="00AD10F2"/>
    <w:rsid w:val="00AD1288"/>
    <w:rsid w:val="00AD1AB8"/>
    <w:rsid w:val="00AD1F50"/>
    <w:rsid w:val="00AD2670"/>
    <w:rsid w:val="00AD2B16"/>
    <w:rsid w:val="00AD3968"/>
    <w:rsid w:val="00AD3AEA"/>
    <w:rsid w:val="00AD471C"/>
    <w:rsid w:val="00AD4844"/>
    <w:rsid w:val="00AD5196"/>
    <w:rsid w:val="00AD54FD"/>
    <w:rsid w:val="00AD64A0"/>
    <w:rsid w:val="00AD6670"/>
    <w:rsid w:val="00AD711A"/>
    <w:rsid w:val="00AD72DE"/>
    <w:rsid w:val="00AD748C"/>
    <w:rsid w:val="00AD7F2F"/>
    <w:rsid w:val="00AE0392"/>
    <w:rsid w:val="00AE0DD6"/>
    <w:rsid w:val="00AE10CF"/>
    <w:rsid w:val="00AE1A58"/>
    <w:rsid w:val="00AE4C72"/>
    <w:rsid w:val="00AE6AF4"/>
    <w:rsid w:val="00AE6B67"/>
    <w:rsid w:val="00AE7155"/>
    <w:rsid w:val="00AE7194"/>
    <w:rsid w:val="00AE74E9"/>
    <w:rsid w:val="00AE7505"/>
    <w:rsid w:val="00AE7C70"/>
    <w:rsid w:val="00AE7C9B"/>
    <w:rsid w:val="00AE7E35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012D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30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2B3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259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3D67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7BD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2966"/>
    <w:rsid w:val="00B736F8"/>
    <w:rsid w:val="00B739F0"/>
    <w:rsid w:val="00B73E9D"/>
    <w:rsid w:val="00B74D3C"/>
    <w:rsid w:val="00B75867"/>
    <w:rsid w:val="00B76BE7"/>
    <w:rsid w:val="00B76C78"/>
    <w:rsid w:val="00B8193A"/>
    <w:rsid w:val="00B823D1"/>
    <w:rsid w:val="00B82A02"/>
    <w:rsid w:val="00B83042"/>
    <w:rsid w:val="00B84033"/>
    <w:rsid w:val="00B840E5"/>
    <w:rsid w:val="00B84A08"/>
    <w:rsid w:val="00B84F69"/>
    <w:rsid w:val="00B8521E"/>
    <w:rsid w:val="00B85CF5"/>
    <w:rsid w:val="00B85E7C"/>
    <w:rsid w:val="00B9039F"/>
    <w:rsid w:val="00B90429"/>
    <w:rsid w:val="00B90951"/>
    <w:rsid w:val="00B90B64"/>
    <w:rsid w:val="00B90DC8"/>
    <w:rsid w:val="00B90F87"/>
    <w:rsid w:val="00B9155C"/>
    <w:rsid w:val="00B91E11"/>
    <w:rsid w:val="00B92139"/>
    <w:rsid w:val="00B9217C"/>
    <w:rsid w:val="00B9292A"/>
    <w:rsid w:val="00B92A43"/>
    <w:rsid w:val="00B930D4"/>
    <w:rsid w:val="00B9366A"/>
    <w:rsid w:val="00B936F9"/>
    <w:rsid w:val="00B93825"/>
    <w:rsid w:val="00B93E57"/>
    <w:rsid w:val="00B93FF1"/>
    <w:rsid w:val="00B9410E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106"/>
    <w:rsid w:val="00BA58AC"/>
    <w:rsid w:val="00BA59B9"/>
    <w:rsid w:val="00BA5DA4"/>
    <w:rsid w:val="00BA6AFC"/>
    <w:rsid w:val="00BA774B"/>
    <w:rsid w:val="00BB0459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6F"/>
    <w:rsid w:val="00BC5FA3"/>
    <w:rsid w:val="00BC5FD1"/>
    <w:rsid w:val="00BC63E7"/>
    <w:rsid w:val="00BC6D77"/>
    <w:rsid w:val="00BC746B"/>
    <w:rsid w:val="00BC7F30"/>
    <w:rsid w:val="00BD1512"/>
    <w:rsid w:val="00BD154D"/>
    <w:rsid w:val="00BD158C"/>
    <w:rsid w:val="00BD209C"/>
    <w:rsid w:val="00BD24B1"/>
    <w:rsid w:val="00BD2704"/>
    <w:rsid w:val="00BD3F49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C56"/>
    <w:rsid w:val="00BE2FC0"/>
    <w:rsid w:val="00BE3CB1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16A1"/>
    <w:rsid w:val="00BF1A3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6F7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6639"/>
    <w:rsid w:val="00C075A3"/>
    <w:rsid w:val="00C07A1D"/>
    <w:rsid w:val="00C1030C"/>
    <w:rsid w:val="00C1086A"/>
    <w:rsid w:val="00C11D97"/>
    <w:rsid w:val="00C1246D"/>
    <w:rsid w:val="00C12FF4"/>
    <w:rsid w:val="00C13034"/>
    <w:rsid w:val="00C130C9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5B6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37D3F"/>
    <w:rsid w:val="00C40F13"/>
    <w:rsid w:val="00C416DD"/>
    <w:rsid w:val="00C4219F"/>
    <w:rsid w:val="00C422F3"/>
    <w:rsid w:val="00C4297B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22D"/>
    <w:rsid w:val="00C47D3C"/>
    <w:rsid w:val="00C50728"/>
    <w:rsid w:val="00C51529"/>
    <w:rsid w:val="00C516C9"/>
    <w:rsid w:val="00C51E0C"/>
    <w:rsid w:val="00C53770"/>
    <w:rsid w:val="00C54966"/>
    <w:rsid w:val="00C54B31"/>
    <w:rsid w:val="00C54E68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677"/>
    <w:rsid w:val="00C67CD5"/>
    <w:rsid w:val="00C67D52"/>
    <w:rsid w:val="00C7059D"/>
    <w:rsid w:val="00C70C05"/>
    <w:rsid w:val="00C7192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26BB"/>
    <w:rsid w:val="00C92A8E"/>
    <w:rsid w:val="00C93112"/>
    <w:rsid w:val="00C93264"/>
    <w:rsid w:val="00C9338D"/>
    <w:rsid w:val="00C94C8E"/>
    <w:rsid w:val="00C94FFA"/>
    <w:rsid w:val="00C9519A"/>
    <w:rsid w:val="00C953B3"/>
    <w:rsid w:val="00C9619D"/>
    <w:rsid w:val="00C96C27"/>
    <w:rsid w:val="00C96DEF"/>
    <w:rsid w:val="00C97A87"/>
    <w:rsid w:val="00C97AFD"/>
    <w:rsid w:val="00CA00DA"/>
    <w:rsid w:val="00CA0198"/>
    <w:rsid w:val="00CA0A19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31E"/>
    <w:rsid w:val="00CC25E2"/>
    <w:rsid w:val="00CC3070"/>
    <w:rsid w:val="00CC4102"/>
    <w:rsid w:val="00CC526F"/>
    <w:rsid w:val="00CC5A17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5671"/>
    <w:rsid w:val="00CD6CF1"/>
    <w:rsid w:val="00CE027C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082"/>
    <w:rsid w:val="00CF2FA1"/>
    <w:rsid w:val="00CF3671"/>
    <w:rsid w:val="00CF37F1"/>
    <w:rsid w:val="00CF3D88"/>
    <w:rsid w:val="00CF3E5E"/>
    <w:rsid w:val="00CF4DE7"/>
    <w:rsid w:val="00CF5201"/>
    <w:rsid w:val="00CF5FEE"/>
    <w:rsid w:val="00CF6063"/>
    <w:rsid w:val="00CF6760"/>
    <w:rsid w:val="00CF686E"/>
    <w:rsid w:val="00CF7457"/>
    <w:rsid w:val="00CF78EA"/>
    <w:rsid w:val="00D00CDF"/>
    <w:rsid w:val="00D01A04"/>
    <w:rsid w:val="00D025E8"/>
    <w:rsid w:val="00D02EC8"/>
    <w:rsid w:val="00D041CD"/>
    <w:rsid w:val="00D044BC"/>
    <w:rsid w:val="00D04D5A"/>
    <w:rsid w:val="00D052A5"/>
    <w:rsid w:val="00D05839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3B27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1B5"/>
    <w:rsid w:val="00D3580F"/>
    <w:rsid w:val="00D35DBB"/>
    <w:rsid w:val="00D3663A"/>
    <w:rsid w:val="00D4052B"/>
    <w:rsid w:val="00D4060A"/>
    <w:rsid w:val="00D414D6"/>
    <w:rsid w:val="00D41F7A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1570"/>
    <w:rsid w:val="00D51AD1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1B"/>
    <w:rsid w:val="00D55AC4"/>
    <w:rsid w:val="00D55CA1"/>
    <w:rsid w:val="00D614A3"/>
    <w:rsid w:val="00D61BBE"/>
    <w:rsid w:val="00D624DF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769"/>
    <w:rsid w:val="00D737FA"/>
    <w:rsid w:val="00D73F57"/>
    <w:rsid w:val="00D73FB8"/>
    <w:rsid w:val="00D747AC"/>
    <w:rsid w:val="00D74B81"/>
    <w:rsid w:val="00D751B9"/>
    <w:rsid w:val="00D7664B"/>
    <w:rsid w:val="00D7689F"/>
    <w:rsid w:val="00D76A96"/>
    <w:rsid w:val="00D777A5"/>
    <w:rsid w:val="00D80492"/>
    <w:rsid w:val="00D80582"/>
    <w:rsid w:val="00D80EE7"/>
    <w:rsid w:val="00D81FA3"/>
    <w:rsid w:val="00D81FD7"/>
    <w:rsid w:val="00D8225A"/>
    <w:rsid w:val="00D83212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276F"/>
    <w:rsid w:val="00D93682"/>
    <w:rsid w:val="00D94E13"/>
    <w:rsid w:val="00D94E6A"/>
    <w:rsid w:val="00D95287"/>
    <w:rsid w:val="00D973AD"/>
    <w:rsid w:val="00D97A4F"/>
    <w:rsid w:val="00DA036C"/>
    <w:rsid w:val="00DA04FB"/>
    <w:rsid w:val="00DA0546"/>
    <w:rsid w:val="00DA0585"/>
    <w:rsid w:val="00DA0FCD"/>
    <w:rsid w:val="00DA1166"/>
    <w:rsid w:val="00DA1BA1"/>
    <w:rsid w:val="00DA3B46"/>
    <w:rsid w:val="00DA3FC0"/>
    <w:rsid w:val="00DA4564"/>
    <w:rsid w:val="00DA4B3E"/>
    <w:rsid w:val="00DA569C"/>
    <w:rsid w:val="00DA5875"/>
    <w:rsid w:val="00DA59D6"/>
    <w:rsid w:val="00DA5BDA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6C2C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4881"/>
    <w:rsid w:val="00DE52EA"/>
    <w:rsid w:val="00DE56E5"/>
    <w:rsid w:val="00DE56EE"/>
    <w:rsid w:val="00DE5B87"/>
    <w:rsid w:val="00DE5DF0"/>
    <w:rsid w:val="00DE683F"/>
    <w:rsid w:val="00DE7575"/>
    <w:rsid w:val="00DE77FE"/>
    <w:rsid w:val="00DE7896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1EC5"/>
    <w:rsid w:val="00E02B07"/>
    <w:rsid w:val="00E0304C"/>
    <w:rsid w:val="00E0389D"/>
    <w:rsid w:val="00E04917"/>
    <w:rsid w:val="00E04D21"/>
    <w:rsid w:val="00E04E70"/>
    <w:rsid w:val="00E04EF5"/>
    <w:rsid w:val="00E05409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4B4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6C1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37EE9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934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39"/>
    <w:rsid w:val="00E6546B"/>
    <w:rsid w:val="00E66272"/>
    <w:rsid w:val="00E669ED"/>
    <w:rsid w:val="00E66C9C"/>
    <w:rsid w:val="00E6708F"/>
    <w:rsid w:val="00E67516"/>
    <w:rsid w:val="00E70564"/>
    <w:rsid w:val="00E718B2"/>
    <w:rsid w:val="00E71D98"/>
    <w:rsid w:val="00E72B9E"/>
    <w:rsid w:val="00E72F4F"/>
    <w:rsid w:val="00E732AA"/>
    <w:rsid w:val="00E7373B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461"/>
    <w:rsid w:val="00E83565"/>
    <w:rsid w:val="00E842A6"/>
    <w:rsid w:val="00E849ED"/>
    <w:rsid w:val="00E84E8A"/>
    <w:rsid w:val="00E850D7"/>
    <w:rsid w:val="00E85971"/>
    <w:rsid w:val="00E866FB"/>
    <w:rsid w:val="00E86BD1"/>
    <w:rsid w:val="00E86C96"/>
    <w:rsid w:val="00E8779F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5E83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74"/>
    <w:rsid w:val="00EB18BC"/>
    <w:rsid w:val="00EB2A09"/>
    <w:rsid w:val="00EB2F4B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576E"/>
    <w:rsid w:val="00EB61FB"/>
    <w:rsid w:val="00EB64FC"/>
    <w:rsid w:val="00EB6505"/>
    <w:rsid w:val="00EB657A"/>
    <w:rsid w:val="00EB7267"/>
    <w:rsid w:val="00EC0224"/>
    <w:rsid w:val="00EC02B0"/>
    <w:rsid w:val="00EC1117"/>
    <w:rsid w:val="00EC1B25"/>
    <w:rsid w:val="00EC20CD"/>
    <w:rsid w:val="00EC225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654"/>
    <w:rsid w:val="00EC7824"/>
    <w:rsid w:val="00ED057B"/>
    <w:rsid w:val="00ED098E"/>
    <w:rsid w:val="00ED1139"/>
    <w:rsid w:val="00ED21AB"/>
    <w:rsid w:val="00ED221B"/>
    <w:rsid w:val="00ED2FC6"/>
    <w:rsid w:val="00ED3528"/>
    <w:rsid w:val="00ED3F49"/>
    <w:rsid w:val="00ED619F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CF3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29B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10E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47F7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5F59"/>
    <w:rsid w:val="00F462B2"/>
    <w:rsid w:val="00F47089"/>
    <w:rsid w:val="00F47721"/>
    <w:rsid w:val="00F47F88"/>
    <w:rsid w:val="00F50B27"/>
    <w:rsid w:val="00F50B91"/>
    <w:rsid w:val="00F515DD"/>
    <w:rsid w:val="00F52E7C"/>
    <w:rsid w:val="00F530FE"/>
    <w:rsid w:val="00F533C3"/>
    <w:rsid w:val="00F536B0"/>
    <w:rsid w:val="00F53905"/>
    <w:rsid w:val="00F54859"/>
    <w:rsid w:val="00F548FA"/>
    <w:rsid w:val="00F54B4E"/>
    <w:rsid w:val="00F54FCB"/>
    <w:rsid w:val="00F550B0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68D"/>
    <w:rsid w:val="00F60816"/>
    <w:rsid w:val="00F608CD"/>
    <w:rsid w:val="00F60ACF"/>
    <w:rsid w:val="00F61BEA"/>
    <w:rsid w:val="00F628D2"/>
    <w:rsid w:val="00F62DC6"/>
    <w:rsid w:val="00F6532F"/>
    <w:rsid w:val="00F6567F"/>
    <w:rsid w:val="00F65704"/>
    <w:rsid w:val="00F65782"/>
    <w:rsid w:val="00F657A3"/>
    <w:rsid w:val="00F66FC2"/>
    <w:rsid w:val="00F70A6C"/>
    <w:rsid w:val="00F7189F"/>
    <w:rsid w:val="00F71934"/>
    <w:rsid w:val="00F71CAB"/>
    <w:rsid w:val="00F72194"/>
    <w:rsid w:val="00F72FED"/>
    <w:rsid w:val="00F73211"/>
    <w:rsid w:val="00F7322F"/>
    <w:rsid w:val="00F73FE1"/>
    <w:rsid w:val="00F74005"/>
    <w:rsid w:val="00F74110"/>
    <w:rsid w:val="00F74784"/>
    <w:rsid w:val="00F75448"/>
    <w:rsid w:val="00F7559B"/>
    <w:rsid w:val="00F800AA"/>
    <w:rsid w:val="00F80845"/>
    <w:rsid w:val="00F80E80"/>
    <w:rsid w:val="00F80F14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2D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62"/>
    <w:rsid w:val="00FA2898"/>
    <w:rsid w:val="00FA2926"/>
    <w:rsid w:val="00FA30BC"/>
    <w:rsid w:val="00FA30CD"/>
    <w:rsid w:val="00FA31E7"/>
    <w:rsid w:val="00FA45B5"/>
    <w:rsid w:val="00FA465A"/>
    <w:rsid w:val="00FA4859"/>
    <w:rsid w:val="00FA4E30"/>
    <w:rsid w:val="00FA513B"/>
    <w:rsid w:val="00FA56C5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25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CC7"/>
    <w:rsid w:val="00FD3DD4"/>
    <w:rsid w:val="00FD4576"/>
    <w:rsid w:val="00FD5017"/>
    <w:rsid w:val="00FD710A"/>
    <w:rsid w:val="00FD722B"/>
    <w:rsid w:val="00FD7CF9"/>
    <w:rsid w:val="00FE06FA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4254"/>
    <w:rsid w:val="00FF4B40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table" w:customStyle="1" w:styleId="30">
    <w:name w:val="Сетка таблицы3"/>
    <w:basedOn w:val="a1"/>
    <w:next w:val="a9"/>
    <w:uiPriority w:val="59"/>
    <w:rsid w:val="00A93CF9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10pt">
    <w:name w:val="Основной текст (2) + 10 pt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1">
    <w:name w:val="Основной текст3"/>
    <w:basedOn w:val="a"/>
    <w:uiPriority w:val="99"/>
    <w:rsid w:val="004069A6"/>
    <w:pPr>
      <w:shd w:val="clear" w:color="auto" w:fill="FFFFFF"/>
      <w:spacing w:before="240" w:after="0" w:line="317" w:lineRule="exact"/>
      <w:ind w:firstLine="640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6">
    <w:name w:val="Основной текст (6)"/>
    <w:link w:val="61"/>
    <w:rsid w:val="00966A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66A0C"/>
    <w:pPr>
      <w:shd w:val="clear" w:color="auto" w:fill="FFFFFF"/>
      <w:spacing w:before="60" w:after="0" w:line="322" w:lineRule="exact"/>
      <w:ind w:firstLine="700"/>
      <w:jc w:val="both"/>
    </w:pPr>
    <w:rPr>
      <w:rFonts w:ascii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semiHidden/>
    <w:unhideWhenUsed/>
    <w:rsid w:val="00E266C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26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table" w:customStyle="1" w:styleId="30">
    <w:name w:val="Сетка таблицы3"/>
    <w:basedOn w:val="a1"/>
    <w:next w:val="a9"/>
    <w:uiPriority w:val="59"/>
    <w:rsid w:val="00A93CF9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10pt">
    <w:name w:val="Основной текст (2) + 10 pt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1">
    <w:name w:val="Основной текст3"/>
    <w:basedOn w:val="a"/>
    <w:uiPriority w:val="99"/>
    <w:rsid w:val="004069A6"/>
    <w:pPr>
      <w:shd w:val="clear" w:color="auto" w:fill="FFFFFF"/>
      <w:spacing w:before="240" w:after="0" w:line="317" w:lineRule="exact"/>
      <w:ind w:firstLine="640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6">
    <w:name w:val="Основной текст (6)"/>
    <w:link w:val="61"/>
    <w:rsid w:val="00966A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66A0C"/>
    <w:pPr>
      <w:shd w:val="clear" w:color="auto" w:fill="FFFFFF"/>
      <w:spacing w:before="60" w:after="0" w:line="322" w:lineRule="exact"/>
      <w:ind w:firstLine="700"/>
      <w:jc w:val="both"/>
    </w:pPr>
    <w:rPr>
      <w:rFonts w:ascii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semiHidden/>
    <w:unhideWhenUsed/>
    <w:rsid w:val="00E266C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2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723C-DD22-4A8B-B6D8-CF0CBD20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4878</Words>
  <Characters>27810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Наталья Свяжина</cp:lastModifiedBy>
  <cp:revision>6</cp:revision>
  <cp:lastPrinted>2025-11-11T10:47:00Z</cp:lastPrinted>
  <dcterms:created xsi:type="dcterms:W3CDTF">2025-11-18T05:12:00Z</dcterms:created>
  <dcterms:modified xsi:type="dcterms:W3CDTF">2025-11-18T05:28:00Z</dcterms:modified>
</cp:coreProperties>
</file>