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bookmarkStart w:id="0" w:name="P38"/>
      <w:bookmarkEnd w:id="0"/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6599F49D" wp14:editId="5E4A246B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>
        <w:rPr>
          <w:rFonts w:eastAsia="Times New Roman" w:cs="Liberation Serif"/>
          <w:b/>
          <w:sz w:val="32"/>
          <w:szCs w:val="32"/>
        </w:rPr>
        <w:t>Администрация</w:t>
      </w:r>
      <w:r w:rsidRPr="005F6779">
        <w:rPr>
          <w:rFonts w:eastAsia="Times New Roman" w:cs="Liberation Serif"/>
          <w:b/>
          <w:sz w:val="32"/>
          <w:szCs w:val="32"/>
        </w:rPr>
        <w:t xml:space="preserve"> Городского округа «город Ирбит»</w:t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5F6779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F37DA8" w:rsidRPr="005F6779" w:rsidRDefault="00F37DA8" w:rsidP="00F37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5F6779">
        <w:rPr>
          <w:rFonts w:eastAsia="Times New Roman" w:cs="Liberation Serif"/>
          <w:b/>
          <w:sz w:val="36"/>
          <w:szCs w:val="36"/>
        </w:rPr>
        <w:t>ПОСТАНОВЛЕНИЕ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от </w:t>
      </w:r>
      <w:r w:rsidR="000A3F29">
        <w:rPr>
          <w:rFonts w:eastAsia="Times New Roman" w:cs="Liberation Serif"/>
          <w:sz w:val="26"/>
          <w:szCs w:val="26"/>
        </w:rPr>
        <w:t>24</w:t>
      </w:r>
      <w:r w:rsidRPr="007F439C">
        <w:rPr>
          <w:rFonts w:eastAsia="Times New Roman" w:cs="Liberation Serif"/>
          <w:sz w:val="26"/>
          <w:szCs w:val="26"/>
        </w:rPr>
        <w:t xml:space="preserve"> </w:t>
      </w:r>
      <w:r w:rsidR="00B164AF">
        <w:rPr>
          <w:rFonts w:eastAsia="Times New Roman" w:cs="Liberation Serif"/>
          <w:sz w:val="26"/>
          <w:szCs w:val="26"/>
        </w:rPr>
        <w:t>но</w:t>
      </w:r>
      <w:r>
        <w:rPr>
          <w:rFonts w:eastAsia="Times New Roman" w:cs="Liberation Serif"/>
          <w:sz w:val="26"/>
          <w:szCs w:val="26"/>
        </w:rPr>
        <w:t xml:space="preserve">ября </w:t>
      </w:r>
      <w:r w:rsidRPr="007F439C">
        <w:rPr>
          <w:rFonts w:eastAsia="Times New Roman" w:cs="Liberation Serif"/>
          <w:sz w:val="26"/>
          <w:szCs w:val="26"/>
        </w:rPr>
        <w:t>202</w:t>
      </w:r>
      <w:r>
        <w:rPr>
          <w:rFonts w:eastAsia="Times New Roman" w:cs="Liberation Serif"/>
          <w:sz w:val="26"/>
          <w:szCs w:val="26"/>
        </w:rPr>
        <w:t>5</w:t>
      </w:r>
      <w:r w:rsidRPr="007F439C">
        <w:rPr>
          <w:rFonts w:eastAsia="Times New Roman" w:cs="Liberation Serif"/>
          <w:sz w:val="26"/>
          <w:szCs w:val="26"/>
        </w:rPr>
        <w:t xml:space="preserve"> года № </w:t>
      </w:r>
      <w:r w:rsidR="000A3F29">
        <w:rPr>
          <w:rFonts w:eastAsia="Times New Roman" w:cs="Liberation Serif"/>
          <w:sz w:val="26"/>
          <w:szCs w:val="26"/>
        </w:rPr>
        <w:t>2366</w:t>
      </w:r>
      <w:r w:rsidRPr="007F439C">
        <w:rPr>
          <w:rFonts w:eastAsia="Times New Roman" w:cs="Liberation Serif"/>
          <w:sz w:val="26"/>
          <w:szCs w:val="26"/>
        </w:rPr>
        <w:t>-ПА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г. Ирбит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D873CC" w:rsidRDefault="00F37DA8" w:rsidP="00D873C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Об утверждении Порядка </w:t>
      </w:r>
      <w:r w:rsidRPr="007F439C">
        <w:rPr>
          <w:b/>
          <w:sz w:val="26"/>
          <w:szCs w:val="26"/>
        </w:rPr>
        <w:t xml:space="preserve">предоставления </w:t>
      </w:r>
      <w:r w:rsidR="00187966">
        <w:rPr>
          <w:b/>
          <w:sz w:val="26"/>
          <w:szCs w:val="26"/>
        </w:rPr>
        <w:t>с</w:t>
      </w:r>
      <w:r w:rsidR="00935CBB">
        <w:rPr>
          <w:b/>
          <w:sz w:val="26"/>
          <w:szCs w:val="26"/>
        </w:rPr>
        <w:t>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="00D873CC" w:rsidRPr="00D873CC">
        <w:rPr>
          <w:b/>
          <w:sz w:val="26"/>
          <w:szCs w:val="26"/>
        </w:rPr>
        <w:t xml:space="preserve">Свердловскому региональному отделению Общероссийской общественной организации инвалидов  </w:t>
      </w:r>
    </w:p>
    <w:p w:rsidR="00F37DA8" w:rsidRDefault="00D873CC" w:rsidP="00D873C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D873CC">
        <w:rPr>
          <w:b/>
          <w:sz w:val="26"/>
          <w:szCs w:val="26"/>
        </w:rPr>
        <w:t>«Всероссийское общество глухих»</w:t>
      </w: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26"/>
          <w:szCs w:val="26"/>
        </w:rPr>
      </w:pP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2753A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 w:rsidRPr="00271E20">
        <w:rPr>
          <w:rFonts w:cs="Liberation Serif"/>
          <w:color w:val="auto"/>
          <w:sz w:val="26"/>
          <w:szCs w:val="26"/>
        </w:rPr>
        <w:t xml:space="preserve">В соответствии со </w:t>
      </w:r>
      <w:hyperlink r:id="rId8">
        <w:r w:rsidRPr="00271E20">
          <w:rPr>
            <w:rFonts w:cs="Liberation Serif"/>
            <w:color w:val="auto"/>
            <w:sz w:val="26"/>
            <w:szCs w:val="26"/>
          </w:rPr>
          <w:t>статьей 78.1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Бюджетного кодекса Российской Федерации, </w:t>
      </w:r>
      <w:hyperlink r:id="rId9">
        <w:r w:rsidRPr="00271E20">
          <w:rPr>
            <w:rFonts w:cs="Liberation Serif"/>
            <w:color w:val="auto"/>
            <w:sz w:val="26"/>
            <w:szCs w:val="26"/>
          </w:rPr>
          <w:t>постановлением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Правительства Российской Федерации от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25.10.2023 № 1782 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 xml:space="preserve">              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«Об утверждении общих требований </w:t>
      </w:r>
      <w:r w:rsidRPr="00292D01">
        <w:rPr>
          <w:rFonts w:eastAsiaTheme="minorHAnsi" w:cs="Liberation Serif"/>
          <w:color w:val="auto"/>
          <w:sz w:val="26"/>
          <w:szCs w:val="26"/>
          <w:lang w:eastAsia="en-US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>»</w:t>
      </w:r>
      <w:r w:rsidRPr="007F439C">
        <w:rPr>
          <w:rFonts w:eastAsia="Times New Roman" w:cs="Liberation Serif"/>
          <w:sz w:val="26"/>
          <w:szCs w:val="26"/>
        </w:rPr>
        <w:t xml:space="preserve">, </w:t>
      </w:r>
      <w:r w:rsidR="002753AC" w:rsidRPr="002753AC">
        <w:rPr>
          <w:rFonts w:eastAsia="Times New Roman" w:cs="Liberation Serif"/>
          <w:sz w:val="26"/>
          <w:szCs w:val="26"/>
        </w:rPr>
        <w:t>руководствуясь Устав</w:t>
      </w:r>
      <w:r w:rsidR="00C85D4C">
        <w:rPr>
          <w:rFonts w:eastAsia="Times New Roman" w:cs="Liberation Serif"/>
          <w:sz w:val="26"/>
          <w:szCs w:val="26"/>
        </w:rPr>
        <w:t>ом</w:t>
      </w:r>
      <w:r w:rsidR="002753AC" w:rsidRPr="002753AC">
        <w:rPr>
          <w:rFonts w:eastAsia="Times New Roman" w:cs="Liberation Serif"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 </w:t>
      </w:r>
    </w:p>
    <w:p w:rsidR="00F37DA8" w:rsidRPr="007F439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Cs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1. Утвердить Порядок предоставления </w:t>
      </w:r>
      <w:r w:rsidR="00187966">
        <w:rPr>
          <w:rFonts w:eastAsia="Times New Roman" w:cs="Liberation Serif"/>
          <w:sz w:val="26"/>
          <w:szCs w:val="26"/>
        </w:rPr>
        <w:t>с</w:t>
      </w:r>
      <w:r w:rsidR="00935CBB">
        <w:rPr>
          <w:rFonts w:eastAsia="Times New Roman" w:cs="Liberation Serif"/>
          <w:sz w:val="26"/>
          <w:szCs w:val="26"/>
        </w:rPr>
        <w:t>убсидии</w:t>
      </w:r>
      <w:r w:rsidRPr="007F439C">
        <w:rPr>
          <w:rFonts w:eastAsia="Times New Roman" w:cs="Liberation Serif"/>
          <w:sz w:val="26"/>
          <w:szCs w:val="26"/>
        </w:rPr>
        <w:t xml:space="preserve"> из бюджета Городского округа «город Ирбит» Свердловской области </w:t>
      </w:r>
      <w:r w:rsidR="00D873CC" w:rsidRPr="00D873CC">
        <w:rPr>
          <w:rFonts w:eastAsia="Times New Roman" w:cs="Liberation Serif"/>
          <w:sz w:val="26"/>
          <w:szCs w:val="26"/>
        </w:rPr>
        <w:t xml:space="preserve">Свердловскому региональному отделению Общероссийской общественной организации инвалидов  «Всероссийское общество глухих» </w:t>
      </w:r>
      <w:r w:rsidRPr="007F439C">
        <w:rPr>
          <w:rFonts w:eastAsia="Times New Roman" w:cs="Liberation Serif"/>
          <w:sz w:val="26"/>
          <w:szCs w:val="26"/>
        </w:rPr>
        <w:t>(прилагается)</w:t>
      </w:r>
      <w:r w:rsidRPr="007F439C">
        <w:rPr>
          <w:rFonts w:eastAsia="Times New Roman" w:cs="Liberation Serif"/>
          <w:bCs/>
          <w:sz w:val="26"/>
          <w:szCs w:val="26"/>
        </w:rPr>
        <w:t>.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</w:rPr>
      </w:pPr>
      <w:r w:rsidRPr="00DE6B7B">
        <w:rPr>
          <w:color w:val="auto"/>
          <w:sz w:val="26"/>
          <w:szCs w:val="26"/>
        </w:rPr>
        <w:t xml:space="preserve">2. </w:t>
      </w:r>
      <w:r w:rsidRPr="00271E20">
        <w:rPr>
          <w:rFonts w:eastAsia="Times New Roman" w:cs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</w:t>
      </w:r>
      <w:r w:rsidR="00B30248">
        <w:rPr>
          <w:rFonts w:eastAsia="Times New Roman" w:cs="Liberation Serif"/>
          <w:sz w:val="26"/>
          <w:szCs w:val="26"/>
        </w:rPr>
        <w:t xml:space="preserve"> </w:t>
      </w:r>
      <w:r w:rsidRPr="00271E20">
        <w:rPr>
          <w:rFonts w:eastAsia="Times New Roman" w:cs="Liberation Serif"/>
          <w:sz w:val="26"/>
          <w:szCs w:val="26"/>
        </w:rPr>
        <w:t>Л.А. Тарасову.</w:t>
      </w:r>
    </w:p>
    <w:p w:rsidR="00385420" w:rsidRPr="00271E20" w:rsidRDefault="00385420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 xml:space="preserve">3. </w:t>
      </w:r>
      <w:r w:rsidRPr="007F439C">
        <w:rPr>
          <w:rFonts w:eastAsia="Times New Roman" w:cs="Liberation Serif"/>
          <w:sz w:val="26"/>
          <w:szCs w:val="26"/>
        </w:rPr>
        <w:t>Настоящее постановление</w:t>
      </w:r>
      <w:r>
        <w:rPr>
          <w:rFonts w:eastAsia="Times New Roman" w:cs="Liberation Serif"/>
          <w:sz w:val="26"/>
          <w:szCs w:val="26"/>
        </w:rPr>
        <w:t xml:space="preserve"> вступает в силу с 01 января 2026 года.</w:t>
      </w:r>
    </w:p>
    <w:p w:rsidR="00F37DA8" w:rsidRPr="007F439C" w:rsidRDefault="00385420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>4</w:t>
      </w:r>
      <w:r w:rsidR="00F37DA8" w:rsidRPr="007F439C">
        <w:rPr>
          <w:rFonts w:eastAsia="Times New Roman" w:cs="Liberation Serif"/>
          <w:sz w:val="26"/>
          <w:szCs w:val="26"/>
        </w:rPr>
        <w:t>. Настоящее постановление разместить на официальном сайте администрации Городского округа «город Ирбит» Свердловской области (www.moi</w:t>
      </w:r>
      <w:r w:rsidR="00F37DA8" w:rsidRPr="007F439C">
        <w:rPr>
          <w:rFonts w:eastAsia="Times New Roman" w:cs="Liberation Serif"/>
          <w:sz w:val="26"/>
          <w:szCs w:val="26"/>
          <w:lang w:val="en-US"/>
        </w:rPr>
        <w:t>r</w:t>
      </w:r>
      <w:r w:rsidR="00F37DA8" w:rsidRPr="007F439C">
        <w:rPr>
          <w:rFonts w:eastAsia="Times New Roman" w:cs="Liberation Serif"/>
          <w:sz w:val="26"/>
          <w:szCs w:val="26"/>
        </w:rPr>
        <w:t>bit.ru).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Глава Городского округа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    </w:t>
      </w:r>
      <w:r>
        <w:rPr>
          <w:rFonts w:eastAsia="Times New Roman" w:cs="Liberation Serif"/>
          <w:sz w:val="26"/>
          <w:szCs w:val="26"/>
        </w:rPr>
        <w:t xml:space="preserve">                    </w:t>
      </w:r>
      <w:r w:rsidRPr="007F439C">
        <w:rPr>
          <w:rFonts w:eastAsia="Times New Roman" w:cs="Liberation Serif"/>
          <w:sz w:val="26"/>
          <w:szCs w:val="26"/>
        </w:rPr>
        <w:t xml:space="preserve">                 </w:t>
      </w:r>
      <w:r>
        <w:rPr>
          <w:rFonts w:eastAsia="Times New Roman" w:cs="Liberation Serif"/>
          <w:sz w:val="26"/>
          <w:szCs w:val="26"/>
        </w:rPr>
        <w:t xml:space="preserve">     </w:t>
      </w:r>
      <w:r w:rsidRPr="007F439C">
        <w:rPr>
          <w:rFonts w:eastAsia="Times New Roman" w:cs="Liberation Serif"/>
          <w:sz w:val="26"/>
          <w:szCs w:val="26"/>
        </w:rPr>
        <w:t xml:space="preserve"> Н.В. Юдин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b/>
        </w:rPr>
      </w:pPr>
      <w:r w:rsidRPr="00796086">
        <w:rPr>
          <w:rFonts w:eastAsia="Times New Roman" w:cs="Liberation Serif"/>
          <w:szCs w:val="20"/>
        </w:rPr>
        <w:tab/>
      </w:r>
    </w:p>
    <w:p w:rsidR="006A268B" w:rsidRDefault="006A268B" w:rsidP="00D873CC">
      <w:pPr>
        <w:pStyle w:val="ConsPlusNormal"/>
        <w:ind w:left="5670"/>
        <w:rPr>
          <w:color w:val="000000" w:themeColor="text1"/>
          <w:sz w:val="26"/>
          <w:szCs w:val="26"/>
        </w:rPr>
        <w:sectPr w:rsidR="006A268B" w:rsidSect="00AB2A78">
          <w:head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873CC" w:rsidRDefault="00D873CC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УТВЕРЖДЕН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постановлением администрации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Городского округа «город Ирбит</w:t>
      </w:r>
      <w:r w:rsidR="003019EF">
        <w:rPr>
          <w:color w:val="000000" w:themeColor="text1"/>
          <w:sz w:val="26"/>
          <w:szCs w:val="26"/>
        </w:rPr>
        <w:t>»</w:t>
      </w:r>
      <w:r w:rsidRPr="0019598F">
        <w:rPr>
          <w:color w:val="000000" w:themeColor="text1"/>
          <w:sz w:val="26"/>
          <w:szCs w:val="26"/>
        </w:rPr>
        <w:t xml:space="preserve"> Свердловской области </w:t>
      </w:r>
    </w:p>
    <w:p w:rsidR="00F37DA8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от  </w:t>
      </w:r>
      <w:r w:rsidR="000A3F29">
        <w:rPr>
          <w:color w:val="000000" w:themeColor="text1"/>
          <w:sz w:val="26"/>
          <w:szCs w:val="26"/>
        </w:rPr>
        <w:t>24</w:t>
      </w:r>
      <w:r>
        <w:rPr>
          <w:color w:val="000000" w:themeColor="text1"/>
          <w:sz w:val="26"/>
          <w:szCs w:val="26"/>
        </w:rPr>
        <w:t>.</w:t>
      </w:r>
      <w:r w:rsidR="00F52756">
        <w:rPr>
          <w:color w:val="000000" w:themeColor="text1"/>
          <w:sz w:val="26"/>
          <w:szCs w:val="26"/>
        </w:rPr>
        <w:t>11</w:t>
      </w:r>
      <w:r w:rsidRPr="0019598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2025</w:t>
      </w:r>
      <w:r w:rsidRPr="0019598F">
        <w:rPr>
          <w:color w:val="000000" w:themeColor="text1"/>
          <w:sz w:val="26"/>
          <w:szCs w:val="26"/>
        </w:rPr>
        <w:t xml:space="preserve"> № </w:t>
      </w:r>
      <w:r w:rsidR="000A3F29">
        <w:rPr>
          <w:color w:val="000000" w:themeColor="text1"/>
          <w:sz w:val="26"/>
          <w:szCs w:val="26"/>
        </w:rPr>
        <w:t>2366</w:t>
      </w:r>
      <w:r w:rsidRPr="0019598F">
        <w:rPr>
          <w:color w:val="000000" w:themeColor="text1"/>
          <w:sz w:val="26"/>
          <w:szCs w:val="26"/>
        </w:rPr>
        <w:t>-</w:t>
      </w:r>
      <w:bookmarkStart w:id="1" w:name="_GoBack"/>
      <w:bookmarkEnd w:id="1"/>
      <w:r w:rsidRPr="0019598F">
        <w:rPr>
          <w:color w:val="000000" w:themeColor="text1"/>
          <w:sz w:val="26"/>
          <w:szCs w:val="26"/>
        </w:rPr>
        <w:t xml:space="preserve">ПА     </w:t>
      </w:r>
    </w:p>
    <w:p w:rsidR="00F37DA8" w:rsidRPr="0019598F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F52756" w:rsidRPr="00F52756">
        <w:rPr>
          <w:color w:val="000000" w:themeColor="text1"/>
          <w:sz w:val="26"/>
          <w:szCs w:val="26"/>
        </w:rPr>
        <w:t xml:space="preserve">Об утверждении Порядка предоставления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B30248">
        <w:rPr>
          <w:color w:val="000000" w:themeColor="text1"/>
          <w:sz w:val="26"/>
          <w:szCs w:val="26"/>
        </w:rPr>
        <w:t xml:space="preserve">                     </w:t>
      </w:r>
      <w:r w:rsidR="00F52756" w:rsidRPr="00F52756">
        <w:rPr>
          <w:color w:val="000000" w:themeColor="text1"/>
          <w:sz w:val="26"/>
          <w:szCs w:val="26"/>
        </w:rPr>
        <w:t>из бюджета Городского округа «гор</w:t>
      </w:r>
      <w:r w:rsidR="00F52756">
        <w:rPr>
          <w:color w:val="000000" w:themeColor="text1"/>
          <w:sz w:val="26"/>
          <w:szCs w:val="26"/>
        </w:rPr>
        <w:t xml:space="preserve">од Ирбит» </w:t>
      </w:r>
      <w:r w:rsidR="00A6177F" w:rsidRPr="00A6177F">
        <w:rPr>
          <w:color w:val="000000" w:themeColor="text1"/>
          <w:sz w:val="26"/>
          <w:szCs w:val="26"/>
        </w:rPr>
        <w:t xml:space="preserve">Свердловской области </w:t>
      </w:r>
      <w:r w:rsidR="00D873CC" w:rsidRPr="00D873CC">
        <w:rPr>
          <w:color w:val="000000" w:themeColor="text1"/>
          <w:sz w:val="26"/>
          <w:szCs w:val="26"/>
        </w:rPr>
        <w:t xml:space="preserve">Свердловскому региональному отделению Общероссийской общественной организации </w:t>
      </w:r>
      <w:r w:rsidR="00D873CC">
        <w:rPr>
          <w:color w:val="000000" w:themeColor="text1"/>
          <w:sz w:val="26"/>
          <w:szCs w:val="26"/>
        </w:rPr>
        <w:t xml:space="preserve">инвалидов </w:t>
      </w:r>
      <w:r w:rsidR="00D873CC" w:rsidRPr="00D873CC">
        <w:rPr>
          <w:color w:val="000000" w:themeColor="text1"/>
          <w:sz w:val="26"/>
          <w:szCs w:val="26"/>
        </w:rPr>
        <w:t>«Всероссийское</w:t>
      </w:r>
      <w:r w:rsidR="00D873CC">
        <w:rPr>
          <w:color w:val="000000" w:themeColor="text1"/>
          <w:sz w:val="26"/>
          <w:szCs w:val="26"/>
        </w:rPr>
        <w:t xml:space="preserve"> </w:t>
      </w:r>
      <w:r w:rsidR="00D873CC" w:rsidRPr="00D873CC">
        <w:rPr>
          <w:color w:val="000000" w:themeColor="text1"/>
          <w:sz w:val="26"/>
          <w:szCs w:val="26"/>
        </w:rPr>
        <w:t>общество глухих»</w:t>
      </w:r>
    </w:p>
    <w:p w:rsidR="00F37DA8" w:rsidRPr="0019598F" w:rsidRDefault="00F37DA8" w:rsidP="00F37DA8">
      <w:pPr>
        <w:pStyle w:val="ConsPlusNormal"/>
        <w:ind w:left="5670" w:firstLine="709"/>
        <w:rPr>
          <w:b/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  <w:r w:rsidRPr="0019598F">
        <w:rPr>
          <w:b/>
          <w:sz w:val="26"/>
          <w:szCs w:val="26"/>
        </w:rPr>
        <w:t>ПОРЯДОК</w:t>
      </w:r>
    </w:p>
    <w:p w:rsidR="00D873CC" w:rsidRDefault="00D873CC" w:rsidP="00D873C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субсидии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Pr="00D873CC">
        <w:rPr>
          <w:b/>
          <w:sz w:val="26"/>
          <w:szCs w:val="26"/>
        </w:rPr>
        <w:t>Свердловскому региональному отделению Общероссийской обще</w:t>
      </w:r>
      <w:r>
        <w:rPr>
          <w:b/>
          <w:sz w:val="26"/>
          <w:szCs w:val="26"/>
        </w:rPr>
        <w:t>ственной организации инвалидов </w:t>
      </w:r>
      <w:r w:rsidRPr="00D873CC">
        <w:rPr>
          <w:b/>
          <w:sz w:val="26"/>
          <w:szCs w:val="26"/>
        </w:rPr>
        <w:t>«Всероссийское общество глухих»</w:t>
      </w: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</w:p>
    <w:p w:rsidR="00F52756" w:rsidRPr="00F52756" w:rsidRDefault="00F37DA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1. Настоящий порядок </w:t>
      </w:r>
      <w:r w:rsidR="00F52756">
        <w:rPr>
          <w:color w:val="000000" w:themeColor="text1"/>
          <w:sz w:val="26"/>
          <w:szCs w:val="26"/>
        </w:rPr>
        <w:t xml:space="preserve">определяет </w:t>
      </w:r>
      <w:r w:rsidRPr="0019598F">
        <w:rPr>
          <w:color w:val="000000" w:themeColor="text1"/>
          <w:sz w:val="26"/>
          <w:szCs w:val="26"/>
        </w:rPr>
        <w:t xml:space="preserve"> </w:t>
      </w:r>
      <w:r w:rsidR="00F52756" w:rsidRPr="00F52756">
        <w:rPr>
          <w:color w:val="000000" w:themeColor="text1"/>
          <w:sz w:val="26"/>
          <w:szCs w:val="26"/>
        </w:rPr>
        <w:t xml:space="preserve">условия, правила предоставления из бюджета Городского округа «город Ирбит» Свердловской области </w:t>
      </w:r>
      <w:r w:rsidR="00F52756">
        <w:rPr>
          <w:color w:val="000000" w:themeColor="text1"/>
          <w:sz w:val="26"/>
          <w:szCs w:val="26"/>
        </w:rPr>
        <w:t xml:space="preserve">(далее – местный бюджет)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>
        <w:rPr>
          <w:color w:val="000000" w:themeColor="text1"/>
          <w:sz w:val="26"/>
          <w:szCs w:val="26"/>
        </w:rPr>
        <w:t xml:space="preserve"> </w:t>
      </w:r>
      <w:r w:rsidR="00D873CC" w:rsidRPr="00D873CC">
        <w:rPr>
          <w:color w:val="000000" w:themeColor="text1"/>
          <w:sz w:val="26"/>
          <w:szCs w:val="26"/>
        </w:rPr>
        <w:t xml:space="preserve">Свердловскому региональному отделению Общероссийской общественной организации инвалидов «Всероссийское общество глухих» </w:t>
      </w:r>
      <w:r w:rsidR="00F52756" w:rsidRPr="00F52756">
        <w:rPr>
          <w:color w:val="000000" w:themeColor="text1"/>
          <w:sz w:val="26"/>
          <w:szCs w:val="26"/>
        </w:rPr>
        <w:t xml:space="preserve">(далее -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>
        <w:rPr>
          <w:color w:val="000000" w:themeColor="text1"/>
          <w:sz w:val="26"/>
          <w:szCs w:val="26"/>
        </w:rPr>
        <w:t xml:space="preserve">), а также возврата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в случае нарушения условий, предусмотренных при</w:t>
      </w:r>
      <w:r w:rsidR="00F52756">
        <w:rPr>
          <w:color w:val="000000" w:themeColor="text1"/>
          <w:sz w:val="26"/>
          <w:szCs w:val="26"/>
        </w:rPr>
        <w:t xml:space="preserve"> ее предоставлении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2. Настоящий порядок разработан в целях реализации мероприятий </w:t>
      </w:r>
      <w:r>
        <w:rPr>
          <w:color w:val="000000" w:themeColor="text1"/>
          <w:sz w:val="26"/>
          <w:szCs w:val="26"/>
        </w:rPr>
        <w:t xml:space="preserve">муниципальной программы </w:t>
      </w:r>
      <w:r w:rsidRPr="00F52756">
        <w:rPr>
          <w:color w:val="000000" w:themeColor="text1"/>
          <w:sz w:val="26"/>
          <w:szCs w:val="26"/>
        </w:rPr>
        <w:t>«Поддержка общественных организаций инвалидов, ветеранов войны и труда и социально ориентированных некоммерческих организаций Городского округа «город Ирбит» Свердловской области», утвержденной постановлением администрации Городского округа «город Ирбит» Свердловской области от 29.12.2023 № 2367-ПА «Об утверждении муниципальной программы «Поддержка общественных организаций инвалидов, ветеранов войны и труда и социально-ориентированных некоммерческих организаций Городского округа «город Ирбит Свердловской области»</w:t>
      </w:r>
      <w:r>
        <w:rPr>
          <w:color w:val="000000" w:themeColor="text1"/>
          <w:sz w:val="26"/>
          <w:szCs w:val="26"/>
        </w:rPr>
        <w:t xml:space="preserve"> (далее – Муниципальная программа). </w:t>
      </w:r>
    </w:p>
    <w:p w:rsidR="00F37DA8" w:rsidRPr="0019598F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3.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 осуществляется за счет средств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стного бюджета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в соответствии с </w:t>
      </w:r>
      <w:r>
        <w:rPr>
          <w:color w:val="000000" w:themeColor="text1"/>
          <w:sz w:val="26"/>
          <w:szCs w:val="26"/>
        </w:rPr>
        <w:t xml:space="preserve">решением Думы </w:t>
      </w:r>
      <w:r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>
        <w:rPr>
          <w:color w:val="000000" w:themeColor="text1"/>
          <w:sz w:val="26"/>
          <w:szCs w:val="26"/>
        </w:rPr>
        <w:t xml:space="preserve">. </w:t>
      </w:r>
    </w:p>
    <w:p w:rsidR="00F37DA8" w:rsidRPr="0019598F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F37DA8" w:rsidRPr="0019598F">
        <w:rPr>
          <w:color w:val="000000" w:themeColor="text1"/>
          <w:sz w:val="26"/>
          <w:szCs w:val="26"/>
        </w:rPr>
        <w:t xml:space="preserve">. Органом местного самоуправления Городского округа «город Ирбит» Свердловской области, осуществляющим функции главного распорядителя бюджетных средств, до которого 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>, является Управление культуры, физической культуры и спорта Городского округа «город Ирбит» Свердловской области (далее - Управление культуры, физической культуры и спорта).</w:t>
      </w:r>
    </w:p>
    <w:p w:rsidR="00F37DA8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F37DA8" w:rsidRPr="0019598F">
        <w:rPr>
          <w:color w:val="000000" w:themeColor="text1"/>
          <w:sz w:val="26"/>
          <w:szCs w:val="26"/>
        </w:rPr>
        <w:t xml:space="preserve">. Получателем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 xml:space="preserve"> является </w:t>
      </w:r>
      <w:r w:rsidR="00D873CC" w:rsidRPr="00D873CC">
        <w:rPr>
          <w:color w:val="000000" w:themeColor="text1"/>
          <w:sz w:val="26"/>
          <w:szCs w:val="26"/>
        </w:rPr>
        <w:t>Свердловско</w:t>
      </w:r>
      <w:r w:rsidR="00D873CC">
        <w:rPr>
          <w:color w:val="000000" w:themeColor="text1"/>
          <w:sz w:val="26"/>
          <w:szCs w:val="26"/>
        </w:rPr>
        <w:t>е</w:t>
      </w:r>
      <w:r w:rsidR="00D873CC" w:rsidRPr="00D873CC">
        <w:rPr>
          <w:color w:val="000000" w:themeColor="text1"/>
          <w:sz w:val="26"/>
          <w:szCs w:val="26"/>
        </w:rPr>
        <w:t xml:space="preserve"> регионально</w:t>
      </w:r>
      <w:r w:rsidR="00D873CC">
        <w:rPr>
          <w:color w:val="000000" w:themeColor="text1"/>
          <w:sz w:val="26"/>
          <w:szCs w:val="26"/>
        </w:rPr>
        <w:t>е отделение</w:t>
      </w:r>
      <w:r w:rsidR="00D873CC" w:rsidRPr="00D873CC">
        <w:rPr>
          <w:color w:val="000000" w:themeColor="text1"/>
          <w:sz w:val="26"/>
          <w:szCs w:val="26"/>
        </w:rPr>
        <w:t xml:space="preserve"> Общероссийской общественной организации инвалидов «Всероссийское общество </w:t>
      </w:r>
      <w:r w:rsidR="00D873CC" w:rsidRPr="00D873CC">
        <w:rPr>
          <w:color w:val="000000" w:themeColor="text1"/>
          <w:sz w:val="26"/>
          <w:szCs w:val="26"/>
        </w:rPr>
        <w:lastRenderedPageBreak/>
        <w:t>глухих»</w:t>
      </w:r>
      <w:r w:rsidR="00F52756" w:rsidRPr="00F52756">
        <w:rPr>
          <w:color w:val="000000" w:themeColor="text1"/>
          <w:sz w:val="26"/>
          <w:szCs w:val="26"/>
        </w:rPr>
        <w:t xml:space="preserve"> (далее </w:t>
      </w:r>
      <w:r w:rsidR="00F52756">
        <w:rPr>
          <w:color w:val="000000" w:themeColor="text1"/>
          <w:sz w:val="26"/>
          <w:szCs w:val="26"/>
        </w:rPr>
        <w:t>–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F52756">
        <w:rPr>
          <w:color w:val="000000" w:themeColor="text1"/>
          <w:sz w:val="26"/>
          <w:szCs w:val="26"/>
        </w:rPr>
        <w:t>Организация)</w:t>
      </w:r>
      <w:r w:rsidR="00F37DA8" w:rsidRPr="0019598F">
        <w:rPr>
          <w:color w:val="000000" w:themeColor="text1"/>
          <w:sz w:val="26"/>
          <w:szCs w:val="26"/>
        </w:rPr>
        <w:t>.</w:t>
      </w:r>
    </w:p>
    <w:p w:rsidR="00F52756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F52756">
        <w:rPr>
          <w:color w:val="000000" w:themeColor="text1"/>
          <w:sz w:val="26"/>
          <w:szCs w:val="26"/>
        </w:rPr>
        <w:t xml:space="preserve">. </w:t>
      </w:r>
      <w:r w:rsidR="00F52756" w:rsidRPr="00F52756">
        <w:rPr>
          <w:color w:val="000000" w:themeColor="text1"/>
          <w:sz w:val="26"/>
          <w:szCs w:val="26"/>
        </w:rPr>
        <w:t xml:space="preserve">Целью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является финансовая поддержка </w:t>
      </w:r>
      <w:r w:rsidR="00F52756">
        <w:rPr>
          <w:color w:val="000000" w:themeColor="text1"/>
          <w:sz w:val="26"/>
          <w:szCs w:val="26"/>
        </w:rPr>
        <w:t xml:space="preserve">социально значимых мероприятий (проектов), реализуемых Организацией, </w:t>
      </w:r>
      <w:r w:rsidR="004A6160">
        <w:rPr>
          <w:color w:val="000000" w:themeColor="text1"/>
          <w:sz w:val="26"/>
          <w:szCs w:val="26"/>
        </w:rPr>
        <w:t>соответствующих</w:t>
      </w:r>
      <w:r w:rsidR="00F52756">
        <w:rPr>
          <w:color w:val="000000" w:themeColor="text1"/>
          <w:sz w:val="26"/>
          <w:szCs w:val="26"/>
        </w:rPr>
        <w:t xml:space="preserve"> цел</w:t>
      </w:r>
      <w:r w:rsidR="007A31BB">
        <w:rPr>
          <w:color w:val="000000" w:themeColor="text1"/>
          <w:sz w:val="26"/>
          <w:szCs w:val="26"/>
        </w:rPr>
        <w:t>и</w:t>
      </w:r>
      <w:r w:rsidR="00F52756">
        <w:rPr>
          <w:color w:val="000000" w:themeColor="text1"/>
          <w:sz w:val="26"/>
          <w:szCs w:val="26"/>
        </w:rPr>
        <w:t xml:space="preserve"> Муниципальной программы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Pr="00F52756" w:rsidRDefault="00A86BB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F52756" w:rsidRPr="00F52756">
        <w:rPr>
          <w:color w:val="000000" w:themeColor="text1"/>
          <w:sz w:val="26"/>
          <w:szCs w:val="26"/>
        </w:rPr>
        <w:t>. Способ</w:t>
      </w:r>
      <w:r w:rsidR="00F52756">
        <w:rPr>
          <w:color w:val="000000" w:themeColor="text1"/>
          <w:sz w:val="26"/>
          <w:szCs w:val="26"/>
        </w:rPr>
        <w:t xml:space="preserve">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– финансовое обеспечение затрат.</w:t>
      </w:r>
    </w:p>
    <w:p w:rsidR="00F52756" w:rsidRPr="00F52756" w:rsidRDefault="0093052C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F52756" w:rsidRPr="00F52756">
        <w:rPr>
          <w:color w:val="000000" w:themeColor="text1"/>
          <w:sz w:val="26"/>
          <w:szCs w:val="26"/>
        </w:rPr>
        <w:t xml:space="preserve">.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 w:rsidRPr="00F52756">
        <w:rPr>
          <w:color w:val="000000" w:themeColor="text1"/>
          <w:sz w:val="26"/>
          <w:szCs w:val="26"/>
        </w:rPr>
        <w:t xml:space="preserve"> направляется на расходы, связанные с организацией и проведением мероприятий</w:t>
      </w:r>
      <w:r w:rsidR="007A31BB">
        <w:rPr>
          <w:color w:val="000000" w:themeColor="text1"/>
          <w:sz w:val="26"/>
          <w:szCs w:val="26"/>
        </w:rPr>
        <w:t xml:space="preserve"> (проектов)</w:t>
      </w:r>
      <w:r w:rsidR="0077349F">
        <w:rPr>
          <w:color w:val="000000" w:themeColor="text1"/>
          <w:sz w:val="26"/>
          <w:szCs w:val="26"/>
        </w:rPr>
        <w:t xml:space="preserve">, </w:t>
      </w:r>
      <w:r w:rsidR="007A31BB">
        <w:rPr>
          <w:color w:val="000000" w:themeColor="text1"/>
          <w:sz w:val="26"/>
          <w:szCs w:val="26"/>
        </w:rPr>
        <w:t>указанных в пункте 6 настоящего порядка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93052C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37DA8" w:rsidRPr="00F52756">
        <w:rPr>
          <w:sz w:val="26"/>
          <w:szCs w:val="26"/>
        </w:rPr>
        <w:t>. Результатом предоставления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явля</w:t>
      </w:r>
      <w:r w:rsidR="00F52756">
        <w:rPr>
          <w:sz w:val="26"/>
          <w:szCs w:val="26"/>
        </w:rPr>
        <w:t>ю</w:t>
      </w:r>
      <w:r w:rsidR="00F37DA8" w:rsidRPr="0019598F">
        <w:rPr>
          <w:sz w:val="26"/>
          <w:szCs w:val="26"/>
        </w:rPr>
        <w:t>тся</w:t>
      </w:r>
      <w:r w:rsidR="00F52756">
        <w:rPr>
          <w:sz w:val="26"/>
          <w:szCs w:val="26"/>
        </w:rPr>
        <w:t>:</w:t>
      </w:r>
    </w:p>
    <w:p w:rsid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>оличество мероприятий</w:t>
      </w:r>
      <w:r>
        <w:rPr>
          <w:sz w:val="26"/>
          <w:szCs w:val="26"/>
        </w:rPr>
        <w:t xml:space="preserve"> (проектов)</w:t>
      </w:r>
      <w:r w:rsidRPr="00F52756">
        <w:rPr>
          <w:sz w:val="26"/>
          <w:szCs w:val="26"/>
        </w:rPr>
        <w:t xml:space="preserve">, реализованных </w:t>
      </w:r>
      <w:r>
        <w:rPr>
          <w:sz w:val="26"/>
          <w:szCs w:val="26"/>
        </w:rPr>
        <w:t>Организацией;</w:t>
      </w:r>
    </w:p>
    <w:p w:rsidR="00F52756" w:rsidRP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 xml:space="preserve">оличество граждан, </w:t>
      </w:r>
      <w:r>
        <w:rPr>
          <w:sz w:val="26"/>
          <w:szCs w:val="26"/>
        </w:rPr>
        <w:t>охваченных мероприятием (проектом)</w:t>
      </w:r>
      <w:r w:rsidRPr="00F52756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Датой достижения резу</w:t>
      </w:r>
      <w:r w:rsidR="00F52756">
        <w:rPr>
          <w:sz w:val="26"/>
          <w:szCs w:val="26"/>
        </w:rPr>
        <w:t xml:space="preserve">льтата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является </w:t>
      </w:r>
      <w:r w:rsidR="00F52756">
        <w:rPr>
          <w:sz w:val="26"/>
          <w:szCs w:val="26"/>
        </w:rPr>
        <w:t>31 декабря</w:t>
      </w:r>
      <w:r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Pr="0019598F">
        <w:rPr>
          <w:sz w:val="26"/>
          <w:szCs w:val="26"/>
        </w:rPr>
        <w:t xml:space="preserve"> финансового года.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Значение показател</w:t>
      </w:r>
      <w:r w:rsidR="00F52756">
        <w:rPr>
          <w:sz w:val="26"/>
          <w:szCs w:val="26"/>
        </w:rPr>
        <w:t>ей, необходимых</w:t>
      </w:r>
      <w:r w:rsidRPr="0019598F">
        <w:rPr>
          <w:sz w:val="26"/>
          <w:szCs w:val="26"/>
        </w:rPr>
        <w:t xml:space="preserve"> для достижения результата</w:t>
      </w:r>
      <w:r w:rsidR="00F52756">
        <w:rPr>
          <w:sz w:val="26"/>
          <w:szCs w:val="26"/>
        </w:rPr>
        <w:t xml:space="preserve">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устанавливается в соглашении о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заключаемом с Управлением культуры, физической культуры и спорта (далее – </w:t>
      </w:r>
      <w:r w:rsidR="00F52756">
        <w:rPr>
          <w:sz w:val="26"/>
          <w:szCs w:val="26"/>
        </w:rPr>
        <w:t>С</w:t>
      </w:r>
      <w:r w:rsidRPr="0019598F">
        <w:rPr>
          <w:sz w:val="26"/>
          <w:szCs w:val="26"/>
        </w:rPr>
        <w:t>оглашение).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F37DA8" w:rsidRPr="0019598F">
        <w:rPr>
          <w:sz w:val="26"/>
          <w:szCs w:val="26"/>
        </w:rPr>
        <w:t xml:space="preserve">. Информация о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</w:t>
      </w:r>
      <w:r w:rsidR="00950A68">
        <w:rPr>
          <w:sz w:val="26"/>
          <w:szCs w:val="26"/>
        </w:rPr>
        <w:t xml:space="preserve">     </w:t>
      </w:r>
      <w:r w:rsidR="00F37DA8" w:rsidRPr="0019598F">
        <w:rPr>
          <w:sz w:val="26"/>
          <w:szCs w:val="26"/>
        </w:rPr>
        <w:t>(в разделе единого портала) в порядке, установленном Министерством финансов Российской Федерации.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11</w:t>
      </w:r>
      <w:r w:rsidR="00F52756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52756">
        <w:rPr>
          <w:sz w:val="26"/>
          <w:szCs w:val="26"/>
        </w:rPr>
        <w:t xml:space="preserve"> предоставляется Организации</w:t>
      </w:r>
      <w:r w:rsidR="00F37DA8" w:rsidRPr="0019598F">
        <w:rPr>
          <w:sz w:val="26"/>
          <w:szCs w:val="26"/>
        </w:rPr>
        <w:t xml:space="preserve"> при соблюдении следующих условий: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1)  заключение с Управлением культуры, физической культуры и спорта Соглашения;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2" w:name="P81"/>
      <w:bookmarkEnd w:id="2"/>
      <w:r w:rsidRPr="0019598F">
        <w:rPr>
          <w:sz w:val="26"/>
          <w:szCs w:val="26"/>
        </w:rPr>
        <w:t xml:space="preserve">2) соответствие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на дату </w:t>
      </w:r>
      <w:r w:rsidR="00B75E96">
        <w:rPr>
          <w:sz w:val="26"/>
          <w:szCs w:val="26"/>
        </w:rPr>
        <w:t xml:space="preserve">подачи заявки, </w:t>
      </w:r>
      <w:r w:rsidR="001E4D86">
        <w:rPr>
          <w:sz w:val="26"/>
          <w:szCs w:val="26"/>
        </w:rPr>
        <w:t>представляемой в соответствии с</w:t>
      </w:r>
      <w:r w:rsidR="00B75E96">
        <w:rPr>
          <w:sz w:val="26"/>
          <w:szCs w:val="26"/>
        </w:rPr>
        <w:t xml:space="preserve"> пункт</w:t>
      </w:r>
      <w:r w:rsidR="001E4D86">
        <w:rPr>
          <w:sz w:val="26"/>
          <w:szCs w:val="26"/>
        </w:rPr>
        <w:t>ом</w:t>
      </w:r>
      <w:r w:rsidR="00B75E96">
        <w:rPr>
          <w:sz w:val="26"/>
          <w:szCs w:val="26"/>
        </w:rPr>
        <w:t xml:space="preserve"> 12 настоящего порядка,</w:t>
      </w:r>
      <w:r w:rsidR="008756EE">
        <w:rPr>
          <w:sz w:val="26"/>
          <w:szCs w:val="26"/>
        </w:rPr>
        <w:t xml:space="preserve"> </w:t>
      </w:r>
      <w:r w:rsidRPr="0019598F">
        <w:rPr>
          <w:sz w:val="26"/>
          <w:szCs w:val="26"/>
        </w:rPr>
        <w:t>следующим требованиям: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lastRenderedPageBreak/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получает средства из местного бюджета на основании иных нормативных правовых Городского округа «город Ирбит» Свердловской области на цель, указанную в </w:t>
      </w:r>
      <w:hyperlink w:anchor="P55">
        <w:r w:rsidRPr="0019598F">
          <w:rPr>
            <w:sz w:val="26"/>
            <w:szCs w:val="26"/>
          </w:rPr>
          <w:t xml:space="preserve">пункте </w:t>
        </w:r>
        <w:r w:rsidR="00612AEE">
          <w:rPr>
            <w:sz w:val="26"/>
            <w:szCs w:val="26"/>
          </w:rPr>
          <w:t>6</w:t>
        </w:r>
      </w:hyperlink>
      <w:r w:rsidR="00EB6C37">
        <w:rPr>
          <w:sz w:val="26"/>
          <w:szCs w:val="26"/>
        </w:rPr>
        <w:t xml:space="preserve"> настоящего п</w:t>
      </w:r>
      <w:r w:rsidRPr="0019598F">
        <w:rPr>
          <w:sz w:val="26"/>
          <w:szCs w:val="26"/>
        </w:rPr>
        <w:t>орядка;</w:t>
      </w:r>
    </w:p>
    <w:p w:rsidR="008756EE" w:rsidRDefault="00F37DA8" w:rsidP="00F37DA8">
      <w:pPr>
        <w:pStyle w:val="ConsPlusNormal"/>
        <w:ind w:firstLine="709"/>
        <w:jc w:val="both"/>
        <w:rPr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8756EE">
        <w:rPr>
          <w:sz w:val="26"/>
          <w:szCs w:val="26"/>
        </w:rPr>
        <w:t>.</w:t>
      </w:r>
    </w:p>
    <w:p w:rsidR="00F37DA8" w:rsidRPr="0019598F" w:rsidRDefault="008756EE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12. Для заключения Соглашения Организация </w:t>
      </w:r>
      <w:bookmarkStart w:id="3" w:name="P90"/>
      <w:bookmarkEnd w:id="3"/>
      <w:r w:rsidR="00F37DA8" w:rsidRPr="0019598F">
        <w:rPr>
          <w:sz w:val="26"/>
          <w:szCs w:val="26"/>
        </w:rPr>
        <w:t>представл</w:t>
      </w:r>
      <w:r>
        <w:rPr>
          <w:sz w:val="26"/>
          <w:szCs w:val="26"/>
        </w:rPr>
        <w:t>яет</w:t>
      </w:r>
      <w:r w:rsidR="00F37DA8" w:rsidRPr="0019598F">
        <w:rPr>
          <w:sz w:val="26"/>
          <w:szCs w:val="26"/>
        </w:rPr>
        <w:t xml:space="preserve"> в Управление культур</w:t>
      </w:r>
      <w:r>
        <w:rPr>
          <w:sz w:val="26"/>
          <w:szCs w:val="26"/>
        </w:rPr>
        <w:t xml:space="preserve">ы, физической культуры и спорта </w:t>
      </w:r>
      <w:hyperlink w:anchor="P203">
        <w:r w:rsidR="00F37DA8" w:rsidRPr="0019598F">
          <w:rPr>
            <w:sz w:val="26"/>
            <w:szCs w:val="26"/>
          </w:rPr>
          <w:t>заявк</w:t>
        </w:r>
      </w:hyperlink>
      <w:r>
        <w:rPr>
          <w:sz w:val="26"/>
          <w:szCs w:val="26"/>
        </w:rPr>
        <w:t>у</w:t>
      </w:r>
      <w:r w:rsidR="00F37DA8" w:rsidRPr="0019598F">
        <w:rPr>
          <w:sz w:val="26"/>
          <w:szCs w:val="26"/>
        </w:rPr>
        <w:t xml:space="preserve"> по форме согласно приложению № 1 к настоящему порядку</w:t>
      </w:r>
      <w:r>
        <w:rPr>
          <w:sz w:val="26"/>
          <w:szCs w:val="26"/>
        </w:rPr>
        <w:t xml:space="preserve">, </w:t>
      </w:r>
      <w:r w:rsidR="006332AD">
        <w:rPr>
          <w:sz w:val="26"/>
          <w:szCs w:val="26"/>
        </w:rPr>
        <w:t xml:space="preserve">содержащую информацию о </w:t>
      </w:r>
      <w:r w:rsidR="00B75E96">
        <w:rPr>
          <w:sz w:val="26"/>
          <w:szCs w:val="26"/>
        </w:rPr>
        <w:t xml:space="preserve">соответствии </w:t>
      </w:r>
      <w:r w:rsidR="00F52756">
        <w:rPr>
          <w:sz w:val="26"/>
          <w:szCs w:val="26"/>
        </w:rPr>
        <w:t>Организаци</w:t>
      </w:r>
      <w:r w:rsidR="00B75E96"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требованиям подпункта 2 пункта</w:t>
      </w:r>
      <w:r w:rsidR="00076B8B">
        <w:rPr>
          <w:sz w:val="26"/>
          <w:szCs w:val="26"/>
        </w:rPr>
        <w:t xml:space="preserve"> </w:t>
      </w:r>
      <w:r w:rsidR="00E76488">
        <w:rPr>
          <w:sz w:val="26"/>
          <w:szCs w:val="26"/>
        </w:rPr>
        <w:t>11</w:t>
      </w:r>
      <w:r w:rsidR="00EB6C37">
        <w:rPr>
          <w:sz w:val="26"/>
          <w:szCs w:val="26"/>
        </w:rPr>
        <w:t xml:space="preserve"> настоящего порядка</w:t>
      </w:r>
      <w:r w:rsidR="00F37DA8" w:rsidRPr="0019598F">
        <w:rPr>
          <w:sz w:val="26"/>
          <w:szCs w:val="26"/>
        </w:rPr>
        <w:t>.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13</w:t>
      </w:r>
      <w:r w:rsidR="00F37DA8" w:rsidRPr="0019598F">
        <w:rPr>
          <w:sz w:val="26"/>
          <w:szCs w:val="26"/>
        </w:rPr>
        <w:t xml:space="preserve">. Проверка соответствия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 подпункта 2 пункта </w:t>
      </w:r>
      <w:r w:rsidR="00612AEE">
        <w:rPr>
          <w:sz w:val="26"/>
          <w:szCs w:val="26"/>
        </w:rPr>
        <w:t xml:space="preserve">11 </w:t>
      </w:r>
      <w:r w:rsidR="00F37DA8" w:rsidRPr="0019598F">
        <w:rPr>
          <w:sz w:val="26"/>
          <w:szCs w:val="26"/>
        </w:rPr>
        <w:t>настоящего порядка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осуществляется </w:t>
      </w:r>
      <w:r w:rsidR="00F37DA8" w:rsidRPr="0019598F">
        <w:rPr>
          <w:sz w:val="26"/>
          <w:szCs w:val="26"/>
        </w:rPr>
        <w:t>Управлением культуры, физической культуры и спорта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в течение 5 рабочих дней со дня, следующего за днем предоставления заявки. 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 При наличии оснований, указанных в </w:t>
      </w:r>
      <w:hyperlink w:anchor="P107">
        <w:r w:rsidR="00874F89">
          <w:rPr>
            <w:sz w:val="26"/>
            <w:szCs w:val="26"/>
          </w:rPr>
          <w:t>15</w:t>
        </w:r>
      </w:hyperlink>
      <w:r w:rsidRPr="0019598F">
        <w:rPr>
          <w:sz w:val="26"/>
          <w:szCs w:val="26"/>
        </w:rPr>
        <w:t xml:space="preserve"> настоящего порядка, Управление культуры, физической культуры и спорта направляет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уведомление в письменной форме об отказе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отсутствии оснований для отказа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Управление культуры, физической культуры и спорта заключает с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Соглашение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пункта. </w:t>
      </w:r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Соглашение заключается в соответствии с типовой формой, утвержденной Финансовым управлением администрации Городского округа «город Ирбит» Свердловской области. </w:t>
      </w:r>
      <w:bookmarkStart w:id="4" w:name="P107"/>
      <w:bookmarkEnd w:id="4"/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>. Основани</w:t>
      </w:r>
      <w:r w:rsidR="00A1222E">
        <w:rPr>
          <w:sz w:val="26"/>
          <w:szCs w:val="26"/>
        </w:rPr>
        <w:t>ем</w:t>
      </w:r>
      <w:r w:rsidR="00F37DA8" w:rsidRPr="0019598F">
        <w:rPr>
          <w:sz w:val="26"/>
          <w:szCs w:val="26"/>
        </w:rPr>
        <w:t xml:space="preserve"> для отказа в предоставлении </w:t>
      </w:r>
      <w:r w:rsidR="00935CBB">
        <w:rPr>
          <w:sz w:val="26"/>
          <w:szCs w:val="26"/>
        </w:rPr>
        <w:t>Субсидии</w:t>
      </w:r>
      <w:r w:rsidR="00874F89">
        <w:rPr>
          <w:sz w:val="26"/>
          <w:szCs w:val="26"/>
        </w:rPr>
        <w:t xml:space="preserve"> является </w:t>
      </w:r>
      <w:r w:rsidR="00F37DA8" w:rsidRPr="0019598F">
        <w:rPr>
          <w:sz w:val="26"/>
          <w:szCs w:val="26"/>
        </w:rPr>
        <w:t xml:space="preserve"> несоответствие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требованиям, указанным в </w:t>
      </w:r>
      <w:hyperlink w:anchor="P90">
        <w:r w:rsidR="00F37DA8" w:rsidRPr="0019598F">
          <w:rPr>
            <w:sz w:val="26"/>
            <w:szCs w:val="26"/>
          </w:rPr>
          <w:t xml:space="preserve">подпункте 2 пункта </w:t>
        </w:r>
      </w:hyperlink>
      <w:r w:rsidR="00874F89">
        <w:rPr>
          <w:sz w:val="26"/>
          <w:szCs w:val="26"/>
        </w:rPr>
        <w:t>11</w:t>
      </w:r>
      <w:r w:rsidR="00F37DA8" w:rsidRPr="0019598F">
        <w:rPr>
          <w:sz w:val="26"/>
          <w:szCs w:val="26"/>
        </w:rPr>
        <w:t xml:space="preserve"> настоящего порядка</w:t>
      </w:r>
      <w:r w:rsidR="00874F89">
        <w:rPr>
          <w:sz w:val="26"/>
          <w:szCs w:val="26"/>
        </w:rPr>
        <w:t>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16</w:t>
      </w:r>
      <w:r w:rsidR="00F37DA8" w:rsidRPr="0019598F">
        <w:rPr>
          <w:sz w:val="26"/>
          <w:szCs w:val="26"/>
        </w:rPr>
        <w:t xml:space="preserve">. </w:t>
      </w:r>
      <w:r w:rsidR="001F3931">
        <w:rPr>
          <w:sz w:val="26"/>
          <w:szCs w:val="26"/>
        </w:rPr>
        <w:t xml:space="preserve">Размер </w:t>
      </w:r>
      <w:r w:rsidR="00935CBB">
        <w:rPr>
          <w:sz w:val="26"/>
          <w:szCs w:val="26"/>
        </w:rPr>
        <w:t>Субсидии</w:t>
      </w:r>
      <w:r w:rsidR="003702B6" w:rsidRPr="0019598F">
        <w:rPr>
          <w:sz w:val="26"/>
          <w:szCs w:val="26"/>
        </w:rPr>
        <w:t xml:space="preserve"> определяется </w:t>
      </w:r>
      <w:r w:rsidR="003702B6">
        <w:rPr>
          <w:color w:val="000000" w:themeColor="text1"/>
          <w:sz w:val="26"/>
          <w:szCs w:val="26"/>
        </w:rPr>
        <w:t xml:space="preserve">решением Думы </w:t>
      </w:r>
      <w:r w:rsidR="003702B6"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 w:rsidR="003702B6">
        <w:rPr>
          <w:color w:val="000000" w:themeColor="text1"/>
          <w:sz w:val="26"/>
          <w:szCs w:val="26"/>
        </w:rPr>
        <w:t>ме</w:t>
      </w:r>
      <w:r w:rsidR="003702B6"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 w:rsidR="00F37DA8" w:rsidRPr="0019598F">
        <w:rPr>
          <w:sz w:val="26"/>
          <w:szCs w:val="26"/>
        </w:rPr>
        <w:t>.</w:t>
      </w:r>
    </w:p>
    <w:p w:rsidR="001F3931" w:rsidRPr="001F3931" w:rsidRDefault="00F52756" w:rsidP="001F3931">
      <w:pPr>
        <w:pStyle w:val="ConsPlusNormal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F3931">
        <w:rPr>
          <w:sz w:val="26"/>
          <w:szCs w:val="26"/>
        </w:rPr>
        <w:t>1</w:t>
      </w:r>
      <w:r w:rsidR="00E76488">
        <w:rPr>
          <w:sz w:val="26"/>
          <w:szCs w:val="26"/>
        </w:rPr>
        <w:t>7</w:t>
      </w:r>
      <w:r w:rsidR="00F37DA8" w:rsidRPr="001F3931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37DA8" w:rsidRPr="001F3931">
        <w:rPr>
          <w:sz w:val="26"/>
          <w:szCs w:val="26"/>
        </w:rPr>
        <w:t xml:space="preserve"> перечисляется Управлением культуры, физической культуры и спорта на расчетный счет </w:t>
      </w:r>
      <w:r w:rsidRPr="001F3931">
        <w:rPr>
          <w:sz w:val="26"/>
          <w:szCs w:val="26"/>
        </w:rPr>
        <w:t>Организации</w:t>
      </w:r>
      <w:r w:rsidR="00874F89">
        <w:rPr>
          <w:sz w:val="26"/>
          <w:szCs w:val="26"/>
        </w:rPr>
        <w:t>, открытый в Р</w:t>
      </w:r>
      <w:r w:rsidR="001F3931" w:rsidRPr="001F3931">
        <w:rPr>
          <w:sz w:val="26"/>
          <w:szCs w:val="26"/>
        </w:rPr>
        <w:t>оссийской кредитной организации.</w:t>
      </w:r>
    </w:p>
    <w:p w:rsidR="00F37DA8" w:rsidRPr="0019598F" w:rsidRDefault="001F3931" w:rsidP="001F3931">
      <w:pPr>
        <w:pStyle w:val="ConsPlusNormal"/>
        <w:shd w:val="clear" w:color="auto" w:fill="FFFFFF" w:themeFill="background1"/>
        <w:ind w:firstLine="709"/>
        <w:jc w:val="both"/>
        <w:rPr>
          <w:b/>
          <w:sz w:val="26"/>
          <w:szCs w:val="26"/>
        </w:rPr>
      </w:pPr>
      <w:r w:rsidRPr="001F3931">
        <w:rPr>
          <w:sz w:val="26"/>
          <w:szCs w:val="26"/>
        </w:rPr>
        <w:t xml:space="preserve">Срок </w:t>
      </w:r>
      <w:r w:rsidR="00F37DA8" w:rsidRPr="001F3931">
        <w:rPr>
          <w:sz w:val="26"/>
          <w:szCs w:val="26"/>
        </w:rPr>
        <w:t xml:space="preserve"> </w:t>
      </w:r>
      <w:r w:rsidRPr="001F3931">
        <w:rPr>
          <w:sz w:val="26"/>
          <w:szCs w:val="26"/>
        </w:rPr>
        <w:t xml:space="preserve">(периодичность) перечисления </w:t>
      </w:r>
      <w:r w:rsidR="00935CBB">
        <w:rPr>
          <w:sz w:val="26"/>
          <w:szCs w:val="26"/>
        </w:rPr>
        <w:t>Субсидии</w:t>
      </w:r>
      <w:r w:rsidRPr="001F3931">
        <w:rPr>
          <w:sz w:val="26"/>
          <w:szCs w:val="26"/>
        </w:rPr>
        <w:t xml:space="preserve"> устанавливается Соглашением</w:t>
      </w:r>
      <w:r w:rsidR="00F37DA8" w:rsidRPr="001F3931">
        <w:rPr>
          <w:sz w:val="26"/>
          <w:szCs w:val="26"/>
        </w:rPr>
        <w:t>.</w:t>
      </w:r>
      <w:r w:rsidR="00F37DA8" w:rsidRPr="0019598F">
        <w:rPr>
          <w:sz w:val="26"/>
          <w:szCs w:val="26"/>
        </w:rPr>
        <w:t xml:space="preserve">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8</w:t>
      </w:r>
      <w:r w:rsidR="00F37DA8" w:rsidRPr="0019598F">
        <w:rPr>
          <w:sz w:val="26"/>
          <w:szCs w:val="26"/>
        </w:rPr>
        <w:t xml:space="preserve">. В случае уменьшения Управлению культуры, физической культуры и спорта ранее доведенных лимитов бюджетных обязательств, приводящего к невозможности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в размере, определенном в Соглашении, между Управлением культуры, физической культуры и спорта 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заключается дополнительное соглашение с новыми условиями или соглашением </w:t>
      </w:r>
      <w:r w:rsidR="00612AEE">
        <w:rPr>
          <w:sz w:val="26"/>
          <w:szCs w:val="26"/>
        </w:rPr>
        <w:t>о расторжении Соглашения при не</w:t>
      </w:r>
      <w:r w:rsidR="00F37DA8" w:rsidRPr="0019598F">
        <w:rPr>
          <w:sz w:val="26"/>
          <w:szCs w:val="26"/>
        </w:rPr>
        <w:t xml:space="preserve">достижении согласия по новым условиям. 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>
        <w:rPr>
          <w:sz w:val="26"/>
          <w:szCs w:val="26"/>
        </w:rPr>
        <w:t>19</w:t>
      </w:r>
      <w:r w:rsidR="00F37DA8" w:rsidRPr="0019598F">
        <w:rPr>
          <w:sz w:val="26"/>
          <w:szCs w:val="26"/>
        </w:rPr>
        <w:t>. П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37DA8" w:rsidRPr="0019598F" w:rsidRDefault="00F37DA8" w:rsidP="00F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 w:rsidRPr="0019598F">
        <w:rPr>
          <w:rFonts w:eastAsiaTheme="minorHAnsi" w:cs="Liberation Serif"/>
          <w:sz w:val="26"/>
          <w:szCs w:val="26"/>
          <w:lang w:eastAsia="en-US"/>
        </w:rPr>
        <w:t xml:space="preserve">При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разделения, выделения, а также при ликвидации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Организацией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обязательствах, источником финансового обеспечения которых является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Субсидия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, и возврате неиспользованного остатка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местный бюджет.  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="00F37DA8" w:rsidRPr="0019598F">
        <w:rPr>
          <w:rFonts w:eastAsiaTheme="minorHAnsi"/>
          <w:sz w:val="26"/>
          <w:szCs w:val="26"/>
          <w:lang w:eastAsia="en-US"/>
        </w:rPr>
        <w:t xml:space="preserve">. </w:t>
      </w:r>
      <w:r w:rsidR="00F52756"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 в сроки, установленные в Соглашении</w:t>
      </w:r>
      <w:r w:rsidR="00AB43F8">
        <w:rPr>
          <w:sz w:val="26"/>
          <w:szCs w:val="26"/>
        </w:rPr>
        <w:t>,</w:t>
      </w:r>
      <w:r w:rsidR="000D2A6E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 xml:space="preserve">представляет в </w:t>
      </w:r>
      <w:r w:rsidR="00F37DA8" w:rsidRPr="0019598F">
        <w:rPr>
          <w:sz w:val="26"/>
          <w:szCs w:val="26"/>
        </w:rPr>
        <w:lastRenderedPageBreak/>
        <w:t>Управление культуры, физической культуры и спорта отчеты по формам, установленным в Соглашении: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достижении значе</w:t>
      </w:r>
      <w:r w:rsidR="00935CBB">
        <w:rPr>
          <w:sz w:val="26"/>
          <w:szCs w:val="26"/>
        </w:rPr>
        <w:t>ний результатов предоставления 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расходах, источником финансовог</w:t>
      </w:r>
      <w:r w:rsidR="00935CBB">
        <w:rPr>
          <w:sz w:val="26"/>
          <w:szCs w:val="26"/>
        </w:rPr>
        <w:t>о обеспечения которых является Субсидия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Управление культуры, физической культуры и спорта вправе устанавливать в Соглашении сроки и формы представления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дополнительной отчетности.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5" w:name="P121"/>
      <w:bookmarkEnd w:id="5"/>
      <w:r>
        <w:rPr>
          <w:sz w:val="26"/>
          <w:szCs w:val="26"/>
        </w:rPr>
        <w:t>21</w:t>
      </w:r>
      <w:r w:rsidR="00935CBB">
        <w:rPr>
          <w:sz w:val="26"/>
          <w:szCs w:val="26"/>
        </w:rPr>
        <w:t>. Средства Субсидии</w:t>
      </w:r>
      <w:r w:rsidR="00F37DA8" w:rsidRPr="0019598F">
        <w:rPr>
          <w:sz w:val="26"/>
          <w:szCs w:val="26"/>
        </w:rPr>
        <w:t xml:space="preserve"> носят целевой характер и не могут быть использованы на другие цели.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Нецелевое использование Субсидии</w:t>
      </w:r>
      <w:r w:rsidR="00F37DA8" w:rsidRPr="0019598F">
        <w:rPr>
          <w:sz w:val="26"/>
          <w:szCs w:val="26"/>
        </w:rPr>
        <w:t xml:space="preserve">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F37DA8" w:rsidRPr="0019598F" w:rsidRDefault="00612AEE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6" w:name="P97"/>
      <w:bookmarkStart w:id="7" w:name="P99"/>
      <w:bookmarkEnd w:id="6"/>
      <w:bookmarkEnd w:id="7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2</w:t>
      </w:r>
      <w:r w:rsidR="00F37DA8" w:rsidRPr="0019598F">
        <w:rPr>
          <w:sz w:val="26"/>
          <w:szCs w:val="26"/>
        </w:rPr>
        <w:t xml:space="preserve">. Не допускается приобретение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>, а также иными юридическими лицами, получающим</w:t>
      </w:r>
      <w:r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средства на основании договоров, заключенных с </w:t>
      </w:r>
      <w:r w:rsidR="00F52756">
        <w:rPr>
          <w:sz w:val="26"/>
          <w:szCs w:val="26"/>
        </w:rPr>
        <w:t>Организацией</w:t>
      </w:r>
      <w:r w:rsidR="00935CBB">
        <w:rPr>
          <w:sz w:val="26"/>
          <w:szCs w:val="26"/>
        </w:rPr>
        <w:t>, за счет средств Субсидии</w:t>
      </w:r>
      <w:r w:rsidR="00F37DA8" w:rsidRPr="0019598F">
        <w:rPr>
          <w:sz w:val="26"/>
          <w:szCs w:val="26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="00B71C71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>оборудования, сырья и комплектующих изделий.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3</w:t>
      </w:r>
      <w:r w:rsidR="00F37DA8" w:rsidRPr="0019598F">
        <w:rPr>
          <w:sz w:val="26"/>
          <w:szCs w:val="26"/>
        </w:rPr>
        <w:t xml:space="preserve">. Управление культуры, физической культуры и спорта осуществляет проверку соблюдения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ус</w:t>
      </w:r>
      <w:r w:rsidR="00935CBB">
        <w:rPr>
          <w:sz w:val="26"/>
          <w:szCs w:val="26"/>
        </w:rPr>
        <w:t>ловий и порядка предоставления 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В случае нарушения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условий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выявленных по фактам проверок, проведенных Управлением культуры, физической культуры и спорта, а также недостижения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значений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и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Управление культуры, физической культуры и спорта в течение 10 рабочих дней со дня выявления нарушения направляет </w:t>
      </w:r>
      <w:r w:rsidR="00825E2B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требование о 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Субсидия</w:t>
      </w:r>
      <w:r w:rsidR="00F37DA8" w:rsidRPr="0019598F">
        <w:rPr>
          <w:sz w:val="26"/>
          <w:szCs w:val="26"/>
        </w:rPr>
        <w:t xml:space="preserve"> подлежит возврату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в местный бюджет в течение 10 календарных дней со дня получения соответствующего требования Управления культуры, физической культуры и спорта о возврате </w:t>
      </w:r>
      <w:r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части третьей настоящего пункта, Управление культуры, физической культуры и спорта принимает меры по взысканию подлежащих возврату в местный бюджет средств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судебном порядке.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Органы муниципального финансового контроля Городского округа «город Ирбит» Свердловской области осуществляют проверку </w:t>
      </w:r>
      <w:r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в соответствии со </w:t>
      </w:r>
      <w:hyperlink r:id="rId11">
        <w:r w:rsidR="00F37DA8" w:rsidRPr="0019598F">
          <w:rPr>
            <w:sz w:val="26"/>
            <w:szCs w:val="26"/>
          </w:rPr>
          <w:t>статьями 268.1</w:t>
        </w:r>
      </w:hyperlink>
      <w:r w:rsidR="00F37DA8" w:rsidRPr="0019598F">
        <w:rPr>
          <w:sz w:val="26"/>
          <w:szCs w:val="26"/>
        </w:rPr>
        <w:t xml:space="preserve"> и </w:t>
      </w:r>
      <w:hyperlink r:id="rId12">
        <w:r w:rsidR="00F37DA8" w:rsidRPr="0019598F">
          <w:rPr>
            <w:sz w:val="26"/>
            <w:szCs w:val="26"/>
          </w:rPr>
          <w:t>269.2</w:t>
        </w:r>
      </w:hyperlink>
      <w:r w:rsidR="00F37DA8" w:rsidRPr="0019598F">
        <w:rPr>
          <w:sz w:val="26"/>
          <w:szCs w:val="26"/>
        </w:rPr>
        <w:t xml:space="preserve"> Бюджетного кодекса Российской Федерации.</w:t>
      </w:r>
    </w:p>
    <w:p w:rsidR="00F37DA8" w:rsidRPr="0019598F" w:rsidRDefault="00E26AF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 xml:space="preserve">. В Соглашение включаются Положения о согласии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на осуществление в отношении </w:t>
      </w:r>
      <w:r>
        <w:rPr>
          <w:sz w:val="26"/>
          <w:szCs w:val="26"/>
        </w:rPr>
        <w:t>ее</w:t>
      </w:r>
      <w:r w:rsidR="00F37DA8" w:rsidRPr="0019598F">
        <w:rPr>
          <w:sz w:val="26"/>
          <w:szCs w:val="26"/>
        </w:rPr>
        <w:t xml:space="preserve"> проверки Управлением культуры, физической культуры и спорта соблюдения порядка и условий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а также проверки органами муниципального финансового контроля Городского округа «город Ирбит» Свердловской области в соответствии со статьями 268.1 и 269.2 Бюджетного кодекса Российской Федерации.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8" w:name="P136"/>
      <w:bookmarkEnd w:id="8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6</w:t>
      </w:r>
      <w:r w:rsidR="00F37DA8" w:rsidRPr="0019598F">
        <w:rPr>
          <w:sz w:val="26"/>
          <w:szCs w:val="26"/>
        </w:rPr>
        <w:t xml:space="preserve">. В случае если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по состоянию на </w:t>
      </w:r>
      <w:r w:rsidR="00935CBB">
        <w:rPr>
          <w:sz w:val="26"/>
          <w:szCs w:val="26"/>
        </w:rPr>
        <w:t>31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декабря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="00F37DA8" w:rsidRPr="0019598F">
        <w:rPr>
          <w:sz w:val="26"/>
          <w:szCs w:val="26"/>
        </w:rPr>
        <w:t xml:space="preserve"> финансового года допущено нарушение обязательства по достижению значений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(показателей,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), установленных Соглашением, </w:t>
      </w:r>
      <w:r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обеспечивает возврат средств в местный бюджет </w:t>
      </w:r>
      <w:r w:rsidR="00935CBB" w:rsidRPr="0019598F">
        <w:rPr>
          <w:sz w:val="26"/>
          <w:szCs w:val="26"/>
        </w:rPr>
        <w:t xml:space="preserve">в срок до </w:t>
      </w:r>
      <w:r w:rsidR="00935CBB">
        <w:rPr>
          <w:sz w:val="26"/>
          <w:szCs w:val="26"/>
        </w:rPr>
        <w:t>20</w:t>
      </w:r>
      <w:r w:rsidR="00935CBB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935CBB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 xml:space="preserve">, следующего </w:t>
      </w:r>
      <w:r w:rsidR="00935CBB">
        <w:rPr>
          <w:sz w:val="26"/>
          <w:szCs w:val="26"/>
        </w:rPr>
        <w:lastRenderedPageBreak/>
        <w:t>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средств в срок, указанный в </w:t>
      </w:r>
      <w:hyperlink w:anchor="P136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подлежащей возврату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Размер средств, подлежащих возврату за нарушения обязательств, установленных Соглашением, определяется в зависимости от достижения уровня установленных значений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= (V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x k x m / №) x 0,1,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- объем средств, подлежащих возврату в местный бюджет;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- размер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предоставленной </w:t>
      </w:r>
      <w:r w:rsidR="00351568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отчетном финансовом году;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m -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имеет положительное значение;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№ - общее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k - коэффициент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который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b/>
          <w:noProof/>
          <w:position w:val="-14"/>
          <w:sz w:val="26"/>
          <w:szCs w:val="26"/>
        </w:rPr>
        <w:drawing>
          <wp:inline distT="0" distB="0" distL="0" distR="0" wp14:anchorId="1C97A61D" wp14:editId="00CC675A">
            <wp:extent cx="161353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расчете коэффициента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(k) используются только положительные значения индекса, отражающего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), определяется: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1)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большую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фактически достигнутое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на отчетную дату;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плановое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установленное Соглашением;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2)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меньшую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T</w:t>
      </w:r>
      <w:r w:rsidRPr="0019598F">
        <w:rPr>
          <w:sz w:val="26"/>
          <w:szCs w:val="26"/>
          <w:vertAlign w:val="subscript"/>
        </w:rPr>
        <w:t>i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935CBB" w:rsidRDefault="00E76488" w:rsidP="00F37DA8">
      <w:pPr>
        <w:pStyle w:val="ConsPlusNormal"/>
        <w:ind w:firstLine="709"/>
        <w:jc w:val="both"/>
        <w:rPr>
          <w:sz w:val="26"/>
          <w:szCs w:val="26"/>
        </w:rPr>
      </w:pPr>
      <w:bookmarkStart w:id="9" w:name="P170"/>
      <w:bookmarkEnd w:id="9"/>
      <w:r>
        <w:rPr>
          <w:sz w:val="26"/>
          <w:szCs w:val="26"/>
        </w:rPr>
        <w:t>27</w:t>
      </w:r>
      <w:r w:rsidR="00F37DA8" w:rsidRPr="0019598F">
        <w:rPr>
          <w:sz w:val="26"/>
          <w:szCs w:val="26"/>
        </w:rPr>
        <w:t xml:space="preserve">. Не использованный на </w:t>
      </w:r>
      <w:r w:rsidR="00935CBB">
        <w:rPr>
          <w:sz w:val="26"/>
          <w:szCs w:val="26"/>
        </w:rPr>
        <w:t xml:space="preserve">31 декабря 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соответствующего финансового года </w:t>
      </w:r>
      <w:r w:rsidR="00F37DA8" w:rsidRPr="0019598F">
        <w:rPr>
          <w:sz w:val="26"/>
          <w:szCs w:val="26"/>
        </w:rPr>
        <w:t xml:space="preserve">остаток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предоставленной </w:t>
      </w:r>
      <w:r w:rsidR="00935CBB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, подлежит возврату в местный бюджет в срок до </w:t>
      </w:r>
      <w:r w:rsidR="00935CBB">
        <w:rPr>
          <w:sz w:val="26"/>
          <w:szCs w:val="26"/>
        </w:rPr>
        <w:t>20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F37DA8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>, следующего 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неиспользованного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</w:t>
      </w:r>
      <w:hyperlink w:anchor="P170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подлежащего возврату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01237B" w:rsidRDefault="0001237B" w:rsidP="00F37DA8">
      <w:pPr>
        <w:suppressAutoHyphens/>
        <w:spacing w:after="0" w:line="240" w:lineRule="auto"/>
        <w:ind w:left="4536" w:firstLine="851"/>
        <w:rPr>
          <w:rFonts w:eastAsia="Times New Roman"/>
          <w:sz w:val="26"/>
          <w:szCs w:val="26"/>
        </w:rPr>
        <w:sectPr w:rsidR="0001237B" w:rsidSect="00AB2A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37DA8" w:rsidRPr="003057B6" w:rsidRDefault="00F37DA8" w:rsidP="00A6177F">
      <w:pPr>
        <w:suppressAutoHyphens/>
        <w:spacing w:after="0" w:line="240" w:lineRule="auto"/>
        <w:ind w:left="5670"/>
        <w:rPr>
          <w:rFonts w:eastAsia="Times New Roman"/>
          <w:sz w:val="24"/>
          <w:szCs w:val="24"/>
        </w:rPr>
      </w:pPr>
      <w:r w:rsidRPr="003057B6">
        <w:rPr>
          <w:rFonts w:eastAsia="Times New Roman"/>
          <w:sz w:val="24"/>
          <w:szCs w:val="24"/>
        </w:rPr>
        <w:lastRenderedPageBreak/>
        <w:t>Приложение № 1</w:t>
      </w:r>
    </w:p>
    <w:p w:rsidR="00482BC3" w:rsidRDefault="00F37DA8" w:rsidP="00A6177F">
      <w:pPr>
        <w:tabs>
          <w:tab w:val="left" w:pos="5387"/>
        </w:tabs>
        <w:suppressAutoHyphens/>
        <w:spacing w:after="0" w:line="240" w:lineRule="auto"/>
        <w:ind w:left="5670"/>
        <w:rPr>
          <w:sz w:val="24"/>
          <w:szCs w:val="24"/>
        </w:rPr>
      </w:pPr>
      <w:r w:rsidRPr="003057B6">
        <w:rPr>
          <w:color w:val="000000"/>
          <w:sz w:val="24"/>
          <w:szCs w:val="24"/>
        </w:rPr>
        <w:t xml:space="preserve">к Порядку </w:t>
      </w:r>
      <w:r w:rsidR="00B30248" w:rsidRPr="003057B6">
        <w:rPr>
          <w:sz w:val="24"/>
          <w:szCs w:val="24"/>
        </w:rPr>
        <w:t>предоста</w:t>
      </w:r>
      <w:r w:rsidR="00187966" w:rsidRPr="003057B6">
        <w:rPr>
          <w:sz w:val="24"/>
          <w:szCs w:val="24"/>
        </w:rPr>
        <w:t>вления с</w:t>
      </w:r>
      <w:r w:rsidR="00B30248" w:rsidRPr="003057B6">
        <w:rPr>
          <w:sz w:val="24"/>
          <w:szCs w:val="24"/>
        </w:rPr>
        <w:t xml:space="preserve">убсидии из бюджета Городского округа </w:t>
      </w:r>
    </w:p>
    <w:p w:rsidR="00F37DA8" w:rsidRPr="003057B6" w:rsidRDefault="00B30248" w:rsidP="00A6177F">
      <w:pPr>
        <w:tabs>
          <w:tab w:val="left" w:pos="5387"/>
        </w:tabs>
        <w:suppressAutoHyphens/>
        <w:spacing w:after="0" w:line="240" w:lineRule="auto"/>
        <w:ind w:left="5670"/>
        <w:rPr>
          <w:bCs/>
          <w:sz w:val="24"/>
          <w:szCs w:val="24"/>
        </w:rPr>
      </w:pPr>
      <w:r w:rsidRPr="003057B6">
        <w:rPr>
          <w:sz w:val="24"/>
          <w:szCs w:val="24"/>
        </w:rPr>
        <w:t xml:space="preserve">«город Ирбит» Свердловской области </w:t>
      </w:r>
      <w:r w:rsidR="00F40556" w:rsidRPr="00F40556">
        <w:rPr>
          <w:sz w:val="24"/>
          <w:szCs w:val="24"/>
        </w:rPr>
        <w:t>Свердловскому региональному отделению Общероссийской общественной организации инвалидов «Всероссийское общество глухих»</w:t>
      </w:r>
    </w:p>
    <w:tbl>
      <w:tblPr>
        <w:tblW w:w="99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2551"/>
        <w:gridCol w:w="3628"/>
        <w:gridCol w:w="2043"/>
        <w:gridCol w:w="1275"/>
        <w:gridCol w:w="426"/>
        <w:gridCol w:w="10"/>
      </w:tblGrid>
      <w:tr w:rsidR="00A92590" w:rsidRPr="0087293A" w:rsidTr="006A268B">
        <w:trPr>
          <w:gridAfter w:val="2"/>
          <w:wAfter w:w="436" w:type="dxa"/>
          <w:trHeight w:val="755"/>
        </w:trPr>
        <w:tc>
          <w:tcPr>
            <w:tcW w:w="9559" w:type="dxa"/>
            <w:gridSpan w:val="5"/>
          </w:tcPr>
          <w:p w:rsidR="00A92590" w:rsidRDefault="00F37DA8" w:rsidP="00982C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29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6A268B" w:rsidRPr="0087293A" w:rsidRDefault="006A268B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7293A">
              <w:rPr>
                <w:b/>
                <w:sz w:val="26"/>
                <w:szCs w:val="26"/>
              </w:rPr>
              <w:t>ЗАЯВКА</w:t>
            </w: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A92590" w:rsidRPr="002109A1" w:rsidTr="006A268B">
        <w:trPr>
          <w:gridBefore w:val="1"/>
          <w:wBefore w:w="62" w:type="dxa"/>
          <w:trHeight w:val="3441"/>
        </w:trPr>
        <w:tc>
          <w:tcPr>
            <w:tcW w:w="9933" w:type="dxa"/>
            <w:gridSpan w:val="6"/>
          </w:tcPr>
          <w:p w:rsidR="00A92590" w:rsidRPr="002109A1" w:rsidRDefault="00D873CC" w:rsidP="00A6177F">
            <w:pPr>
              <w:pStyle w:val="ConsPlusNormal"/>
              <w:ind w:left="-62"/>
              <w:jc w:val="center"/>
              <w:rPr>
                <w:sz w:val="24"/>
                <w:szCs w:val="24"/>
              </w:rPr>
            </w:pPr>
            <w:r w:rsidRPr="00D873CC">
              <w:rPr>
                <w:sz w:val="24"/>
                <w:szCs w:val="24"/>
                <w:u w:val="single"/>
              </w:rPr>
              <w:t>Свердловско</w:t>
            </w:r>
            <w:r>
              <w:rPr>
                <w:sz w:val="24"/>
                <w:szCs w:val="24"/>
                <w:u w:val="single"/>
              </w:rPr>
              <w:t>е</w:t>
            </w:r>
            <w:r w:rsidRPr="00D873CC">
              <w:rPr>
                <w:sz w:val="24"/>
                <w:szCs w:val="24"/>
                <w:u w:val="single"/>
              </w:rPr>
              <w:t xml:space="preserve"> регионально</w:t>
            </w:r>
            <w:r>
              <w:rPr>
                <w:sz w:val="24"/>
                <w:szCs w:val="24"/>
                <w:u w:val="single"/>
              </w:rPr>
              <w:t>е</w:t>
            </w:r>
            <w:r w:rsidRPr="00D873CC">
              <w:rPr>
                <w:sz w:val="24"/>
                <w:szCs w:val="24"/>
                <w:u w:val="single"/>
              </w:rPr>
              <w:t xml:space="preserve"> отделени</w:t>
            </w:r>
            <w:r>
              <w:rPr>
                <w:sz w:val="24"/>
                <w:szCs w:val="24"/>
                <w:u w:val="single"/>
              </w:rPr>
              <w:t>е</w:t>
            </w:r>
            <w:r w:rsidRPr="00D873CC">
              <w:rPr>
                <w:sz w:val="24"/>
                <w:szCs w:val="24"/>
                <w:u w:val="single"/>
              </w:rPr>
              <w:t xml:space="preserve"> Общероссийской общественной организации инвалидов «Всероссийское общество глухих»</w:t>
            </w:r>
            <w:r w:rsidR="002109A1" w:rsidRPr="002109A1">
              <w:rPr>
                <w:sz w:val="24"/>
                <w:szCs w:val="24"/>
                <w:u w:val="single"/>
              </w:rPr>
              <w:t xml:space="preserve"> </w:t>
            </w:r>
            <w:r w:rsidR="003057B6">
              <w:rPr>
                <w:sz w:val="24"/>
                <w:szCs w:val="24"/>
                <w:u w:val="single"/>
              </w:rPr>
              <w:t xml:space="preserve"> </w:t>
            </w:r>
            <w:r w:rsidR="002109A1">
              <w:rPr>
                <w:sz w:val="24"/>
                <w:szCs w:val="24"/>
              </w:rPr>
              <w:t>(далее – Организация)</w:t>
            </w:r>
          </w:p>
          <w:p w:rsidR="002109A1" w:rsidRDefault="002109A1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</w:p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1.Выражает согласие:</w:t>
            </w:r>
          </w:p>
          <w:p w:rsidR="00105F7F" w:rsidRDefault="006332AD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1) </w:t>
            </w:r>
            <w:r w:rsidR="0031454F" w:rsidRPr="002109A1">
              <w:rPr>
                <w:sz w:val="24"/>
                <w:szCs w:val="24"/>
              </w:rPr>
              <w:t xml:space="preserve">на заключение соглашения с Управлением культуры, физической культуры и спорта </w:t>
            </w:r>
            <w:r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31454F" w:rsidRPr="002109A1">
              <w:rPr>
                <w:sz w:val="24"/>
                <w:szCs w:val="24"/>
              </w:rPr>
              <w:t>о предоставлени</w:t>
            </w:r>
            <w:r w:rsidR="005953F5" w:rsidRPr="002109A1">
              <w:rPr>
                <w:sz w:val="24"/>
                <w:szCs w:val="24"/>
              </w:rPr>
              <w:t>и</w:t>
            </w:r>
            <w:r w:rsidR="0031454F" w:rsidRPr="002109A1">
              <w:rPr>
                <w:sz w:val="24"/>
                <w:szCs w:val="24"/>
              </w:rPr>
              <w:t xml:space="preserve"> </w:t>
            </w:r>
            <w:r w:rsidR="00B75E96" w:rsidRPr="002109A1">
              <w:rPr>
                <w:sz w:val="24"/>
                <w:szCs w:val="24"/>
              </w:rPr>
              <w:t xml:space="preserve">в ____________году </w:t>
            </w:r>
            <w:r w:rsidR="0031454F" w:rsidRPr="002109A1">
              <w:rPr>
                <w:sz w:val="24"/>
                <w:szCs w:val="24"/>
              </w:rPr>
              <w:t xml:space="preserve">субсидии </w:t>
            </w:r>
            <w:r w:rsidR="00F9394A">
              <w:rPr>
                <w:sz w:val="24"/>
                <w:szCs w:val="24"/>
              </w:rPr>
              <w:t>в размере ________________</w:t>
            </w:r>
            <w:r w:rsidR="0031454F" w:rsidRPr="002109A1">
              <w:rPr>
                <w:sz w:val="24"/>
                <w:szCs w:val="24"/>
              </w:rPr>
              <w:t>из бюджета  Городского округа</w:t>
            </w:r>
            <w:r w:rsidR="00A17020">
              <w:rPr>
                <w:sz w:val="24"/>
                <w:szCs w:val="24"/>
              </w:rPr>
              <w:t xml:space="preserve"> </w:t>
            </w:r>
            <w:r w:rsidR="00F9394A">
              <w:rPr>
                <w:sz w:val="24"/>
                <w:szCs w:val="24"/>
              </w:rPr>
              <w:t xml:space="preserve">                                                             </w:t>
            </w:r>
            <w:r w:rsidR="00105F7F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F9394A" w:rsidRDefault="00105F7F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F9394A">
              <w:rPr>
                <w:sz w:val="24"/>
                <w:szCs w:val="24"/>
              </w:rPr>
              <w:t>(сумма в рублях)</w:t>
            </w:r>
          </w:p>
          <w:p w:rsidR="006A268B" w:rsidRPr="002109A1" w:rsidRDefault="0031454F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«город Ирбит» Свердловской области</w:t>
            </w:r>
            <w:r w:rsidR="005953F5" w:rsidRPr="002109A1">
              <w:rPr>
                <w:sz w:val="24"/>
                <w:szCs w:val="24"/>
              </w:rPr>
              <w:t xml:space="preserve"> </w:t>
            </w:r>
            <w:r w:rsidR="002109A1">
              <w:rPr>
                <w:sz w:val="24"/>
                <w:szCs w:val="24"/>
              </w:rPr>
              <w:t xml:space="preserve">в соответствии с </w:t>
            </w:r>
            <w:r w:rsidR="002109A1" w:rsidRPr="002109A1">
              <w:rPr>
                <w:sz w:val="24"/>
                <w:szCs w:val="24"/>
              </w:rPr>
              <w:t>Порядк</w:t>
            </w:r>
            <w:r w:rsidR="002109A1">
              <w:rPr>
                <w:sz w:val="24"/>
                <w:szCs w:val="24"/>
              </w:rPr>
              <w:t>ом</w:t>
            </w:r>
            <w:r w:rsidR="002109A1" w:rsidRPr="002109A1">
              <w:rPr>
                <w:sz w:val="24"/>
                <w:szCs w:val="24"/>
              </w:rPr>
              <w:t xml:space="preserve"> предоставления субсидии из бюджета Городского округа «город Ирбит» Свердловской области </w:t>
            </w:r>
            <w:r w:rsidR="006A268B" w:rsidRPr="006A268B">
              <w:rPr>
                <w:sz w:val="24"/>
                <w:szCs w:val="24"/>
              </w:rPr>
              <w:t>Свердловскому региональному отделению Общероссийской общественной организации инвалидов «Всероссийское общество глухих»</w:t>
            </w:r>
            <w:r w:rsidR="006A268B">
              <w:rPr>
                <w:sz w:val="24"/>
                <w:szCs w:val="24"/>
              </w:rPr>
              <w:t xml:space="preserve"> </w:t>
            </w:r>
            <w:r w:rsidR="002109A1" w:rsidRPr="002109A1">
              <w:rPr>
                <w:sz w:val="24"/>
                <w:szCs w:val="24"/>
              </w:rPr>
              <w:t xml:space="preserve"> от___________№_____ </w:t>
            </w:r>
            <w:r w:rsidR="002109A1">
              <w:rPr>
                <w:sz w:val="24"/>
                <w:szCs w:val="24"/>
              </w:rPr>
              <w:t>(далее – порядок</w:t>
            </w:r>
            <w:r w:rsidR="00EC4AC4">
              <w:rPr>
                <w:sz w:val="24"/>
                <w:szCs w:val="24"/>
              </w:rPr>
              <w:t>, субсидия</w:t>
            </w:r>
            <w:r w:rsidR="002109A1">
              <w:rPr>
                <w:sz w:val="24"/>
                <w:szCs w:val="24"/>
              </w:rPr>
              <w:t>)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A92590" w:rsidRPr="002109A1" w:rsidTr="006A268B">
        <w:trPr>
          <w:gridBefore w:val="1"/>
          <w:wBefore w:w="62" w:type="dxa"/>
        </w:trPr>
        <w:tc>
          <w:tcPr>
            <w:tcW w:w="9933" w:type="dxa"/>
            <w:gridSpan w:val="6"/>
          </w:tcPr>
          <w:p w:rsidR="00B75E96" w:rsidRPr="002109A1" w:rsidRDefault="00A92590" w:rsidP="006A268B">
            <w:pPr>
              <w:pStyle w:val="ConsPlusNormal"/>
              <w:ind w:firstLine="647"/>
              <w:jc w:val="both"/>
              <w:rPr>
                <w:b/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2) на публикацию (размещение) сведений о субсидии на едином портале бюджетной системы Российской Федерации в информационно-телекоммуникационной сети «Интернет»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87293A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3) </w:t>
            </w:r>
            <w:r w:rsidR="00E52DBC" w:rsidRPr="002109A1">
              <w:rPr>
                <w:sz w:val="24"/>
                <w:szCs w:val="24"/>
              </w:rPr>
              <w:t xml:space="preserve">на осуществление Управлением культуры, физической культуры и спорта </w:t>
            </w:r>
            <w:r w:rsidR="0065257F"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E52DBC" w:rsidRPr="002109A1">
              <w:rPr>
                <w:sz w:val="24"/>
                <w:szCs w:val="24"/>
              </w:rPr>
              <w:t xml:space="preserve">проверки соблюдения Организацией условий и порядка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 xml:space="preserve">убсидии, в том числе в части достижения результатов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>убсидии</w:t>
            </w:r>
            <w:r w:rsidR="002109A1">
              <w:rPr>
                <w:sz w:val="24"/>
                <w:szCs w:val="24"/>
              </w:rPr>
              <w:t>;</w:t>
            </w:r>
          </w:p>
        </w:tc>
      </w:tr>
      <w:tr w:rsidR="002109A1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2109A1" w:rsidRPr="002109A1" w:rsidRDefault="00EC4AC4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9A1" w:rsidRPr="002109A1">
              <w:rPr>
                <w:sz w:val="24"/>
                <w:szCs w:val="24"/>
              </w:rPr>
              <w:t>) на осуществление органами муниципального финансового контроля Городского округа «город Ирбит» Свердловской области проверки Организации  в соответствии со статьями 268.1 и 269.2 Бюджетного кодекса Российской Федерации.</w:t>
            </w:r>
          </w:p>
        </w:tc>
      </w:tr>
      <w:tr w:rsidR="0087293A" w:rsidRPr="002109A1" w:rsidTr="006A268B">
        <w:trPr>
          <w:gridBefore w:val="1"/>
          <w:wBefore w:w="62" w:type="dxa"/>
          <w:trHeight w:val="806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2. Сообщает о соответствии на _____________</w:t>
            </w:r>
            <w:r w:rsidR="00E52DBC" w:rsidRPr="002109A1">
              <w:rPr>
                <w:sz w:val="24"/>
                <w:szCs w:val="24"/>
              </w:rPr>
              <w:t>________</w:t>
            </w:r>
            <w:r w:rsidRPr="002109A1">
              <w:rPr>
                <w:sz w:val="24"/>
                <w:szCs w:val="24"/>
              </w:rPr>
              <w:t xml:space="preserve"> </w:t>
            </w:r>
            <w:r w:rsidR="006A268B"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 xml:space="preserve">требованиям подпункта 2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</w:t>
            </w:r>
            <w:r w:rsidR="00E52DBC" w:rsidRPr="002109A1">
              <w:rPr>
                <w:sz w:val="24"/>
                <w:szCs w:val="24"/>
              </w:rPr>
              <w:t xml:space="preserve">             </w:t>
            </w:r>
            <w:r w:rsidR="002109A1">
              <w:rPr>
                <w:sz w:val="24"/>
                <w:szCs w:val="24"/>
              </w:rPr>
              <w:t xml:space="preserve">          </w:t>
            </w:r>
            <w:r w:rsidR="00E52DBC" w:rsidRPr="002109A1">
              <w:rPr>
                <w:sz w:val="24"/>
                <w:szCs w:val="24"/>
              </w:rPr>
              <w:t xml:space="preserve">   </w:t>
            </w:r>
            <w:r w:rsidRPr="002109A1">
              <w:rPr>
                <w:sz w:val="24"/>
                <w:szCs w:val="24"/>
              </w:rPr>
              <w:t xml:space="preserve">    (дата подачи заявки)</w:t>
            </w:r>
          </w:p>
          <w:p w:rsidR="0065257F" w:rsidRDefault="00E52DBC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пункта 11 </w:t>
            </w:r>
            <w:r w:rsidR="002109A1">
              <w:rPr>
                <w:sz w:val="24"/>
                <w:szCs w:val="24"/>
              </w:rPr>
              <w:t xml:space="preserve">порядка.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65257F">
            <w:pPr>
              <w:pStyle w:val="ConsPlusNormal"/>
              <w:tabs>
                <w:tab w:val="right" w:pos="2427"/>
              </w:tabs>
              <w:rPr>
                <w:sz w:val="24"/>
                <w:szCs w:val="24"/>
              </w:rPr>
            </w:pPr>
            <w:bookmarkStart w:id="10" w:name="P126"/>
            <w:bookmarkEnd w:id="10"/>
            <w:r w:rsidRPr="002109A1">
              <w:rPr>
                <w:sz w:val="24"/>
                <w:szCs w:val="24"/>
              </w:rPr>
              <w:t xml:space="preserve">Руководитель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28" w:type="dxa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должность</w:t>
            </w:r>
            <w:r w:rsidRPr="002109A1">
              <w:rPr>
                <w:sz w:val="24"/>
                <w:szCs w:val="24"/>
              </w:rPr>
              <w:t>)</w:t>
            </w:r>
          </w:p>
        </w:tc>
        <w:tc>
          <w:tcPr>
            <w:tcW w:w="2043" w:type="dxa"/>
            <w:vMerge w:val="restart"/>
          </w:tcPr>
          <w:p w:rsidR="0065257F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gridSpan w:val="2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(расшифровка)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  <w:trHeight w:val="179"/>
        </w:trPr>
        <w:tc>
          <w:tcPr>
            <w:tcW w:w="2551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982C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2109A1">
              <w:rPr>
                <w:sz w:val="24"/>
                <w:szCs w:val="24"/>
              </w:rPr>
              <w:t>(дата подачи заявки)</w:t>
            </w:r>
          </w:p>
        </w:tc>
        <w:tc>
          <w:tcPr>
            <w:tcW w:w="3628" w:type="dxa"/>
          </w:tcPr>
          <w:p w:rsidR="0021739B" w:rsidRDefault="0021739B" w:rsidP="00982C21">
            <w:pPr>
              <w:pStyle w:val="ConsPlusNormal"/>
              <w:jc w:val="right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jc w:val="right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М.П.</w:t>
            </w:r>
          </w:p>
        </w:tc>
        <w:tc>
          <w:tcPr>
            <w:tcW w:w="2043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3DBE" w:rsidRPr="002109A1" w:rsidRDefault="00DC3DBE">
      <w:pPr>
        <w:rPr>
          <w:sz w:val="24"/>
          <w:szCs w:val="24"/>
        </w:rPr>
      </w:pPr>
    </w:p>
    <w:sectPr w:rsidR="00DC3DBE" w:rsidRPr="002109A1" w:rsidSect="003057B6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59" w:rsidRDefault="00373459">
      <w:pPr>
        <w:spacing w:after="0" w:line="240" w:lineRule="auto"/>
      </w:pPr>
      <w:r>
        <w:separator/>
      </w:r>
    </w:p>
  </w:endnote>
  <w:endnote w:type="continuationSeparator" w:id="0">
    <w:p w:rsidR="00373459" w:rsidRDefault="0037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59" w:rsidRDefault="00373459">
      <w:pPr>
        <w:spacing w:after="0" w:line="240" w:lineRule="auto"/>
      </w:pPr>
      <w:r>
        <w:separator/>
      </w:r>
    </w:p>
  </w:footnote>
  <w:footnote w:type="continuationSeparator" w:id="0">
    <w:p w:rsidR="00373459" w:rsidRDefault="0037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568247"/>
      <w:docPartObj>
        <w:docPartGallery w:val="Page Numbers (Top of Page)"/>
        <w:docPartUnique/>
      </w:docPartObj>
    </w:sdtPr>
    <w:sdtEndPr/>
    <w:sdtContent>
      <w:p w:rsidR="00F22852" w:rsidRDefault="00773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F29">
          <w:rPr>
            <w:noProof/>
          </w:rPr>
          <w:t>8</w:t>
        </w:r>
        <w:r>
          <w:fldChar w:fldCharType="end"/>
        </w:r>
      </w:p>
    </w:sdtContent>
  </w:sdt>
  <w:p w:rsidR="00F22852" w:rsidRDefault="003734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A8"/>
    <w:rsid w:val="0001237B"/>
    <w:rsid w:val="00076B8B"/>
    <w:rsid w:val="000A3F29"/>
    <w:rsid w:val="000D2A6E"/>
    <w:rsid w:val="00100514"/>
    <w:rsid w:val="00105F7F"/>
    <w:rsid w:val="00187966"/>
    <w:rsid w:val="001E4D86"/>
    <w:rsid w:val="001F3931"/>
    <w:rsid w:val="001F7097"/>
    <w:rsid w:val="002109A1"/>
    <w:rsid w:val="0021739B"/>
    <w:rsid w:val="002625B6"/>
    <w:rsid w:val="002753AC"/>
    <w:rsid w:val="0027544C"/>
    <w:rsid w:val="003019EF"/>
    <w:rsid w:val="003057B6"/>
    <w:rsid w:val="0031454F"/>
    <w:rsid w:val="00351568"/>
    <w:rsid w:val="00364F73"/>
    <w:rsid w:val="003702B6"/>
    <w:rsid w:val="00373459"/>
    <w:rsid w:val="00385420"/>
    <w:rsid w:val="00482BC3"/>
    <w:rsid w:val="004A6160"/>
    <w:rsid w:val="00567608"/>
    <w:rsid w:val="005953F5"/>
    <w:rsid w:val="00612AEE"/>
    <w:rsid w:val="006332AD"/>
    <w:rsid w:val="0065257F"/>
    <w:rsid w:val="006A268B"/>
    <w:rsid w:val="006A4000"/>
    <w:rsid w:val="006B6C9D"/>
    <w:rsid w:val="0077349F"/>
    <w:rsid w:val="007A31BB"/>
    <w:rsid w:val="007A4C18"/>
    <w:rsid w:val="007E2CDC"/>
    <w:rsid w:val="00816631"/>
    <w:rsid w:val="00825286"/>
    <w:rsid w:val="00825E2B"/>
    <w:rsid w:val="008625B8"/>
    <w:rsid w:val="0087293A"/>
    <w:rsid w:val="00874F89"/>
    <w:rsid w:val="008756EE"/>
    <w:rsid w:val="00897757"/>
    <w:rsid w:val="0093052C"/>
    <w:rsid w:val="00935CBB"/>
    <w:rsid w:val="00950A68"/>
    <w:rsid w:val="009A56A0"/>
    <w:rsid w:val="009B7F4A"/>
    <w:rsid w:val="00A1222E"/>
    <w:rsid w:val="00A17020"/>
    <w:rsid w:val="00A6177F"/>
    <w:rsid w:val="00A86BB8"/>
    <w:rsid w:val="00A92590"/>
    <w:rsid w:val="00AB43F8"/>
    <w:rsid w:val="00B164AF"/>
    <w:rsid w:val="00B30248"/>
    <w:rsid w:val="00B71C71"/>
    <w:rsid w:val="00B75E96"/>
    <w:rsid w:val="00C238D7"/>
    <w:rsid w:val="00C85D4C"/>
    <w:rsid w:val="00D873CC"/>
    <w:rsid w:val="00DC3DBE"/>
    <w:rsid w:val="00E26AF0"/>
    <w:rsid w:val="00E52DBC"/>
    <w:rsid w:val="00E76488"/>
    <w:rsid w:val="00E900F1"/>
    <w:rsid w:val="00EB22B4"/>
    <w:rsid w:val="00EB6C37"/>
    <w:rsid w:val="00EC4AC4"/>
    <w:rsid w:val="00F37DA8"/>
    <w:rsid w:val="00F40556"/>
    <w:rsid w:val="00F52756"/>
    <w:rsid w:val="00F9394A"/>
    <w:rsid w:val="00FA0C8B"/>
    <w:rsid w:val="00FC30DE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22035A9565D4C9FEA729019A8A8DA9CB8E8823C09352C668C7B244FAE7AB9760D58BE6D06CD9C2AC8A20327D4CE5A0FBCBCEFA480B4DC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22035A9565D4C9FEA729019A8A8DA9CB8E8823C09352C668C7B244FAE7AB9760D58BE6D06EDFC2AC8A20327D4CE5A0FBCBCEFA480B4DC0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2025-11-14T11:01:00Z</cp:lastPrinted>
  <dcterms:created xsi:type="dcterms:W3CDTF">2025-11-24T11:50:00Z</dcterms:created>
  <dcterms:modified xsi:type="dcterms:W3CDTF">2025-11-24T11:50:00Z</dcterms:modified>
</cp:coreProperties>
</file>