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18" w:rsidRPr="005E5DE7" w:rsidRDefault="009B4018" w:rsidP="009B401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20"/>
          <w:sz w:val="26"/>
          <w:szCs w:val="26"/>
          <w:lang w:eastAsia="ru-RU"/>
        </w:rPr>
      </w:pPr>
      <w:r w:rsidRPr="005E5DE7">
        <w:rPr>
          <w:rFonts w:ascii="Liberation Serif" w:eastAsia="Times New Roman" w:hAnsi="Liberation Serif" w:cs="Times New Roman"/>
          <w:b/>
          <w:spacing w:val="20"/>
          <w:sz w:val="26"/>
          <w:szCs w:val="26"/>
          <w:lang w:eastAsia="ru-RU"/>
        </w:rPr>
        <w:t>ПРОТОКОЛ</w:t>
      </w:r>
      <w:r w:rsidR="00F90BCD" w:rsidRPr="005E5DE7">
        <w:rPr>
          <w:rFonts w:ascii="Liberation Serif" w:eastAsia="Times New Roman" w:hAnsi="Liberation Serif" w:cs="Times New Roman"/>
          <w:b/>
          <w:spacing w:val="20"/>
          <w:sz w:val="26"/>
          <w:szCs w:val="26"/>
          <w:lang w:eastAsia="ru-RU"/>
        </w:rPr>
        <w:t xml:space="preserve"> №</w:t>
      </w:r>
      <w:r w:rsidR="00863D02">
        <w:rPr>
          <w:rFonts w:ascii="Liberation Serif" w:eastAsia="Times New Roman" w:hAnsi="Liberation Serif" w:cs="Times New Roman"/>
          <w:b/>
          <w:spacing w:val="20"/>
          <w:sz w:val="26"/>
          <w:szCs w:val="26"/>
          <w:lang w:eastAsia="ru-RU"/>
        </w:rPr>
        <w:t>4</w:t>
      </w:r>
    </w:p>
    <w:tbl>
      <w:tblPr>
        <w:tblW w:w="102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B4018" w:rsidRPr="005E5DE7" w:rsidTr="009B4018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1FEB" w:rsidRPr="005E5DE7" w:rsidRDefault="00541FEB" w:rsidP="00B762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</w:pPr>
            <w:r w:rsidRPr="005E5DE7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 xml:space="preserve">заседания </w:t>
            </w:r>
            <w:r w:rsidR="00B76287" w:rsidRPr="005E5DE7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 xml:space="preserve">антинаркотической комиссии </w:t>
            </w:r>
            <w:r w:rsidR="008D7CCE" w:rsidRPr="005E5DE7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>Городского округа «город Ирбит» Свердловской области</w:t>
            </w:r>
          </w:p>
          <w:p w:rsidR="009B4018" w:rsidRPr="005E5DE7" w:rsidRDefault="003B3AE5" w:rsidP="005C51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23 сентября 2025 года</w:t>
            </w:r>
            <w:r w:rsidR="009B4018" w:rsidRPr="005E5DE7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</w:p>
        </w:tc>
      </w:tr>
    </w:tbl>
    <w:p w:rsidR="00F10EB1" w:rsidRPr="005E5DE7" w:rsidRDefault="00F10EB1" w:rsidP="009B4018">
      <w:pPr>
        <w:spacing w:after="0" w:line="240" w:lineRule="auto"/>
        <w:outlineLvl w:val="0"/>
        <w:rPr>
          <w:rFonts w:ascii="Liberation Serif" w:eastAsia="Times New Roman" w:hAnsi="Liberation Serif" w:cs="Times New Roman"/>
          <w:sz w:val="26"/>
          <w:szCs w:val="26"/>
          <w:u w:val="single"/>
          <w:lang w:eastAsia="ru-RU"/>
        </w:rPr>
      </w:pPr>
    </w:p>
    <w:p w:rsidR="009B4018" w:rsidRPr="005E5DE7" w:rsidRDefault="009B4018" w:rsidP="009B4018">
      <w:pPr>
        <w:spacing w:after="0" w:line="240" w:lineRule="auto"/>
        <w:outlineLvl w:val="0"/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</w:pPr>
      <w:r w:rsidRPr="005E5DE7"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  <w:t>Председательствовал: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53"/>
        <w:gridCol w:w="236"/>
        <w:gridCol w:w="2776"/>
      </w:tblGrid>
      <w:tr w:rsidR="009B4018" w:rsidRPr="005E5DE7" w:rsidTr="00457487">
        <w:tc>
          <w:tcPr>
            <w:tcW w:w="7053" w:type="dxa"/>
            <w:hideMark/>
          </w:tcPr>
          <w:p w:rsidR="00457487" w:rsidRPr="005E5DE7" w:rsidRDefault="00457487" w:rsidP="00457487">
            <w:pPr>
              <w:spacing w:after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5E5DE7" w:rsidRDefault="00863D02" w:rsidP="00863D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Глава </w:t>
            </w:r>
            <w:r w:rsidR="00CB698B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DE1442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 председател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ь</w:t>
            </w:r>
            <w:r w:rsidR="00DE1442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CB46D8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антинаркотической комиссии </w:t>
            </w:r>
          </w:p>
        </w:tc>
        <w:tc>
          <w:tcPr>
            <w:tcW w:w="236" w:type="dxa"/>
          </w:tcPr>
          <w:p w:rsidR="009B4018" w:rsidRPr="005E5DE7" w:rsidRDefault="009B4018" w:rsidP="00457487">
            <w:pPr>
              <w:spacing w:after="0"/>
              <w:jc w:val="center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CB698B" w:rsidRPr="005E5DE7" w:rsidRDefault="00CB698B" w:rsidP="00457487">
            <w:pPr>
              <w:spacing w:after="0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5E5DE7" w:rsidRDefault="009B4018" w:rsidP="00457487">
            <w:pPr>
              <w:spacing w:after="0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E5DE7">
              <w:rPr>
                <w:rFonts w:ascii="Liberation Serif" w:eastAsia="Times New Roman" w:hAnsi="Liberation Serif" w:cs="Liberation Serif"/>
                <w:sz w:val="26"/>
                <w:szCs w:val="26"/>
              </w:rPr>
              <w:t>–</w:t>
            </w:r>
          </w:p>
        </w:tc>
        <w:tc>
          <w:tcPr>
            <w:tcW w:w="2776" w:type="dxa"/>
          </w:tcPr>
          <w:p w:rsidR="009B4018" w:rsidRPr="005E5DE7" w:rsidRDefault="009B4018" w:rsidP="00457487">
            <w:pPr>
              <w:spacing w:after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CB698B" w:rsidRPr="005E5DE7" w:rsidRDefault="00CB698B" w:rsidP="00457487">
            <w:pPr>
              <w:spacing w:after="0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5E5DE7" w:rsidRDefault="00863D02" w:rsidP="00457487">
            <w:pPr>
              <w:spacing w:after="0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Н.В. Юдин</w:t>
            </w:r>
          </w:p>
        </w:tc>
      </w:tr>
    </w:tbl>
    <w:p w:rsidR="009B4018" w:rsidRPr="005E5DE7" w:rsidRDefault="009B4018" w:rsidP="0045748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9B4018" w:rsidRPr="005E5DE7" w:rsidRDefault="009B4018" w:rsidP="0045748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E5DE7"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  <w:t>Присутствовали:</w:t>
      </w:r>
      <w:r w:rsidRPr="005E5D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91E29"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Pr="005E5D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человек (список прилагается)</w:t>
      </w:r>
    </w:p>
    <w:p w:rsidR="005E0A12" w:rsidRPr="005E5DE7" w:rsidRDefault="005E0A12" w:rsidP="008D7CCE">
      <w:pPr>
        <w:spacing w:before="120"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9B4018" w:rsidRPr="00591E29" w:rsidTr="009B4018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4018" w:rsidRPr="00591E29" w:rsidRDefault="00457487" w:rsidP="00C862F1">
            <w:pPr>
              <w:tabs>
                <w:tab w:val="left" w:pos="34"/>
              </w:tabs>
              <w:spacing w:after="0" w:line="240" w:lineRule="auto"/>
              <w:ind w:firstLine="34"/>
              <w:contextualSpacing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91E29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</w:t>
            </w:r>
            <w:r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="00541FEB" w:rsidRPr="00591E29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CB698B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Выполнение решений антинаркотической комиссии </w:t>
            </w:r>
            <w:r w:rsidR="005C5142" w:rsidRPr="00591E2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CB698B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от </w:t>
            </w:r>
            <w:r w:rsidR="00C862F1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>25.03</w:t>
            </w:r>
            <w:r w:rsidR="005C5142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>.202</w:t>
            </w:r>
            <w:r w:rsidR="00C862F1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>5</w:t>
            </w:r>
            <w:r w:rsidR="005C5142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и </w:t>
            </w:r>
            <w:r w:rsidR="00C862F1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>23.04</w:t>
            </w:r>
            <w:r w:rsidR="005C5142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>.202</w:t>
            </w:r>
            <w:r w:rsidR="00C862F1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>5</w:t>
            </w:r>
            <w:r w:rsidR="00CB698B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гг.</w:t>
            </w:r>
          </w:p>
        </w:tc>
      </w:tr>
    </w:tbl>
    <w:p w:rsidR="009B4018" w:rsidRDefault="009B4018" w:rsidP="00E40F7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91E29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3B3AE5" w:rsidRPr="00591E29">
        <w:rPr>
          <w:rFonts w:ascii="Liberation Serif" w:eastAsia="Times New Roman" w:hAnsi="Liberation Serif" w:cs="Liberation Serif"/>
          <w:sz w:val="26"/>
          <w:szCs w:val="26"/>
          <w:lang w:eastAsia="ru-RU"/>
        </w:rPr>
        <w:t>С.А. Большакова</w:t>
      </w:r>
      <w:r w:rsidRPr="00591E29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7C7EBF" w:rsidRPr="008223E0" w:rsidRDefault="007C7EBF" w:rsidP="00E40F7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8D7CCE" w:rsidRPr="008223E0" w:rsidRDefault="00CB698B" w:rsidP="007C7E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1.Принять информацию к сведению о выполнении решений антинаркотической комиссии Муниципаль</w:t>
      </w:r>
      <w:r w:rsidR="008D7CCE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ного образования город Ирбит.</w:t>
      </w:r>
    </w:p>
    <w:p w:rsidR="004801E0" w:rsidRDefault="00CB698B" w:rsidP="007C7EB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2.</w:t>
      </w:r>
      <w:r w:rsidR="004A4165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666E1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Рекомендовать субъектам системы </w:t>
      </w:r>
      <w:r w:rsidR="004801E0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профилактики:</w:t>
      </w:r>
    </w:p>
    <w:p w:rsidR="002666E1" w:rsidRDefault="004801E0" w:rsidP="007C7E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</w:t>
      </w:r>
      <w:r w:rsidR="002666E1" w:rsidRPr="008223E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активизировать </w:t>
      </w:r>
      <w:r w:rsidR="002666E1" w:rsidRPr="008223E0">
        <w:rPr>
          <w:rFonts w:ascii="Liberation Serif" w:eastAsia="Times New Roman" w:hAnsi="Liberation Serif" w:cs="Times New Roman"/>
          <w:sz w:val="26"/>
          <w:szCs w:val="26"/>
          <w:lang w:eastAsia="ru-RU"/>
        </w:rPr>
        <w:t>деятельность антинаркотической направленности, направлять в средства массовой информации сведений о проведении мероприятий, направленных на антинаркотическую пропаганду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801E0" w:rsidRPr="008223E0" w:rsidRDefault="004801E0" w:rsidP="004801E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Pr="008223E0">
        <w:rPr>
          <w:rFonts w:ascii="Liberation Serif" w:eastAsia="Times New Roman" w:hAnsi="Liberation Serif" w:cs="Times New Roman"/>
          <w:sz w:val="26"/>
          <w:szCs w:val="26"/>
          <w:lang w:eastAsia="ru-RU"/>
        </w:rPr>
        <w:t>родолжить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участие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во всероссийских и областных акциях антинаркотической направленности согласно плану–графику их проведения, утвержденному на заседании антинаркотической комиссии ГО город Ирбит </w:t>
      </w:r>
      <w:r>
        <w:rPr>
          <w:rFonts w:ascii="Liberation Serif" w:eastAsia="Times New Roman" w:hAnsi="Liberation Serif" w:cs="Times New Roman"/>
          <w:sz w:val="26"/>
          <w:szCs w:val="26"/>
        </w:rPr>
        <w:t>23 апреля 2025</w:t>
      </w:r>
      <w:r w:rsidRPr="005E5DE7">
        <w:rPr>
          <w:rFonts w:ascii="Liberation Serif" w:eastAsia="Times New Roman" w:hAnsi="Liberation Serif" w:cs="Times New Roman"/>
          <w:sz w:val="26"/>
          <w:szCs w:val="26"/>
        </w:rPr>
        <w:t xml:space="preserve"> года</w:t>
      </w:r>
    </w:p>
    <w:p w:rsidR="002666E1" w:rsidRDefault="002666E1" w:rsidP="007C7E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постоянно в течение года.</w:t>
      </w:r>
    </w:p>
    <w:p w:rsidR="004801E0" w:rsidRPr="008223E0" w:rsidRDefault="004801E0" w:rsidP="007C7E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 Рекомендовать инициировать выходы </w:t>
      </w:r>
      <w:r w:rsidRPr="004801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общеобразовательные организации и профессиональные образовательные организации врачей психиатров-наркологов и сотрудников МО МВД России «</w:t>
      </w:r>
      <w:proofErr w:type="spellStart"/>
      <w:r w:rsidRPr="004801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Pr="004801E0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 целью информирования педагогов, родителей, несовершеннолетних и молодежи о пагубном влиянии наркотиков на организм человека и возможном остром (передозировке) или смертельном отравлении ими</w:t>
      </w:r>
    </w:p>
    <w:p w:rsidR="004801E0" w:rsidRDefault="004801E0" w:rsidP="004801E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постоянно в течение года.</w:t>
      </w:r>
    </w:p>
    <w:p w:rsidR="002666E1" w:rsidRPr="008223E0" w:rsidRDefault="002666E1" w:rsidP="004A4165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E1442" w:rsidRPr="008223E0" w:rsidTr="004D4401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1442" w:rsidRPr="008223E0" w:rsidRDefault="00DE1442" w:rsidP="00F33A29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II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Определение приоритетов антинаркотической деятельности по итогам анализа </w:t>
            </w:r>
            <w:proofErr w:type="spellStart"/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наркоситуации</w:t>
            </w:r>
            <w:proofErr w:type="spellEnd"/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на территории Городского округа «город Ирбит» Свердловской области за </w:t>
            </w:r>
            <w:r w:rsidR="00F33A2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2 квартал </w:t>
            </w:r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202</w:t>
            </w:r>
            <w:r w:rsidR="00F33A2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</w:t>
            </w:r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год</w:t>
            </w:r>
            <w:r w:rsidR="00F33A2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</w:t>
            </w:r>
          </w:p>
        </w:tc>
      </w:tr>
    </w:tbl>
    <w:p w:rsidR="00DE1442" w:rsidRPr="008223E0" w:rsidRDefault="00DE1442" w:rsidP="00FB6912">
      <w:pPr>
        <w:tabs>
          <w:tab w:val="left" w:pos="5580"/>
        </w:tabs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Е.В. Новоселов</w:t>
      </w:r>
      <w:r w:rsidR="00C657A9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Т.М.</w:t>
      </w:r>
      <w:r w:rsidR="00EC6472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57A9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Хафизов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74710A" w:rsidRPr="008223E0" w:rsidRDefault="00FB6912" w:rsidP="0074710A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1.</w:t>
      </w:r>
      <w:r w:rsidR="004A4165" w:rsidRPr="008223E0">
        <w:rPr>
          <w:rFonts w:ascii="Liberation Serif" w:hAnsi="Liberation Serif"/>
          <w:sz w:val="26"/>
          <w:szCs w:val="26"/>
        </w:rPr>
        <w:t xml:space="preserve"> </w:t>
      </w:r>
      <w:r w:rsidR="0074710A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Принять информацию </w:t>
      </w:r>
      <w:r w:rsidR="0074710A"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сведению начальника межмуниципального отдела МВД России «</w:t>
      </w:r>
      <w:proofErr w:type="spellStart"/>
      <w:r w:rsidR="0074710A"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="0074710A"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и </w:t>
      </w:r>
      <w:r w:rsidR="00AB1BDF"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заведующего наркологическим отделением</w:t>
      </w:r>
      <w:r w:rsidR="0074710A"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ГАУЗ СО «</w:t>
      </w:r>
      <w:proofErr w:type="spellStart"/>
      <w:r w:rsidR="0074710A"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Ирбитская</w:t>
      </w:r>
      <w:proofErr w:type="spellEnd"/>
      <w:r w:rsidR="0074710A"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ЦГБ» о </w:t>
      </w:r>
      <w:proofErr w:type="spellStart"/>
      <w:r w:rsidR="0074710A"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наркоситуации</w:t>
      </w:r>
      <w:proofErr w:type="spellEnd"/>
      <w:r w:rsidR="0074710A"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территории Городского округа «город Ирбит» Свердловской</w:t>
      </w:r>
      <w:r w:rsidR="0074710A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области за </w:t>
      </w:r>
      <w:r w:rsid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 квартал </w:t>
      </w:r>
      <w:r w:rsidR="0074710A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74710A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</w:t>
      </w:r>
      <w:r w:rsid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74710A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F33A29" w:rsidRPr="00F33A29" w:rsidRDefault="00F33A29" w:rsidP="00F33A2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Рекомендовать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межмуниципальному отделу </w:t>
      </w: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МВД России «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</w:t>
      </w: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ский</w:t>
      </w:r>
      <w:proofErr w:type="spellEnd"/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»:</w:t>
      </w:r>
    </w:p>
    <w:p w:rsidR="00F33A29" w:rsidRPr="00F33A29" w:rsidRDefault="00F33A29" w:rsidP="00F33A2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2.1. Принять дополнительные меры, направленные на выявление правонарушений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сфере незаконного оборота наркотиков, уделив внимание пресечению фактов незаконного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потребления наркотиков (статья 6.9 КоАП РФ), выявлению </w:t>
      </w: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правонарушений, связанных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неисполнением лицами судебных решений о лечении от наркомании (статья 6.9.1 КоАП РФ),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а также пропагандой наркотиков (статья 6.13 КоАП РФ) и закиси азота (статья 6.13.1. КоАП РФ).</w:t>
      </w:r>
    </w:p>
    <w:p w:rsidR="00F33A29" w:rsidRPr="00F33A29" w:rsidRDefault="00F33A29" w:rsidP="00F33A2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31.12.2025</w:t>
      </w:r>
    </w:p>
    <w:p w:rsidR="00D444EA" w:rsidRDefault="00F33A29" w:rsidP="00F33A2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2.2. Проводить </w:t>
      </w:r>
      <w:r w:rsidR="00D444EA"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рамках полномочий </w:t>
      </w: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постоянной основе сверку с ГАУЗ СО «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Ирбитская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ЦГБ</w:t>
      </w: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о количестве лиц, на которых судом возложена обязанность пройти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диагностику, лечение и реабилитацию от наркомании. </w:t>
      </w:r>
    </w:p>
    <w:p w:rsidR="00F33A29" w:rsidRPr="00F33A29" w:rsidRDefault="00F33A29" w:rsidP="00F33A2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31.12.2025</w:t>
      </w:r>
    </w:p>
    <w:p w:rsidR="00F33A29" w:rsidRPr="00F33A29" w:rsidRDefault="00F33A29" w:rsidP="00F33A2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3. Рекомендовать всем субъектам профилактики организовать проведение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профилактических мероприятий, направленных на противодействие незаконному обороту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наркотических средств.</w:t>
      </w:r>
    </w:p>
    <w:p w:rsidR="004A4165" w:rsidRPr="008223E0" w:rsidRDefault="00F33A29" w:rsidP="00F33A2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до 31.12.2025.</w:t>
      </w: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cr/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CB698B" w:rsidRPr="008223E0" w:rsidTr="00341204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698B" w:rsidRPr="008223E0" w:rsidRDefault="00CB698B" w:rsidP="005C0FC3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III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537644" w:rsidRPr="00537644">
              <w:rPr>
                <w:rFonts w:ascii="Liberation Serif" w:eastAsia="Calibri" w:hAnsi="Liberation Serif" w:cs="Liberation Serif"/>
                <w:sz w:val="26"/>
                <w:szCs w:val="26"/>
              </w:rPr>
              <w:t>О выявлении и пресечении фактов размещения рекламных записей по линии незаконного оборота наркотических средств</w:t>
            </w:r>
          </w:p>
        </w:tc>
      </w:tr>
    </w:tbl>
    <w:p w:rsidR="00CB698B" w:rsidRPr="008223E0" w:rsidRDefault="00AD7D55" w:rsidP="00AD7D5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7C7EBF"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>Е.В. Новоселов</w:t>
      </w:r>
      <w:r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AB1BDF" w:rsidRDefault="00AB1BDF" w:rsidP="00AB1BD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AD7D55" w:rsidRPr="008223E0" w:rsidRDefault="00AD7D55" w:rsidP="00AB1BD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1.Принять к </w:t>
      </w:r>
      <w:r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сведению информацию </w:t>
      </w:r>
      <w:r w:rsidR="00A869BD"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начальника межмуниципального отдела МВД России «</w:t>
      </w:r>
      <w:proofErr w:type="spellStart"/>
      <w:r w:rsidR="00A869BD"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="00A869BD"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о планируемые оперативно-профилактические операции антинаркотической направленности </w:t>
      </w:r>
      <w:r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территории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 </w:t>
      </w:r>
      <w:r w:rsidR="00A869BD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2024 году.</w:t>
      </w:r>
    </w:p>
    <w:p w:rsidR="00C66C83" w:rsidRDefault="00AD7D55" w:rsidP="00AB1BD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A869BD" w:rsidRPr="008223E0">
        <w:rPr>
          <w:sz w:val="26"/>
          <w:szCs w:val="26"/>
        </w:rPr>
        <w:t xml:space="preserve"> </w:t>
      </w:r>
      <w:r w:rsidR="00537644" w:rsidRP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Рекомендовать </w:t>
      </w:r>
      <w:r w:rsid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межмуниципальному отделу </w:t>
      </w:r>
      <w:r w:rsidR="00537644"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МВД России «</w:t>
      </w:r>
      <w:proofErr w:type="spellStart"/>
      <w:r w:rsid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</w:t>
      </w:r>
      <w:r w:rsidR="00537644"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ский</w:t>
      </w:r>
      <w:proofErr w:type="spellEnd"/>
      <w:r w:rsidR="00537644"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37644" w:rsidRP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содействие в выявлении </w:t>
      </w:r>
      <w:r w:rsidR="00AB1BDF" w:rsidRPr="00537644">
        <w:rPr>
          <w:rFonts w:ascii="Liberation Serif" w:eastAsia="Calibri" w:hAnsi="Liberation Serif" w:cs="Liberation Serif"/>
          <w:sz w:val="26"/>
          <w:szCs w:val="26"/>
        </w:rPr>
        <w:t xml:space="preserve">рекламных </w:t>
      </w:r>
      <w:r w:rsidR="00AB1BDF">
        <w:rPr>
          <w:rFonts w:ascii="Liberation Serif" w:eastAsia="Calibri" w:hAnsi="Liberation Serif" w:cs="Liberation Serif"/>
          <w:sz w:val="26"/>
          <w:szCs w:val="26"/>
        </w:rPr>
        <w:t>надпис</w:t>
      </w:r>
      <w:r w:rsidR="00AB1BDF" w:rsidRPr="00537644">
        <w:rPr>
          <w:rFonts w:ascii="Liberation Serif" w:eastAsia="Calibri" w:hAnsi="Liberation Serif" w:cs="Liberation Serif"/>
          <w:sz w:val="26"/>
          <w:szCs w:val="26"/>
        </w:rPr>
        <w:t>ей по линии незаконного оборота наркотических средств</w:t>
      </w:r>
      <w:r w:rsidR="00537644" w:rsidRP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AB1BDF" w:rsidRPr="00AB1BDF" w:rsidRDefault="00537644" w:rsidP="00AB1BD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B1B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Рекомендовать управляющим компаниям, предприятиям, организациям, а также индивидуальным предпринимателям, осуществляющим обслуживание многоквартирных домов, зданий и сооружений (ООО «Ваш дом», ООО Южная управляющая </w:t>
      </w:r>
      <w:r w:rsidR="00AB1BDF" w:rsidRPr="00AB1BDF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компания «</w:t>
      </w:r>
      <w:proofErr w:type="spellStart"/>
      <w:r w:rsidRPr="00AB1BDF">
        <w:rPr>
          <w:rFonts w:ascii="Liberation Serif" w:eastAsia="Times New Roman" w:hAnsi="Liberation Serif" w:cs="Liberation Serif"/>
          <w:sz w:val="26"/>
          <w:szCs w:val="26"/>
          <w:lang w:eastAsia="ru-RU"/>
        </w:rPr>
        <w:t>Южилкомплекс</w:t>
      </w:r>
      <w:proofErr w:type="spellEnd"/>
      <w:r w:rsidRPr="00AB1B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», </w:t>
      </w:r>
      <w:r w:rsidRPr="00AB1BDF">
        <w:rPr>
          <w:rFonts w:ascii="Liberation Serif" w:hAnsi="Liberation Serif" w:cs="Liberation Serif"/>
          <w:color w:val="111111"/>
          <w:sz w:val="26"/>
          <w:szCs w:val="26"/>
          <w:shd w:val="clear" w:color="auto" w:fill="FFFFFF"/>
        </w:rPr>
        <w:t>ООО УК «Северное»</w:t>
      </w:r>
      <w:r w:rsidRPr="00AB1B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AB1BDF" w:rsidRPr="00AB1BDF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ООО «Резерв», ООО «Управляющая компания района»</w:t>
      </w:r>
      <w:r w:rsidRPr="00AB1B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): </w:t>
      </w:r>
    </w:p>
    <w:p w:rsidR="00AB1BDF" w:rsidRDefault="00AB1BDF" w:rsidP="00AB1BD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537644" w:rsidRP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.1. В целях противодействия вовлечения населения в сбыт и потребление наркотиков, организовать работу по выявлению и устранению рекламы </w:t>
      </w:r>
      <w:proofErr w:type="spellStart"/>
      <w:r w:rsidR="00537644" w:rsidRP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пронаркотического</w:t>
      </w:r>
      <w:proofErr w:type="spellEnd"/>
      <w:r w:rsidR="00537644" w:rsidRP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содержания, размещаемой на стенах зданий и сооружений, в том числе в виде трафаретных надписей и граффити. </w:t>
      </w:r>
    </w:p>
    <w:p w:rsidR="00AB1BDF" w:rsidRDefault="00537644" w:rsidP="00AB1BD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Срок: в течение 2025 года </w:t>
      </w:r>
    </w:p>
    <w:p w:rsidR="00AB1BDF" w:rsidRDefault="00AB1BDF" w:rsidP="00AB1BD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537644" w:rsidRP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.2. Информацию о количестве устраненной рекламы, с указанием адресов нанесения,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направлять</w:t>
      </w:r>
      <w:r w:rsidR="00537644" w:rsidRP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адрес секретаря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537644" w:rsidRP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нтинаркотической комиссии 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537644" w:rsidRP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bsa</w:t>
      </w:r>
      <w:proofErr w:type="spellEnd"/>
      <w:r w:rsidRPr="00AB1BDF">
        <w:rPr>
          <w:rFonts w:ascii="Liberation Serif" w:eastAsia="Times New Roman" w:hAnsi="Liberation Serif" w:cs="Liberation Serif"/>
          <w:sz w:val="26"/>
          <w:szCs w:val="26"/>
          <w:lang w:eastAsia="ru-RU"/>
        </w:rPr>
        <w:t>.1303</w:t>
      </w:r>
      <w:r w:rsidR="00537644" w:rsidRP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@mail.ru). </w:t>
      </w:r>
    </w:p>
    <w:p w:rsidR="00537644" w:rsidRPr="00AB1BDF" w:rsidRDefault="00537644" w:rsidP="00AB1BD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до 2</w:t>
      </w:r>
      <w:r w:rsidR="00AB1BDF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5</w:t>
      </w:r>
      <w:r w:rsidRPr="0053764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декабря 2025 года</w:t>
      </w:r>
      <w:r w:rsidR="00AB1BDF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.</w:t>
      </w:r>
    </w:p>
    <w:p w:rsidR="00537644" w:rsidRPr="008223E0" w:rsidRDefault="00537644" w:rsidP="00537644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CB698B" w:rsidRPr="008223E0" w:rsidTr="007C7EBF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698B" w:rsidRPr="008223E0" w:rsidRDefault="00CB698B" w:rsidP="005C0FC3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IV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AB1BDF" w:rsidRPr="00AA2EB3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О прохождении курсов повышения квалификации педагогами и специалистами по работе с молодежью по профилактике социально-негативных явлений в молодежной среде, профилактика потребления </w:t>
            </w:r>
            <w:proofErr w:type="spellStart"/>
            <w:r w:rsidR="00AB1BDF" w:rsidRPr="00AA2EB3">
              <w:rPr>
                <w:rFonts w:ascii="Liberation Serif" w:eastAsia="Calibri" w:hAnsi="Liberation Serif" w:cs="Liberation Serif"/>
                <w:sz w:val="26"/>
                <w:szCs w:val="26"/>
              </w:rPr>
              <w:t>психоактивных</w:t>
            </w:r>
            <w:proofErr w:type="spellEnd"/>
            <w:r w:rsidR="00AB1BDF" w:rsidRPr="00AA2EB3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веществ и др.</w:t>
            </w:r>
          </w:p>
        </w:tc>
      </w:tr>
    </w:tbl>
    <w:p w:rsidR="00605110" w:rsidRPr="008223E0" w:rsidRDefault="00605110" w:rsidP="00605110">
      <w:pPr>
        <w:tabs>
          <w:tab w:val="left" w:pos="5580"/>
        </w:tabs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AB1BDF">
        <w:rPr>
          <w:rFonts w:ascii="Liberation Serif" w:eastAsia="Times New Roman" w:hAnsi="Liberation Serif" w:cs="Liberation Serif"/>
          <w:sz w:val="26"/>
          <w:szCs w:val="26"/>
          <w:lang w:eastAsia="ru-RU"/>
        </w:rPr>
        <w:t>Ю.Н. Лыжина, Н.Ю. Фадеева</w:t>
      </w:r>
      <w:r w:rsidR="008223E0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A869BD" w:rsidRPr="008223E0" w:rsidRDefault="00A869BD" w:rsidP="00A869BD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1. Принять информацию к сведению.</w:t>
      </w:r>
    </w:p>
    <w:p w:rsidR="00605110" w:rsidRPr="00151C6B" w:rsidRDefault="00A869BD" w:rsidP="00151C6B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151C6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Начальнику Управления образованием ГО город Ирбит и директору МАУ «Центр молодежи» обеспечить прохождение курсов </w:t>
      </w:r>
      <w:r w:rsidR="00151C6B" w:rsidRPr="00151C6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повышения квалификации </w:t>
      </w:r>
      <w:r w:rsidR="00151C6B" w:rsidRPr="00151C6B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педагогами и специалистами по работе с молодежью по профилактике социально-негативных явлений в молодежной среде, профилактика потребления </w:t>
      </w:r>
      <w:proofErr w:type="spellStart"/>
      <w:r w:rsidR="00151C6B" w:rsidRPr="00151C6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психоактивных</w:t>
      </w:r>
      <w:proofErr w:type="spellEnd"/>
      <w:r w:rsidR="00151C6B" w:rsidRPr="00151C6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веществ</w:t>
      </w:r>
    </w:p>
    <w:p w:rsidR="008223E0" w:rsidRDefault="008223E0" w:rsidP="0018681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7C7EBF" w:rsidRPr="008223E0" w:rsidTr="00E724D9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7EBF" w:rsidRPr="008223E0" w:rsidRDefault="007C7EBF" w:rsidP="007C7EBF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V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О</w:t>
            </w:r>
            <w:r w:rsidRPr="006100BE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проведении </w:t>
            </w:r>
            <w:r w:rsidRPr="006100BE">
              <w:rPr>
                <w:rFonts w:ascii="Liberation Serif" w:hAnsi="Liberation Serif" w:cs="Liberation Serif"/>
                <w:sz w:val="26"/>
                <w:szCs w:val="26"/>
              </w:rPr>
              <w:t>профилактических мероприятий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100BE">
              <w:rPr>
                <w:rFonts w:ascii="Liberation Serif" w:hAnsi="Liberation Serif" w:cs="Liberation Serif"/>
                <w:sz w:val="26"/>
                <w:szCs w:val="26"/>
              </w:rPr>
              <w:t>с семьями, взрослые члены которых являются наркозависимыми или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100BE">
              <w:rPr>
                <w:rFonts w:ascii="Liberation Serif" w:hAnsi="Liberation Serif" w:cs="Liberation Serif"/>
                <w:sz w:val="26"/>
                <w:szCs w:val="26"/>
              </w:rPr>
              <w:t>несовершеннолетние члены которых имеют наркотическую зависимость</w:t>
            </w:r>
          </w:p>
        </w:tc>
      </w:tr>
    </w:tbl>
    <w:p w:rsidR="007C7EBF" w:rsidRDefault="007C7EBF" w:rsidP="007C7EB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(Ю.Н. Лыжина, Т.В. Леонтьева)</w:t>
      </w:r>
    </w:p>
    <w:p w:rsidR="007C7EBF" w:rsidRDefault="007C7EBF" w:rsidP="007C7EBF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1. Принять информацию к сведению.</w:t>
      </w:r>
    </w:p>
    <w:p w:rsidR="00757E22" w:rsidRPr="00757E22" w:rsidRDefault="007C7EBF" w:rsidP="00757E22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757E22"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Обеспечить на постоянной основе межведомственный обмен</w:t>
      </w:r>
      <w:r w:rsid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57E22"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информацией </w:t>
      </w:r>
      <w:r w:rsid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>с</w:t>
      </w:r>
      <w:r w:rsidR="00757E22"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субъектами профилактики наркомании </w:t>
      </w:r>
      <w:r w:rsid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</w:t>
      </w:r>
      <w:r w:rsidR="00757E22"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несовершеннолетних, замеченных в употреблении наркотических средств, о</w:t>
      </w:r>
      <w:r w:rsid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57E22"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родителях (законных представителях), страдающих наркоманией.</w:t>
      </w:r>
    </w:p>
    <w:p w:rsidR="00757E22" w:rsidRPr="00757E22" w:rsidRDefault="00757E22" w:rsidP="00757E22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</w:t>
      </w:r>
      <w:r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Совместно с учреждениями общего и профессионального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образования, территориальной комиссией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города Ирбита</w:t>
      </w:r>
      <w:r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делам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несовершеннолетних и защите их прав организовать проведение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профилактических мероприятий на базе образовательных учреждений и по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месту жительства несовершеннолетних по предупреждению совершения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несовершеннолетними правонарушений и преступлений по линии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незаконного оборота наркотиков;</w:t>
      </w:r>
    </w:p>
    <w:p w:rsidR="00757E22" w:rsidRDefault="00757E22" w:rsidP="00891FEF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Активизировать проведение межведомственных рейдовых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мероприятий в местах массового досуга молодежи (дискотеки, клубы, бары,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парки) на предмет выявления несовершеннолетних и молодежи, допускающих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75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немедицинское потребление наркот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ических и психотропных средств.</w:t>
      </w:r>
    </w:p>
    <w:p w:rsidR="00757E22" w:rsidRDefault="00757E22" w:rsidP="00757E2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31.12.2025</w:t>
      </w:r>
    </w:p>
    <w:p w:rsidR="00676C1A" w:rsidRPr="00F33A29" w:rsidRDefault="00676C1A" w:rsidP="00757E2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676C1A" w:rsidRPr="00891FEF" w:rsidTr="00413C09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18F2" w:rsidRPr="00891FEF" w:rsidRDefault="00676C1A" w:rsidP="007C18F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91FEF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V</w:t>
            </w:r>
            <w:r w:rsidR="007C18F2" w:rsidRPr="00891FEF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</w:t>
            </w:r>
            <w:r w:rsidRPr="00891FEF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Pr="00891FE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7C18F2" w:rsidRPr="00891FEF">
              <w:rPr>
                <w:rFonts w:ascii="Liberation Serif" w:hAnsi="Liberation Serif" w:cs="Liberation Serif"/>
                <w:sz w:val="26"/>
                <w:szCs w:val="26"/>
              </w:rPr>
              <w:t xml:space="preserve">О результатах исполнения плана реализации на территории муниципального образования Стратегии государственной антинаркотической политики Российской Федерации до 2030 года и достигнутых значениях показателей </w:t>
            </w:r>
            <w:proofErr w:type="spellStart"/>
            <w:r w:rsidR="007C18F2" w:rsidRPr="00891FEF">
              <w:rPr>
                <w:rFonts w:ascii="Liberation Serif" w:hAnsi="Liberation Serif" w:cs="Liberation Serif"/>
                <w:sz w:val="26"/>
                <w:szCs w:val="26"/>
              </w:rPr>
              <w:t>наркоситуации</w:t>
            </w:r>
            <w:proofErr w:type="spellEnd"/>
            <w:r w:rsidR="007C18F2" w:rsidRPr="00891FEF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:rsidR="00676C1A" w:rsidRPr="00891FEF" w:rsidRDefault="007C18F2" w:rsidP="007C18F2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91FEF">
              <w:rPr>
                <w:rFonts w:ascii="Liberation Serif" w:hAnsi="Liberation Serif" w:cs="Liberation Serif"/>
                <w:sz w:val="26"/>
                <w:szCs w:val="26"/>
              </w:rPr>
              <w:t>за 2024 год</w:t>
            </w:r>
          </w:p>
        </w:tc>
      </w:tr>
    </w:tbl>
    <w:p w:rsidR="007C7EBF" w:rsidRPr="00891FEF" w:rsidRDefault="007C18F2" w:rsidP="00591E2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91FEF">
        <w:rPr>
          <w:rFonts w:ascii="Liberation Serif" w:eastAsia="Times New Roman" w:hAnsi="Liberation Serif" w:cs="Liberation Serif"/>
          <w:sz w:val="26"/>
          <w:szCs w:val="26"/>
          <w:lang w:eastAsia="ru-RU"/>
        </w:rPr>
        <w:t>(С.А. Большакова)</w:t>
      </w:r>
    </w:p>
    <w:p w:rsidR="007C18F2" w:rsidRPr="00891FEF" w:rsidRDefault="007C18F2" w:rsidP="007C18F2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91FEF">
        <w:rPr>
          <w:rFonts w:ascii="Liberation Serif" w:eastAsia="Times New Roman" w:hAnsi="Liberation Serif" w:cs="Liberation Serif"/>
          <w:sz w:val="26"/>
          <w:szCs w:val="26"/>
          <w:lang w:eastAsia="ru-RU"/>
        </w:rPr>
        <w:t>1. Принять информацию к сведению.</w:t>
      </w:r>
    </w:p>
    <w:p w:rsidR="007C18F2" w:rsidRPr="007C18F2" w:rsidRDefault="007C18F2" w:rsidP="007C18F2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91FEF">
        <w:rPr>
          <w:rFonts w:ascii="Liberation Serif" w:eastAsia="Times New Roman" w:hAnsi="Liberation Serif" w:cs="Liberation Serif"/>
          <w:sz w:val="26"/>
          <w:szCs w:val="26"/>
          <w:lang w:eastAsia="ru-RU"/>
        </w:rPr>
        <w:t>2.</w:t>
      </w:r>
      <w:r w:rsidRPr="00891FEF">
        <w:t xml:space="preserve"> </w:t>
      </w:r>
      <w:r w:rsidRPr="00891FE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891FEF" w:rsidRPr="00891FEF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с</w:t>
      </w:r>
      <w:r w:rsidRPr="00891FEF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убъектам профилактики</w:t>
      </w:r>
      <w:r w:rsidRPr="007C18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91FE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 город Ирбит</w:t>
      </w:r>
      <w:r w:rsidRPr="007C1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:rsidR="007C18F2" w:rsidRPr="007C18F2" w:rsidRDefault="007C18F2" w:rsidP="007C18F2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2.1. Обеспечить исполнение Плана мероприятий по реализации Стратегии государственной</w:t>
      </w:r>
      <w:r w:rsidR="00891FE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7C18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антинаркотической политики Российской Федерации на территории </w:t>
      </w:r>
      <w:r w:rsidR="00891FE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7C18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до</w:t>
      </w:r>
      <w:r w:rsidR="00891FE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7C1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2030 года.</w:t>
      </w:r>
    </w:p>
    <w:p w:rsidR="007C18F2" w:rsidRPr="007C18F2" w:rsidRDefault="007C18F2" w:rsidP="007C18F2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8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2.2. Информацию об исполнении </w:t>
      </w:r>
      <w:proofErr w:type="spellStart"/>
      <w:r w:rsidRPr="007C1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п.п</w:t>
      </w:r>
      <w:proofErr w:type="spellEnd"/>
      <w:r w:rsidRPr="007C1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 2.1 направить в адрес секретаря антинаркотической</w:t>
      </w:r>
      <w:r w:rsidR="00891FE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7C18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комиссии </w:t>
      </w:r>
      <w:r w:rsidR="00891FE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 город Ирбит</w:t>
      </w:r>
      <w:r w:rsidRPr="007C1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7C18F2" w:rsidRDefault="007C18F2" w:rsidP="007C18F2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1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 исполнения: до 15.12.2025.</w:t>
      </w:r>
      <w:bookmarkStart w:id="0" w:name="_GoBack"/>
      <w:bookmarkEnd w:id="0"/>
    </w:p>
    <w:p w:rsidR="007C7EBF" w:rsidRDefault="007C7EBF" w:rsidP="007C7EB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51C6B" w:rsidRPr="008223E0" w:rsidRDefault="00151C6B" w:rsidP="0018681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86818" w:rsidRPr="008223E0" w:rsidRDefault="00186818" w:rsidP="0018681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Председатель заседания                              </w:t>
      </w:r>
      <w:r w:rsidR="00B40C49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CB46D8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151C6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CB46D8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5D52E5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</w:t>
      </w:r>
      <w:r w:rsidR="00151C6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:rsidR="00264CC3" w:rsidRPr="008223E0" w:rsidRDefault="00264CC3" w:rsidP="00264CC3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151C6B" w:rsidRDefault="00151C6B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51C6B" w:rsidRDefault="00151C6B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51C6B" w:rsidRDefault="00151C6B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86818" w:rsidRPr="00B40C49" w:rsidRDefault="004801E0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П</w:t>
      </w:r>
      <w:r w:rsidR="00186818"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риложение </w:t>
      </w:r>
    </w:p>
    <w:p w:rsidR="00186818" w:rsidRPr="00B40C49" w:rsidRDefault="00186818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 протоколу заседания </w:t>
      </w:r>
    </w:p>
    <w:p w:rsidR="00186818" w:rsidRPr="00B40C49" w:rsidRDefault="00186818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</w:t>
      </w:r>
      <w:r w:rsidR="003B3AE5">
        <w:rPr>
          <w:rFonts w:ascii="Liberation Serif" w:eastAsia="Times New Roman" w:hAnsi="Liberation Serif" w:cs="Times New Roman"/>
          <w:sz w:val="24"/>
          <w:szCs w:val="24"/>
        </w:rPr>
        <w:t>23 сентября 2025</w:t>
      </w:r>
      <w:r w:rsidR="009460D9" w:rsidRPr="00B40C49">
        <w:rPr>
          <w:rFonts w:ascii="Liberation Serif" w:eastAsia="Times New Roman" w:hAnsi="Liberation Serif" w:cs="Times New Roman"/>
          <w:sz w:val="24"/>
          <w:szCs w:val="24"/>
        </w:rPr>
        <w:t xml:space="preserve"> года</w:t>
      </w:r>
    </w:p>
    <w:p w:rsidR="00186818" w:rsidRPr="00B40C49" w:rsidRDefault="00186818" w:rsidP="00F90BC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9460D9" w:rsidRPr="00B40C49" w:rsidRDefault="009460D9" w:rsidP="00F90BC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F90BCD" w:rsidRPr="00B40C49" w:rsidRDefault="00F90BCD" w:rsidP="00F90BC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>Список присутствующих</w:t>
      </w:r>
    </w:p>
    <w:p w:rsidR="00514DA6" w:rsidRPr="00B40C49" w:rsidRDefault="00F90BCD" w:rsidP="0044123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заседании </w:t>
      </w:r>
      <w:r w:rsidR="0044123E" w:rsidRPr="00B40C49">
        <w:rPr>
          <w:rFonts w:ascii="Liberation Serif" w:eastAsia="Times New Roman" w:hAnsi="Liberation Serif" w:cs="Times New Roman"/>
          <w:sz w:val="24"/>
          <w:szCs w:val="24"/>
        </w:rPr>
        <w:t xml:space="preserve">антинаркотической комиссии </w:t>
      </w:r>
      <w:r w:rsidR="00B40C49" w:rsidRPr="00B40C4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Городского округа «город Ирбит» Свердловской области</w:t>
      </w:r>
    </w:p>
    <w:p w:rsidR="005E5DE7" w:rsidRDefault="005E5DE7" w:rsidP="0044123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B40C49" w:rsidRPr="00B40C49" w:rsidRDefault="00B40C49" w:rsidP="0044123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302"/>
        <w:gridCol w:w="6593"/>
      </w:tblGrid>
      <w:tr w:rsidR="005E5DE7" w:rsidRPr="00B40C49" w:rsidTr="008223E0">
        <w:tc>
          <w:tcPr>
            <w:tcW w:w="817" w:type="dxa"/>
          </w:tcPr>
          <w:p w:rsidR="005E5DE7" w:rsidRPr="00B40C49" w:rsidRDefault="005E5DE7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651B8C" w:rsidRPr="00B40C49" w:rsidRDefault="005E5DE7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Большакова </w:t>
            </w:r>
          </w:p>
          <w:p w:rsidR="00651B8C" w:rsidRPr="00B40C49" w:rsidRDefault="005E5DE7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:rsidR="005E5DE7" w:rsidRPr="00B40C49" w:rsidRDefault="005E5DE7" w:rsidP="00F90BCD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Аркадьевна</w:t>
            </w:r>
          </w:p>
        </w:tc>
        <w:tc>
          <w:tcPr>
            <w:tcW w:w="6593" w:type="dxa"/>
          </w:tcPr>
          <w:p w:rsidR="005E5DE7" w:rsidRPr="00B40C49" w:rsidRDefault="005E5DE7" w:rsidP="00F90BCD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ведущий специалист отдела гражданской защиты и общественной безопасности</w:t>
            </w:r>
            <w:r w:rsidR="00E66153"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E66153" w:rsidRPr="00B40C49" w:rsidTr="008223E0">
        <w:tc>
          <w:tcPr>
            <w:tcW w:w="817" w:type="dxa"/>
          </w:tcPr>
          <w:p w:rsidR="00E66153" w:rsidRPr="00B40C49" w:rsidRDefault="00E66153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E66153" w:rsidRDefault="001D640A" w:rsidP="00E66153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Фадеева</w:t>
            </w:r>
          </w:p>
          <w:p w:rsidR="001D640A" w:rsidRDefault="001D640A" w:rsidP="00E66153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</w:t>
            </w:r>
          </w:p>
          <w:p w:rsidR="001D640A" w:rsidRPr="00B40C49" w:rsidRDefault="001D640A" w:rsidP="00E66153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6593" w:type="dxa"/>
          </w:tcPr>
          <w:p w:rsidR="00E66153" w:rsidRPr="00B40C49" w:rsidRDefault="00E66153" w:rsidP="001D640A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директор</w:t>
            </w:r>
            <w:r w:rsidR="00651B8C"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муниципального автономного учреждения </w:t>
            </w:r>
            <w:r w:rsidR="00651B8C" w:rsidRPr="00B40C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="00651B8C"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«Центр молодежи»</w:t>
            </w:r>
          </w:p>
        </w:tc>
      </w:tr>
      <w:tr w:rsidR="00E66153" w:rsidRPr="00B40C49" w:rsidTr="008223E0">
        <w:tc>
          <w:tcPr>
            <w:tcW w:w="817" w:type="dxa"/>
          </w:tcPr>
          <w:p w:rsidR="00E66153" w:rsidRPr="00B40C49" w:rsidRDefault="00E66153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651B8C" w:rsidRPr="00B40C49" w:rsidRDefault="00651B8C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Коробейникова </w:t>
            </w:r>
          </w:p>
          <w:p w:rsidR="00651B8C" w:rsidRPr="00B40C49" w:rsidRDefault="00651B8C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E66153" w:rsidRPr="00B40C49" w:rsidRDefault="00651B8C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6593" w:type="dxa"/>
          </w:tcPr>
          <w:p w:rsidR="00E66153" w:rsidRPr="00B40C49" w:rsidRDefault="00651B8C" w:rsidP="005E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Управления культуры, физической культуры и спорта</w:t>
            </w:r>
            <w:r w:rsidRPr="00B40C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Городского округа «город Ирбит» Свердловской области</w:t>
            </w:r>
          </w:p>
        </w:tc>
      </w:tr>
      <w:tr w:rsidR="00E66153" w:rsidRPr="00B40C49" w:rsidTr="008223E0">
        <w:tc>
          <w:tcPr>
            <w:tcW w:w="817" w:type="dxa"/>
          </w:tcPr>
          <w:p w:rsidR="00E66153" w:rsidRPr="00B40C49" w:rsidRDefault="00E66153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651B8C" w:rsidRPr="00B40C49" w:rsidRDefault="00651B8C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Куприянчик</w:t>
            </w:r>
            <w:proofErr w:type="spellEnd"/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51B8C" w:rsidRPr="00B40C49" w:rsidRDefault="00651B8C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Алла </w:t>
            </w:r>
          </w:p>
          <w:p w:rsidR="00E66153" w:rsidRPr="00B40C49" w:rsidRDefault="00651B8C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6593" w:type="dxa"/>
          </w:tcPr>
          <w:p w:rsidR="00E66153" w:rsidRPr="00B40C49" w:rsidRDefault="00651B8C" w:rsidP="005E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директор Государственного казённого учреждения службы занятости населения Свердловской области «Ирбитский центр занятости»</w:t>
            </w:r>
          </w:p>
        </w:tc>
      </w:tr>
      <w:tr w:rsidR="00E66153" w:rsidRPr="00B40C49" w:rsidTr="008223E0">
        <w:tc>
          <w:tcPr>
            <w:tcW w:w="817" w:type="dxa"/>
          </w:tcPr>
          <w:p w:rsidR="00E66153" w:rsidRPr="00B40C49" w:rsidRDefault="00E66153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651B8C" w:rsidRPr="00B40C49" w:rsidRDefault="00651B8C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Леонтьева </w:t>
            </w:r>
          </w:p>
          <w:p w:rsidR="008223E0" w:rsidRDefault="00651B8C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E66153" w:rsidRPr="00B40C49" w:rsidRDefault="00651B8C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6593" w:type="dxa"/>
          </w:tcPr>
          <w:p w:rsidR="00E66153" w:rsidRPr="00B40C49" w:rsidRDefault="00651B8C" w:rsidP="005E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территориальной комиссии в городе Ирбите по делам несовершеннолетних и защите их прав</w:t>
            </w:r>
          </w:p>
        </w:tc>
      </w:tr>
      <w:tr w:rsidR="00E66153" w:rsidRPr="00B40C49" w:rsidTr="008223E0">
        <w:tc>
          <w:tcPr>
            <w:tcW w:w="817" w:type="dxa"/>
          </w:tcPr>
          <w:p w:rsidR="00E66153" w:rsidRPr="00B40C49" w:rsidRDefault="00E66153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24C1B" w:rsidRDefault="001234D6" w:rsidP="00724C1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Лыжина </w:t>
            </w:r>
          </w:p>
          <w:p w:rsidR="001234D6" w:rsidRDefault="001234D6" w:rsidP="00724C1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Юлия </w:t>
            </w:r>
          </w:p>
          <w:p w:rsidR="001234D6" w:rsidRPr="00B40C49" w:rsidRDefault="001234D6" w:rsidP="00724C1B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6593" w:type="dxa"/>
          </w:tcPr>
          <w:p w:rsidR="00E66153" w:rsidRPr="00B40C49" w:rsidRDefault="00651B8C" w:rsidP="001234D6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Управления образованием</w:t>
            </w:r>
            <w:r w:rsidRPr="00B40C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Городского округа «город Ирбит» Свердловской области</w:t>
            </w:r>
          </w:p>
        </w:tc>
      </w:tr>
      <w:tr w:rsidR="00E66153" w:rsidRPr="00B40C49" w:rsidTr="008223E0">
        <w:tc>
          <w:tcPr>
            <w:tcW w:w="817" w:type="dxa"/>
          </w:tcPr>
          <w:p w:rsidR="00E66153" w:rsidRPr="00B40C49" w:rsidRDefault="00E66153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1D640A" w:rsidRDefault="001D640A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Новоселов </w:t>
            </w:r>
          </w:p>
          <w:p w:rsidR="00E66153" w:rsidRPr="00B40C49" w:rsidRDefault="001D640A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Евгений </w:t>
            </w:r>
            <w:r w:rsidR="001234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6593" w:type="dxa"/>
          </w:tcPr>
          <w:p w:rsidR="00E66153" w:rsidRPr="00B40C49" w:rsidRDefault="008223E0" w:rsidP="00651B8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врио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651B8C"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="00651B8C"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межмуниципального отдела МВД России «Ирбитский»</w:t>
            </w:r>
          </w:p>
        </w:tc>
      </w:tr>
      <w:tr w:rsidR="00E66153" w:rsidRPr="00B40C49" w:rsidTr="008223E0">
        <w:tc>
          <w:tcPr>
            <w:tcW w:w="817" w:type="dxa"/>
          </w:tcPr>
          <w:p w:rsidR="00E66153" w:rsidRPr="00B40C49" w:rsidRDefault="00E66153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223E0" w:rsidRDefault="00651B8C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Хафизов </w:t>
            </w:r>
          </w:p>
          <w:p w:rsidR="008223E0" w:rsidRDefault="00651B8C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Тимур </w:t>
            </w:r>
          </w:p>
          <w:p w:rsidR="00E66153" w:rsidRPr="00B40C49" w:rsidRDefault="00651B8C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Мударисович</w:t>
            </w:r>
            <w:proofErr w:type="spellEnd"/>
          </w:p>
        </w:tc>
        <w:tc>
          <w:tcPr>
            <w:tcW w:w="6593" w:type="dxa"/>
          </w:tcPr>
          <w:p w:rsidR="00E66153" w:rsidRPr="00B40C49" w:rsidRDefault="00651B8C" w:rsidP="00FC46EA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наркологическ</w:t>
            </w:r>
            <w:r w:rsidR="00FC46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им</w:t>
            </w: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отделени</w:t>
            </w:r>
            <w:r w:rsidR="00FC46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ем</w:t>
            </w: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</w:tr>
      <w:tr w:rsidR="00651B8C" w:rsidRPr="00B40C49" w:rsidTr="008223E0">
        <w:tc>
          <w:tcPr>
            <w:tcW w:w="817" w:type="dxa"/>
          </w:tcPr>
          <w:p w:rsidR="00651B8C" w:rsidRPr="00B40C49" w:rsidRDefault="00651B8C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223E0" w:rsidRDefault="00651B8C" w:rsidP="00651B8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Юрьев </w:t>
            </w:r>
          </w:p>
          <w:p w:rsidR="008223E0" w:rsidRDefault="00651B8C" w:rsidP="00651B8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Сергей </w:t>
            </w:r>
          </w:p>
          <w:p w:rsidR="00651B8C" w:rsidRPr="00B40C49" w:rsidRDefault="00651B8C" w:rsidP="00651B8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Николаевич </w:t>
            </w:r>
          </w:p>
        </w:tc>
        <w:tc>
          <w:tcPr>
            <w:tcW w:w="6593" w:type="dxa"/>
          </w:tcPr>
          <w:p w:rsidR="00651B8C" w:rsidRPr="00B40C49" w:rsidRDefault="00651B8C" w:rsidP="00651B8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директор муниципального автономного учреждения </w:t>
            </w:r>
            <w:r w:rsidRPr="00B40C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«Центр развития культуры, спорта и молодёжной политики»</w:t>
            </w:r>
          </w:p>
        </w:tc>
      </w:tr>
    </w:tbl>
    <w:p w:rsidR="009460D9" w:rsidRPr="00B40C49" w:rsidRDefault="009460D9" w:rsidP="00651B8C">
      <w:pPr>
        <w:shd w:val="clear" w:color="auto" w:fill="FDFEFF"/>
        <w:tabs>
          <w:tab w:val="left" w:pos="1276"/>
        </w:tabs>
        <w:spacing w:after="0" w:line="240" w:lineRule="auto"/>
        <w:ind w:left="709"/>
        <w:jc w:val="both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9460D9" w:rsidRPr="00B40C49" w:rsidSect="00826FE7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93D"/>
    <w:multiLevelType w:val="hybridMultilevel"/>
    <w:tmpl w:val="D29EA6BE"/>
    <w:lvl w:ilvl="0" w:tplc="41E2CB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40C6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6A90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3279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3272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2E7A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BC92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1426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DA6E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A742CB"/>
    <w:multiLevelType w:val="hybridMultilevel"/>
    <w:tmpl w:val="20F4B9F4"/>
    <w:lvl w:ilvl="0" w:tplc="14C63AC6">
      <w:start w:val="1"/>
      <w:numFmt w:val="upperRoman"/>
      <w:lvlText w:val="%1."/>
      <w:lvlJc w:val="left"/>
      <w:pPr>
        <w:ind w:left="612" w:hanging="720"/>
      </w:p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2A579FB"/>
    <w:multiLevelType w:val="multilevel"/>
    <w:tmpl w:val="D21CF6EA"/>
    <w:lvl w:ilvl="0">
      <w:start w:val="8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 w15:restartNumberingAfterBreak="0">
    <w:nsid w:val="1BA24B78"/>
    <w:multiLevelType w:val="hybridMultilevel"/>
    <w:tmpl w:val="1DFCD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105E9D"/>
    <w:multiLevelType w:val="hybridMultilevel"/>
    <w:tmpl w:val="A800B06E"/>
    <w:lvl w:ilvl="0" w:tplc="F7148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CB584D"/>
    <w:multiLevelType w:val="hybridMultilevel"/>
    <w:tmpl w:val="A3D22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07AAE"/>
    <w:multiLevelType w:val="hybridMultilevel"/>
    <w:tmpl w:val="5394D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2215"/>
    <w:multiLevelType w:val="hybridMultilevel"/>
    <w:tmpl w:val="737CD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7401C"/>
    <w:multiLevelType w:val="hybridMultilevel"/>
    <w:tmpl w:val="0A8AB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57A84"/>
    <w:multiLevelType w:val="hybridMultilevel"/>
    <w:tmpl w:val="BB240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BD0043"/>
    <w:multiLevelType w:val="hybridMultilevel"/>
    <w:tmpl w:val="B2A05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23928"/>
    <w:multiLevelType w:val="hybridMultilevel"/>
    <w:tmpl w:val="0888B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8A"/>
    <w:rsid w:val="00084D5B"/>
    <w:rsid w:val="000921E9"/>
    <w:rsid w:val="000B3F2C"/>
    <w:rsid w:val="000F1F21"/>
    <w:rsid w:val="001234D6"/>
    <w:rsid w:val="00135169"/>
    <w:rsid w:val="00141CE5"/>
    <w:rsid w:val="00151C6B"/>
    <w:rsid w:val="00164490"/>
    <w:rsid w:val="00186818"/>
    <w:rsid w:val="001D640A"/>
    <w:rsid w:val="001D658A"/>
    <w:rsid w:val="0025759D"/>
    <w:rsid w:val="00264CC3"/>
    <w:rsid w:val="002666E1"/>
    <w:rsid w:val="00266C29"/>
    <w:rsid w:val="0030367C"/>
    <w:rsid w:val="003373E0"/>
    <w:rsid w:val="00360CBC"/>
    <w:rsid w:val="00362468"/>
    <w:rsid w:val="00365CCA"/>
    <w:rsid w:val="0037533E"/>
    <w:rsid w:val="003B3AE5"/>
    <w:rsid w:val="0044123E"/>
    <w:rsid w:val="004439E9"/>
    <w:rsid w:val="00457487"/>
    <w:rsid w:val="004801E0"/>
    <w:rsid w:val="004A4165"/>
    <w:rsid w:val="00514DA6"/>
    <w:rsid w:val="00536CFC"/>
    <w:rsid w:val="00537644"/>
    <w:rsid w:val="00541FEB"/>
    <w:rsid w:val="005854B8"/>
    <w:rsid w:val="00591E29"/>
    <w:rsid w:val="005C0FC3"/>
    <w:rsid w:val="005C5142"/>
    <w:rsid w:val="005D52E5"/>
    <w:rsid w:val="005E0A12"/>
    <w:rsid w:val="005E5DE7"/>
    <w:rsid w:val="00605110"/>
    <w:rsid w:val="00651B8C"/>
    <w:rsid w:val="00676C1A"/>
    <w:rsid w:val="006930B2"/>
    <w:rsid w:val="007014BA"/>
    <w:rsid w:val="00724C1B"/>
    <w:rsid w:val="00731693"/>
    <w:rsid w:val="007452BA"/>
    <w:rsid w:val="0074710A"/>
    <w:rsid w:val="00757E22"/>
    <w:rsid w:val="007B4EA5"/>
    <w:rsid w:val="007C18F2"/>
    <w:rsid w:val="007C7EBF"/>
    <w:rsid w:val="008068B0"/>
    <w:rsid w:val="008223E0"/>
    <w:rsid w:val="00826FE7"/>
    <w:rsid w:val="00863D02"/>
    <w:rsid w:val="00891FEF"/>
    <w:rsid w:val="008D7CCE"/>
    <w:rsid w:val="008F31F2"/>
    <w:rsid w:val="009460D9"/>
    <w:rsid w:val="00953892"/>
    <w:rsid w:val="009B4018"/>
    <w:rsid w:val="009D73D7"/>
    <w:rsid w:val="00A27DCA"/>
    <w:rsid w:val="00A33C93"/>
    <w:rsid w:val="00A42D6D"/>
    <w:rsid w:val="00A54321"/>
    <w:rsid w:val="00A869BD"/>
    <w:rsid w:val="00AB1BDF"/>
    <w:rsid w:val="00AD7D55"/>
    <w:rsid w:val="00AE2526"/>
    <w:rsid w:val="00B40C49"/>
    <w:rsid w:val="00B76287"/>
    <w:rsid w:val="00C05251"/>
    <w:rsid w:val="00C1169C"/>
    <w:rsid w:val="00C13B91"/>
    <w:rsid w:val="00C241B9"/>
    <w:rsid w:val="00C41C96"/>
    <w:rsid w:val="00C657A9"/>
    <w:rsid w:val="00C66C83"/>
    <w:rsid w:val="00C862F1"/>
    <w:rsid w:val="00CB46D8"/>
    <w:rsid w:val="00CB698B"/>
    <w:rsid w:val="00CC6164"/>
    <w:rsid w:val="00D07B4C"/>
    <w:rsid w:val="00D42841"/>
    <w:rsid w:val="00D444EA"/>
    <w:rsid w:val="00D76286"/>
    <w:rsid w:val="00D86597"/>
    <w:rsid w:val="00DE1442"/>
    <w:rsid w:val="00E009DC"/>
    <w:rsid w:val="00E40F74"/>
    <w:rsid w:val="00E66153"/>
    <w:rsid w:val="00E82548"/>
    <w:rsid w:val="00EC6472"/>
    <w:rsid w:val="00EC6565"/>
    <w:rsid w:val="00EE51E8"/>
    <w:rsid w:val="00F10EB1"/>
    <w:rsid w:val="00F33A29"/>
    <w:rsid w:val="00F34E95"/>
    <w:rsid w:val="00F90BCD"/>
    <w:rsid w:val="00FB1482"/>
    <w:rsid w:val="00FB6912"/>
    <w:rsid w:val="00FC46EA"/>
    <w:rsid w:val="00FE27FE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248D"/>
  <w15:docId w15:val="{32E678D1-E5C7-4C60-A4ED-E71C0C3D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6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0B2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8D7CC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3842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bolshakova</dc:creator>
  <cp:lastModifiedBy>BolshakovaSA</cp:lastModifiedBy>
  <cp:revision>7</cp:revision>
  <cp:lastPrinted>2025-05-13T10:33:00Z</cp:lastPrinted>
  <dcterms:created xsi:type="dcterms:W3CDTF">2025-10-13T05:12:00Z</dcterms:created>
  <dcterms:modified xsi:type="dcterms:W3CDTF">2025-12-03T05:20:00Z</dcterms:modified>
</cp:coreProperties>
</file>