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1BBC4B" w14:textId="3D9E8AA3" w:rsidR="00416C7D" w:rsidRPr="00D41DBD" w:rsidRDefault="00DC01E4" w:rsidP="00416C7D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bookmarkStart w:id="0" w:name="OLE_LINK11"/>
      <w:bookmarkStart w:id="1" w:name="OLE_LINK12"/>
      <w:r w:rsidRPr="00D41DBD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                                            </w:t>
      </w:r>
    </w:p>
    <w:p w14:paraId="4D9308E2" w14:textId="356793C9" w:rsidR="00A35A6A" w:rsidRPr="00F4433F" w:rsidRDefault="00A35A6A" w:rsidP="00416C7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/>
          <w:noProof/>
          <w:sz w:val="26"/>
          <w:szCs w:val="26"/>
          <w:lang w:eastAsia="ru-RU"/>
        </w:rPr>
        <w:drawing>
          <wp:inline distT="0" distB="0" distL="0" distR="0" wp14:anchorId="329EDBBD" wp14:editId="1360AE51">
            <wp:extent cx="504825" cy="8096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8A44A" w14:textId="77777777" w:rsidR="00A35A6A" w:rsidRPr="00761198" w:rsidRDefault="00A35A6A" w:rsidP="00CD385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761198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 Городского округа «город Ирбит»</w:t>
      </w:r>
    </w:p>
    <w:p w14:paraId="58536AB8" w14:textId="77777777" w:rsidR="00A35A6A" w:rsidRPr="00761198" w:rsidRDefault="00A35A6A" w:rsidP="00CD385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761198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13320BC2" w14:textId="77777777" w:rsidR="00A35A6A" w:rsidRPr="00761198" w:rsidRDefault="00A35A6A" w:rsidP="00CD385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761198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ПОСТАНОВЛЕНИЕ</w:t>
      </w:r>
    </w:p>
    <w:p w14:paraId="70DC72E0" w14:textId="77777777" w:rsidR="00E71C55" w:rsidRPr="00F4433F" w:rsidRDefault="00A35A6A" w:rsidP="00F4433F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</w:t>
      </w:r>
    </w:p>
    <w:p w14:paraId="01F9CF12" w14:textId="542FE878" w:rsidR="00051E88" w:rsidRPr="00F4433F" w:rsidRDefault="00A35A6A" w:rsidP="00F4433F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</w:t>
      </w:r>
    </w:p>
    <w:p w14:paraId="46D4764B" w14:textId="2DF03B0A" w:rsidR="003D29ED" w:rsidRPr="00DE6A72" w:rsidRDefault="007466D2" w:rsidP="00F4433F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DE6A7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</w:t>
      </w:r>
      <w:r w:rsidR="004C32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810083">
        <w:rPr>
          <w:rFonts w:ascii="Liberation Serif" w:eastAsia="Times New Roman" w:hAnsi="Liberation Serif" w:cs="Liberation Serif"/>
          <w:sz w:val="26"/>
          <w:szCs w:val="26"/>
          <w:lang w:eastAsia="ru-RU"/>
        </w:rPr>
        <w:t>30</w:t>
      </w:r>
      <w:r w:rsidR="00F11E1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20099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декабря </w:t>
      </w:r>
      <w:r w:rsidR="00D470DF">
        <w:rPr>
          <w:rFonts w:ascii="Liberation Serif" w:eastAsia="Times New Roman" w:hAnsi="Liberation Serif" w:cs="Liberation Serif"/>
          <w:sz w:val="26"/>
          <w:szCs w:val="26"/>
          <w:lang w:eastAsia="ru-RU"/>
        </w:rPr>
        <w:t>2</w:t>
      </w:r>
      <w:r w:rsidR="00A35A6A" w:rsidRPr="00DE6A72">
        <w:rPr>
          <w:rFonts w:ascii="Liberation Serif" w:eastAsia="Times New Roman" w:hAnsi="Liberation Serif" w:cs="Liberation Serif"/>
          <w:sz w:val="26"/>
          <w:szCs w:val="26"/>
          <w:lang w:eastAsia="ru-RU"/>
        </w:rPr>
        <w:t>02</w:t>
      </w:r>
      <w:r w:rsidR="00561CA5">
        <w:rPr>
          <w:rFonts w:ascii="Liberation Serif" w:eastAsia="Times New Roman" w:hAnsi="Liberation Serif" w:cs="Liberation Serif"/>
          <w:sz w:val="26"/>
          <w:szCs w:val="26"/>
          <w:lang w:eastAsia="ru-RU"/>
        </w:rPr>
        <w:t>5</w:t>
      </w:r>
      <w:r w:rsidR="00A35A6A" w:rsidRPr="00DE6A7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№</w:t>
      </w:r>
      <w:r w:rsidR="003A7564" w:rsidRPr="00DE6A7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810083">
        <w:rPr>
          <w:rFonts w:ascii="Liberation Serif" w:eastAsia="Times New Roman" w:hAnsi="Liberation Serif" w:cs="Liberation Serif"/>
          <w:sz w:val="26"/>
          <w:szCs w:val="26"/>
          <w:lang w:eastAsia="ru-RU"/>
        </w:rPr>
        <w:t>2815</w:t>
      </w:r>
      <w:r w:rsidR="009453FA" w:rsidRPr="00DE6A72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-ПА</w:t>
      </w:r>
    </w:p>
    <w:p w14:paraId="044716BF" w14:textId="5FCAE69F" w:rsidR="00A35A6A" w:rsidRPr="00DE6A72" w:rsidRDefault="00A35A6A" w:rsidP="00F4433F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DE6A7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  <w:r w:rsidRPr="00DE6A72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</w:p>
    <w:p w14:paraId="36405103" w14:textId="77777777" w:rsidR="00FD629D" w:rsidRPr="00DE6A72" w:rsidRDefault="00FD629D" w:rsidP="00F4433F">
      <w:pPr>
        <w:widowControl w:val="0"/>
        <w:spacing w:after="0" w:line="240" w:lineRule="auto"/>
        <w:rPr>
          <w:rFonts w:ascii="Liberation Serif" w:eastAsia="Calibri" w:hAnsi="Liberation Serif" w:cs="Liberation Serif"/>
          <w:sz w:val="26"/>
          <w:szCs w:val="26"/>
          <w:lang w:eastAsia="ru-RU"/>
        </w:rPr>
      </w:pPr>
    </w:p>
    <w:p w14:paraId="5102E3CC" w14:textId="77777777" w:rsidR="007855B6" w:rsidRPr="00DE6A72" w:rsidRDefault="007855B6" w:rsidP="00F4433F">
      <w:pPr>
        <w:widowControl w:val="0"/>
        <w:spacing w:after="0" w:line="240" w:lineRule="auto"/>
        <w:rPr>
          <w:rFonts w:ascii="Liberation Serif" w:eastAsia="Calibri" w:hAnsi="Liberation Serif" w:cs="Liberation Serif"/>
          <w:sz w:val="26"/>
          <w:szCs w:val="26"/>
          <w:lang w:eastAsia="ru-RU"/>
        </w:rPr>
      </w:pPr>
    </w:p>
    <w:p w14:paraId="56418DF9" w14:textId="11265E37" w:rsidR="00DE0718" w:rsidRDefault="00400444" w:rsidP="00F4433F">
      <w:pPr>
        <w:widowControl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6"/>
          <w:szCs w:val="26"/>
          <w:lang w:eastAsia="ru-RU"/>
        </w:rPr>
      </w:pPr>
      <w:bookmarkStart w:id="2" w:name="OLE_LINK13"/>
      <w:bookmarkStart w:id="3" w:name="OLE_LINK14"/>
      <w:bookmarkStart w:id="4" w:name="OLE_LINK15"/>
      <w:bookmarkEnd w:id="0"/>
      <w:bookmarkEnd w:id="1"/>
      <w:r w:rsidRPr="00DE6A72">
        <w:rPr>
          <w:rFonts w:ascii="Liberation Serif" w:eastAsia="Calibri" w:hAnsi="Liberation Serif" w:cs="Liberation Serif"/>
          <w:b/>
          <w:bCs/>
          <w:sz w:val="26"/>
          <w:szCs w:val="26"/>
          <w:lang w:eastAsia="ru-RU"/>
        </w:rPr>
        <w:t xml:space="preserve">О внесении </w:t>
      </w:r>
      <w:r w:rsidRPr="00DE6A72">
        <w:rPr>
          <w:rFonts w:ascii="Liberation Serif" w:hAnsi="Liberation Serif" w:cs="Liberation Serif"/>
          <w:b/>
          <w:bCs/>
          <w:iCs/>
          <w:sz w:val="26"/>
          <w:szCs w:val="26"/>
        </w:rPr>
        <w:t>изменени</w:t>
      </w:r>
      <w:r w:rsidR="00E44E58" w:rsidRPr="00DE6A72">
        <w:rPr>
          <w:rFonts w:ascii="Liberation Serif" w:hAnsi="Liberation Serif" w:cs="Liberation Serif"/>
          <w:b/>
          <w:bCs/>
          <w:iCs/>
          <w:sz w:val="26"/>
          <w:szCs w:val="26"/>
        </w:rPr>
        <w:t>й</w:t>
      </w:r>
      <w:r w:rsidRPr="00DE6A72">
        <w:rPr>
          <w:rFonts w:ascii="Liberation Serif" w:hAnsi="Liberation Serif" w:cs="Liberation Serif"/>
          <w:b/>
          <w:bCs/>
          <w:iCs/>
          <w:sz w:val="26"/>
          <w:szCs w:val="26"/>
        </w:rPr>
        <w:t xml:space="preserve"> в </w:t>
      </w:r>
      <w:r w:rsidRPr="00DE6A72">
        <w:rPr>
          <w:rFonts w:ascii="Liberation Serif" w:hAnsi="Liberation Serif" w:cs="Liberation Serif"/>
          <w:b/>
          <w:sz w:val="26"/>
          <w:szCs w:val="26"/>
        </w:rPr>
        <w:t>муниципальную программу «</w:t>
      </w:r>
      <w:r w:rsidRPr="00DE6A72">
        <w:rPr>
          <w:rFonts w:ascii="Liberation Serif" w:hAnsi="Liberation Serif" w:cs="Liberation Serif"/>
          <w:b/>
          <w:bCs/>
          <w:iCs/>
          <w:sz w:val="26"/>
          <w:szCs w:val="26"/>
        </w:rPr>
        <w:t xml:space="preserve">Развитие сферы культуры в </w:t>
      </w:r>
      <w:r w:rsidRPr="00DE6A72">
        <w:rPr>
          <w:rFonts w:ascii="Liberation Serif" w:hAnsi="Liberation Serif" w:cs="Liberation Serif"/>
          <w:b/>
          <w:sz w:val="26"/>
          <w:szCs w:val="26"/>
        </w:rPr>
        <w:t>Городском округе «город Ирбит» Свердловской области», утвержденную постановлением администрации Городского округа «город Ирбит» Свердловской области от 29</w:t>
      </w:r>
      <w:r w:rsidRPr="00DE6A72">
        <w:rPr>
          <w:rFonts w:ascii="Liberation Serif" w:hAnsi="Liberation Serif" w:cs="Liberation Serif"/>
          <w:b/>
          <w:bCs/>
          <w:iCs/>
          <w:sz w:val="26"/>
          <w:szCs w:val="26"/>
        </w:rPr>
        <w:t xml:space="preserve">.12.2023 </w:t>
      </w:r>
      <w:r w:rsidRPr="00DE6A72">
        <w:rPr>
          <w:rFonts w:ascii="Liberation Serif" w:eastAsia="Calibri" w:hAnsi="Liberation Serif" w:cs="Liberation Serif"/>
          <w:b/>
          <w:bCs/>
          <w:sz w:val="26"/>
          <w:szCs w:val="26"/>
          <w:lang w:eastAsia="ru-RU"/>
        </w:rPr>
        <w:t xml:space="preserve">№ 2375-ПА </w:t>
      </w:r>
    </w:p>
    <w:p w14:paraId="2D5B1853" w14:textId="609DE3E4" w:rsidR="00FD629D" w:rsidRPr="00DE6A72" w:rsidRDefault="004977AE" w:rsidP="00F4433F">
      <w:pPr>
        <w:widowControl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6"/>
          <w:szCs w:val="26"/>
          <w:lang w:eastAsia="ru-RU"/>
        </w:rPr>
      </w:pPr>
      <w:r w:rsidRPr="00763EAA">
        <w:rPr>
          <w:rFonts w:ascii="Liberation Serif" w:eastAsia="Calibri" w:hAnsi="Liberation Serif" w:cs="Liberation Serif"/>
          <w:b/>
          <w:bCs/>
          <w:sz w:val="26"/>
          <w:szCs w:val="26"/>
          <w:lang w:eastAsia="ru-RU"/>
        </w:rPr>
        <w:t xml:space="preserve">(в редакции </w:t>
      </w:r>
      <w:r w:rsidR="00076DF1" w:rsidRPr="00763EAA">
        <w:rPr>
          <w:rFonts w:ascii="Liberation Serif" w:eastAsia="Calibri" w:hAnsi="Liberation Serif" w:cs="Liberation Serif"/>
          <w:b/>
          <w:bCs/>
          <w:sz w:val="26"/>
          <w:szCs w:val="26"/>
          <w:lang w:eastAsia="ru-RU"/>
        </w:rPr>
        <w:t xml:space="preserve">от </w:t>
      </w:r>
      <w:r w:rsidR="00D470DF">
        <w:rPr>
          <w:rFonts w:ascii="Liberation Serif" w:eastAsia="Calibri" w:hAnsi="Liberation Serif" w:cs="Liberation Serif"/>
          <w:b/>
          <w:bCs/>
          <w:sz w:val="26"/>
          <w:szCs w:val="26"/>
          <w:lang w:eastAsia="ru-RU"/>
        </w:rPr>
        <w:t>3</w:t>
      </w:r>
      <w:r w:rsidR="00CD385B">
        <w:rPr>
          <w:rFonts w:ascii="Liberation Serif" w:eastAsia="Calibri" w:hAnsi="Liberation Serif" w:cs="Liberation Serif"/>
          <w:b/>
          <w:bCs/>
          <w:sz w:val="26"/>
          <w:szCs w:val="26"/>
          <w:lang w:eastAsia="ru-RU"/>
        </w:rPr>
        <w:t>0</w:t>
      </w:r>
      <w:r w:rsidR="00076DF1" w:rsidRPr="00763EAA">
        <w:rPr>
          <w:rFonts w:ascii="Liberation Serif" w:eastAsia="Calibri" w:hAnsi="Liberation Serif" w:cs="Liberation Serif"/>
          <w:b/>
          <w:bCs/>
          <w:sz w:val="26"/>
          <w:szCs w:val="26"/>
          <w:lang w:eastAsia="ru-RU"/>
        </w:rPr>
        <w:t>.</w:t>
      </w:r>
      <w:r w:rsidR="00D470DF">
        <w:rPr>
          <w:rFonts w:ascii="Liberation Serif" w:eastAsia="Calibri" w:hAnsi="Liberation Serif" w:cs="Liberation Serif"/>
          <w:b/>
          <w:bCs/>
          <w:sz w:val="26"/>
          <w:szCs w:val="26"/>
          <w:lang w:eastAsia="ru-RU"/>
        </w:rPr>
        <w:t>0</w:t>
      </w:r>
      <w:r w:rsidR="004C32FF">
        <w:rPr>
          <w:rFonts w:ascii="Liberation Serif" w:eastAsia="Calibri" w:hAnsi="Liberation Serif" w:cs="Liberation Serif"/>
          <w:b/>
          <w:bCs/>
          <w:sz w:val="26"/>
          <w:szCs w:val="26"/>
          <w:lang w:eastAsia="ru-RU"/>
        </w:rPr>
        <w:t>9</w:t>
      </w:r>
      <w:r w:rsidR="00076DF1" w:rsidRPr="00763EAA">
        <w:rPr>
          <w:rFonts w:ascii="Liberation Serif" w:eastAsia="Calibri" w:hAnsi="Liberation Serif" w:cs="Liberation Serif"/>
          <w:b/>
          <w:bCs/>
          <w:sz w:val="26"/>
          <w:szCs w:val="26"/>
          <w:lang w:eastAsia="ru-RU"/>
        </w:rPr>
        <w:t>.202</w:t>
      </w:r>
      <w:r w:rsidR="00D470DF">
        <w:rPr>
          <w:rFonts w:ascii="Liberation Serif" w:eastAsia="Calibri" w:hAnsi="Liberation Serif" w:cs="Liberation Serif"/>
          <w:b/>
          <w:bCs/>
          <w:sz w:val="26"/>
          <w:szCs w:val="26"/>
          <w:lang w:eastAsia="ru-RU"/>
        </w:rPr>
        <w:t>5</w:t>
      </w:r>
      <w:r w:rsidR="00076DF1" w:rsidRPr="00763EAA">
        <w:rPr>
          <w:rFonts w:ascii="Liberation Serif" w:eastAsia="Calibri" w:hAnsi="Liberation Serif" w:cs="Liberation Serif"/>
          <w:b/>
          <w:bCs/>
          <w:sz w:val="26"/>
          <w:szCs w:val="26"/>
          <w:lang w:eastAsia="ru-RU"/>
        </w:rPr>
        <w:t xml:space="preserve"> № </w:t>
      </w:r>
      <w:r w:rsidR="00CD385B">
        <w:rPr>
          <w:rFonts w:ascii="Liberation Serif" w:eastAsia="Calibri" w:hAnsi="Liberation Serif" w:cs="Liberation Serif"/>
          <w:b/>
          <w:bCs/>
          <w:sz w:val="26"/>
          <w:szCs w:val="26"/>
          <w:lang w:eastAsia="ru-RU"/>
        </w:rPr>
        <w:t>1</w:t>
      </w:r>
      <w:r w:rsidR="004C32FF">
        <w:rPr>
          <w:rFonts w:ascii="Liberation Serif" w:eastAsia="Calibri" w:hAnsi="Liberation Serif" w:cs="Liberation Serif"/>
          <w:b/>
          <w:bCs/>
          <w:sz w:val="26"/>
          <w:szCs w:val="26"/>
          <w:lang w:eastAsia="ru-RU"/>
        </w:rPr>
        <w:t>939</w:t>
      </w:r>
      <w:r w:rsidR="00076DF1" w:rsidRPr="00763EAA">
        <w:rPr>
          <w:rFonts w:ascii="Liberation Serif" w:eastAsia="Calibri" w:hAnsi="Liberation Serif" w:cs="Liberation Serif"/>
          <w:b/>
          <w:bCs/>
          <w:sz w:val="26"/>
          <w:szCs w:val="26"/>
          <w:lang w:eastAsia="ru-RU"/>
        </w:rPr>
        <w:t>-ПА</w:t>
      </w:r>
      <w:r w:rsidR="00E74E3F" w:rsidRPr="00763EAA">
        <w:rPr>
          <w:rFonts w:ascii="Liberation Serif" w:eastAsia="Calibri" w:hAnsi="Liberation Serif" w:cs="Liberation Serif"/>
          <w:b/>
          <w:bCs/>
          <w:sz w:val="26"/>
          <w:szCs w:val="26"/>
          <w:lang w:eastAsia="ru-RU"/>
        </w:rPr>
        <w:t>)</w:t>
      </w:r>
    </w:p>
    <w:bookmarkEnd w:id="2"/>
    <w:bookmarkEnd w:id="3"/>
    <w:bookmarkEnd w:id="4"/>
    <w:p w14:paraId="7908CDBD" w14:textId="77777777" w:rsidR="00F82328" w:rsidRPr="00DE6A72" w:rsidRDefault="00F82328" w:rsidP="00F4433F">
      <w:pPr>
        <w:widowControl w:val="0"/>
        <w:spacing w:after="0" w:line="240" w:lineRule="auto"/>
        <w:jc w:val="both"/>
        <w:rPr>
          <w:rFonts w:ascii="Liberation Serif" w:eastAsia="MingLiU_HKSCS" w:hAnsi="Liberation Serif" w:cs="Liberation Serif"/>
          <w:b/>
          <w:sz w:val="26"/>
          <w:szCs w:val="26"/>
          <w:lang w:eastAsia="ru-RU"/>
        </w:rPr>
      </w:pPr>
    </w:p>
    <w:p w14:paraId="78CEA52B" w14:textId="77777777" w:rsidR="00400444" w:rsidRPr="00DE6A72" w:rsidRDefault="00400444" w:rsidP="00F443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14:paraId="71FBD7C2" w14:textId="46240EDD" w:rsidR="009A2BD9" w:rsidRPr="00197200" w:rsidRDefault="009A2BD9" w:rsidP="003C72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97200">
        <w:rPr>
          <w:rFonts w:ascii="Liberation Serif" w:hAnsi="Liberation Serif" w:cs="Liberation Serif"/>
          <w:sz w:val="26"/>
          <w:szCs w:val="26"/>
        </w:rPr>
        <w:t>В целях повышения качества бюджетного процесса и эффективности бюджетных расходов, реализации программно-целевого метода формирования бюджета, в соответствии со статьей 179 Бюджетного Кодекса Российской Федерации, положением о бюджетном процессе в Городском округе «город Ирбит» Свердловской области, утвержденным решением Думы Муниципального образования город Ирбит от 29.10.2020 № 245 (с изменениями), постановлением администрации Муниципального образования город Ирбит от 11.09.2013 № 2101 «Об утверждении Порядка формирования и реализации муниципальных программ Городского округа «город Ирбит» Свердловской области» (</w:t>
      </w:r>
      <w:r w:rsidRPr="00197200">
        <w:rPr>
          <w:rFonts w:ascii="Liberation Serif" w:hAnsi="Liberation Serif" w:cs="Liberation Serif"/>
          <w:iCs/>
          <w:sz w:val="26"/>
          <w:szCs w:val="26"/>
        </w:rPr>
        <w:t>с изменениями</w:t>
      </w:r>
      <w:r w:rsidRPr="00197200">
        <w:rPr>
          <w:rFonts w:ascii="Liberation Serif" w:hAnsi="Liberation Serif" w:cs="Liberation Serif"/>
          <w:sz w:val="26"/>
          <w:szCs w:val="26"/>
        </w:rPr>
        <w:t xml:space="preserve">), постановлением администрации Городского округа «город Ирбит» Свердловской области от 06.06.2024 №1070-ПА «Об утверждении перечней муниципальных программ Городского округа «город Ирбит» Свердловской области», </w:t>
      </w:r>
      <w:r w:rsidR="004F4AEE" w:rsidRPr="003C726A">
        <w:rPr>
          <w:rFonts w:ascii="Liberation Serif" w:hAnsi="Liberation Serif"/>
          <w:sz w:val="26"/>
          <w:szCs w:val="26"/>
        </w:rPr>
        <w:t>решением Думы Городского округа «город Ирбит» Свердловской области от 25.12.2025 № 291 «О внесении изменений в решение Думы Городского округа «город Ирбит» Свердловской области от 26.12.2024 № 202 «О бюджете Городского округа «город Ирбит» Свердловской области на 2025 год и плановый период 2026 и 2027 годов»</w:t>
      </w:r>
      <w:r w:rsidR="00257FC1" w:rsidRPr="003C726A">
        <w:rPr>
          <w:rFonts w:ascii="Liberation Serif" w:hAnsi="Liberation Serif" w:cs="Liberation Serif"/>
          <w:sz w:val="26"/>
          <w:szCs w:val="26"/>
        </w:rPr>
        <w:t>,</w:t>
      </w:r>
      <w:r w:rsidR="007B05AB" w:rsidRPr="003C726A">
        <w:rPr>
          <w:rFonts w:ascii="Liberation Serif" w:hAnsi="Liberation Serif" w:cs="Liberation Serif"/>
          <w:sz w:val="26"/>
          <w:szCs w:val="26"/>
        </w:rPr>
        <w:t xml:space="preserve"> </w:t>
      </w:r>
      <w:r w:rsidR="006E0970">
        <w:rPr>
          <w:rFonts w:ascii="Liberation Serif" w:hAnsi="Liberation Serif"/>
          <w:color w:val="000000" w:themeColor="text1"/>
          <w:sz w:val="26"/>
          <w:szCs w:val="26"/>
        </w:rPr>
        <w:t>р</w:t>
      </w:r>
      <w:r w:rsidR="004F4AEE" w:rsidRPr="003C726A">
        <w:rPr>
          <w:rFonts w:ascii="Liberation Serif" w:hAnsi="Liberation Serif"/>
          <w:color w:val="000000" w:themeColor="text1"/>
          <w:sz w:val="26"/>
          <w:szCs w:val="26"/>
        </w:rPr>
        <w:t xml:space="preserve">ешением Думы </w:t>
      </w:r>
      <w:r w:rsidR="004F4AEE" w:rsidRPr="003C726A">
        <w:rPr>
          <w:rFonts w:ascii="Liberation Serif" w:hAnsi="Liberation Serif"/>
          <w:sz w:val="26"/>
          <w:szCs w:val="26"/>
        </w:rPr>
        <w:t>Городского округа «город Ирбит» Свердловской области</w:t>
      </w:r>
      <w:r w:rsidR="004F4AEE" w:rsidRPr="003C726A">
        <w:rPr>
          <w:rFonts w:ascii="Liberation Serif" w:hAnsi="Liberation Serif"/>
          <w:color w:val="000000" w:themeColor="text1"/>
          <w:sz w:val="26"/>
          <w:szCs w:val="26"/>
        </w:rPr>
        <w:t xml:space="preserve"> от </w:t>
      </w:r>
      <w:r w:rsidR="004F4AEE" w:rsidRPr="003C726A">
        <w:rPr>
          <w:rFonts w:ascii="Liberation Serif" w:hAnsi="Liberation Serif"/>
          <w:sz w:val="26"/>
          <w:szCs w:val="26"/>
        </w:rPr>
        <w:t>25.12.2025 № 290 «</w:t>
      </w:r>
      <w:r w:rsidR="004F4AEE" w:rsidRPr="003C726A">
        <w:rPr>
          <w:rFonts w:ascii="Liberation Serif" w:hAnsi="Liberation Serif"/>
          <w:color w:val="000000" w:themeColor="text1"/>
          <w:sz w:val="26"/>
          <w:szCs w:val="26"/>
        </w:rPr>
        <w:t xml:space="preserve">О бюджете </w:t>
      </w:r>
      <w:r w:rsidR="004F4AEE" w:rsidRPr="003C726A">
        <w:rPr>
          <w:rFonts w:ascii="Liberation Serif" w:hAnsi="Liberation Serif"/>
          <w:sz w:val="26"/>
          <w:szCs w:val="26"/>
        </w:rPr>
        <w:t>Городского округа «город Ирбит» Свердловской области</w:t>
      </w:r>
      <w:r w:rsidR="004F4AEE" w:rsidRPr="003C726A">
        <w:rPr>
          <w:rFonts w:ascii="Liberation Serif" w:hAnsi="Liberation Serif"/>
          <w:color w:val="000000" w:themeColor="text1"/>
          <w:sz w:val="26"/>
          <w:szCs w:val="26"/>
        </w:rPr>
        <w:t xml:space="preserve"> на 2026 год и плановый период 2027 и 2028 годов»</w:t>
      </w:r>
      <w:r w:rsidR="007B05AB">
        <w:rPr>
          <w:rFonts w:ascii="Liberation Serif" w:hAnsi="Liberation Serif" w:cs="Liberation Serif"/>
          <w:sz w:val="26"/>
          <w:szCs w:val="26"/>
        </w:rPr>
        <w:t>,</w:t>
      </w:r>
      <w:r w:rsidR="00DB13D2" w:rsidRPr="00197200">
        <w:rPr>
          <w:rFonts w:ascii="Liberation Serif" w:hAnsi="Liberation Serif" w:cs="Liberation Serif"/>
          <w:sz w:val="26"/>
          <w:szCs w:val="26"/>
        </w:rPr>
        <w:t xml:space="preserve"> </w:t>
      </w:r>
      <w:r w:rsidRPr="00197200">
        <w:rPr>
          <w:rFonts w:ascii="Liberation Serif" w:hAnsi="Liberation Serif" w:cs="Liberation Serif"/>
          <w:sz w:val="26"/>
          <w:szCs w:val="26"/>
        </w:rPr>
        <w:t>руководствуясь Уставом Городского округа «город Ирбит» Свердловской области, администрация Городского округа «город Ирбит» Свердловской области</w:t>
      </w:r>
    </w:p>
    <w:p w14:paraId="1662FCDD" w14:textId="0FDC97E6" w:rsidR="00FD629D" w:rsidRPr="00197200" w:rsidRDefault="00FD629D" w:rsidP="001972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197200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ПОСТАНОВЛЯЕТ:</w:t>
      </w:r>
    </w:p>
    <w:p w14:paraId="79E13050" w14:textId="1BF29651" w:rsidR="00A55182" w:rsidRPr="007064B6" w:rsidRDefault="005D3670" w:rsidP="00197200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064B6">
        <w:rPr>
          <w:rFonts w:ascii="Liberation Serif" w:hAnsi="Liberation Serif" w:cs="Liberation Serif"/>
          <w:bCs/>
          <w:sz w:val="26"/>
          <w:szCs w:val="26"/>
        </w:rPr>
        <w:t xml:space="preserve">1. </w:t>
      </w:r>
      <w:r w:rsidR="00FD6E39" w:rsidRPr="007064B6">
        <w:rPr>
          <w:rFonts w:ascii="Liberation Serif" w:hAnsi="Liberation Serif" w:cs="Liberation Serif"/>
          <w:bCs/>
          <w:sz w:val="26"/>
          <w:szCs w:val="26"/>
        </w:rPr>
        <w:t>Внести</w:t>
      </w:r>
      <w:r w:rsidR="00FD6E39" w:rsidRPr="007064B6">
        <w:rPr>
          <w:rFonts w:ascii="Liberation Serif" w:hAnsi="Liberation Serif" w:cs="Liberation Serif"/>
          <w:sz w:val="26"/>
          <w:szCs w:val="26"/>
        </w:rPr>
        <w:t xml:space="preserve"> </w:t>
      </w:r>
      <w:r w:rsidR="00B15395" w:rsidRPr="007064B6">
        <w:rPr>
          <w:rFonts w:ascii="Liberation Serif" w:hAnsi="Liberation Serif" w:cs="Liberation Serif"/>
          <w:sz w:val="26"/>
          <w:szCs w:val="26"/>
        </w:rPr>
        <w:t xml:space="preserve">изменения </w:t>
      </w:r>
      <w:r w:rsidR="00FD6E39" w:rsidRPr="007064B6">
        <w:rPr>
          <w:rFonts w:ascii="Liberation Serif" w:hAnsi="Liberation Serif" w:cs="Liberation Serif"/>
          <w:sz w:val="26"/>
          <w:szCs w:val="26"/>
        </w:rPr>
        <w:t>в</w:t>
      </w:r>
      <w:r w:rsidR="00FD6E39" w:rsidRPr="007064B6">
        <w:rPr>
          <w:rFonts w:ascii="Liberation Serif" w:hAnsi="Liberation Serif" w:cs="Liberation Serif"/>
          <w:bCs/>
          <w:sz w:val="26"/>
          <w:szCs w:val="26"/>
        </w:rPr>
        <w:t xml:space="preserve"> муниципальную программу «</w:t>
      </w:r>
      <w:r w:rsidR="00FD6E39" w:rsidRPr="007064B6">
        <w:rPr>
          <w:rFonts w:ascii="Liberation Serif" w:hAnsi="Liberation Serif" w:cs="Liberation Serif"/>
          <w:bCs/>
          <w:iCs/>
          <w:sz w:val="26"/>
          <w:szCs w:val="26"/>
        </w:rPr>
        <w:t xml:space="preserve">Развитие сферы культуры в </w:t>
      </w:r>
      <w:r w:rsidR="00FD6E39" w:rsidRPr="007064B6">
        <w:rPr>
          <w:rFonts w:ascii="Liberation Serif" w:hAnsi="Liberation Serif" w:cs="Liberation Serif"/>
          <w:sz w:val="26"/>
          <w:szCs w:val="26"/>
        </w:rPr>
        <w:t>Городском округе «город Ирбит» Свердловской области</w:t>
      </w:r>
      <w:bookmarkStart w:id="5" w:name="_Hlk113010904"/>
      <w:r w:rsidR="00A55182" w:rsidRPr="007064B6">
        <w:rPr>
          <w:rFonts w:ascii="Liberation Serif" w:hAnsi="Liberation Serif" w:cs="Liberation Serif"/>
          <w:sz w:val="26"/>
          <w:szCs w:val="26"/>
        </w:rPr>
        <w:t>»</w:t>
      </w:r>
      <w:r w:rsidR="00FD6E39" w:rsidRPr="007064B6">
        <w:rPr>
          <w:rFonts w:ascii="Liberation Serif" w:hAnsi="Liberation Serif" w:cs="Liberation Serif"/>
          <w:bCs/>
          <w:sz w:val="26"/>
          <w:szCs w:val="26"/>
        </w:rPr>
        <w:t xml:space="preserve">, </w:t>
      </w:r>
      <w:r w:rsidR="00FD6E39" w:rsidRPr="007064B6">
        <w:rPr>
          <w:rFonts w:ascii="Liberation Serif" w:hAnsi="Liberation Serif" w:cs="Liberation Serif"/>
          <w:sz w:val="26"/>
          <w:szCs w:val="26"/>
        </w:rPr>
        <w:t>утвержденную постановлением администрации Городского округа «город Ирбит» Свердловской области от 29</w:t>
      </w:r>
      <w:r w:rsidR="00FD6E39" w:rsidRPr="007064B6">
        <w:rPr>
          <w:rFonts w:ascii="Liberation Serif" w:hAnsi="Liberation Serif" w:cs="Liberation Serif"/>
          <w:bCs/>
          <w:iCs/>
          <w:sz w:val="26"/>
          <w:szCs w:val="26"/>
        </w:rPr>
        <w:t xml:space="preserve">.12.2023 </w:t>
      </w:r>
      <w:r w:rsidR="00FD6E39" w:rsidRPr="007064B6">
        <w:rPr>
          <w:rFonts w:ascii="Liberation Serif" w:hAnsi="Liberation Serif" w:cs="Liberation Serif"/>
          <w:bCs/>
          <w:sz w:val="26"/>
          <w:szCs w:val="26"/>
        </w:rPr>
        <w:t>№ 2375-ПА «</w:t>
      </w:r>
      <w:r w:rsidR="00FD6E39" w:rsidRPr="007064B6">
        <w:rPr>
          <w:rFonts w:ascii="Liberation Serif" w:hAnsi="Liberation Serif" w:cs="Liberation Serif"/>
          <w:iCs/>
          <w:sz w:val="26"/>
          <w:szCs w:val="26"/>
        </w:rPr>
        <w:t xml:space="preserve">Об утверждении </w:t>
      </w:r>
      <w:r w:rsidR="00FD6E39" w:rsidRPr="007064B6">
        <w:rPr>
          <w:rFonts w:ascii="Liberation Serif" w:hAnsi="Liberation Serif" w:cs="Liberation Serif"/>
          <w:sz w:val="26"/>
          <w:szCs w:val="26"/>
        </w:rPr>
        <w:t xml:space="preserve">муниципальной программы </w:t>
      </w:r>
      <w:r w:rsidR="00FD6E39" w:rsidRPr="007064B6">
        <w:rPr>
          <w:rFonts w:ascii="Liberation Serif" w:hAnsi="Liberation Serif" w:cs="Liberation Serif"/>
          <w:sz w:val="26"/>
          <w:szCs w:val="26"/>
        </w:rPr>
        <w:lastRenderedPageBreak/>
        <w:t>«</w:t>
      </w:r>
      <w:r w:rsidR="00FD6E39" w:rsidRPr="007064B6">
        <w:rPr>
          <w:rFonts w:ascii="Liberation Serif" w:hAnsi="Liberation Serif" w:cs="Liberation Serif"/>
          <w:iCs/>
          <w:sz w:val="26"/>
          <w:szCs w:val="26"/>
        </w:rPr>
        <w:t xml:space="preserve">Развитие сферы культуры в </w:t>
      </w:r>
      <w:r w:rsidR="00FD6E39" w:rsidRPr="007064B6">
        <w:rPr>
          <w:rFonts w:ascii="Liberation Serif" w:hAnsi="Liberation Serif" w:cs="Liberation Serif"/>
          <w:sz w:val="26"/>
          <w:szCs w:val="26"/>
        </w:rPr>
        <w:t>Городском округе «город Ирбит» Свердловской области</w:t>
      </w:r>
      <w:r w:rsidR="00FD6E39" w:rsidRPr="007064B6">
        <w:rPr>
          <w:rFonts w:ascii="Liberation Serif" w:hAnsi="Liberation Serif" w:cs="Liberation Serif"/>
          <w:iCs/>
          <w:sz w:val="26"/>
          <w:szCs w:val="26"/>
        </w:rPr>
        <w:t>»</w:t>
      </w:r>
      <w:r w:rsidRPr="007064B6">
        <w:rPr>
          <w:rFonts w:ascii="Liberation Serif" w:hAnsi="Liberation Serif" w:cs="Liberation Serif"/>
          <w:iCs/>
          <w:sz w:val="26"/>
          <w:szCs w:val="26"/>
        </w:rPr>
        <w:t xml:space="preserve"> </w:t>
      </w:r>
      <w:r w:rsidRPr="007064B6">
        <w:rPr>
          <w:rFonts w:ascii="Liberation Serif" w:eastAsia="Calibri" w:hAnsi="Liberation Serif" w:cs="Liberation Serif"/>
          <w:sz w:val="26"/>
          <w:szCs w:val="26"/>
          <w:lang w:eastAsia="ru-RU"/>
        </w:rPr>
        <w:t>(в редакции от 3</w:t>
      </w:r>
      <w:r w:rsidR="00CD385B" w:rsidRPr="007064B6">
        <w:rPr>
          <w:rFonts w:ascii="Liberation Serif" w:eastAsia="Calibri" w:hAnsi="Liberation Serif" w:cs="Liberation Serif"/>
          <w:sz w:val="26"/>
          <w:szCs w:val="26"/>
          <w:lang w:eastAsia="ru-RU"/>
        </w:rPr>
        <w:t>0</w:t>
      </w:r>
      <w:r w:rsidRPr="007064B6">
        <w:rPr>
          <w:rFonts w:ascii="Liberation Serif" w:eastAsia="Calibri" w:hAnsi="Liberation Serif" w:cs="Liberation Serif"/>
          <w:sz w:val="26"/>
          <w:szCs w:val="26"/>
          <w:lang w:eastAsia="ru-RU"/>
        </w:rPr>
        <w:t>.0</w:t>
      </w:r>
      <w:r w:rsidR="00F174C9" w:rsidRPr="007064B6">
        <w:rPr>
          <w:rFonts w:ascii="Liberation Serif" w:eastAsia="Calibri" w:hAnsi="Liberation Serif" w:cs="Liberation Serif"/>
          <w:sz w:val="26"/>
          <w:szCs w:val="26"/>
          <w:lang w:eastAsia="ru-RU"/>
        </w:rPr>
        <w:t>9</w:t>
      </w:r>
      <w:r w:rsidRPr="007064B6">
        <w:rPr>
          <w:rFonts w:ascii="Liberation Serif" w:eastAsia="Calibri" w:hAnsi="Liberation Serif" w:cs="Liberation Serif"/>
          <w:sz w:val="26"/>
          <w:szCs w:val="26"/>
          <w:lang w:eastAsia="ru-RU"/>
        </w:rPr>
        <w:t xml:space="preserve">.2025 № </w:t>
      </w:r>
      <w:r w:rsidR="00CD385B" w:rsidRPr="007064B6">
        <w:rPr>
          <w:rFonts w:ascii="Liberation Serif" w:eastAsia="Calibri" w:hAnsi="Liberation Serif" w:cs="Liberation Serif"/>
          <w:sz w:val="26"/>
          <w:szCs w:val="26"/>
          <w:lang w:eastAsia="ru-RU"/>
        </w:rPr>
        <w:t>1</w:t>
      </w:r>
      <w:r w:rsidR="00F174C9" w:rsidRPr="007064B6">
        <w:rPr>
          <w:rFonts w:ascii="Liberation Serif" w:eastAsia="Calibri" w:hAnsi="Liberation Serif" w:cs="Liberation Serif"/>
          <w:sz w:val="26"/>
          <w:szCs w:val="26"/>
          <w:lang w:eastAsia="ru-RU"/>
        </w:rPr>
        <w:t>939</w:t>
      </w:r>
      <w:r w:rsidRPr="007064B6">
        <w:rPr>
          <w:rFonts w:ascii="Liberation Serif" w:eastAsia="Calibri" w:hAnsi="Liberation Serif" w:cs="Liberation Serif"/>
          <w:sz w:val="26"/>
          <w:szCs w:val="26"/>
          <w:lang w:eastAsia="ru-RU"/>
        </w:rPr>
        <w:t>-ПА)</w:t>
      </w:r>
      <w:r w:rsidR="0054136A" w:rsidRPr="007064B6">
        <w:rPr>
          <w:rFonts w:ascii="Liberation Serif" w:hAnsi="Liberation Serif" w:cs="Liberation Serif"/>
          <w:iCs/>
          <w:sz w:val="26"/>
          <w:szCs w:val="26"/>
        </w:rPr>
        <w:t>,</w:t>
      </w:r>
      <w:r w:rsidR="00FD6E39" w:rsidRPr="007064B6">
        <w:rPr>
          <w:rFonts w:ascii="Liberation Serif" w:hAnsi="Liberation Serif" w:cs="Liberation Serif"/>
          <w:iCs/>
          <w:sz w:val="26"/>
          <w:szCs w:val="26"/>
        </w:rPr>
        <w:t xml:space="preserve"> </w:t>
      </w:r>
      <w:bookmarkEnd w:id="5"/>
      <w:r w:rsidR="00A55182" w:rsidRPr="007064B6">
        <w:rPr>
          <w:rFonts w:ascii="Liberation Serif" w:hAnsi="Liberation Serif" w:cs="Liberation Serif"/>
          <w:bCs/>
          <w:sz w:val="26"/>
          <w:szCs w:val="26"/>
          <w:lang w:eastAsia="ru-RU"/>
        </w:rPr>
        <w:t>изложив её в новой редакции</w:t>
      </w:r>
      <w:r w:rsidR="00A55182" w:rsidRPr="007064B6">
        <w:rPr>
          <w:rFonts w:ascii="Liberation Serif" w:hAnsi="Liberation Serif" w:cs="Liberation Serif"/>
          <w:b/>
          <w:bCs/>
          <w:sz w:val="26"/>
          <w:szCs w:val="26"/>
          <w:lang w:eastAsia="ru-RU"/>
        </w:rPr>
        <w:t xml:space="preserve"> </w:t>
      </w:r>
      <w:r w:rsidR="00A55182" w:rsidRPr="007064B6">
        <w:rPr>
          <w:rFonts w:ascii="Liberation Serif" w:hAnsi="Liberation Serif" w:cs="Liberation Serif"/>
          <w:sz w:val="26"/>
          <w:szCs w:val="26"/>
        </w:rPr>
        <w:t>(прилагается).</w:t>
      </w:r>
    </w:p>
    <w:p w14:paraId="7900A174" w14:textId="76670513" w:rsidR="005D3670" w:rsidRPr="007064B6" w:rsidRDefault="005D3670" w:rsidP="00197200">
      <w:pPr>
        <w:widowControl w:val="0"/>
        <w:tabs>
          <w:tab w:val="left" w:pos="709"/>
          <w:tab w:val="left" w:pos="1134"/>
        </w:tabs>
        <w:spacing w:after="0" w:line="240" w:lineRule="auto"/>
        <w:ind w:left="769"/>
        <w:jc w:val="both"/>
        <w:rPr>
          <w:rFonts w:ascii="Liberation Serif" w:hAnsi="Liberation Serif" w:cs="Liberation Serif"/>
          <w:sz w:val="26"/>
          <w:szCs w:val="26"/>
        </w:rPr>
      </w:pPr>
      <w:r w:rsidRPr="007064B6">
        <w:rPr>
          <w:rFonts w:ascii="Liberation Serif" w:hAnsi="Liberation Serif" w:cs="Liberation Serif"/>
          <w:sz w:val="26"/>
          <w:szCs w:val="26"/>
        </w:rPr>
        <w:t xml:space="preserve">2. </w:t>
      </w:r>
      <w:r w:rsidR="004C080F" w:rsidRPr="007064B6">
        <w:rPr>
          <w:rFonts w:ascii="Liberation Serif" w:hAnsi="Liberation Serif" w:cs="Liberation Serif"/>
          <w:sz w:val="26"/>
          <w:szCs w:val="26"/>
        </w:rPr>
        <w:t>Отделу организационной работы и документообеспечения</w:t>
      </w:r>
      <w:r w:rsidR="00DD315A" w:rsidRPr="007064B6">
        <w:rPr>
          <w:rFonts w:ascii="Liberation Serif" w:hAnsi="Liberation Serif" w:cs="Liberation Serif"/>
          <w:sz w:val="26"/>
          <w:szCs w:val="26"/>
        </w:rPr>
        <w:t xml:space="preserve"> администрации</w:t>
      </w:r>
      <w:r w:rsidR="00F42338" w:rsidRPr="007064B6">
        <w:rPr>
          <w:rFonts w:ascii="Liberation Serif" w:hAnsi="Liberation Serif" w:cs="Liberation Serif"/>
          <w:sz w:val="26"/>
          <w:szCs w:val="26"/>
        </w:rPr>
        <w:t xml:space="preserve"> </w:t>
      </w:r>
    </w:p>
    <w:p w14:paraId="158C788B" w14:textId="582405D5" w:rsidR="004C080F" w:rsidRPr="007064B6" w:rsidRDefault="004C080F" w:rsidP="00197200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7064B6">
        <w:rPr>
          <w:rFonts w:ascii="Liberation Serif" w:hAnsi="Liberation Serif" w:cs="Liberation Serif"/>
          <w:sz w:val="26"/>
          <w:szCs w:val="26"/>
        </w:rPr>
        <w:t xml:space="preserve">Городского округа «город Ирбит» Свердловской области организовать размещение настоящего постановления на официальном </w:t>
      </w:r>
      <w:r w:rsidR="005021EA" w:rsidRPr="007064B6">
        <w:rPr>
          <w:rFonts w:ascii="Liberation Serif" w:hAnsi="Liberation Serif" w:cs="Liberation Serif"/>
          <w:sz w:val="26"/>
          <w:szCs w:val="26"/>
        </w:rPr>
        <w:t>сайте администрации</w:t>
      </w:r>
      <w:r w:rsidRPr="007064B6">
        <w:rPr>
          <w:rFonts w:ascii="Liberation Serif" w:hAnsi="Liberation Serif" w:cs="Liberation Serif"/>
          <w:sz w:val="26"/>
          <w:szCs w:val="26"/>
        </w:rPr>
        <w:t xml:space="preserve"> Городского округа «город Ирбит» Свердловской области» (</w:t>
      </w:r>
      <w:hyperlink r:id="rId10" w:history="1">
        <w:r w:rsidRPr="007064B6">
          <w:rPr>
            <w:rFonts w:ascii="Liberation Serif" w:hAnsi="Liberation Serif" w:cs="Liberation Serif"/>
            <w:color w:val="0000FF"/>
            <w:sz w:val="26"/>
            <w:szCs w:val="26"/>
            <w:u w:val="single"/>
            <w:lang w:val="en-US"/>
          </w:rPr>
          <w:t>www</w:t>
        </w:r>
        <w:r w:rsidRPr="007064B6">
          <w:rPr>
            <w:rFonts w:ascii="Liberation Serif" w:hAnsi="Liberation Serif" w:cs="Liberation Serif"/>
            <w:color w:val="0000FF"/>
            <w:sz w:val="26"/>
            <w:szCs w:val="26"/>
            <w:u w:val="single"/>
          </w:rPr>
          <w:t>.</w:t>
        </w:r>
        <w:r w:rsidRPr="007064B6">
          <w:rPr>
            <w:rFonts w:ascii="Liberation Serif" w:hAnsi="Liberation Serif" w:cs="Liberation Serif"/>
            <w:color w:val="0000FF"/>
            <w:sz w:val="26"/>
            <w:szCs w:val="26"/>
            <w:u w:val="single"/>
            <w:lang w:val="en-US"/>
          </w:rPr>
          <w:t>moirbit</w:t>
        </w:r>
        <w:r w:rsidRPr="007064B6">
          <w:rPr>
            <w:rFonts w:ascii="Liberation Serif" w:hAnsi="Liberation Serif" w:cs="Liberation Serif"/>
            <w:color w:val="0000FF"/>
            <w:sz w:val="26"/>
            <w:szCs w:val="26"/>
            <w:u w:val="single"/>
          </w:rPr>
          <w:t>.</w:t>
        </w:r>
        <w:r w:rsidRPr="007064B6">
          <w:rPr>
            <w:rFonts w:ascii="Liberation Serif" w:hAnsi="Liberation Serif" w:cs="Liberation Serif"/>
            <w:color w:val="0000FF"/>
            <w:sz w:val="26"/>
            <w:szCs w:val="26"/>
            <w:u w:val="single"/>
            <w:lang w:val="en-US"/>
          </w:rPr>
          <w:t>ru</w:t>
        </w:r>
      </w:hyperlink>
      <w:r w:rsidRPr="007064B6">
        <w:rPr>
          <w:rFonts w:ascii="Liberation Serif" w:hAnsi="Liberation Serif" w:cs="Liberation Serif"/>
          <w:sz w:val="26"/>
          <w:szCs w:val="26"/>
        </w:rPr>
        <w:t>).</w:t>
      </w:r>
    </w:p>
    <w:p w14:paraId="0C927039" w14:textId="4C090CD2" w:rsidR="00731A42" w:rsidRPr="00197200" w:rsidRDefault="003439C3" w:rsidP="00197200">
      <w:pPr>
        <w:pStyle w:val="a6"/>
        <w:tabs>
          <w:tab w:val="left" w:pos="1134"/>
        </w:tabs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97200">
        <w:rPr>
          <w:rFonts w:ascii="Liberation Serif" w:hAnsi="Liberation Serif" w:cs="Liberation Serif"/>
          <w:sz w:val="26"/>
          <w:szCs w:val="26"/>
        </w:rPr>
        <w:t xml:space="preserve">          </w:t>
      </w:r>
    </w:p>
    <w:p w14:paraId="7CCCD128" w14:textId="77777777" w:rsidR="00777D37" w:rsidRPr="00197200" w:rsidRDefault="00777D37" w:rsidP="0019720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20E85CD" w14:textId="77777777" w:rsidR="00212896" w:rsidRPr="00197200" w:rsidRDefault="00212896" w:rsidP="00197200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>Г</w:t>
      </w:r>
      <w:r w:rsidR="002C40BB"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>лав</w:t>
      </w:r>
      <w:r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 </w:t>
      </w:r>
      <w:r w:rsidR="002C40BB"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</w:t>
      </w:r>
    </w:p>
    <w:p w14:paraId="67F616A0" w14:textId="34280975" w:rsidR="00122E00" w:rsidRPr="00197200" w:rsidRDefault="007F060A" w:rsidP="00197200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>«город</w:t>
      </w:r>
      <w:r w:rsidR="00764165"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2C40BB"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Ирбит»</w:t>
      </w:r>
      <w:r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2C40BB"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Свердловской</w:t>
      </w:r>
      <w:r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2C40BB"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области</w:t>
      </w:r>
      <w:r w:rsidR="00FD629D"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</w:t>
      </w:r>
      <w:r w:rsidR="00D55726"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F120A"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</w:t>
      </w:r>
      <w:r w:rsidR="00D55726"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="00FD629D"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="00E71C55"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FD629D"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</w:t>
      </w:r>
      <w:r w:rsidR="00883350"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FD629D"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</w:t>
      </w:r>
      <w:r w:rsidR="0059069C"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F82328"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</w:t>
      </w:r>
      <w:r w:rsidR="00FD629D"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>Н</w:t>
      </w:r>
      <w:r w:rsidR="00212896"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>.В. Юдин</w:t>
      </w:r>
    </w:p>
    <w:p w14:paraId="3A98211A" w14:textId="77777777" w:rsidR="00216CEF" w:rsidRPr="00197200" w:rsidRDefault="00216CEF" w:rsidP="00197200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AC3CBCE" w14:textId="77777777" w:rsidR="00216CEF" w:rsidRPr="00197200" w:rsidRDefault="00216CEF" w:rsidP="00197200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2D4B118" w14:textId="77777777"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D5DBD85" w14:textId="77777777"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BB68738" w14:textId="77777777"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467F3D9" w14:textId="77777777"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D828535" w14:textId="77777777"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8800C81" w14:textId="77777777"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8200C66" w14:textId="77777777"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002E2A8" w14:textId="77777777"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D08A7CF" w14:textId="77777777"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0BC2684" w14:textId="77777777"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6BBAD7F" w14:textId="77777777"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1E99964" w14:textId="77777777"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DBD8291" w14:textId="77777777"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B9836A9" w14:textId="77777777"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E3ADB76" w14:textId="77777777"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3EF59EE" w14:textId="77777777"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58CE722" w14:textId="77777777"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2DA3332" w14:textId="77777777"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3B17221" w14:textId="77777777"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C440486" w14:textId="77777777"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1D40B4E" w14:textId="77777777"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3892966" w14:textId="77777777"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2F3A7A9" w14:textId="77777777"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8846276" w14:textId="77777777"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830261F" w14:textId="2A65EEF2"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38C7928" w14:textId="5F10B2B2" w:rsidR="00CE2773" w:rsidRDefault="00CE2773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EA4353A" w14:textId="1C9AAE64" w:rsidR="00CE2773" w:rsidRDefault="00CE2773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520EE45" w14:textId="0B61B2E6" w:rsidR="00CE2773" w:rsidRDefault="00CE2773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E18CF56" w14:textId="07F92120" w:rsidR="00CE2773" w:rsidRDefault="00CE2773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B78847D" w14:textId="597FB4A2" w:rsidR="00842FC5" w:rsidRDefault="00842FC5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3418332" w14:textId="054F6CA6" w:rsidR="00842FC5" w:rsidRDefault="00842FC5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307CFB4" w14:textId="6DB81D74" w:rsidR="00CD385B" w:rsidRDefault="00CD385B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B4EEF04" w14:textId="2E343A4E" w:rsidR="00CD385B" w:rsidRDefault="00CD385B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4AD919D" w14:textId="77777777" w:rsidR="00CD385B" w:rsidRDefault="00CD385B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35CAE78" w14:textId="628CF73A" w:rsidR="00FD629D" w:rsidRPr="00233AB4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 xml:space="preserve">УТВЕРЖДЕНА </w:t>
      </w:r>
    </w:p>
    <w:p w14:paraId="57CDF418" w14:textId="77777777" w:rsidR="0077491E" w:rsidRDefault="00FD629D" w:rsidP="00CE2773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ind w:left="4536" w:right="-154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постановлением администрации</w:t>
      </w:r>
      <w:r w:rsidR="00C37FC8"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A457B1"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</w:t>
      </w:r>
      <w:r w:rsidR="00A35A6A"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 Ирбит</w:t>
      </w:r>
      <w:r w:rsidR="00A457B1"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>» Свердловской области</w:t>
      </w:r>
      <w:r w:rsidR="004C5F55"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233AB4"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>от 29.12.</w:t>
      </w:r>
      <w:r w:rsidR="00A457B1"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>2</w:t>
      </w:r>
      <w:r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>0</w:t>
      </w:r>
      <w:r w:rsidR="00A457B1"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>23</w:t>
      </w:r>
      <w:r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№</w:t>
      </w:r>
      <w:r w:rsidR="001457AE"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FD6D0D"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>2375</w:t>
      </w:r>
      <w:r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-ПА </w:t>
      </w:r>
      <w:r w:rsidR="004A232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«Об утверждении муниципальной программы «Развитие </w:t>
      </w:r>
      <w:r w:rsidR="004A232D"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>сферы культуры в Городском округе</w:t>
      </w:r>
      <w:r w:rsidR="004A232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4A232D"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>«город Ирбит» Свердловской области</w:t>
      </w:r>
      <w:r w:rsidR="004A232D" w:rsidRPr="00233AB4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»</w:t>
      </w:r>
      <w:r w:rsidR="004A232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C507B8"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(в редакции </w:t>
      </w:r>
      <w:r w:rsidR="00CE277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  </w:t>
      </w:r>
      <w:r w:rsidR="00C507B8"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</w:t>
      </w:r>
      <w:r w:rsidR="004977AE">
        <w:rPr>
          <w:rFonts w:ascii="Liberation Serif" w:eastAsia="Times New Roman" w:hAnsi="Liberation Serif" w:cs="Times New Roman"/>
          <w:sz w:val="26"/>
          <w:szCs w:val="26"/>
          <w:lang w:eastAsia="ru-RU"/>
        </w:rPr>
        <w:t>29</w:t>
      </w:r>
      <w:r w:rsidR="00C507B8"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r w:rsidR="004977AE">
        <w:rPr>
          <w:rFonts w:ascii="Liberation Serif" w:eastAsia="Times New Roman" w:hAnsi="Liberation Serif" w:cs="Times New Roman"/>
          <w:sz w:val="26"/>
          <w:szCs w:val="26"/>
          <w:lang w:eastAsia="ru-RU"/>
        </w:rPr>
        <w:t>03</w:t>
      </w:r>
      <w:r w:rsidR="00C507B8"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.2024 № </w:t>
      </w:r>
      <w:r w:rsidR="004977AE">
        <w:rPr>
          <w:rFonts w:ascii="Liberation Serif" w:eastAsia="Times New Roman" w:hAnsi="Liberation Serif" w:cs="Times New Roman"/>
          <w:sz w:val="26"/>
          <w:szCs w:val="26"/>
          <w:lang w:eastAsia="ru-RU"/>
        </w:rPr>
        <w:t>545</w:t>
      </w:r>
      <w:r w:rsidR="00C507B8"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>-ПА</w:t>
      </w:r>
      <w:r w:rsidR="004977A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</w:t>
      </w:r>
      <w:r w:rsidR="00175876">
        <w:rPr>
          <w:rFonts w:ascii="Liberation Serif" w:eastAsia="Times New Roman" w:hAnsi="Liberation Serif" w:cs="Times New Roman"/>
          <w:sz w:val="26"/>
          <w:szCs w:val="26"/>
          <w:lang w:eastAsia="ru-RU"/>
        </w:rPr>
        <w:t>от 28.06.2024</w:t>
      </w:r>
      <w:r w:rsidR="004977A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CE277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</w:t>
      </w:r>
      <w:r w:rsidR="004977A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№ </w:t>
      </w:r>
      <w:r w:rsidR="00A07FF6">
        <w:rPr>
          <w:rFonts w:ascii="Liberation Serif" w:eastAsia="Times New Roman" w:hAnsi="Liberation Serif" w:cs="Times New Roman"/>
          <w:sz w:val="26"/>
          <w:szCs w:val="26"/>
          <w:lang w:eastAsia="ru-RU"/>
        </w:rPr>
        <w:t>1258</w:t>
      </w:r>
      <w:r w:rsidR="004977AE">
        <w:rPr>
          <w:rFonts w:ascii="Liberation Serif" w:eastAsia="Times New Roman" w:hAnsi="Liberation Serif" w:cs="Times New Roman"/>
          <w:sz w:val="26"/>
          <w:szCs w:val="26"/>
          <w:lang w:eastAsia="ru-RU"/>
        </w:rPr>
        <w:t>-ПА</w:t>
      </w:r>
      <w:r w:rsidR="00956674">
        <w:rPr>
          <w:rFonts w:ascii="Liberation Serif" w:eastAsia="Times New Roman" w:hAnsi="Liberation Serif" w:cs="Times New Roman"/>
          <w:sz w:val="26"/>
          <w:szCs w:val="26"/>
          <w:lang w:eastAsia="ru-RU"/>
        </w:rPr>
        <w:t>,</w:t>
      </w:r>
      <w:r w:rsidR="00CE277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956674">
        <w:rPr>
          <w:rFonts w:ascii="Liberation Serif" w:eastAsia="Times New Roman" w:hAnsi="Liberation Serif" w:cs="Times New Roman"/>
          <w:sz w:val="26"/>
          <w:szCs w:val="26"/>
          <w:lang w:eastAsia="ru-RU"/>
        </w:rPr>
        <w:t>от</w:t>
      </w:r>
      <w:r w:rsidR="004A232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30.09.2024 </w:t>
      </w:r>
      <w:r w:rsidR="0095667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№ </w:t>
      </w:r>
      <w:r w:rsidR="004A232D">
        <w:rPr>
          <w:rFonts w:ascii="Liberation Serif" w:eastAsia="Times New Roman" w:hAnsi="Liberation Serif" w:cs="Times New Roman"/>
          <w:sz w:val="26"/>
          <w:szCs w:val="26"/>
          <w:lang w:eastAsia="ru-RU"/>
        </w:rPr>
        <w:t>1895</w:t>
      </w:r>
      <w:r w:rsidR="00956674">
        <w:rPr>
          <w:rFonts w:ascii="Liberation Serif" w:eastAsia="Times New Roman" w:hAnsi="Liberation Serif" w:cs="Times New Roman"/>
          <w:sz w:val="26"/>
          <w:szCs w:val="26"/>
          <w:lang w:eastAsia="ru-RU"/>
        </w:rPr>
        <w:t>-</w:t>
      </w:r>
      <w:r w:rsidR="00CE277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ПА,         </w:t>
      </w:r>
      <w:r w:rsidR="004A232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</w:t>
      </w:r>
      <w:r w:rsidR="00613FB7">
        <w:rPr>
          <w:rFonts w:ascii="Liberation Serif" w:eastAsia="Times New Roman" w:hAnsi="Liberation Serif" w:cs="Times New Roman"/>
          <w:sz w:val="26"/>
          <w:szCs w:val="26"/>
          <w:lang w:eastAsia="ru-RU"/>
        </w:rPr>
        <w:t>27</w:t>
      </w:r>
      <w:r w:rsidR="004A232D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r w:rsidR="00613FB7">
        <w:rPr>
          <w:rFonts w:ascii="Liberation Serif" w:eastAsia="Times New Roman" w:hAnsi="Liberation Serif" w:cs="Times New Roman"/>
          <w:sz w:val="26"/>
          <w:szCs w:val="26"/>
          <w:lang w:eastAsia="ru-RU"/>
        </w:rPr>
        <w:t>12</w:t>
      </w:r>
      <w:r w:rsidR="004A232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.2024 № </w:t>
      </w:r>
      <w:r w:rsidR="00613FB7">
        <w:rPr>
          <w:rFonts w:ascii="Liberation Serif" w:eastAsia="Times New Roman" w:hAnsi="Liberation Serif" w:cs="Times New Roman"/>
          <w:sz w:val="26"/>
          <w:szCs w:val="26"/>
          <w:lang w:eastAsia="ru-RU"/>
        </w:rPr>
        <w:t>2928</w:t>
      </w:r>
      <w:r w:rsidR="004A232D">
        <w:rPr>
          <w:rFonts w:ascii="Liberation Serif" w:eastAsia="Times New Roman" w:hAnsi="Liberation Serif" w:cs="Times New Roman"/>
          <w:sz w:val="26"/>
          <w:szCs w:val="26"/>
          <w:lang w:eastAsia="ru-RU"/>
        </w:rPr>
        <w:t>-ПА</w:t>
      </w:r>
      <w:r w:rsidR="00842FC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от </w:t>
      </w:r>
      <w:r w:rsidR="0077491E">
        <w:rPr>
          <w:rFonts w:ascii="Liberation Serif" w:eastAsia="Times New Roman" w:hAnsi="Liberation Serif" w:cs="Times New Roman"/>
          <w:sz w:val="26"/>
          <w:szCs w:val="26"/>
          <w:lang w:eastAsia="ru-RU"/>
        </w:rPr>
        <w:t>31</w:t>
      </w:r>
      <w:r w:rsidR="00842FC5">
        <w:rPr>
          <w:rFonts w:ascii="Liberation Serif" w:eastAsia="Times New Roman" w:hAnsi="Liberation Serif" w:cs="Times New Roman"/>
          <w:sz w:val="26"/>
          <w:szCs w:val="26"/>
          <w:lang w:eastAsia="ru-RU"/>
        </w:rPr>
        <w:t>.03.2025</w:t>
      </w:r>
    </w:p>
    <w:p w14:paraId="40E27494" w14:textId="77777777" w:rsidR="00CD385B" w:rsidRDefault="00842FC5" w:rsidP="00CE2773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ind w:left="4536" w:right="-154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№ </w:t>
      </w:r>
      <w:r w:rsidR="0077491E">
        <w:rPr>
          <w:rFonts w:ascii="Liberation Serif" w:eastAsia="Times New Roman" w:hAnsi="Liberation Serif" w:cs="Times New Roman"/>
          <w:sz w:val="26"/>
          <w:szCs w:val="26"/>
          <w:lang w:eastAsia="ru-RU"/>
        </w:rPr>
        <w:t>597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-ПА</w:t>
      </w:r>
      <w:r w:rsidR="00D470D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от </w:t>
      </w:r>
      <w:r w:rsidR="004B6B94">
        <w:rPr>
          <w:rFonts w:ascii="Liberation Serif" w:eastAsia="Times New Roman" w:hAnsi="Liberation Serif" w:cs="Times New Roman"/>
          <w:sz w:val="26"/>
          <w:szCs w:val="26"/>
          <w:lang w:eastAsia="ru-RU"/>
        </w:rPr>
        <w:t>30</w:t>
      </w:r>
      <w:r w:rsidR="00D470DF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r w:rsidR="004B6B94">
        <w:rPr>
          <w:rFonts w:ascii="Liberation Serif" w:eastAsia="Times New Roman" w:hAnsi="Liberation Serif" w:cs="Times New Roman"/>
          <w:sz w:val="26"/>
          <w:szCs w:val="26"/>
          <w:lang w:eastAsia="ru-RU"/>
        </w:rPr>
        <w:t>06</w:t>
      </w:r>
      <w:r w:rsidR="00D470D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.2025 № </w:t>
      </w:r>
      <w:r w:rsidR="004B6B94">
        <w:rPr>
          <w:rFonts w:ascii="Liberation Serif" w:eastAsia="Times New Roman" w:hAnsi="Liberation Serif" w:cs="Times New Roman"/>
          <w:sz w:val="26"/>
          <w:szCs w:val="26"/>
          <w:lang w:eastAsia="ru-RU"/>
        </w:rPr>
        <w:t>1304</w:t>
      </w:r>
      <w:r w:rsidR="00D470DF">
        <w:rPr>
          <w:rFonts w:ascii="Liberation Serif" w:eastAsia="Times New Roman" w:hAnsi="Liberation Serif" w:cs="Times New Roman"/>
          <w:sz w:val="26"/>
          <w:szCs w:val="26"/>
          <w:lang w:eastAsia="ru-RU"/>
        </w:rPr>
        <w:t>-ПА</w:t>
      </w:r>
      <w:r w:rsidR="00CD385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</w:t>
      </w:r>
    </w:p>
    <w:p w14:paraId="18534544" w14:textId="77777777" w:rsidR="00810083" w:rsidRDefault="00CD385B" w:rsidP="00CE2773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ind w:left="4536" w:right="-154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</w:t>
      </w:r>
      <w:r w:rsidR="00811B16">
        <w:rPr>
          <w:rFonts w:ascii="Liberation Serif" w:eastAsia="Times New Roman" w:hAnsi="Liberation Serif" w:cs="Times New Roman"/>
          <w:sz w:val="26"/>
          <w:szCs w:val="26"/>
          <w:lang w:eastAsia="ru-RU"/>
        </w:rPr>
        <w:t>30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r w:rsidR="00811B16">
        <w:rPr>
          <w:rFonts w:ascii="Liberation Serif" w:eastAsia="Times New Roman" w:hAnsi="Liberation Serif" w:cs="Times New Roman"/>
          <w:sz w:val="26"/>
          <w:szCs w:val="26"/>
          <w:lang w:eastAsia="ru-RU"/>
        </w:rPr>
        <w:t>09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.2025 № </w:t>
      </w:r>
      <w:r w:rsidR="00811B16">
        <w:rPr>
          <w:rFonts w:ascii="Liberation Serif" w:eastAsia="Times New Roman" w:hAnsi="Liberation Serif" w:cs="Times New Roman"/>
          <w:sz w:val="26"/>
          <w:szCs w:val="26"/>
          <w:lang w:eastAsia="ru-RU"/>
        </w:rPr>
        <w:t>1939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-ПА</w:t>
      </w:r>
      <w:r w:rsidR="00F174C9">
        <w:rPr>
          <w:rFonts w:ascii="Liberation Serif" w:eastAsia="Times New Roman" w:hAnsi="Liberation Serif" w:cs="Times New Roman"/>
          <w:sz w:val="26"/>
          <w:szCs w:val="26"/>
          <w:lang w:eastAsia="ru-RU"/>
        </w:rPr>
        <w:t>,</w:t>
      </w:r>
    </w:p>
    <w:p w14:paraId="39DFF7B6" w14:textId="65EADEC1" w:rsidR="00FD629D" w:rsidRPr="00233AB4" w:rsidRDefault="00F174C9" w:rsidP="00CE2773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ind w:left="4536" w:right="-154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bookmarkStart w:id="6" w:name="_GoBack"/>
      <w:bookmarkEnd w:id="6"/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</w:t>
      </w:r>
      <w:r w:rsidR="00810083">
        <w:rPr>
          <w:rFonts w:ascii="Liberation Serif" w:eastAsia="Times New Roman" w:hAnsi="Liberation Serif" w:cs="Times New Roman"/>
          <w:sz w:val="26"/>
          <w:szCs w:val="26"/>
          <w:lang w:eastAsia="ru-RU"/>
        </w:rPr>
        <w:t>30.12.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2025   № </w:t>
      </w:r>
      <w:r w:rsidR="00810083">
        <w:rPr>
          <w:rFonts w:ascii="Liberation Serif" w:eastAsia="Times New Roman" w:hAnsi="Liberation Serif" w:cs="Times New Roman"/>
          <w:sz w:val="26"/>
          <w:szCs w:val="26"/>
          <w:lang w:eastAsia="ru-RU"/>
        </w:rPr>
        <w:t>2815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-ПА</w:t>
      </w:r>
      <w:r w:rsidR="004977AE">
        <w:rPr>
          <w:rFonts w:ascii="Liberation Serif" w:eastAsia="Times New Roman" w:hAnsi="Liberation Serif" w:cs="Times New Roman"/>
          <w:sz w:val="26"/>
          <w:szCs w:val="26"/>
          <w:lang w:eastAsia="ru-RU"/>
        </w:rPr>
        <w:t>)</w:t>
      </w:r>
    </w:p>
    <w:p w14:paraId="2A88926D" w14:textId="77777777" w:rsidR="00AE4A01" w:rsidRPr="00F4433F" w:rsidRDefault="00AE4A01" w:rsidP="00F4433F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ind w:left="4536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4663311" w14:textId="6469D13D" w:rsidR="00FD629D" w:rsidRDefault="00FD629D" w:rsidP="00F4433F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A8CFFD4" w14:textId="1E3F4CB9" w:rsidR="00233AB4" w:rsidRDefault="00233AB4" w:rsidP="00F4433F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D6F0D7A" w14:textId="77777777" w:rsidR="00233AB4" w:rsidRPr="00F4433F" w:rsidRDefault="00233AB4" w:rsidP="00F4433F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805398D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6"/>
          <w:szCs w:val="26"/>
          <w:lang w:eastAsia="ru-RU"/>
        </w:rPr>
      </w:pPr>
    </w:p>
    <w:p w14:paraId="5B7DC0D8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noProof/>
          <w:color w:val="FF0000"/>
          <w:sz w:val="26"/>
          <w:szCs w:val="26"/>
          <w:lang w:eastAsia="ru-RU"/>
        </w:rPr>
        <w:drawing>
          <wp:inline distT="0" distB="0" distL="0" distR="0" wp14:anchorId="7F0C05EE" wp14:editId="0B4C779F">
            <wp:extent cx="925195" cy="1467485"/>
            <wp:effectExtent l="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146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C0A85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2B4C51B6" w14:textId="77777777" w:rsidR="002C40BB" w:rsidRPr="00F4433F" w:rsidRDefault="002C40BB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29E7780E" w14:textId="77777777" w:rsidR="002C40BB" w:rsidRPr="00F4433F" w:rsidRDefault="002C40BB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2FF568C2" w14:textId="77777777" w:rsidR="002C40BB" w:rsidRPr="00F4433F" w:rsidRDefault="002C40BB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630F58D7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0635537F" w14:textId="77777777" w:rsidR="00FF3B2B" w:rsidRPr="00D41DBD" w:rsidRDefault="00FF3B2B" w:rsidP="00FF3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МУНИЦИПАЛЬНАЯ ПРОГРАММА </w:t>
      </w:r>
    </w:p>
    <w:p w14:paraId="56A971AC" w14:textId="3FCE4A75" w:rsidR="00FF3B2B" w:rsidRPr="00D41DBD" w:rsidRDefault="00FF3B2B" w:rsidP="00FF3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«Развитие сферы культуры в Городском </w:t>
      </w:r>
      <w:r w:rsidR="0059069C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округе «</w:t>
      </w:r>
      <w:r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город Ирбит» Свердловской области»</w:t>
      </w:r>
    </w:p>
    <w:p w14:paraId="5ED00BBE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62CC00C1" w14:textId="77777777" w:rsidR="002C40BB" w:rsidRPr="00F4433F" w:rsidRDefault="002C40BB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75AA80CE" w14:textId="77777777" w:rsidR="00445F8B" w:rsidRPr="00F4433F" w:rsidRDefault="00445F8B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1B40E76E" w14:textId="77777777" w:rsidR="009F46CD" w:rsidRPr="00F4433F" w:rsidRDefault="009F46C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23FB23E1" w14:textId="77777777" w:rsidR="009F46CD" w:rsidRPr="00F4433F" w:rsidRDefault="009F46C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4342D16E" w14:textId="2864EAF9" w:rsidR="00A457B1" w:rsidRDefault="00A457B1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42970A6E" w14:textId="77777777" w:rsidR="00233AB4" w:rsidRPr="00F4433F" w:rsidRDefault="00233AB4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75694771" w14:textId="77777777" w:rsidR="00A457B1" w:rsidRPr="00F4433F" w:rsidRDefault="00A457B1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54DE1E2D" w14:textId="77777777" w:rsidR="00A457B1" w:rsidRDefault="00A457B1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71B16B82" w14:textId="77777777" w:rsidR="004977AE" w:rsidRDefault="004977AE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0410E2A5" w14:textId="77777777" w:rsidR="004C5F55" w:rsidRPr="00F4433F" w:rsidRDefault="004C5F55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4283DBFF" w14:textId="0BD9308D" w:rsidR="00510490" w:rsidRDefault="00510490" w:rsidP="00F4433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2107F217" w14:textId="77777777" w:rsidR="004A232D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г. Ирбит, 20</w:t>
      </w:r>
      <w:r w:rsidR="00A457B1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23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год</w:t>
      </w:r>
    </w:p>
    <w:p w14:paraId="0630F4CB" w14:textId="4033DF3D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>ПАСПОРТ МУНИЦИПАЛЬНОЙ ПРОГРАММЫ</w:t>
      </w:r>
    </w:p>
    <w:p w14:paraId="1F2BB9C8" w14:textId="5B7765B9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«Развитие 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сферы культуры 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</w:t>
      </w:r>
      <w:r w:rsidR="00A35A6A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A35A6A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е</w:t>
      </w:r>
      <w:r w:rsidR="00A35A6A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«город Ирбит» Свердловской области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»</w:t>
      </w:r>
    </w:p>
    <w:p w14:paraId="6B8303AC" w14:textId="77777777" w:rsidR="00635289" w:rsidRPr="00F4433F" w:rsidRDefault="00635289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</w:p>
    <w:tbl>
      <w:tblPr>
        <w:tblW w:w="9640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70"/>
        <w:gridCol w:w="5670"/>
      </w:tblGrid>
      <w:tr w:rsidR="00FD629D" w:rsidRPr="00F4433F" w14:paraId="51ED0874" w14:textId="77777777" w:rsidTr="00D75894">
        <w:trPr>
          <w:trHeight w:val="400"/>
          <w:tblCellSpacing w:w="5" w:type="nil"/>
        </w:trPr>
        <w:tc>
          <w:tcPr>
            <w:tcW w:w="3970" w:type="dxa"/>
          </w:tcPr>
          <w:p w14:paraId="16F81A3E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Ответственный исполнитель        муниципальной программы        </w:t>
            </w:r>
          </w:p>
        </w:tc>
        <w:tc>
          <w:tcPr>
            <w:tcW w:w="5670" w:type="dxa"/>
          </w:tcPr>
          <w:p w14:paraId="47137E9C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Управление культуры, физической культуры и спорта Городского округа «город Ирбит» Свердловской области</w:t>
            </w:r>
          </w:p>
        </w:tc>
      </w:tr>
      <w:tr w:rsidR="00FD629D" w:rsidRPr="00F4433F" w14:paraId="367F9BC3" w14:textId="77777777" w:rsidTr="00D75894">
        <w:trPr>
          <w:trHeight w:val="400"/>
          <w:tblCellSpacing w:w="5" w:type="nil"/>
        </w:trPr>
        <w:tc>
          <w:tcPr>
            <w:tcW w:w="3970" w:type="dxa"/>
          </w:tcPr>
          <w:p w14:paraId="0D6A258E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Сроки реализации                 </w:t>
            </w:r>
          </w:p>
          <w:p w14:paraId="3C2F8324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муниципальной программы        </w:t>
            </w:r>
          </w:p>
        </w:tc>
        <w:tc>
          <w:tcPr>
            <w:tcW w:w="5670" w:type="dxa"/>
          </w:tcPr>
          <w:p w14:paraId="05C6CBA8" w14:textId="348898C5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A457B1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-202</w:t>
            </w:r>
            <w:r w:rsidR="00A457B1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годы</w:t>
            </w:r>
          </w:p>
        </w:tc>
      </w:tr>
      <w:tr w:rsidR="00FD629D" w:rsidRPr="00F4433F" w14:paraId="568CBAD9" w14:textId="77777777" w:rsidTr="00D75894">
        <w:trPr>
          <w:trHeight w:val="400"/>
          <w:tblCellSpacing w:w="5" w:type="nil"/>
        </w:trPr>
        <w:tc>
          <w:tcPr>
            <w:tcW w:w="3970" w:type="dxa"/>
          </w:tcPr>
          <w:p w14:paraId="5887565D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Цели и задачи                    </w:t>
            </w:r>
          </w:p>
          <w:p w14:paraId="5B091569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муниципальной программы        </w:t>
            </w:r>
          </w:p>
        </w:tc>
        <w:tc>
          <w:tcPr>
            <w:tcW w:w="5670" w:type="dxa"/>
          </w:tcPr>
          <w:p w14:paraId="06873F01" w14:textId="77777777" w:rsidR="00FD629D" w:rsidRPr="00F4433F" w:rsidRDefault="00FD629D" w:rsidP="00F4433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Цели программы:</w:t>
            </w:r>
          </w:p>
          <w:p w14:paraId="0D88C562" w14:textId="77777777" w:rsidR="00FD629D" w:rsidRPr="00F4433F" w:rsidRDefault="00FD629D" w:rsidP="00F4433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Цель 1.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С</w:t>
            </w:r>
            <w:r w:rsidRPr="00F4433F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 xml:space="preserve">оздание условий для устойчивого развития культуры и искусства на территории </w:t>
            </w:r>
            <w:r w:rsidR="00A35A6A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  <w:r w:rsidRPr="00F4433F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.</w:t>
            </w:r>
          </w:p>
          <w:p w14:paraId="53090709" w14:textId="7CF8F725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Цель 2.</w:t>
            </w:r>
            <w:r w:rsidR="003B7CB8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Обеспечение реализации м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униципальной программы «Развитие сферы культуры </w:t>
            </w:r>
            <w:r w:rsidR="00A35A6A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».</w:t>
            </w:r>
          </w:p>
          <w:p w14:paraId="1C5FB438" w14:textId="77777777"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>Задачи программы:</w:t>
            </w:r>
          </w:p>
          <w:p w14:paraId="1E919AEB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Задача 1.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Повышение доступности и качества услуг, оказываемых населению в сфере культуры.</w:t>
            </w:r>
          </w:p>
          <w:p w14:paraId="52F0E34A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Задача 2.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Создание условий для сохранения и развития кадрового и творческого потенциала сферы культуры.</w:t>
            </w:r>
          </w:p>
          <w:p w14:paraId="7E4C7761" w14:textId="77777777"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Задача 3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. Совершенствование организационных, экономических и правовых механизмов развития культуры.</w:t>
            </w:r>
          </w:p>
        </w:tc>
      </w:tr>
      <w:tr w:rsidR="00FD629D" w:rsidRPr="00F4433F" w14:paraId="5E8796A3" w14:textId="77777777" w:rsidTr="00D75894">
        <w:trPr>
          <w:trHeight w:val="325"/>
          <w:tblCellSpacing w:w="5" w:type="nil"/>
        </w:trPr>
        <w:tc>
          <w:tcPr>
            <w:tcW w:w="3970" w:type="dxa"/>
          </w:tcPr>
          <w:p w14:paraId="6FE90559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Перечень подпрограмм             </w:t>
            </w:r>
          </w:p>
          <w:p w14:paraId="597F2476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муниципальной программы        </w:t>
            </w:r>
          </w:p>
          <w:p w14:paraId="7DA6A9E4" w14:textId="6240A95E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(при их </w:t>
            </w:r>
            <w:r w:rsidR="00CE5347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наличии)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          </w:t>
            </w:r>
          </w:p>
        </w:tc>
        <w:tc>
          <w:tcPr>
            <w:tcW w:w="5670" w:type="dxa"/>
          </w:tcPr>
          <w:p w14:paraId="7DD086A9" w14:textId="6C896890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Подпрограмма 1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«Развитие сферы культуры и искусства </w:t>
            </w:r>
            <w:r w:rsidR="00695100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 </w:t>
            </w:r>
            <w:r w:rsidR="0070706C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Городско</w:t>
            </w:r>
            <w:r w:rsidR="00695100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</w:t>
            </w:r>
            <w:r w:rsidR="0070706C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округ</w:t>
            </w:r>
            <w:r w:rsidR="00695100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е</w:t>
            </w:r>
            <w:r w:rsidR="0070706C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«город Ирбит» Свердловской области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».</w:t>
            </w:r>
          </w:p>
          <w:p w14:paraId="43CB04E5" w14:textId="2BE1E28C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eastAsia="Times New Roman" w:hAnsi="Liberation Serif" w:cs="Calibri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Подпрограмма 2</w:t>
            </w:r>
            <w:r w:rsidR="003B7CB8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«Обеспечение реализации м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униципальной программы «Развитие сферы культуры </w:t>
            </w:r>
            <w:r w:rsidR="00695100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 </w:t>
            </w:r>
            <w:r w:rsidR="0070706C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Городско</w:t>
            </w:r>
            <w:r w:rsidR="00695100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</w:t>
            </w:r>
            <w:r w:rsidR="0070706C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округ</w:t>
            </w:r>
            <w:r w:rsidR="00695100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е</w:t>
            </w:r>
            <w:r w:rsidR="0070706C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«город Ирбит» Свердловской области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».</w:t>
            </w:r>
          </w:p>
        </w:tc>
      </w:tr>
      <w:tr w:rsidR="00FD629D" w:rsidRPr="00F4433F" w14:paraId="1F0AFBFC" w14:textId="77777777" w:rsidTr="00D75894">
        <w:trPr>
          <w:trHeight w:val="325"/>
          <w:tblCellSpacing w:w="5" w:type="nil"/>
        </w:trPr>
        <w:tc>
          <w:tcPr>
            <w:tcW w:w="3970" w:type="dxa"/>
          </w:tcPr>
          <w:p w14:paraId="12AAD611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Перечень основных                </w:t>
            </w:r>
          </w:p>
          <w:p w14:paraId="3EE2FE67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целевых показателей              </w:t>
            </w:r>
          </w:p>
          <w:p w14:paraId="2546800C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муниципальной программы        </w:t>
            </w:r>
          </w:p>
        </w:tc>
        <w:tc>
          <w:tcPr>
            <w:tcW w:w="5670" w:type="dxa"/>
          </w:tcPr>
          <w:p w14:paraId="1CAB22E7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lang w:eastAsia="ru-RU"/>
              </w:rPr>
              <w:t>Целевой показатель 1.</w:t>
            </w: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14:paraId="6C66C9E3" w14:textId="652EAF18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Количество посещений те</w:t>
            </w:r>
            <w:r w:rsidR="00597CE5"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атрально-концертных мероприятий.</w:t>
            </w:r>
          </w:p>
          <w:p w14:paraId="3E5BFEBA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lang w:eastAsia="ru-RU"/>
              </w:rPr>
              <w:t>Целевой показатель 2.</w:t>
            </w: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 xml:space="preserve">  </w:t>
            </w:r>
          </w:p>
          <w:p w14:paraId="6A4809BF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 xml:space="preserve">Количество посещений муниципальных музеев на территории </w:t>
            </w:r>
            <w:r w:rsidR="0070706C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.</w:t>
            </w:r>
          </w:p>
          <w:p w14:paraId="68AADEF8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lang w:eastAsia="ru-RU"/>
              </w:rPr>
              <w:t xml:space="preserve">Целевой показатель 3. </w:t>
            </w:r>
          </w:p>
          <w:p w14:paraId="7E38B039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Численность участников культурно-досуговых мероприятий.</w:t>
            </w:r>
          </w:p>
          <w:p w14:paraId="5FCD7CA2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lang w:eastAsia="ru-RU"/>
              </w:rPr>
              <w:t xml:space="preserve">Целевой показатель 4. </w:t>
            </w:r>
          </w:p>
          <w:p w14:paraId="69332B7D" w14:textId="77777777"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Интенсивность обновления текущего репертуара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>театра (количество новых театральных постановок).</w:t>
            </w:r>
          </w:p>
          <w:p w14:paraId="6B18560A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Целевой показатель 5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. </w:t>
            </w:r>
          </w:p>
          <w:p w14:paraId="1FA9B299" w14:textId="77777777"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Количество клубных формирований в учреждениях культуры.</w:t>
            </w:r>
          </w:p>
          <w:p w14:paraId="4C355FE3" w14:textId="77777777"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Целевой показатель 6.</w:t>
            </w:r>
          </w:p>
          <w:p w14:paraId="36AC6C2B" w14:textId="77777777"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Количество участников клубных формирований учреждений культуры.</w:t>
            </w:r>
          </w:p>
          <w:p w14:paraId="0FBE8C42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Целевой показатель 7.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 </w:t>
            </w:r>
          </w:p>
          <w:p w14:paraId="1C178344" w14:textId="46B54A2D" w:rsidR="00FD629D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 xml:space="preserve">Количество посещений муниципальных библиотек на территории </w:t>
            </w:r>
            <w:r w:rsidR="0070706C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  <w:r w:rsidR="002B613A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,</w:t>
            </w:r>
            <w:r w:rsidR="002B613A" w:rsidRPr="00F4433F"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  <w:t xml:space="preserve"> в том числе обращений удаленных пользователей</w:t>
            </w: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.</w:t>
            </w:r>
          </w:p>
          <w:p w14:paraId="4DADEB62" w14:textId="6C67CD59" w:rsidR="00F30DFA" w:rsidRDefault="00F30DFA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Целевой показатель 8.</w:t>
            </w:r>
          </w:p>
          <w:p w14:paraId="653DBE00" w14:textId="17515C46" w:rsidR="002A0573" w:rsidRDefault="002A0573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2A0573"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  <w:t>Увеличение числа посещений организаций культуры по отношению к 2023 году.</w:t>
            </w:r>
          </w:p>
          <w:p w14:paraId="274DB87B" w14:textId="5BF592D5" w:rsidR="002A0573" w:rsidRPr="002A0573" w:rsidRDefault="002A0573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2A0573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Целевой показатель 9.</w:t>
            </w:r>
          </w:p>
          <w:p w14:paraId="417D17D0" w14:textId="00157A16" w:rsidR="00943849" w:rsidRPr="00F4433F" w:rsidRDefault="00943849" w:rsidP="00F4433F">
            <w:pPr>
              <w:pStyle w:val="24"/>
              <w:shd w:val="clear" w:color="auto" w:fill="auto"/>
              <w:spacing w:line="240" w:lineRule="auto"/>
              <w:rPr>
                <w:rFonts w:ascii="Liberation Serif" w:hAnsi="Liberation Serif"/>
                <w:color w:val="000000" w:themeColor="text1"/>
                <w:sz w:val="26"/>
                <w:szCs w:val="26"/>
              </w:rPr>
            </w:pPr>
            <w:r w:rsidRPr="00F4433F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Количество новых поступле</w:t>
            </w:r>
            <w:r w:rsidR="00941C48" w:rsidRPr="00F4433F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 xml:space="preserve">ний </w:t>
            </w:r>
            <w:r w:rsidR="00DA2137" w:rsidRPr="00F4433F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в фонды муниципальных библиотек</w:t>
            </w:r>
            <w:r w:rsidRPr="00F4433F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 xml:space="preserve"> в расчете на 1000 жителей</w:t>
            </w:r>
            <w:r w:rsidR="00DA2137" w:rsidRPr="00F4433F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 xml:space="preserve"> </w:t>
            </w:r>
            <w:r w:rsidR="00DA2137" w:rsidRPr="00F4433F"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  <w:r w:rsidRPr="00F4433F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.</w:t>
            </w:r>
          </w:p>
          <w:p w14:paraId="242BE4D9" w14:textId="57D361F1" w:rsidR="00F30DFA" w:rsidRPr="00F4433F" w:rsidRDefault="00F30DFA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Целевой показатель </w:t>
            </w:r>
            <w:r w:rsidR="002A0573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10</w:t>
            </w:r>
          </w:p>
          <w:p w14:paraId="7370B349" w14:textId="403DB69C" w:rsidR="00F30DFA" w:rsidRPr="00F4433F" w:rsidRDefault="00943849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hAnsi="Liberation Serif"/>
                <w:bCs/>
                <w:color w:val="000000" w:themeColor="text1"/>
                <w:sz w:val="26"/>
                <w:szCs w:val="26"/>
              </w:rPr>
              <w:t>Предоставление доступа к справочно-поисковому аппарату библиотек, базам данных, к оцифрованным изданиям, хранящимся в библиотеках, в том числе к фонду редких книг.</w:t>
            </w:r>
          </w:p>
          <w:p w14:paraId="4D137F86" w14:textId="251D9B3E" w:rsidR="00FD629D" w:rsidRPr="00F4433F" w:rsidRDefault="00F30DFA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Целевой показатель 1</w:t>
            </w:r>
            <w:r w:rsidR="002A0573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1</w:t>
            </w:r>
            <w:r w:rsidR="00FD629D" w:rsidRPr="00F4433F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.</w:t>
            </w:r>
          </w:p>
          <w:p w14:paraId="00101DE3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Соотношение средней заработной платы работников учреждений культуры к средней заработной плате по экономике Свердловской области.</w:t>
            </w:r>
          </w:p>
          <w:p w14:paraId="055737A7" w14:textId="5AE4853D" w:rsidR="00FD629D" w:rsidRPr="00F4433F" w:rsidRDefault="00F30DF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 xml:space="preserve">Целевой показатель </w:t>
            </w:r>
            <w:r w:rsidRPr="00F4433F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1</w:t>
            </w:r>
            <w:r w:rsidR="002A0573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2</w:t>
            </w:r>
            <w:r w:rsidR="00FD629D" w:rsidRPr="00F4433F"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  <w:t xml:space="preserve">. </w:t>
            </w:r>
          </w:p>
          <w:p w14:paraId="7DFEBF42" w14:textId="77777777"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  <w:t>Доля специалистов отрасли, прошедших переподготовку и повышение квалификации, по отношению к общему числу специалистов.</w:t>
            </w:r>
          </w:p>
          <w:p w14:paraId="30FC3A50" w14:textId="0718E51F" w:rsidR="00FD629D" w:rsidRPr="00F4433F" w:rsidRDefault="00F30DF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Целевой показатель 1</w:t>
            </w:r>
            <w:r w:rsidR="002A0573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3</w:t>
            </w:r>
            <w:r w:rsidR="00FD629D" w:rsidRPr="00F4433F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.</w:t>
            </w:r>
            <w:r w:rsidR="00FD629D" w:rsidRPr="00F4433F"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</w:p>
          <w:p w14:paraId="5755CFB9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  <w:t xml:space="preserve">Уровень удовлетворенности населения </w:t>
            </w:r>
            <w:r w:rsidR="0070706C" w:rsidRPr="00F4433F"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  <w:t xml:space="preserve">Городского округа «город Ирбит» Свердловской области </w:t>
            </w:r>
            <w:r w:rsidRPr="00F4433F"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  <w:t>качеством и доступностью предоставляемых муниципальных услуг в сфере культуры.</w:t>
            </w:r>
          </w:p>
          <w:p w14:paraId="120EE30C" w14:textId="50DB3813" w:rsidR="00FD629D" w:rsidRPr="00F4433F" w:rsidRDefault="00F30DFA" w:rsidP="00F4433F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color w:val="000000" w:themeColor="text1"/>
                <w:sz w:val="26"/>
                <w:szCs w:val="26"/>
              </w:rPr>
            </w:pPr>
            <w:r w:rsidRPr="00F4433F">
              <w:rPr>
                <w:rFonts w:ascii="Liberation Serif" w:eastAsia="Calibri" w:hAnsi="Liberation Serif" w:cs="Times New Roman"/>
                <w:b/>
                <w:color w:val="000000" w:themeColor="text1"/>
                <w:sz w:val="26"/>
                <w:szCs w:val="26"/>
              </w:rPr>
              <w:t>Целевой показатель 1</w:t>
            </w:r>
            <w:r w:rsidR="002A0573">
              <w:rPr>
                <w:rFonts w:ascii="Liberation Serif" w:eastAsia="Calibri" w:hAnsi="Liberation Serif" w:cs="Times New Roman"/>
                <w:b/>
                <w:color w:val="000000" w:themeColor="text1"/>
                <w:sz w:val="26"/>
                <w:szCs w:val="26"/>
              </w:rPr>
              <w:t>4</w:t>
            </w:r>
            <w:r w:rsidR="00FD629D" w:rsidRPr="00F4433F">
              <w:rPr>
                <w:rFonts w:ascii="Liberation Serif" w:eastAsia="Calibri" w:hAnsi="Liberation Serif" w:cs="Times New Roman"/>
                <w:b/>
                <w:color w:val="000000" w:themeColor="text1"/>
                <w:sz w:val="26"/>
                <w:szCs w:val="26"/>
              </w:rPr>
              <w:t>.</w:t>
            </w:r>
          </w:p>
          <w:p w14:paraId="6028F9FB" w14:textId="77777777"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Доля средств от приносящей доход деятельности в фонде заработной платы по работникам учреждений культуры</w:t>
            </w:r>
          </w:p>
        </w:tc>
      </w:tr>
      <w:tr w:rsidR="00FD629D" w:rsidRPr="00F4433F" w14:paraId="3C383A2A" w14:textId="77777777" w:rsidTr="00D75894">
        <w:trPr>
          <w:trHeight w:val="1101"/>
          <w:tblCellSpacing w:w="5" w:type="nil"/>
        </w:trPr>
        <w:tc>
          <w:tcPr>
            <w:tcW w:w="3970" w:type="dxa"/>
          </w:tcPr>
          <w:p w14:paraId="0371B84F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 xml:space="preserve">Объемы финансирования            </w:t>
            </w:r>
          </w:p>
          <w:p w14:paraId="3CB8664C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муниципальной программы        </w:t>
            </w:r>
          </w:p>
          <w:p w14:paraId="093942E9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по годам реализации, тыс. рублей </w:t>
            </w:r>
          </w:p>
        </w:tc>
        <w:tc>
          <w:tcPr>
            <w:tcW w:w="5670" w:type="dxa"/>
          </w:tcPr>
          <w:p w14:paraId="74C89B30" w14:textId="7F435B7C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ВСЕГО: </w:t>
            </w:r>
            <w:r w:rsidR="000D663B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</w:t>
            </w:r>
            <w:r w:rsidR="00744B1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 87</w:t>
            </w:r>
            <w:r w:rsidR="00973B8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9</w:t>
            </w:r>
            <w:r w:rsidR="002F25C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 </w:t>
            </w:r>
            <w:r w:rsidR="00973B8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25</w:t>
            </w:r>
            <w:r w:rsidR="00744B1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</w:t>
            </w:r>
            <w:r w:rsidR="002F25C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,</w:t>
            </w:r>
            <w:r w:rsidR="00744B1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356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            </w:t>
            </w:r>
          </w:p>
          <w:p w14:paraId="4EF689A1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 том числе: (по годам реализации)     </w:t>
            </w:r>
          </w:p>
          <w:p w14:paraId="630AD5CE" w14:textId="4BD6B508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1457AE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F02F5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297 666,751</w:t>
            </w:r>
          </w:p>
          <w:p w14:paraId="31B92464" w14:textId="6B66CB46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1457AE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5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CD385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43</w:t>
            </w:r>
            <w:r w:rsidR="00973B8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5</w:t>
            </w:r>
            <w:r w:rsidR="00CD385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 </w:t>
            </w:r>
            <w:r w:rsidR="00973B8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515</w:t>
            </w:r>
            <w:r w:rsidR="00CD385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,030</w:t>
            </w:r>
          </w:p>
          <w:p w14:paraId="26B5E107" w14:textId="2484BE8A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1457AE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744B1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307 701,375</w:t>
            </w:r>
          </w:p>
          <w:p w14:paraId="2A869513" w14:textId="5970C75B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1457AE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7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744B1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443 159,800</w:t>
            </w:r>
          </w:p>
          <w:p w14:paraId="0811B0FA" w14:textId="5FD64F05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1457AE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744B1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395 213,400</w:t>
            </w:r>
          </w:p>
          <w:p w14:paraId="29BF2DB4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highlight w:val="yellow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из них:                       </w:t>
            </w:r>
          </w:p>
          <w:p w14:paraId="264925CA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федеральный бюджет:  0,000                  </w:t>
            </w:r>
          </w:p>
          <w:p w14:paraId="5F3B703A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 том числе: (по годам реализации) </w:t>
            </w:r>
          </w:p>
          <w:p w14:paraId="064D439B" w14:textId="4DE8ABD0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1457AE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– 0,000</w:t>
            </w:r>
          </w:p>
          <w:p w14:paraId="5D273F50" w14:textId="72143B7A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1457AE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5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– 0,000</w:t>
            </w:r>
          </w:p>
          <w:p w14:paraId="45B4CE22" w14:textId="0D3AAD43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1457AE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– 0,000</w:t>
            </w:r>
          </w:p>
          <w:p w14:paraId="4454C1AC" w14:textId="1F159312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1457AE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7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– 0,000</w:t>
            </w:r>
          </w:p>
          <w:p w14:paraId="0296BCBA" w14:textId="19B7E811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1457AE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– 0,000</w:t>
            </w:r>
          </w:p>
          <w:p w14:paraId="4C752AA2" w14:textId="480996CB" w:rsidR="005B1AB6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областной бюджет: </w:t>
            </w:r>
            <w:r w:rsidR="00744B1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608 711,200</w:t>
            </w:r>
          </w:p>
          <w:p w14:paraId="15AF2AEC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 том числе: (по годам реализации) </w:t>
            </w:r>
          </w:p>
          <w:p w14:paraId="7C0E5B99" w14:textId="788C9EB2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34013D">
              <w:rPr>
                <w:rFonts w:ascii="Liberation Serif" w:hAnsi="Liberation Serif"/>
                <w:color w:val="000000"/>
                <w:sz w:val="26"/>
                <w:szCs w:val="26"/>
              </w:rPr>
              <w:t>21 472,900</w:t>
            </w:r>
          </w:p>
          <w:p w14:paraId="4DDD01CE" w14:textId="51A3798E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5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C33F80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4 734,500</w:t>
            </w:r>
          </w:p>
          <w:p w14:paraId="329B142D" w14:textId="7A111D51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744B1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48 520,300</w:t>
            </w:r>
          </w:p>
          <w:p w14:paraId="0261E21C" w14:textId="572F738B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7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744B1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290 906,100</w:t>
            </w:r>
          </w:p>
          <w:p w14:paraId="002C04E6" w14:textId="13E82026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744B1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243 077,400</w:t>
            </w:r>
          </w:p>
          <w:p w14:paraId="33C48BED" w14:textId="5F8ECE28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местный бюджет: </w:t>
            </w:r>
            <w:r w:rsidR="000D663B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</w:t>
            </w:r>
            <w:r w:rsidR="00744B1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 2</w:t>
            </w:r>
            <w:r w:rsidR="00973B8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70</w:t>
            </w:r>
            <w:r w:rsidR="00744B1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 </w:t>
            </w:r>
            <w:r w:rsidR="00973B8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545</w:t>
            </w:r>
            <w:r w:rsidR="00744B1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,156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              </w:t>
            </w:r>
          </w:p>
          <w:p w14:paraId="1638DF8E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 том числе: (по годам реализации)     </w:t>
            </w:r>
          </w:p>
          <w:p w14:paraId="1EE519B6" w14:textId="18AB694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F02F5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276 193,851</w:t>
            </w:r>
          </w:p>
          <w:p w14:paraId="56182DC3" w14:textId="4D65FD6E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5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CD385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  <w:r w:rsidR="00973B8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30</w:t>
            </w:r>
            <w:r w:rsidR="00CD385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 </w:t>
            </w:r>
            <w:r w:rsidR="00973B8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78</w:t>
            </w:r>
            <w:r w:rsidR="00CD385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0,530</w:t>
            </w:r>
          </w:p>
          <w:p w14:paraId="78A07917" w14:textId="042F5374" w:rsidR="00933041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744B1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259 181,075</w:t>
            </w:r>
          </w:p>
          <w:p w14:paraId="3F524CBC" w14:textId="28CD8129" w:rsidR="00933041" w:rsidRPr="00F4433F" w:rsidRDefault="00933041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7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4C025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152 253,700</w:t>
            </w:r>
          </w:p>
          <w:p w14:paraId="535698FE" w14:textId="5ACAA9E2" w:rsidR="007D22F5" w:rsidRPr="00F4433F" w:rsidRDefault="00933041" w:rsidP="00C3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744B1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152 136,00</w:t>
            </w:r>
            <w:r w:rsidR="002F25C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FD629D" w:rsidRPr="00F4433F" w14:paraId="39AFE0D2" w14:textId="77777777" w:rsidTr="00D75894">
        <w:trPr>
          <w:trHeight w:val="400"/>
          <w:tblCellSpacing w:w="5" w:type="nil"/>
        </w:trPr>
        <w:tc>
          <w:tcPr>
            <w:tcW w:w="3970" w:type="dxa"/>
          </w:tcPr>
          <w:p w14:paraId="541C3AB1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Адрес размещения муниципальной программы в сети Интернет        </w:t>
            </w:r>
          </w:p>
        </w:tc>
        <w:tc>
          <w:tcPr>
            <w:tcW w:w="5670" w:type="dxa"/>
          </w:tcPr>
          <w:p w14:paraId="5A04858C" w14:textId="77777777" w:rsidR="00FD629D" w:rsidRPr="00F4433F" w:rsidRDefault="002170A5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hyperlink r:id="rId12" w:history="1">
              <w:r w:rsidR="00FD629D" w:rsidRPr="00F4433F">
                <w:rPr>
                  <w:rFonts w:ascii="Liberation Serif" w:eastAsia="Times New Roman" w:hAnsi="Liberation Serif" w:cs="Times New Roman"/>
                  <w:sz w:val="26"/>
                  <w:szCs w:val="26"/>
                  <w:lang w:val="en-US" w:eastAsia="ru-RU"/>
                </w:rPr>
                <w:t>www</w:t>
              </w:r>
              <w:r w:rsidR="00FD629D" w:rsidRPr="00F4433F">
                <w:rPr>
                  <w:rFonts w:ascii="Liberation Serif" w:eastAsia="Times New Roman" w:hAnsi="Liberation Serif" w:cs="Times New Roman"/>
                  <w:sz w:val="26"/>
                  <w:szCs w:val="26"/>
                  <w:lang w:eastAsia="ru-RU"/>
                </w:rPr>
                <w:t>.</w:t>
              </w:r>
              <w:r w:rsidR="00FD629D" w:rsidRPr="00F4433F">
                <w:rPr>
                  <w:rFonts w:ascii="Liberation Serif" w:eastAsia="Times New Roman" w:hAnsi="Liberation Serif" w:cs="Times New Roman"/>
                  <w:sz w:val="26"/>
                  <w:szCs w:val="26"/>
                  <w:lang w:val="en-US" w:eastAsia="ru-RU"/>
                </w:rPr>
                <w:t>moirbit</w:t>
              </w:r>
              <w:r w:rsidR="00FD629D" w:rsidRPr="00F4433F">
                <w:rPr>
                  <w:rFonts w:ascii="Liberation Serif" w:eastAsia="Times New Roman" w:hAnsi="Liberation Serif" w:cs="Times New Roman"/>
                  <w:sz w:val="26"/>
                  <w:szCs w:val="26"/>
                  <w:lang w:eastAsia="ru-RU"/>
                </w:rPr>
                <w:t>.</w:t>
              </w:r>
              <w:r w:rsidR="00FD629D" w:rsidRPr="00F4433F">
                <w:rPr>
                  <w:rFonts w:ascii="Liberation Serif" w:eastAsia="Times New Roman" w:hAnsi="Liberation Serif" w:cs="Times New Roman"/>
                  <w:sz w:val="26"/>
                  <w:szCs w:val="26"/>
                  <w:lang w:val="en-US" w:eastAsia="ru-RU"/>
                </w:rPr>
                <w:t>ru</w:t>
              </w:r>
            </w:hyperlink>
            <w:r w:rsidR="00FD629D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</w:p>
          <w:p w14:paraId="7A841F40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FF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Calibri"/>
                <w:sz w:val="26"/>
                <w:szCs w:val="26"/>
                <w:lang w:val="en-US" w:eastAsia="ru-RU"/>
              </w:rPr>
              <w:t>www</w:t>
            </w:r>
            <w:r w:rsidRPr="00F4433F">
              <w:rPr>
                <w:rFonts w:ascii="Liberation Serif" w:eastAsia="Times New Roman" w:hAnsi="Liberation Serif" w:cs="Calibri"/>
                <w:sz w:val="26"/>
                <w:szCs w:val="26"/>
                <w:lang w:eastAsia="ru-RU"/>
              </w:rPr>
              <w:t>.kulturairbit.ru</w:t>
            </w:r>
          </w:p>
        </w:tc>
      </w:tr>
    </w:tbl>
    <w:p w14:paraId="2B50BAD2" w14:textId="77777777" w:rsidR="00F8553B" w:rsidRPr="00F4433F" w:rsidRDefault="00F8553B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6F39C119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MingLiU_HKSCS" w:hAnsi="Liberation Serif" w:cs="Times New Roman"/>
          <w:b/>
          <w:bCs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Раздел 1. </w:t>
      </w:r>
      <w:r w:rsidRPr="00F4433F">
        <w:rPr>
          <w:rFonts w:ascii="Liberation Serif" w:eastAsia="MingLiU_HKSCS" w:hAnsi="Liberation Serif" w:cs="Times New Roman"/>
          <w:b/>
          <w:bCs/>
          <w:sz w:val="26"/>
          <w:szCs w:val="26"/>
          <w:lang w:eastAsia="ru-RU"/>
        </w:rPr>
        <w:t xml:space="preserve">Характеристика и анализ текущего состояния сферы социально – экономического развития </w:t>
      </w:r>
      <w:r w:rsidR="0070706C" w:rsidRPr="00F4433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Городского округа «город Ирбит» Свердловской области</w:t>
      </w:r>
    </w:p>
    <w:p w14:paraId="15B1D5C5" w14:textId="77777777" w:rsidR="00013280" w:rsidRPr="00F4433F" w:rsidRDefault="00013280" w:rsidP="00F4433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7BA56AB3" w14:textId="77777777" w:rsidR="00FD629D" w:rsidRPr="00F4433F" w:rsidRDefault="00FD629D" w:rsidP="00F4433F">
      <w:pPr>
        <w:pStyle w:val="afa"/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/>
          <w:color w:val="000000"/>
          <w:sz w:val="26"/>
          <w:szCs w:val="26"/>
          <w:lang w:eastAsia="ru-RU"/>
        </w:rPr>
        <w:t>Swot-анализ современного состояния и развития сферы культуры</w:t>
      </w:r>
    </w:p>
    <w:tbl>
      <w:tblPr>
        <w:tblpPr w:leftFromText="180" w:rightFromText="180" w:vertAnchor="text" w:horzAnchor="margin" w:tblpX="8" w:tblpY="598"/>
        <w:tblW w:w="95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67"/>
        <w:gridCol w:w="4106"/>
      </w:tblGrid>
      <w:tr w:rsidR="00FD629D" w:rsidRPr="00F4433F" w14:paraId="38AAA399" w14:textId="77777777" w:rsidTr="00D75894">
        <w:trPr>
          <w:hidden/>
        </w:trPr>
        <w:tc>
          <w:tcPr>
            <w:tcW w:w="5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B4F63" w14:textId="77777777" w:rsidR="00FD629D" w:rsidRPr="00F4433F" w:rsidRDefault="00FD629D" w:rsidP="00F4433F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vanish/>
                <w:color w:val="000000"/>
                <w:sz w:val="26"/>
                <w:szCs w:val="26"/>
                <w:lang w:eastAsia="ru-RU"/>
              </w:rPr>
              <w:t>#G0</w:t>
            </w:r>
            <w:r w:rsidRPr="00F4433F">
              <w:rPr>
                <w:rFonts w:ascii="Liberation Serif" w:eastAsia="Times New Roman" w:hAnsi="Liberation Serif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Сильные стороны развития 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15445" w14:textId="77777777" w:rsidR="00FD629D" w:rsidRPr="00F4433F" w:rsidRDefault="00FD629D" w:rsidP="00F4433F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Слабые стороны развития </w:t>
            </w:r>
          </w:p>
        </w:tc>
      </w:tr>
      <w:tr w:rsidR="00FD629D" w:rsidRPr="00F4433F" w14:paraId="4068A8C8" w14:textId="77777777" w:rsidTr="00D75894">
        <w:tc>
          <w:tcPr>
            <w:tcW w:w="5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2F7D5" w14:textId="77777777"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>Уникальное материальное и нематериальное культурно-историческое наследие.</w:t>
            </w:r>
          </w:p>
          <w:p w14:paraId="5AFA5249" w14:textId="77777777"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>В городе идет динамичный процесс создания памятных знаков, на особо значимых исторических местах города.</w:t>
            </w:r>
          </w:p>
          <w:p w14:paraId="5033A54B" w14:textId="7BA14E9D"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Проведена реконструкция Торговой площади.</w:t>
            </w:r>
            <w:r w:rsidR="006B3DFF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6B3DFF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>Благоустраиваются общественные территории.</w:t>
            </w:r>
          </w:p>
          <w:p w14:paraId="685901DD" w14:textId="7103C3F0"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Заменены бюсты героев Советского Союза.</w:t>
            </w:r>
          </w:p>
          <w:p w14:paraId="3880D1FD" w14:textId="47B80490" w:rsidR="00532F89" w:rsidRPr="00674911" w:rsidRDefault="00532F89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С 2018 года при поддержке Губернатора Свердловской области проведены масштабные работы по капитальному ремонту Дворца культуры им.</w:t>
            </w:r>
            <w:r w:rsidR="00812E38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В.К. Костевича, </w:t>
            </w:r>
            <w:r w:rsidR="006B3DFF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2021 год – год начала реставрации здания Ирбитского драматического театра. П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роводится ежегодная планомерная работа по восстановлению жилых домов памятников </w:t>
            </w:r>
            <w:r w:rsidR="006B3DFF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объектов 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культурного</w:t>
            </w:r>
            <w:r w:rsidR="006B3DFF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наследия. 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</w:p>
          <w:p w14:paraId="39A97066" w14:textId="77777777"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9CF39" w14:textId="646E0527"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lastRenderedPageBreak/>
              <w:t>Сохранение культурно-исторического наследия территории не поддержива</w:t>
            </w:r>
            <w:r w:rsidR="00532F89" w:rsidRPr="00674911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>лось долгие годы</w:t>
            </w:r>
            <w:r w:rsidRPr="00674911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 xml:space="preserve"> финансированием из регионального и федерального бюджета, что привело к </w:t>
            </w:r>
            <w:r w:rsidRPr="00674911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lastRenderedPageBreak/>
              <w:t>возникшему риску потери уникальности и самобытности культурного наследия Ирбита.</w:t>
            </w:r>
          </w:p>
          <w:p w14:paraId="0E9F9334" w14:textId="77777777"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Большинство памятников находятся в неудовлетворительном и аварийном состоянии. </w:t>
            </w:r>
          </w:p>
          <w:p w14:paraId="6A09D752" w14:textId="77777777" w:rsidR="006B3DFF" w:rsidRPr="00674911" w:rsidRDefault="006B3DFF" w:rsidP="00F4433F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674911">
              <w:rPr>
                <w:rFonts w:ascii="Liberation Serif" w:hAnsi="Liberation Serif" w:cs="Liberation Serif"/>
                <w:sz w:val="26"/>
                <w:szCs w:val="26"/>
              </w:rPr>
              <w:t>С 2018 года и по настоящее время продолжается ремонт и восстановление объектов культурного наследия. При поддержке областного бюджета восстановлены восемь жилых домов, имеющих статус памятника истории и культуры.</w:t>
            </w:r>
          </w:p>
          <w:p w14:paraId="1DA790BF" w14:textId="1027077C"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10 % недвижимых памятников истории и культуры находятся в эксплуатации учреждений культуры; большинство из них находятся также в неудовлетворительном состоянии.</w:t>
            </w:r>
            <w:r w:rsidR="00993101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D629D" w:rsidRPr="00F4433F" w14:paraId="2661F397" w14:textId="77777777" w:rsidTr="00D75894">
        <w:tc>
          <w:tcPr>
            <w:tcW w:w="5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FDFBE" w14:textId="78D26766"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Широкая сеть культурной инфраструктуры провинциального города. 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На 01.01.202</w:t>
            </w:r>
            <w:r w:rsidR="002F25C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5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г.  на </w:t>
            </w:r>
            <w:r w:rsidR="00956674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территории Городского</w:t>
            </w:r>
            <w:r w:rsidR="0070706C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округа «город Ирбит» Свердловской </w:t>
            </w:r>
            <w:r w:rsidR="00956674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области реализуют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деятельность 4 муниципальных учреждения культуры:</w:t>
            </w:r>
          </w:p>
          <w:p w14:paraId="03D742C2" w14:textId="77777777"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- МАУК «ДК им. Костевича»;</w:t>
            </w:r>
          </w:p>
          <w:p w14:paraId="7428D1EF" w14:textId="77777777"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- МАУК «Ирбитский драматический театр»;</w:t>
            </w:r>
          </w:p>
          <w:p w14:paraId="5D0AA646" w14:textId="766BFC54"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- </w:t>
            </w:r>
            <w:r w:rsidR="004A5717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МБУК «Библиотечная система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;</w:t>
            </w:r>
          </w:p>
          <w:p w14:paraId="7C99AD5C" w14:textId="6A31F25C"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- </w:t>
            </w:r>
            <w:r w:rsidR="006E65B9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</w:t>
            </w:r>
            <w:r w:rsidR="00066BA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А</w:t>
            </w:r>
            <w:r w:rsidR="006E65B9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УК «Ис</w:t>
            </w:r>
            <w:r w:rsidR="004A5717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торико – этнографический музей»</w:t>
            </w:r>
            <w:r w:rsidR="006E65B9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C8BC6" w14:textId="196DFAF3"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На 01.01.202</w:t>
            </w:r>
            <w:r w:rsidR="002F25C2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5</w:t>
            </w:r>
            <w:r w:rsidRPr="00674911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 xml:space="preserve"> г</w:t>
            </w:r>
            <w:r w:rsidR="006B3DFF" w:rsidRPr="00674911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ода</w:t>
            </w:r>
            <w:r w:rsidRPr="00674911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6B3DFF" w:rsidRPr="00674911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з</w:t>
            </w:r>
            <w:r w:rsidRPr="00674911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дания</w:t>
            </w:r>
            <w:r w:rsidR="006B3DFF" w:rsidRPr="00674911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 xml:space="preserve"> театра, библиотеки, музея</w:t>
            </w:r>
            <w:r w:rsidRPr="00674911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 xml:space="preserve"> требуют текущего ремонта. </w:t>
            </w:r>
          </w:p>
          <w:p w14:paraId="46AAED64" w14:textId="77777777"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Модернизация материально-технической базы учреждений осуществляется крайне медленными темпами и заметно отстает от качественного роста творческого потенциала учреждений.</w:t>
            </w:r>
          </w:p>
        </w:tc>
      </w:tr>
      <w:tr w:rsidR="00FD629D" w:rsidRPr="00F4433F" w14:paraId="677480A6" w14:textId="77777777" w:rsidTr="00215D94">
        <w:trPr>
          <w:trHeight w:val="3686"/>
        </w:trPr>
        <w:tc>
          <w:tcPr>
            <w:tcW w:w="5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AAEAA" w14:textId="77777777" w:rsidR="00FD629D" w:rsidRPr="007923FC" w:rsidRDefault="00FD629D" w:rsidP="00F4433F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7923F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Высокий потенциал творческих коллективов Ирбита является одним из привлекательных элементов культуры.</w:t>
            </w:r>
          </w:p>
          <w:p w14:paraId="727FE1B1" w14:textId="27F07477" w:rsidR="00A06C48" w:rsidRPr="007923FC" w:rsidRDefault="00417755" w:rsidP="00F4433F">
            <w:pPr>
              <w:widowControl w:val="0"/>
              <w:spacing w:after="0" w:line="240" w:lineRule="auto"/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r w:rsidRPr="007923FC">
              <w:rPr>
                <w:rFonts w:ascii="Liberation Serif" w:eastAsia="Calibri" w:hAnsi="Liberation Serif"/>
                <w:sz w:val="26"/>
                <w:szCs w:val="26"/>
              </w:rPr>
              <w:t xml:space="preserve">За </w:t>
            </w:r>
            <w:r w:rsidR="002F25C2">
              <w:rPr>
                <w:rFonts w:ascii="Liberation Serif" w:eastAsia="Calibri" w:hAnsi="Liberation Serif"/>
                <w:sz w:val="26"/>
                <w:szCs w:val="26"/>
              </w:rPr>
              <w:t xml:space="preserve">9 месяцев </w:t>
            </w:r>
            <w:r w:rsidR="006019D9" w:rsidRPr="007923FC">
              <w:rPr>
                <w:rFonts w:ascii="Liberation Serif" w:eastAsia="Calibri" w:hAnsi="Liberation Serif"/>
                <w:sz w:val="26"/>
                <w:szCs w:val="26"/>
              </w:rPr>
              <w:t>202</w:t>
            </w:r>
            <w:r w:rsidR="002F25C2">
              <w:rPr>
                <w:rFonts w:ascii="Liberation Serif" w:eastAsia="Calibri" w:hAnsi="Liberation Serif"/>
                <w:sz w:val="26"/>
                <w:szCs w:val="26"/>
              </w:rPr>
              <w:t>5</w:t>
            </w:r>
            <w:r w:rsidR="006019D9" w:rsidRPr="007923FC">
              <w:rPr>
                <w:rFonts w:ascii="Liberation Serif" w:eastAsia="Calibri" w:hAnsi="Liberation Serif"/>
                <w:sz w:val="26"/>
                <w:szCs w:val="26"/>
              </w:rPr>
              <w:t xml:space="preserve"> год</w:t>
            </w:r>
            <w:r w:rsidR="002F25C2">
              <w:rPr>
                <w:rFonts w:ascii="Liberation Serif" w:eastAsia="Calibri" w:hAnsi="Liberation Serif"/>
                <w:sz w:val="26"/>
                <w:szCs w:val="26"/>
              </w:rPr>
              <w:t>а</w:t>
            </w:r>
            <w:r w:rsidR="006019D9" w:rsidRPr="007923FC">
              <w:rPr>
                <w:rFonts w:ascii="Liberation Serif" w:eastAsia="Calibri" w:hAnsi="Liberation Serif"/>
                <w:sz w:val="26"/>
                <w:szCs w:val="26"/>
              </w:rPr>
              <w:t xml:space="preserve"> творческие коллективы Дворца культуры приняли участие в конкурсных мероприятиях, направленных на выявление и поддержку одаренных участников и стали победителями престижных международных и всероссийских фестивалей, проходивших в г. </w:t>
            </w:r>
            <w:r w:rsidR="008A4CC2" w:rsidRPr="007923FC">
              <w:rPr>
                <w:rFonts w:ascii="Liberation Serif" w:eastAsia="Calibri" w:hAnsi="Liberation Serif"/>
                <w:sz w:val="26"/>
                <w:szCs w:val="26"/>
              </w:rPr>
              <w:t>Сочи</w:t>
            </w:r>
            <w:r w:rsidR="006019D9" w:rsidRPr="007923FC">
              <w:rPr>
                <w:rFonts w:ascii="Liberation Serif" w:eastAsia="Calibri" w:hAnsi="Liberation Serif"/>
                <w:sz w:val="26"/>
                <w:szCs w:val="26"/>
              </w:rPr>
              <w:t xml:space="preserve">, </w:t>
            </w:r>
            <w:r w:rsidR="007923FC" w:rsidRPr="007923FC">
              <w:rPr>
                <w:rFonts w:ascii="Liberation Serif" w:eastAsia="Calibri" w:hAnsi="Liberation Serif"/>
                <w:sz w:val="26"/>
                <w:szCs w:val="26"/>
              </w:rPr>
              <w:t xml:space="preserve">г. Москва, </w:t>
            </w:r>
            <w:r w:rsidR="006019D9" w:rsidRPr="007923FC">
              <w:rPr>
                <w:rFonts w:ascii="Liberation Serif" w:eastAsia="Calibri" w:hAnsi="Liberation Serif"/>
                <w:sz w:val="26"/>
                <w:szCs w:val="26"/>
              </w:rPr>
              <w:t>г. Екатеринбург</w:t>
            </w:r>
            <w:r w:rsidR="00A06C48" w:rsidRPr="007923FC">
              <w:rPr>
                <w:rFonts w:ascii="Liberation Serif" w:eastAsia="Calibri" w:hAnsi="Liberation Serif"/>
                <w:sz w:val="26"/>
                <w:szCs w:val="26"/>
              </w:rPr>
              <w:t xml:space="preserve"> и Свердловская область</w:t>
            </w:r>
            <w:r w:rsidR="00D405E7" w:rsidRPr="007923FC">
              <w:rPr>
                <w:rFonts w:ascii="Liberation Serif" w:eastAsia="Calibri" w:hAnsi="Liberation Serif"/>
                <w:sz w:val="26"/>
                <w:szCs w:val="26"/>
              </w:rPr>
              <w:t xml:space="preserve">, </w:t>
            </w:r>
            <w:r w:rsidR="006019D9" w:rsidRPr="007923FC">
              <w:rPr>
                <w:rFonts w:ascii="Liberation Serif" w:eastAsia="Calibri" w:hAnsi="Liberation Serif"/>
                <w:sz w:val="26"/>
                <w:szCs w:val="26"/>
              </w:rPr>
              <w:t xml:space="preserve">где достойно представили родной город.  Общее число заслуженных наград – </w:t>
            </w:r>
            <w:r w:rsidR="007923FC" w:rsidRPr="007923FC">
              <w:rPr>
                <w:rFonts w:ascii="Liberation Serif" w:eastAsia="Calibri" w:hAnsi="Liberation Serif"/>
                <w:sz w:val="26"/>
                <w:szCs w:val="26"/>
              </w:rPr>
              <w:t>32</w:t>
            </w:r>
            <w:r w:rsidR="006019D9" w:rsidRPr="007923FC">
              <w:rPr>
                <w:rFonts w:ascii="Liberation Serif" w:eastAsia="Calibri" w:hAnsi="Liberation Serif"/>
                <w:sz w:val="26"/>
                <w:szCs w:val="26"/>
              </w:rPr>
              <w:t xml:space="preserve">, из них: </w:t>
            </w:r>
            <w:r w:rsidR="006019D9" w:rsidRPr="007923FC">
              <w:rPr>
                <w:rFonts w:ascii="Liberation Serif" w:hAnsi="Liberation Serif"/>
                <w:bCs/>
                <w:sz w:val="26"/>
                <w:szCs w:val="26"/>
              </w:rPr>
              <w:t xml:space="preserve">международных - </w:t>
            </w:r>
            <w:r w:rsidR="00AA32A5" w:rsidRPr="007923FC">
              <w:rPr>
                <w:rFonts w:ascii="Liberation Serif" w:hAnsi="Liberation Serif"/>
                <w:bCs/>
                <w:sz w:val="26"/>
                <w:szCs w:val="26"/>
              </w:rPr>
              <w:t>9</w:t>
            </w:r>
            <w:r w:rsidR="006019D9" w:rsidRPr="007923FC">
              <w:rPr>
                <w:rFonts w:ascii="Liberation Serif" w:hAnsi="Liberation Serif"/>
                <w:bCs/>
                <w:sz w:val="26"/>
                <w:szCs w:val="26"/>
              </w:rPr>
              <w:t xml:space="preserve">, </w:t>
            </w:r>
            <w:r w:rsidR="007923FC" w:rsidRPr="007923FC">
              <w:rPr>
                <w:rFonts w:ascii="Liberation Serif" w:hAnsi="Liberation Serif"/>
                <w:bCs/>
                <w:sz w:val="26"/>
                <w:szCs w:val="26"/>
              </w:rPr>
              <w:t xml:space="preserve">всероссийских – 2, </w:t>
            </w:r>
            <w:r w:rsidR="006019D9" w:rsidRPr="007923FC">
              <w:rPr>
                <w:rFonts w:ascii="Liberation Serif" w:hAnsi="Liberation Serif"/>
                <w:bCs/>
                <w:sz w:val="26"/>
                <w:szCs w:val="26"/>
              </w:rPr>
              <w:t>областных</w:t>
            </w:r>
            <w:r w:rsidR="007923FC" w:rsidRPr="007923FC">
              <w:rPr>
                <w:rFonts w:ascii="Liberation Serif" w:hAnsi="Liberation Serif"/>
                <w:bCs/>
                <w:sz w:val="26"/>
                <w:szCs w:val="26"/>
              </w:rPr>
              <w:t xml:space="preserve"> - 19</w:t>
            </w:r>
            <w:r w:rsidR="006019D9" w:rsidRPr="007923FC">
              <w:rPr>
                <w:rFonts w:ascii="Liberation Serif" w:hAnsi="Liberation Serif"/>
                <w:bCs/>
                <w:sz w:val="26"/>
                <w:szCs w:val="26"/>
              </w:rPr>
              <w:t xml:space="preserve"> и межрегиональных – </w:t>
            </w:r>
            <w:r w:rsidR="007923FC" w:rsidRPr="007923FC">
              <w:rPr>
                <w:rFonts w:ascii="Liberation Serif" w:hAnsi="Liberation Serif"/>
                <w:bCs/>
                <w:sz w:val="26"/>
                <w:szCs w:val="26"/>
              </w:rPr>
              <w:t>2</w:t>
            </w:r>
            <w:r w:rsidR="006019D9" w:rsidRPr="007923FC">
              <w:rPr>
                <w:rFonts w:ascii="Liberation Serif" w:hAnsi="Liberation Serif"/>
                <w:bCs/>
                <w:sz w:val="26"/>
                <w:szCs w:val="26"/>
              </w:rPr>
              <w:t>.</w:t>
            </w:r>
          </w:p>
          <w:p w14:paraId="1EEFF1A5" w14:textId="6FC0F89D" w:rsidR="00FD629D" w:rsidRPr="007923FC" w:rsidRDefault="00A06C48" w:rsidP="00F4433F">
            <w:pPr>
              <w:widowControl w:val="0"/>
              <w:spacing w:after="0" w:line="240" w:lineRule="auto"/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r w:rsidRPr="007923FC">
              <w:rPr>
                <w:rFonts w:ascii="Liberation Serif" w:hAnsi="Liberation Serif"/>
                <w:bCs/>
                <w:sz w:val="26"/>
                <w:szCs w:val="26"/>
              </w:rPr>
              <w:t xml:space="preserve">Из тринадцати </w:t>
            </w:r>
            <w:r w:rsidR="00184C8D" w:rsidRPr="007923FC">
              <w:rPr>
                <w:rFonts w:ascii="Liberation Serif" w:hAnsi="Liberation Serif"/>
                <w:bCs/>
                <w:sz w:val="26"/>
                <w:szCs w:val="26"/>
              </w:rPr>
              <w:t xml:space="preserve">коллективов любительского художественного творчества ДК им. В.К. </w:t>
            </w:r>
            <w:r w:rsidR="00184C8D" w:rsidRPr="007923FC">
              <w:rPr>
                <w:rFonts w:ascii="Liberation Serif" w:hAnsi="Liberation Serif"/>
                <w:bCs/>
                <w:sz w:val="26"/>
                <w:szCs w:val="26"/>
              </w:rPr>
              <w:lastRenderedPageBreak/>
              <w:t xml:space="preserve">Костевича 7 коллективов являются дипломантами фестивалей и конкурсов различного уровня. </w:t>
            </w:r>
            <w:r w:rsidR="006019D9" w:rsidRPr="007923FC">
              <w:rPr>
                <w:rFonts w:ascii="Liberation Serif" w:hAnsi="Liberation Serif"/>
                <w:bCs/>
                <w:sz w:val="26"/>
                <w:szCs w:val="26"/>
              </w:rPr>
              <w:t xml:space="preserve"> </w:t>
            </w:r>
            <w:r w:rsidR="00184C8D" w:rsidRPr="007923FC">
              <w:rPr>
                <w:rFonts w:ascii="Liberation Serif" w:hAnsi="Liberation Serif"/>
                <w:bCs/>
                <w:sz w:val="26"/>
                <w:szCs w:val="26"/>
              </w:rPr>
              <w:t xml:space="preserve">Исполнительские </w:t>
            </w:r>
            <w:r w:rsidR="00F1229F" w:rsidRPr="007923FC">
              <w:rPr>
                <w:rFonts w:ascii="Liberation Serif" w:hAnsi="Liberation Serif"/>
                <w:bCs/>
                <w:sz w:val="26"/>
                <w:szCs w:val="26"/>
              </w:rPr>
              <w:t>и</w:t>
            </w:r>
            <w:r w:rsidR="00184C8D" w:rsidRPr="007923FC">
              <w:rPr>
                <w:rFonts w:ascii="Liberation Serif" w:hAnsi="Liberation Serif"/>
                <w:bCs/>
                <w:sz w:val="26"/>
                <w:szCs w:val="26"/>
              </w:rPr>
              <w:t xml:space="preserve"> постановочные возможности народных, образцовых коллективов, их фестивально-конкурсная и концертная деятельность являются образцом для всех коллективов любительского художественного творчества и это в очередной раз, подтвердил</w:t>
            </w:r>
            <w:r w:rsidR="007923FC" w:rsidRPr="007923FC">
              <w:rPr>
                <w:rFonts w:ascii="Liberation Serif" w:hAnsi="Liberation Serif"/>
                <w:bCs/>
                <w:sz w:val="26"/>
                <w:szCs w:val="26"/>
              </w:rPr>
              <w:t>и театральная студия «Мы»,</w:t>
            </w:r>
            <w:r w:rsidR="00184C8D" w:rsidRPr="007923FC">
              <w:rPr>
                <w:rFonts w:ascii="Liberation Serif" w:hAnsi="Liberation Serif"/>
                <w:bCs/>
                <w:sz w:val="26"/>
                <w:szCs w:val="26"/>
              </w:rPr>
              <w:t xml:space="preserve"> театр танцевальных миниатюр «Лазурит,</w:t>
            </w:r>
            <w:r w:rsidR="007923FC" w:rsidRPr="007923FC">
              <w:rPr>
                <w:rFonts w:ascii="Liberation Serif" w:hAnsi="Liberation Serif"/>
                <w:bCs/>
                <w:sz w:val="26"/>
                <w:szCs w:val="26"/>
              </w:rPr>
              <w:t xml:space="preserve"> детский </w:t>
            </w:r>
            <w:r w:rsidR="00184C8D" w:rsidRPr="007923FC">
              <w:rPr>
                <w:rFonts w:ascii="Liberation Serif" w:hAnsi="Liberation Serif"/>
                <w:bCs/>
                <w:sz w:val="26"/>
                <w:szCs w:val="26"/>
              </w:rPr>
              <w:t xml:space="preserve">музыкальный театр «Лукоморье», </w:t>
            </w:r>
            <w:r w:rsidR="007923FC" w:rsidRPr="007923FC">
              <w:rPr>
                <w:rFonts w:ascii="Liberation Serif" w:hAnsi="Liberation Serif" w:cs="Liberation Serif"/>
                <w:sz w:val="26"/>
                <w:szCs w:val="26"/>
              </w:rPr>
              <w:t xml:space="preserve"> вокальная студия «Камертон», творческое объединение «Элита», народный коллектив любительского художественного творчества коллектив народного танца «Уралочка»,</w:t>
            </w:r>
            <w:r w:rsidR="00187706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7923FC" w:rsidRPr="007923FC">
              <w:rPr>
                <w:rFonts w:ascii="Liberation Serif" w:hAnsi="Liberation Serif" w:cs="Liberation Serif"/>
                <w:sz w:val="26"/>
                <w:szCs w:val="26"/>
              </w:rPr>
              <w:t>народный</w:t>
            </w:r>
            <w:r w:rsidR="00187706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7923FC" w:rsidRPr="007923FC">
              <w:rPr>
                <w:rFonts w:ascii="Liberation Serif" w:hAnsi="Liberation Serif" w:cs="Liberation Serif"/>
                <w:sz w:val="26"/>
                <w:szCs w:val="26"/>
              </w:rPr>
              <w:t xml:space="preserve">коллектив </w:t>
            </w:r>
            <w:r w:rsidR="00187706">
              <w:rPr>
                <w:rFonts w:ascii="Liberation Serif" w:hAnsi="Liberation Serif" w:cs="Liberation Serif"/>
                <w:sz w:val="26"/>
                <w:szCs w:val="26"/>
              </w:rPr>
              <w:t>л</w:t>
            </w:r>
            <w:r w:rsidR="007923FC" w:rsidRPr="007923FC">
              <w:rPr>
                <w:rFonts w:ascii="Liberation Serif" w:hAnsi="Liberation Serif" w:cs="Liberation Serif"/>
                <w:sz w:val="26"/>
                <w:szCs w:val="26"/>
              </w:rPr>
              <w:t>юбительского художественного творчества Ансамбль  русской песни «Сударушка»</w:t>
            </w:r>
            <w:r w:rsidR="00184C8D" w:rsidRPr="007923FC">
              <w:rPr>
                <w:rFonts w:ascii="Liberation Serif" w:hAnsi="Liberation Serif"/>
                <w:bCs/>
                <w:sz w:val="26"/>
                <w:szCs w:val="26"/>
              </w:rPr>
              <w:t>.</w:t>
            </w:r>
          </w:p>
          <w:p w14:paraId="0B19E801" w14:textId="51EDB102" w:rsidR="005465DF" w:rsidRPr="007923FC" w:rsidRDefault="00047151" w:rsidP="005465D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>
              <w:rPr>
                <w:rFonts w:ascii="Liberation Serif" w:hAnsi="Liberation Serif" w:cs="Times New Roman"/>
                <w:sz w:val="26"/>
                <w:szCs w:val="26"/>
              </w:rPr>
              <w:t xml:space="preserve">Полноценно работает кинотеатр «Урал». </w:t>
            </w:r>
          </w:p>
          <w:p w14:paraId="789B7C2E" w14:textId="1D7C3F87" w:rsidR="006019D9" w:rsidRPr="007923FC" w:rsidRDefault="00417755" w:rsidP="009514CF">
            <w:pPr>
              <w:spacing w:after="0" w:line="240" w:lineRule="auto"/>
              <w:jc w:val="both"/>
              <w:rPr>
                <w:rFonts w:ascii="Liberation Serif" w:hAnsi="Liberation Serif"/>
                <w:iCs/>
                <w:sz w:val="26"/>
                <w:szCs w:val="26"/>
              </w:rPr>
            </w:pPr>
            <w:r w:rsidRPr="007923FC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shd w:val="clear" w:color="auto" w:fill="FFFFFF"/>
              </w:rPr>
              <w:t xml:space="preserve">С </w:t>
            </w:r>
            <w:r w:rsidR="00047151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shd w:val="clear" w:color="auto" w:fill="FFFFFF"/>
              </w:rPr>
              <w:t>09</w:t>
            </w:r>
            <w:r w:rsidRPr="007923FC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shd w:val="clear" w:color="auto" w:fill="FFFFFF"/>
              </w:rPr>
              <w:t xml:space="preserve"> по </w:t>
            </w:r>
            <w:r w:rsidR="006019D9" w:rsidRPr="007923FC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shd w:val="clear" w:color="auto" w:fill="FFFFFF"/>
              </w:rPr>
              <w:t>1</w:t>
            </w:r>
            <w:r w:rsidR="00047151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shd w:val="clear" w:color="auto" w:fill="FFFFFF"/>
              </w:rPr>
              <w:t>4</w:t>
            </w:r>
            <w:r w:rsidR="006019D9" w:rsidRPr="007923FC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80566F" w:rsidRPr="007923FC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shd w:val="clear" w:color="auto" w:fill="FFFFFF"/>
              </w:rPr>
              <w:t>июня</w:t>
            </w:r>
            <w:r w:rsidR="006019D9" w:rsidRPr="007923FC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shd w:val="clear" w:color="auto" w:fill="FFFFFF"/>
              </w:rPr>
              <w:t xml:space="preserve"> 202</w:t>
            </w:r>
            <w:r w:rsidR="00047151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shd w:val="clear" w:color="auto" w:fill="FFFFFF"/>
              </w:rPr>
              <w:t>5</w:t>
            </w:r>
            <w:r w:rsidR="006019D9" w:rsidRPr="007923FC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shd w:val="clear" w:color="auto" w:fill="FFFFFF"/>
              </w:rPr>
              <w:t xml:space="preserve"> года Ирбитский драматический театр </w:t>
            </w:r>
            <w:r w:rsidRPr="007923FC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shd w:val="clear" w:color="auto" w:fill="FFFFFF"/>
              </w:rPr>
              <w:t xml:space="preserve">провел </w:t>
            </w:r>
            <w:r w:rsidR="00956674" w:rsidRPr="007923FC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X</w:t>
            </w:r>
            <w:r w:rsidR="00047151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I</w:t>
            </w:r>
            <w:r w:rsidR="00956674" w:rsidRPr="007923FC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II</w:t>
            </w:r>
            <w:r w:rsidR="00956674" w:rsidRPr="007923FC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047151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shd w:val="clear" w:color="auto" w:fill="FFFFFF"/>
              </w:rPr>
              <w:t>всероссийский</w:t>
            </w:r>
            <w:r w:rsidRPr="007923FC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shd w:val="clear" w:color="auto" w:fill="FFFFFF"/>
              </w:rPr>
              <w:t xml:space="preserve"> театральный фестиваль «Ирбитские подмостки 202</w:t>
            </w:r>
            <w:r w:rsidR="00047151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shd w:val="clear" w:color="auto" w:fill="FFFFFF"/>
              </w:rPr>
              <w:t>5</w:t>
            </w:r>
            <w:r w:rsidRPr="007923FC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shd w:val="clear" w:color="auto" w:fill="FFFFFF"/>
              </w:rPr>
              <w:t xml:space="preserve">». Показы спектаклей проводились на </w:t>
            </w:r>
            <w:r w:rsidR="00047151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shd w:val="clear" w:color="auto" w:fill="FFFFFF"/>
              </w:rPr>
              <w:t>четырех</w:t>
            </w:r>
            <w:r w:rsidRPr="007923FC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shd w:val="clear" w:color="auto" w:fill="FFFFFF"/>
              </w:rPr>
              <w:t xml:space="preserve"> сценических площадках города. 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7FB66" w14:textId="7354D74F" w:rsidR="00FD629D" w:rsidRPr="007923FC" w:rsidRDefault="00184C8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7923FC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 </w:t>
            </w:r>
          </w:p>
        </w:tc>
      </w:tr>
      <w:tr w:rsidR="00FD629D" w:rsidRPr="00F4433F" w14:paraId="224B1B0C" w14:textId="77777777" w:rsidTr="00D75894">
        <w:tc>
          <w:tcPr>
            <w:tcW w:w="5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83F3C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lastRenderedPageBreak/>
              <w:t xml:space="preserve">В городе сформированы традиции значимых культурных проектов.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Сформированы традиции и календарь городских и областных социально-культурных акций, фестивальных программ: </w:t>
            </w:r>
          </w:p>
          <w:p w14:paraId="4F1EE652" w14:textId="707CDF22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- </w:t>
            </w:r>
            <w:r w:rsidR="005033F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роведение межрегионального театрального фестиваля «Ирбитские подмостки»; </w:t>
            </w:r>
            <w:r w:rsidR="005033F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ф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естиваля ландшафтного театра (в рамках </w:t>
            </w:r>
            <w:r w:rsidR="005033F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проведения «Ирбитской ярмарки»);</w:t>
            </w:r>
          </w:p>
          <w:p w14:paraId="65BD6151" w14:textId="77777777" w:rsidR="005033F2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- </w:t>
            </w:r>
            <w:r w:rsidR="005033F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р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еализация социально-культурных проектов «Ирбитская ярмарка»; </w:t>
            </w:r>
          </w:p>
          <w:p w14:paraId="23F41AB2" w14:textId="77777777" w:rsidR="005033F2" w:rsidRDefault="005033F2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- ф</w:t>
            </w:r>
            <w:r w:rsidR="00FD629D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естиваль мотокультуры «Мотофест»; </w:t>
            </w:r>
          </w:p>
          <w:p w14:paraId="2D6786A3" w14:textId="77777777" w:rsidR="005033F2" w:rsidRDefault="005033F2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- </w:t>
            </w:r>
            <w:r w:rsidR="00FD629D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«Ночь музеев»; </w:t>
            </w:r>
          </w:p>
          <w:p w14:paraId="22DC8B9F" w14:textId="77777777" w:rsidR="003D3662" w:rsidRDefault="005033F2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- </w:t>
            </w:r>
            <w:r w:rsidR="00FD629D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«Библионочь»</w:t>
            </w:r>
            <w:r w:rsidR="003D366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;</w:t>
            </w:r>
          </w:p>
          <w:p w14:paraId="6F76A5A3" w14:textId="7B0020FA" w:rsidR="00FD629D" w:rsidRPr="00F4433F" w:rsidRDefault="003D3662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- «Ночь кино»</w:t>
            </w:r>
            <w:r w:rsidR="00FD629D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. </w:t>
            </w:r>
          </w:p>
          <w:p w14:paraId="35BD53DA" w14:textId="77777777"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Событийные мероприятия в сфере культуры имеют положительную динамику социально-экономической эффективности.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6B2EE" w14:textId="77777777"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Неудовлетворительная динамика выделения бюджетных ассигнований на реализацию культурных проектов не позволяет реализовать инновационные проекты, снижает потенциальный уровень социальной эффективности проектов.</w:t>
            </w:r>
          </w:p>
        </w:tc>
      </w:tr>
      <w:tr w:rsidR="00FD629D" w:rsidRPr="00F4433F" w14:paraId="33ABC6FF" w14:textId="77777777" w:rsidTr="00D75894">
        <w:tc>
          <w:tcPr>
            <w:tcW w:w="5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952E2" w14:textId="77777777"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Динамичная и последовательная работа по интеграции культуры города в межрегиональное и международное культурное пространство, налаживание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>межрегиональных и международных связей.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D726F" w14:textId="77777777"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 xml:space="preserve">Отсутствие системного механизма поддержки международных и межрегиональных культурных проектов искусственно сдерживает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>интеграцию культуры Ирбита в межрегиональное и международное культурное пространство, продвижение историко-культурного потенциала города на межрегиональном и международном уровне.</w:t>
            </w:r>
          </w:p>
        </w:tc>
      </w:tr>
    </w:tbl>
    <w:p w14:paraId="5FFDE0BA" w14:textId="77777777" w:rsidR="00FD629D" w:rsidRPr="00F4433F" w:rsidRDefault="00FD629D" w:rsidP="00F4433F">
      <w:pPr>
        <w:widowControl w:val="0"/>
        <w:spacing w:after="0" w:line="240" w:lineRule="auto"/>
        <w:ind w:left="450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6E5ADCEF" w14:textId="77777777" w:rsidR="00674911" w:rsidRDefault="00013280" w:rsidP="00F4433F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1.2 </w:t>
      </w:r>
      <w:r w:rsidR="00FD629D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Анализ проблем, тормозящих развитие сферы культуры на территории </w:t>
      </w:r>
    </w:p>
    <w:p w14:paraId="7E28237B" w14:textId="2EDABB01" w:rsidR="00FD629D" w:rsidRPr="00F4433F" w:rsidRDefault="00FD629D" w:rsidP="00F4433F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города Ирбита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4395"/>
      </w:tblGrid>
      <w:tr w:rsidR="00FD629D" w:rsidRPr="00F4433F" w14:paraId="66E14E99" w14:textId="77777777" w:rsidTr="00D75894">
        <w:trPr>
          <w:trHeight w:val="570"/>
        </w:trPr>
        <w:tc>
          <w:tcPr>
            <w:tcW w:w="5103" w:type="dxa"/>
          </w:tcPr>
          <w:p w14:paraId="64E628E2" w14:textId="77777777" w:rsidR="00FD629D" w:rsidRPr="00F4433F" w:rsidRDefault="00FD629D" w:rsidP="00F4433F">
            <w:pPr>
              <w:widowControl w:val="0"/>
              <w:spacing w:after="0" w:line="240" w:lineRule="auto"/>
              <w:ind w:left="-540" w:firstLine="540"/>
              <w:jc w:val="center"/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Актуальные проблемы в развитии сферы</w:t>
            </w:r>
          </w:p>
        </w:tc>
        <w:tc>
          <w:tcPr>
            <w:tcW w:w="4395" w:type="dxa"/>
          </w:tcPr>
          <w:p w14:paraId="6CBB4209" w14:textId="77777777" w:rsidR="00FD629D" w:rsidRPr="00F4433F" w:rsidRDefault="00FD629D" w:rsidP="00F4433F">
            <w:pPr>
              <w:widowControl w:val="0"/>
              <w:spacing w:after="0" w:line="240" w:lineRule="auto"/>
              <w:ind w:left="-540" w:firstLine="540"/>
              <w:jc w:val="center"/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Возможные пути решения проблем</w:t>
            </w:r>
          </w:p>
        </w:tc>
      </w:tr>
      <w:tr w:rsidR="00FD629D" w:rsidRPr="00674911" w14:paraId="60B1DBB7" w14:textId="77777777" w:rsidTr="00D75894">
        <w:trPr>
          <w:trHeight w:val="349"/>
        </w:trPr>
        <w:tc>
          <w:tcPr>
            <w:tcW w:w="5103" w:type="dxa"/>
          </w:tcPr>
          <w:p w14:paraId="6C91432F" w14:textId="77777777" w:rsidR="00FD629D" w:rsidRPr="00674911" w:rsidRDefault="00FD629D" w:rsidP="00F4433F">
            <w:pPr>
              <w:widowControl w:val="0"/>
              <w:tabs>
                <w:tab w:val="left" w:pos="0"/>
                <w:tab w:val="left" w:pos="522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Материально-техническая база учреждений культуры нуждается в серьезных и последовательных вложениях для проведения ремонтных работ и модернизации.</w:t>
            </w:r>
          </w:p>
        </w:tc>
        <w:tc>
          <w:tcPr>
            <w:tcW w:w="4395" w:type="dxa"/>
          </w:tcPr>
          <w:p w14:paraId="1BCB48BB" w14:textId="77777777"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 целях обеспечения безопасности предоставления и дальнейшего развития культурных услуг необходимо в кратчайшие сроки провести модернизацию материально-технической базы учреждений культуры. </w:t>
            </w:r>
          </w:p>
        </w:tc>
      </w:tr>
    </w:tbl>
    <w:p w14:paraId="2246D4A6" w14:textId="77777777" w:rsidR="00FD629D" w:rsidRPr="00674911" w:rsidRDefault="00FD629D" w:rsidP="00F4433F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20"/>
        <w:gridCol w:w="4548"/>
      </w:tblGrid>
      <w:tr w:rsidR="00FD629D" w:rsidRPr="00674911" w14:paraId="651EA460" w14:textId="77777777" w:rsidTr="00066BAD">
        <w:trPr>
          <w:trHeight w:val="531"/>
        </w:trPr>
        <w:tc>
          <w:tcPr>
            <w:tcW w:w="5120" w:type="dxa"/>
          </w:tcPr>
          <w:p w14:paraId="12589DA1" w14:textId="77777777" w:rsidR="00FD629D" w:rsidRPr="00674911" w:rsidRDefault="00FD629D" w:rsidP="00F4433F">
            <w:pPr>
              <w:widowControl w:val="0"/>
              <w:spacing w:after="0" w:line="240" w:lineRule="auto"/>
              <w:ind w:left="-540" w:firstLine="540"/>
              <w:jc w:val="center"/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ab/>
              <w:t>Возможности</w:t>
            </w:r>
          </w:p>
        </w:tc>
        <w:tc>
          <w:tcPr>
            <w:tcW w:w="4548" w:type="dxa"/>
          </w:tcPr>
          <w:p w14:paraId="6CA3DB3D" w14:textId="77777777" w:rsidR="00FD629D" w:rsidRPr="00674911" w:rsidRDefault="00FD629D" w:rsidP="00F4433F">
            <w:pPr>
              <w:widowControl w:val="0"/>
              <w:spacing w:after="0" w:line="240" w:lineRule="auto"/>
              <w:ind w:left="-540" w:firstLine="540"/>
              <w:jc w:val="center"/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Угрозы</w:t>
            </w:r>
          </w:p>
        </w:tc>
      </w:tr>
      <w:tr w:rsidR="00FD629D" w:rsidRPr="00674911" w14:paraId="30533707" w14:textId="77777777" w:rsidTr="00066BAD">
        <w:trPr>
          <w:trHeight w:val="407"/>
        </w:trPr>
        <w:tc>
          <w:tcPr>
            <w:tcW w:w="5120" w:type="dxa"/>
          </w:tcPr>
          <w:p w14:paraId="6394E265" w14:textId="77777777" w:rsidR="00FD629D" w:rsidRPr="00674911" w:rsidRDefault="00FD629D" w:rsidP="00F4433F">
            <w:pPr>
              <w:widowControl w:val="0"/>
              <w:tabs>
                <w:tab w:val="left" w:pos="0"/>
                <w:tab w:val="left" w:pos="522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Административная реформа привела к децентрализации управления сферой. Ключевые полномочия в управлении культурной политикой переданы в органы местного самоуправления.</w:t>
            </w:r>
          </w:p>
          <w:p w14:paraId="61BE2FA1" w14:textId="77777777"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Органы местного самоуправления могут проводить самостоятельную культурную политику с учетом территориальной специфики.</w:t>
            </w:r>
          </w:p>
        </w:tc>
        <w:tc>
          <w:tcPr>
            <w:tcW w:w="4548" w:type="dxa"/>
          </w:tcPr>
          <w:p w14:paraId="583625C1" w14:textId="09CEFE4A"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Неравномерное развитие территорий приводит к различию в положении сферы культуры. 10% территорий Р</w:t>
            </w:r>
            <w:r w:rsidR="004876EE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оссийской </w:t>
            </w:r>
            <w:r w:rsidR="00E57AD0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Федерации имеют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профицитные бюджеты, остальные – дефицитные. Ирбит является дотационной территорией.</w:t>
            </w:r>
          </w:p>
        </w:tc>
      </w:tr>
      <w:tr w:rsidR="00FD629D" w:rsidRPr="00674911" w14:paraId="09243E92" w14:textId="77777777" w:rsidTr="00066BAD">
        <w:trPr>
          <w:trHeight w:val="400"/>
        </w:trPr>
        <w:tc>
          <w:tcPr>
            <w:tcW w:w="5120" w:type="dxa"/>
          </w:tcPr>
          <w:p w14:paraId="0372E030" w14:textId="0FA4066E" w:rsidR="006E23C8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Высокий стратегический потенциал города для успешного развития сферы культуры (историко-культурное наследие, уникальность природно-культурных ландшафтов, богатый творческий потенциал,</w:t>
            </w:r>
            <w:r w:rsidRPr="00674911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 xml:space="preserve"> в городе собраны уникальные музейные коллекции мирового и регионального уровня, собрана огромная коллекция уникальных редких книг и </w:t>
            </w:r>
            <w:r w:rsidR="006E23C8" w:rsidRPr="00674911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>печатных изданий).</w:t>
            </w:r>
          </w:p>
        </w:tc>
        <w:tc>
          <w:tcPr>
            <w:tcW w:w="4548" w:type="dxa"/>
          </w:tcPr>
          <w:p w14:paraId="690F4057" w14:textId="33B7519A"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Сокращение бюджетных расходов на развитие сферы культуры. Как следствие – высокий риск потери уникальности и самобытности культуры Ирбита</w:t>
            </w:r>
            <w:r w:rsidR="003259B2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. </w:t>
            </w:r>
          </w:p>
        </w:tc>
      </w:tr>
      <w:tr w:rsidR="00FD629D" w:rsidRPr="00674911" w14:paraId="4E4833D0" w14:textId="77777777" w:rsidTr="00066BAD">
        <w:trPr>
          <w:trHeight w:val="530"/>
        </w:trPr>
        <w:tc>
          <w:tcPr>
            <w:tcW w:w="5120" w:type="dxa"/>
          </w:tcPr>
          <w:p w14:paraId="4E812F45" w14:textId="04C5E891"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Более интенсивное использование </w:t>
            </w:r>
            <w:r w:rsidR="00E57AD0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объектов культурного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наследия в создании культурных благ. </w:t>
            </w:r>
          </w:p>
          <w:p w14:paraId="4CFF47CD" w14:textId="77777777"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48" w:type="dxa"/>
          </w:tcPr>
          <w:p w14:paraId="7872663A" w14:textId="77777777"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Стремительный процесс утраты архитектурно-градостроительного наследия. </w:t>
            </w:r>
          </w:p>
          <w:p w14:paraId="57C8A858" w14:textId="0857138A"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Ирбит </w:t>
            </w:r>
            <w:r w:rsidR="00E57AD0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относится к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val="en-US" w:eastAsia="ru-RU"/>
              </w:rPr>
              <w:t>III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категории исторических городов России по ценности их архитектурно-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 xml:space="preserve">градостроительного наследия (исторические города регионального значения, наследие которых обосновывает их выделение из общего списка и нуждается в сохранении и использовании его как градостроительного наследия). Такие исторические города менее привлекательны для государства и, как следствие, происходит их некоторая экономическая дискриминация.  </w:t>
            </w:r>
          </w:p>
          <w:p w14:paraId="47EF19C0" w14:textId="2D829217"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 </w:t>
            </w:r>
            <w:r w:rsidR="00294573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апреле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20</w:t>
            </w:r>
            <w:r w:rsidR="00294573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23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 года министр культуры Р</w:t>
            </w:r>
            <w:r w:rsidR="00645FEE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оссийской 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Ф</w:t>
            </w:r>
            <w:r w:rsidR="00645FEE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едерации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подписал приказ </w:t>
            </w:r>
            <w:r w:rsidR="00501A5D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от 04.04.2023 № </w:t>
            </w:r>
            <w:r w:rsidR="00066BA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</w:t>
            </w:r>
            <w:r w:rsidR="00501A5D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39,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согласно которому перечень исторических городов России был сокращён более чем на порядок. </w:t>
            </w:r>
          </w:p>
          <w:p w14:paraId="3ABBB62A" w14:textId="77777777"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У города Ирбита, как дотационной территории, нет возможности выделять ассигнования на ведение изыскательских и реставрационных работ.</w:t>
            </w:r>
          </w:p>
        </w:tc>
      </w:tr>
      <w:tr w:rsidR="00FD629D" w:rsidRPr="00674911" w14:paraId="1BC685D6" w14:textId="77777777" w:rsidTr="00066BAD">
        <w:trPr>
          <w:trHeight w:val="962"/>
        </w:trPr>
        <w:tc>
          <w:tcPr>
            <w:tcW w:w="5120" w:type="dxa"/>
          </w:tcPr>
          <w:p w14:paraId="42F88223" w14:textId="77777777"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>Привлечение в сферу культуры новых кадров, обладающих современными профессиональными компетенциями</w:t>
            </w:r>
          </w:p>
        </w:tc>
        <w:tc>
          <w:tcPr>
            <w:tcW w:w="4548" w:type="dxa"/>
          </w:tcPr>
          <w:p w14:paraId="52A54ECE" w14:textId="77777777"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Низкий социальный престиж отрасли в территории. Отсутствие жилищных условий; условий, стимулирующих высокопрофессиональную творческую деятельность. </w:t>
            </w:r>
          </w:p>
          <w:p w14:paraId="2ACD29BA" w14:textId="77777777"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Отсутствие капиталовложений в инновации в сфере культуры. Как следствие – высокий риск утраты привлекательности территории для молодых специалистов.</w:t>
            </w:r>
          </w:p>
        </w:tc>
      </w:tr>
      <w:tr w:rsidR="00FD629D" w:rsidRPr="00674911" w14:paraId="4F949925" w14:textId="77777777" w:rsidTr="00066BAD">
        <w:trPr>
          <w:trHeight w:val="962"/>
        </w:trPr>
        <w:tc>
          <w:tcPr>
            <w:tcW w:w="5120" w:type="dxa"/>
          </w:tcPr>
          <w:p w14:paraId="2A091E3D" w14:textId="77777777"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Динамично и последовательно ведется работа по интеграции культуры города в международное культурное пространство, налаживание международных связей</w:t>
            </w:r>
          </w:p>
        </w:tc>
        <w:tc>
          <w:tcPr>
            <w:tcW w:w="4548" w:type="dxa"/>
          </w:tcPr>
          <w:p w14:paraId="3AD9C62E" w14:textId="77777777"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Дотационность территории</w:t>
            </w:r>
          </w:p>
        </w:tc>
      </w:tr>
      <w:tr w:rsidR="00FD629D" w:rsidRPr="003B343A" w14:paraId="08E49DD7" w14:textId="77777777" w:rsidTr="00066BAD">
        <w:trPr>
          <w:trHeight w:val="1225"/>
        </w:trPr>
        <w:tc>
          <w:tcPr>
            <w:tcW w:w="5120" w:type="dxa"/>
          </w:tcPr>
          <w:p w14:paraId="12C3F065" w14:textId="2644747C" w:rsidR="00FD629D" w:rsidRPr="003B343A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3B3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Реализация Федерального закона от 8 мая 2010 </w:t>
            </w:r>
            <w:r w:rsidR="00956674" w:rsidRPr="003B3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года №</w:t>
            </w:r>
            <w:r w:rsidRPr="003B3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83-Ф</w:t>
            </w:r>
            <w:r w:rsidR="009E1E54" w:rsidRPr="003B3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</w:t>
            </w:r>
            <w:r w:rsidRPr="003B3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; переход к новому типу бюджетных учреждений; расширение финансовой самостоятельности учреждений культуры.</w:t>
            </w:r>
          </w:p>
        </w:tc>
        <w:tc>
          <w:tcPr>
            <w:tcW w:w="4548" w:type="dxa"/>
          </w:tcPr>
          <w:p w14:paraId="01E9FEE7" w14:textId="7FBD0CA3" w:rsidR="00FD629D" w:rsidRPr="003B343A" w:rsidRDefault="007E4878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3B3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В связи с переходом на тип - автономные учреждения - Дворца и театра</w:t>
            </w:r>
            <w:r w:rsidR="007D06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, музея</w:t>
            </w:r>
            <w:r w:rsidRPr="003B3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, </w:t>
            </w:r>
            <w:r w:rsidR="0038311E" w:rsidRPr="003B3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-бюджетные учреждения – библиотеки, </w:t>
            </w:r>
            <w:r w:rsidRPr="003B3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р</w:t>
            </w:r>
            <w:r w:rsidR="00FD629D" w:rsidRPr="003B3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асшир</w:t>
            </w:r>
            <w:r w:rsidRPr="003B3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илась</w:t>
            </w:r>
            <w:r w:rsidR="00FD629D" w:rsidRPr="003B3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финансово-хозяйственн</w:t>
            </w:r>
            <w:r w:rsidRPr="003B3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ая</w:t>
            </w:r>
            <w:r w:rsidR="00FD629D" w:rsidRPr="003B3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самостоятельност</w:t>
            </w:r>
            <w:r w:rsidRPr="003B3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ь этих учреждений. Но, в связи с низкой платежеспособностью населения, доходов от оказанных услуг учреждениями недостаточно для </w:t>
            </w:r>
            <w:r w:rsidRPr="003B3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 xml:space="preserve">содержания учреждения, не говоря уже о развитии МТБ за счет платных услуг. </w:t>
            </w:r>
            <w:r w:rsidR="00FD629D" w:rsidRPr="003B3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Увеличивается лишь ответственность руководителей учреждений.</w:t>
            </w:r>
          </w:p>
        </w:tc>
      </w:tr>
      <w:tr w:rsidR="00FD629D" w:rsidRPr="003B343A" w14:paraId="3D45FE3B" w14:textId="77777777" w:rsidTr="00066BAD">
        <w:trPr>
          <w:trHeight w:val="2059"/>
        </w:trPr>
        <w:tc>
          <w:tcPr>
            <w:tcW w:w="5120" w:type="dxa"/>
          </w:tcPr>
          <w:p w14:paraId="5DAD0022" w14:textId="0F7A1640" w:rsidR="00FD629D" w:rsidRPr="003B343A" w:rsidRDefault="00215D94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3B343A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lastRenderedPageBreak/>
              <w:t>Ф</w:t>
            </w:r>
            <w:r w:rsidR="00FD629D" w:rsidRPr="003B343A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 xml:space="preserve">едеральная и региональная политика реформирования сферы культуры, изменения в отраслях социальной сферы, направленных на повышение эффективности </w:t>
            </w:r>
            <w:r w:rsidR="00FD629D" w:rsidRPr="003B343A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>культуры, уровня развития культурной сферы и</w:t>
            </w:r>
            <w:r w:rsidR="00FD629D" w:rsidRPr="003B3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FD629D" w:rsidRPr="003B343A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повышение заработной платы работников учреждений культуры.</w:t>
            </w:r>
          </w:p>
        </w:tc>
        <w:tc>
          <w:tcPr>
            <w:tcW w:w="4548" w:type="dxa"/>
          </w:tcPr>
          <w:p w14:paraId="626AFBAD" w14:textId="1E4A11D6" w:rsidR="00FD629D" w:rsidRPr="003B343A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3B3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Перевод деятельности учреждений культуры на уровень муниципальных услуг в рамках муниципальных заданий может неизбежно сказаться на развитии сферы культуры как стратегического фундамента развития территории.</w:t>
            </w:r>
          </w:p>
        </w:tc>
      </w:tr>
    </w:tbl>
    <w:p w14:paraId="4136E3DE" w14:textId="77777777" w:rsidR="00FD629D" w:rsidRPr="003B343A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68883F27" w14:textId="15228F00" w:rsidR="00FD629D" w:rsidRPr="003B343A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3B343A">
        <w:rPr>
          <w:rFonts w:ascii="Liberation Serif" w:eastAsia="Times New Roman" w:hAnsi="Liberation Serif" w:cs="Times New Roman"/>
          <w:sz w:val="26"/>
          <w:szCs w:val="26"/>
          <w:lang w:eastAsia="ru-RU"/>
        </w:rPr>
        <w:t>1.3.</w:t>
      </w:r>
      <w:r w:rsidRPr="003B343A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</w:t>
      </w:r>
      <w:r w:rsidRPr="003B343A">
        <w:rPr>
          <w:rFonts w:ascii="Liberation Serif" w:eastAsia="Times New Roman" w:hAnsi="Liberation Serif" w:cs="Times New Roman"/>
          <w:sz w:val="26"/>
          <w:szCs w:val="26"/>
          <w:lang w:eastAsia="ru-RU"/>
        </w:rPr>
        <w:t>Целесообразность решения проблем программным методом</w:t>
      </w:r>
    </w:p>
    <w:p w14:paraId="4DEB9B9A" w14:textId="77777777" w:rsidR="00FD629D" w:rsidRPr="003B343A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62BD3404" w14:textId="77777777" w:rsidR="00FD629D" w:rsidRPr="003B343A" w:rsidRDefault="00FD629D" w:rsidP="00F4433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3B343A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Как показывает вышеприведенный анализ, культурный потенциал города Ирбита необычайно велик. </w:t>
      </w:r>
    </w:p>
    <w:p w14:paraId="0F816BD3" w14:textId="77777777" w:rsidR="00FD629D" w:rsidRPr="003B343A" w:rsidRDefault="00FD629D" w:rsidP="00F4433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B343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Современным стратегическим направлением культурной политики России в интересах устойчивого развития является формирование человеческого потенциала. Современный тип личности не может сформироваться без образовательных, эстетических, духовно-нравственных компонентов. </w:t>
      </w:r>
    </w:p>
    <w:p w14:paraId="7312467B" w14:textId="77777777" w:rsidR="00FD629D" w:rsidRPr="003B343A" w:rsidRDefault="00FD629D" w:rsidP="00F4433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B343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условиях кризисного существования общества социальная значимость культуры обостряется, так как усиливается потребность общества в стабилизирующем факторе развития, каковым является культура. Таким образом, в практической реализации общественного реформирования необходим стратегический поворот в сторону максимального учета социокультурной составляющей. Экономический рост России невозможен без изменения социокультурных стандартов, этических и эстетических стереотипов населения, создания культурных смыслов и культурных кодов. </w:t>
      </w:r>
    </w:p>
    <w:p w14:paraId="1F26CBCE" w14:textId="77777777" w:rsidR="00FD629D" w:rsidRPr="003B343A" w:rsidRDefault="00FD629D" w:rsidP="00F4433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B343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составе социологически выверенных прогностических тенденций культурной политики органов власти, учреждений культуры и общественных организаций, определяющее значение принадлежит правовым и морально-нравственным обязательствам всех структур за сохранение и развитие духовной культуры и традиций региона, территории. </w:t>
      </w:r>
    </w:p>
    <w:p w14:paraId="021522E8" w14:textId="7B007011" w:rsidR="00FD629D" w:rsidRPr="003B343A" w:rsidRDefault="00FD629D" w:rsidP="00F4433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B343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широком смысле культура может пониматься как конечный итог и цель развития, делающая осмысленным само существование человека. С другой стороны, культура в определенном смысле и средство развития. Вклад культуры в развитие можно рассматривать и с чисто экономической точки зрения. Культура является неотъемлемой частью культурной индустрии, экономический потенциал которой подпитывается ростом спроса на культурные товары и услуги. Сфера культуры имеет собственный экономический потенциал и вносит свою лепту в экономику страны. Она является привлекательной сферой </w:t>
      </w:r>
      <w:r w:rsidR="00956674" w:rsidRPr="003B343A">
        <w:rPr>
          <w:rFonts w:ascii="Liberation Serif" w:eastAsia="Times New Roman" w:hAnsi="Liberation Serif" w:cs="Times New Roman"/>
          <w:sz w:val="26"/>
          <w:szCs w:val="26"/>
          <w:lang w:eastAsia="ru-RU"/>
        </w:rPr>
        <w:t>для инвестиций,</w:t>
      </w:r>
      <w:r w:rsidRPr="003B343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и сама обладает инвестиционным потенциалом развития экономики. Она имеет свои автономные рынки и, наконец, создает рабочие места. Это прямой вклад сферы культуры в экономику.</w:t>
      </w:r>
    </w:p>
    <w:p w14:paraId="7FE8DFB1" w14:textId="77777777" w:rsidR="00FD629D" w:rsidRPr="003B343A" w:rsidRDefault="00FD629D" w:rsidP="00F4433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3B343A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Стратегическими целями культурной политики государства являются:</w:t>
      </w:r>
    </w:p>
    <w:p w14:paraId="23DA7919" w14:textId="2E49B55F" w:rsidR="00FD629D" w:rsidRPr="003B343A" w:rsidRDefault="003259B2" w:rsidP="00F4433F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3B343A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lastRenderedPageBreak/>
        <w:t xml:space="preserve">- </w:t>
      </w:r>
      <w:r w:rsidR="00FD629D" w:rsidRPr="003B343A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сохранение культурного потенциала и культурного наследия страны, обеспечение преемственности развития российской культуры наряду с поддержкой многообразия культурной жизни, культурных инноваций;</w:t>
      </w:r>
    </w:p>
    <w:p w14:paraId="0F647EF0" w14:textId="77777777" w:rsidR="00FD629D" w:rsidRPr="00F4433F" w:rsidRDefault="00C058E3" w:rsidP="00F4433F">
      <w:pPr>
        <w:widowControl w:val="0"/>
        <w:spacing w:after="0" w:line="240" w:lineRule="auto"/>
        <w:ind w:left="142" w:firstLine="566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3B343A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- </w:t>
      </w:r>
      <w:r w:rsidR="00FD629D" w:rsidRPr="003B343A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обеспечение единства культурного пространства, равных возможностей для жителей различных территорий страны и представителей разных социальных групп для получения</w:t>
      </w:r>
      <w:r w:rsidR="00FD629D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доступа к культурным ценностям, создание условий для диалога культур в многонациональном государстве;</w:t>
      </w:r>
    </w:p>
    <w:p w14:paraId="1D668246" w14:textId="77777777" w:rsidR="00FD629D" w:rsidRPr="00F4433F" w:rsidRDefault="00C058E3" w:rsidP="00F4433F">
      <w:pPr>
        <w:widowControl w:val="0"/>
        <w:spacing w:after="0" w:line="240" w:lineRule="auto"/>
        <w:ind w:left="142" w:firstLine="566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- </w:t>
      </w:r>
      <w:r w:rsidR="00FD629D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формирование ориентации личности и социальных групп на ценности, обеспечивающие успешную модернизацию российского общества.</w:t>
      </w:r>
    </w:p>
    <w:p w14:paraId="00A07D0B" w14:textId="77777777" w:rsidR="00FD629D" w:rsidRPr="00F4433F" w:rsidRDefault="00FD629D" w:rsidP="00F4433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Для достижения этих целей предстоит, наращивая бюджетное финансирование сферы культуры, провести реформирование её организационно-экономического механизма. Такие реформы должны быть направлены на обеспечение реального доступа граждан к участию в культурной жизни, более рациональное расходование бюджетных средств и использование находящегося в сфере культуры государственного или муниципального имущества, а также на создание условий для привлечения в сферу культуры дополнительных ресурсов из негосударственного сектора.</w:t>
      </w:r>
    </w:p>
    <w:p w14:paraId="27E9B8A8" w14:textId="77777777" w:rsidR="00FD629D" w:rsidRPr="00F4433F" w:rsidRDefault="00FD629D" w:rsidP="00F4433F">
      <w:pPr>
        <w:widowControl w:val="0"/>
        <w:spacing w:after="0" w:line="240" w:lineRule="auto"/>
        <w:ind w:left="142" w:firstLine="709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Повышение эффективности расходования бюджетных средств в сфере культуры предполагает:</w:t>
      </w:r>
    </w:p>
    <w:p w14:paraId="4C5DDE92" w14:textId="77777777" w:rsidR="00FD629D" w:rsidRPr="00F4433F" w:rsidRDefault="00C058E3" w:rsidP="00F4433F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- </w:t>
      </w:r>
      <w:r w:rsidR="00FD629D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последовательное внедрение программно-целевых, контрактных и инвестиционных методов финансирования учреждений культуры;</w:t>
      </w:r>
    </w:p>
    <w:p w14:paraId="48306EB4" w14:textId="77777777" w:rsidR="00FD629D" w:rsidRPr="00F4433F" w:rsidRDefault="00C058E3" w:rsidP="00F4433F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- </w:t>
      </w:r>
      <w:r w:rsidR="00FD629D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концентрацию бюджетных средств на наиболее приоритетных направлениях культурной политики, отвечающих стратегическим целям развития культуры;</w:t>
      </w:r>
    </w:p>
    <w:p w14:paraId="0513C184" w14:textId="77777777" w:rsidR="00FD629D" w:rsidRPr="00F4433F" w:rsidRDefault="00C058E3" w:rsidP="00F4433F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- </w:t>
      </w:r>
      <w:r w:rsidR="00FD629D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введение системы финансового планирования, обеспечивающей учет всех источников доходов государственных и муниципальных учреждений культуры и направлений их использования;</w:t>
      </w:r>
    </w:p>
    <w:p w14:paraId="61F39B6D" w14:textId="77777777" w:rsidR="00FD629D" w:rsidRPr="00F4433F" w:rsidRDefault="00C058E3" w:rsidP="00F4433F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- </w:t>
      </w:r>
      <w:r w:rsidR="00FD629D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создание общероссийских систем мониторинга состояния и использования памятников истории и культуры, хранения предметов музейного фонда и книжных памятников;</w:t>
      </w:r>
    </w:p>
    <w:p w14:paraId="599E8075" w14:textId="77777777" w:rsidR="00FD629D" w:rsidRPr="00F4433F" w:rsidRDefault="00C058E3" w:rsidP="00F4433F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- </w:t>
      </w:r>
      <w:r w:rsidR="00FD629D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внедрение современных методов контроля за целевым и эффективным расходованием бюджетных средств;</w:t>
      </w:r>
    </w:p>
    <w:p w14:paraId="30B2FCDE" w14:textId="77777777" w:rsidR="00FD629D" w:rsidRPr="00F4433F" w:rsidRDefault="00C058E3" w:rsidP="00F4433F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- </w:t>
      </w:r>
      <w:r w:rsidR="00FD629D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обеспечение прозрачности финансовых потоков в некоммерческой сфере культуры, включая обязательность публикации органами управления, государственными и муниципальными организациями культуры отчетов о расходовании бюджетных и внебюджетных средств и проведении конкурсов;</w:t>
      </w:r>
    </w:p>
    <w:p w14:paraId="1602D2E8" w14:textId="559133B7" w:rsidR="0073659A" w:rsidRPr="00F4433F" w:rsidRDefault="00C058E3" w:rsidP="00F4433F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- </w:t>
      </w:r>
      <w:r w:rsidR="00FD629D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создание попечительских советов, осуществляющих функции общественного надзора за финансово-хозяйственной деятельностью учреждений культуры, предоставление </w:t>
      </w:r>
      <w:r w:rsidR="00FD629D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грантов главы </w:t>
      </w:r>
      <w:r w:rsidR="00956674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территории Городского</w:t>
      </w:r>
      <w:r w:rsidR="0070706C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округа «город Ирбит» Свердловской области  </w:t>
      </w:r>
      <w:r w:rsidR="00FD629D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для поддержки значимых для социокультурного развития </w:t>
      </w:r>
      <w:r w:rsidR="00956674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территории Городского</w:t>
      </w:r>
      <w:r w:rsidR="0070706C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округа «город Ирбит» Свердловской области  </w:t>
      </w:r>
      <w:r w:rsidR="00FD629D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проектов организаций культуры и искусства в сфере театрального, музыкального, хореографического искусства.</w:t>
      </w:r>
    </w:p>
    <w:p w14:paraId="75D9A135" w14:textId="27E5E97C" w:rsidR="0073659A" w:rsidRPr="00F4433F" w:rsidRDefault="00C058E3" w:rsidP="00F4433F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Подпрограмма</w:t>
      </w:r>
      <w:r w:rsidR="00FD629D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«Развитие сферы культуры </w:t>
      </w:r>
      <w:r w:rsidR="0012330F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и искусства на</w:t>
      </w:r>
      <w:r w:rsidR="00FD629D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</w:t>
      </w:r>
      <w:r w:rsidR="0070706C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территории Городского округа «город Ирбит» Свердловской области</w:t>
      </w:r>
      <w:r w:rsidR="00FD629D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» является логическим продолжением муниципальной программы «Развитие сферы культуры в </w:t>
      </w:r>
      <w:r w:rsidR="0012330F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Городском округе</w:t>
      </w:r>
      <w:r w:rsidR="00FD629D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</w:t>
      </w:r>
      <w:r w:rsidR="0012330F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«</w:t>
      </w:r>
      <w:r w:rsidR="00FD629D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город Ирбит</w:t>
      </w:r>
      <w:r w:rsidR="0012330F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» Свердловской области</w:t>
      </w:r>
      <w:r w:rsidR="00FD629D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» и сохраняет относительную непрерывность процесса формирования культурной политики на территории </w:t>
      </w:r>
      <w:r w:rsidR="00FD629D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lastRenderedPageBreak/>
        <w:t>муниципального образования.</w:t>
      </w:r>
    </w:p>
    <w:p w14:paraId="229E07A3" w14:textId="77777777" w:rsidR="0073659A" w:rsidRPr="00F4433F" w:rsidRDefault="00FD629D" w:rsidP="00F4433F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Направления реализации программы </w:t>
      </w:r>
      <w:r w:rsidR="001104ED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приведены в подпрограммах 1, 2 м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униципальной программы (приложения № 1-2).</w:t>
      </w:r>
    </w:p>
    <w:p w14:paraId="2F9C5985" w14:textId="0F67B551" w:rsidR="00FD629D" w:rsidRPr="00F4433F" w:rsidRDefault="00FD629D" w:rsidP="00F4433F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CE5347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Цели и задачи </w:t>
      </w:r>
      <w:r w:rsidRPr="00CE5347">
        <w:rPr>
          <w:rFonts w:ascii="Liberation Serif" w:eastAsia="Times New Roman" w:hAnsi="Liberation Serif" w:cs="Times New Roman"/>
          <w:sz w:val="26"/>
          <w:szCs w:val="26"/>
          <w:lang w:eastAsia="ru-RU"/>
        </w:rPr>
        <w:t>муниципальной программы направлены на достижение основных показателей и соответствуют комплексной программе</w:t>
      </w:r>
      <w:r w:rsidR="00C058E3" w:rsidRPr="00CE5347">
        <w:rPr>
          <w:rFonts w:ascii="Liberation Serif" w:eastAsia="Times New Roman" w:hAnsi="Liberation Serif" w:cs="Times New Roman"/>
          <w:sz w:val="26"/>
          <w:szCs w:val="26"/>
          <w:lang w:eastAsia="ru-RU"/>
        </w:rPr>
        <w:t>,</w:t>
      </w:r>
      <w:r w:rsidRPr="00CE534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C058E3" w:rsidRPr="00CE5347">
        <w:rPr>
          <w:rFonts w:ascii="Liberation Serif" w:eastAsia="Times New Roman" w:hAnsi="Liberation Serif" w:cs="Times New Roman"/>
          <w:sz w:val="26"/>
          <w:szCs w:val="26"/>
          <w:lang w:eastAsia="ru-RU"/>
        </w:rPr>
        <w:t>утвержденной постановлением   Правительства   Свердловской области  от 26.12.2018 №</w:t>
      </w:r>
      <w:r w:rsidR="009F46CD" w:rsidRPr="00CE534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C058E3" w:rsidRPr="00CE534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977-ПП «Об утвержденной комплексной программы </w:t>
      </w:r>
      <w:r w:rsidRPr="00CE534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«Развитие </w:t>
      </w:r>
      <w:r w:rsidR="00215D94" w:rsidRPr="00CE5347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</w:t>
      </w:r>
      <w:r w:rsidRPr="00CE5347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 Ирбит»</w:t>
      </w:r>
      <w:r w:rsidR="00215D94" w:rsidRPr="00CE534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Свердловской области</w:t>
      </w:r>
      <w:r w:rsidRPr="00CE534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на 2018-2025 годы</w:t>
      </w:r>
      <w:r w:rsidR="00DA583A" w:rsidRPr="00CE5347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  <w:r w:rsidRPr="00CE534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</w:t>
      </w:r>
      <w:r w:rsidR="00A92A35" w:rsidRPr="00CE534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С</w:t>
      </w:r>
      <w:r w:rsidRPr="00CE534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тратегии социально-экономического развития Муниципального образов</w:t>
      </w:r>
      <w:r w:rsidR="001104ED" w:rsidRPr="00CE534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ания город Ирбит</w:t>
      </w:r>
      <w:r w:rsidR="00DA583A" w:rsidRPr="00CE534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»</w:t>
      </w:r>
      <w:r w:rsidR="001104ED" w:rsidRPr="00CE534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, утвержденной р</w:t>
      </w:r>
      <w:r w:rsidRPr="00CE534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ешением Думы Муниципального образования город Ирбит от 25.10.2018 № 90</w:t>
      </w:r>
      <w:r w:rsidR="00A92A35" w:rsidRPr="00CE534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 «Об утверждении Стратегии социально – экономического развития муниципального образования город Ирбит</w:t>
      </w:r>
      <w:r w:rsidR="00487586" w:rsidRPr="00CE534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»</w:t>
      </w:r>
      <w:r w:rsidR="00A121A2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 (с изменениями)</w:t>
      </w:r>
      <w:r w:rsidRPr="00CE534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.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 </w:t>
      </w:r>
    </w:p>
    <w:p w14:paraId="1C230568" w14:textId="77777777" w:rsidR="00635289" w:rsidRPr="00F4433F" w:rsidRDefault="00635289" w:rsidP="00F4433F">
      <w:pPr>
        <w:widowControl w:val="0"/>
        <w:spacing w:after="0" w:line="240" w:lineRule="auto"/>
        <w:ind w:right="23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5593D9F0" w14:textId="77777777" w:rsidR="00FD629D" w:rsidRPr="00F4433F" w:rsidRDefault="00FD629D" w:rsidP="00F4433F">
      <w:pPr>
        <w:widowControl w:val="0"/>
        <w:spacing w:after="0" w:line="240" w:lineRule="auto"/>
        <w:ind w:right="23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Раздел 2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 </w:t>
      </w:r>
      <w:r w:rsidRPr="00F4433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Цели и задачи, целевые показатели реализации муниципальной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F4433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программы</w:t>
      </w:r>
    </w:p>
    <w:p w14:paraId="241CBD1B" w14:textId="77777777" w:rsidR="00FD629D" w:rsidRPr="00F4433F" w:rsidRDefault="00FD629D" w:rsidP="00F4433F">
      <w:pPr>
        <w:widowControl w:val="0"/>
        <w:spacing w:after="0" w:line="240" w:lineRule="auto"/>
        <w:ind w:right="23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7D8F8461" w14:textId="3F36F138" w:rsidR="00FD629D" w:rsidRPr="00F4433F" w:rsidRDefault="00FD629D" w:rsidP="00F4433F">
      <w:pPr>
        <w:widowControl w:val="0"/>
        <w:spacing w:after="0" w:line="240" w:lineRule="auto"/>
        <w:ind w:right="20" w:firstLine="60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Цели и задачи муниципальной программы, планируемые целевые показатели реализации муниципальной программы «Развитие сферы культуры 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</w:t>
      </w:r>
      <w:r w:rsidR="0070706C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70706C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е</w:t>
      </w:r>
      <w:r w:rsidR="0070706C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«город Ирбит» Свердловской области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» приведены в приложении № 3 к </w:t>
      </w:r>
      <w:r w:rsidR="00A92A35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муниципальной </w:t>
      </w:r>
      <w:r w:rsidR="004977AE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программе «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Развитие </w:t>
      </w:r>
      <w:r w:rsidR="00487586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сферы культуры 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</w:t>
      </w:r>
      <w:r w:rsidR="0070706C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70706C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е</w:t>
      </w:r>
      <w:r w:rsidR="0070706C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«город Ирбит» Свердловской области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»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; </w:t>
      </w:r>
    </w:p>
    <w:p w14:paraId="05D679B3" w14:textId="3E54C5A3" w:rsidR="00FD629D" w:rsidRPr="00F4433F" w:rsidRDefault="00FD629D" w:rsidP="00F4433F">
      <w:pPr>
        <w:widowControl w:val="0"/>
        <w:shd w:val="clear" w:color="auto" w:fill="FFFFFF"/>
        <w:spacing w:after="0" w:line="240" w:lineRule="auto"/>
        <w:ind w:right="20" w:firstLine="567"/>
        <w:jc w:val="both"/>
        <w:rPr>
          <w:rFonts w:ascii="Liberation Serif" w:eastAsia="Times New Roman" w:hAnsi="Liberation Serif" w:cs="Times New Roman"/>
          <w:iCs/>
          <w:sz w:val="26"/>
          <w:szCs w:val="26"/>
        </w:rPr>
      </w:pP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Приложение № 3 к </w:t>
      </w:r>
      <w:r w:rsidR="00A92A35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муниципальной</w:t>
      </w:r>
      <w:r w:rsidR="00A92A35"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 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программе сформировано по форме согласно </w:t>
      </w:r>
      <w:r w:rsidR="003B343A">
        <w:rPr>
          <w:rFonts w:ascii="Liberation Serif" w:eastAsia="Times New Roman" w:hAnsi="Liberation Serif" w:cs="Times New Roman"/>
          <w:bCs/>
          <w:sz w:val="26"/>
          <w:szCs w:val="26"/>
        </w:rPr>
        <w:t>п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риложению № 2 к Порядку 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 xml:space="preserve">формирования и реализации муниципальных программ </w:t>
      </w:r>
      <w:r w:rsidR="000C18AE" w:rsidRPr="00F4433F">
        <w:rPr>
          <w:rFonts w:ascii="Liberation Serif" w:eastAsia="Times New Roman" w:hAnsi="Liberation Serif" w:cs="Times New Roman"/>
          <w:sz w:val="26"/>
          <w:szCs w:val="26"/>
        </w:rPr>
        <w:t>Городского округа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  <w:r w:rsidR="000C18AE" w:rsidRPr="00F4433F">
        <w:rPr>
          <w:rFonts w:ascii="Liberation Serif" w:eastAsia="Times New Roman" w:hAnsi="Liberation Serif" w:cs="Times New Roman"/>
          <w:sz w:val="26"/>
          <w:szCs w:val="26"/>
        </w:rPr>
        <w:t>«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>город Ирбит</w:t>
      </w:r>
      <w:r w:rsidR="000C18AE" w:rsidRPr="00F4433F">
        <w:rPr>
          <w:rFonts w:ascii="Liberation Serif" w:eastAsia="Times New Roman" w:hAnsi="Liberation Serif" w:cs="Times New Roman"/>
          <w:sz w:val="26"/>
          <w:szCs w:val="26"/>
        </w:rPr>
        <w:t>» Свердловской области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 xml:space="preserve">, утвержденному постановлением администрации Муниципального образования город Ирбит 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от 11.09.2013 № 2101 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 xml:space="preserve">«Об утверждении Порядка </w:t>
      </w:r>
      <w:r w:rsidR="00D75894">
        <w:rPr>
          <w:rFonts w:ascii="Liberation Serif" w:eastAsia="Times New Roman" w:hAnsi="Liberation Serif" w:cs="Times New Roman"/>
          <w:iCs/>
          <w:sz w:val="26"/>
          <w:szCs w:val="26"/>
        </w:rPr>
        <w:t>формиров</w:t>
      </w:r>
      <w:r w:rsidR="007A4F2F">
        <w:rPr>
          <w:rFonts w:ascii="Liberation Serif" w:eastAsia="Times New Roman" w:hAnsi="Liberation Serif" w:cs="Times New Roman"/>
          <w:iCs/>
          <w:sz w:val="26"/>
          <w:szCs w:val="26"/>
        </w:rPr>
        <w:t>а</w:t>
      </w:r>
      <w:r w:rsidR="00D75894">
        <w:rPr>
          <w:rFonts w:ascii="Liberation Serif" w:eastAsia="Times New Roman" w:hAnsi="Liberation Serif" w:cs="Times New Roman"/>
          <w:iCs/>
          <w:sz w:val="26"/>
          <w:szCs w:val="26"/>
        </w:rPr>
        <w:t>ния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 xml:space="preserve"> и реализации муниципальных программ </w:t>
      </w:r>
      <w:r w:rsidR="006E7979" w:rsidRPr="00F4433F">
        <w:rPr>
          <w:rFonts w:ascii="Liberation Serif" w:eastAsia="Times New Roman" w:hAnsi="Liberation Serif" w:cs="Times New Roman"/>
          <w:iCs/>
          <w:sz w:val="26"/>
          <w:szCs w:val="26"/>
        </w:rPr>
        <w:t>Городского округа «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>город Ирбит»</w:t>
      </w:r>
      <w:r w:rsidR="006E7979" w:rsidRPr="00F4433F">
        <w:rPr>
          <w:rFonts w:ascii="Liberation Serif" w:eastAsia="Times New Roman" w:hAnsi="Liberation Serif" w:cs="Times New Roman"/>
          <w:iCs/>
          <w:sz w:val="26"/>
          <w:szCs w:val="26"/>
        </w:rPr>
        <w:t xml:space="preserve"> Свердловской области</w:t>
      </w:r>
      <w:r w:rsidR="003B343A">
        <w:rPr>
          <w:rFonts w:ascii="Liberation Serif" w:eastAsia="Times New Roman" w:hAnsi="Liberation Serif" w:cs="Times New Roman"/>
          <w:iCs/>
          <w:sz w:val="26"/>
          <w:szCs w:val="26"/>
        </w:rPr>
        <w:t>»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 xml:space="preserve"> (</w:t>
      </w:r>
      <w:r w:rsidR="005033F2">
        <w:rPr>
          <w:rFonts w:ascii="Liberation Serif" w:eastAsia="Times New Roman" w:hAnsi="Liberation Serif" w:cs="Times New Roman"/>
          <w:iCs/>
          <w:sz w:val="26"/>
          <w:szCs w:val="26"/>
        </w:rPr>
        <w:t>с изменениями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>).</w:t>
      </w:r>
    </w:p>
    <w:p w14:paraId="3CA859A7" w14:textId="77777777" w:rsidR="00DE27FC" w:rsidRPr="00F4433F" w:rsidRDefault="00DE27FC" w:rsidP="00F4433F">
      <w:pPr>
        <w:widowControl w:val="0"/>
        <w:spacing w:after="0" w:line="240" w:lineRule="auto"/>
        <w:ind w:right="20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7EDFB68E" w14:textId="77777777" w:rsidR="00FD629D" w:rsidRPr="00F4433F" w:rsidRDefault="00FD629D" w:rsidP="00F4433F">
      <w:pPr>
        <w:widowControl w:val="0"/>
        <w:spacing w:after="0" w:line="240" w:lineRule="auto"/>
        <w:ind w:right="20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Раздел 3. План мероприятий по выполнению муниципальной программы</w:t>
      </w:r>
    </w:p>
    <w:p w14:paraId="676B6EB4" w14:textId="77777777" w:rsidR="00FD629D" w:rsidRPr="00F4433F" w:rsidRDefault="00FD629D" w:rsidP="00F4433F">
      <w:pPr>
        <w:widowControl w:val="0"/>
        <w:spacing w:after="0" w:line="240" w:lineRule="auto"/>
        <w:ind w:right="20" w:firstLine="708"/>
        <w:jc w:val="both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1F82D8D1" w14:textId="64427689" w:rsidR="00FD629D" w:rsidRPr="00F4433F" w:rsidRDefault="00FD629D" w:rsidP="003B343A">
      <w:pPr>
        <w:widowControl w:val="0"/>
        <w:spacing w:after="0" w:line="240" w:lineRule="auto"/>
        <w:ind w:right="20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рамках муниципальной программы предусмотрена реализация мероприятий, </w:t>
      </w:r>
      <w:r w:rsidR="004977AE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которые сформированы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в соответствии с целями и задачами ее реализации.</w:t>
      </w:r>
    </w:p>
    <w:p w14:paraId="79C49334" w14:textId="76D062F5" w:rsidR="00FD629D" w:rsidRPr="00F4433F" w:rsidRDefault="00FD629D" w:rsidP="003B343A">
      <w:pPr>
        <w:widowControl w:val="0"/>
        <w:shd w:val="clear" w:color="auto" w:fill="FFFFFF"/>
        <w:spacing w:after="0" w:line="240" w:lineRule="auto"/>
        <w:ind w:right="20" w:firstLine="708"/>
        <w:jc w:val="both"/>
        <w:rPr>
          <w:rFonts w:ascii="Liberation Serif" w:eastAsia="Times New Roman" w:hAnsi="Liberation Serif" w:cs="Times New Roman"/>
          <w:iCs/>
          <w:sz w:val="26"/>
          <w:szCs w:val="26"/>
        </w:rPr>
      </w:pP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>План мероприятий муниципальной програм</w:t>
      </w:r>
      <w:r w:rsidR="00A92A35"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мы приведен в </w:t>
      </w:r>
      <w:r w:rsidR="00F82328" w:rsidRPr="00F4433F">
        <w:rPr>
          <w:rFonts w:ascii="Liberation Serif" w:eastAsia="Times New Roman" w:hAnsi="Liberation Serif" w:cs="Times New Roman"/>
          <w:bCs/>
          <w:sz w:val="26"/>
          <w:szCs w:val="26"/>
        </w:rPr>
        <w:t>п</w:t>
      </w:r>
      <w:r w:rsidR="00A92A35" w:rsidRPr="00F4433F">
        <w:rPr>
          <w:rFonts w:ascii="Liberation Serif" w:eastAsia="Times New Roman" w:hAnsi="Liberation Serif" w:cs="Times New Roman"/>
          <w:bCs/>
          <w:sz w:val="26"/>
          <w:szCs w:val="26"/>
        </w:rPr>
        <w:t>риложении № 4 к м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униципальной программе «Развитие сферы </w:t>
      </w:r>
      <w:r w:rsidR="00432793"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культуры </w:t>
      </w:r>
      <w:r w:rsidR="00695100"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в </w:t>
      </w:r>
      <w:r w:rsidR="0070706C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70706C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е</w:t>
      </w:r>
      <w:r w:rsidR="0070706C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«город Ирбит» Свердловской области</w:t>
      </w:r>
      <w:r w:rsidR="00F82328" w:rsidRPr="00F4433F">
        <w:rPr>
          <w:rFonts w:ascii="Liberation Serif" w:eastAsia="Times New Roman" w:hAnsi="Liberation Serif" w:cs="Times New Roman"/>
          <w:bCs/>
          <w:sz w:val="26"/>
          <w:szCs w:val="26"/>
        </w:rPr>
        <w:t>» по форме согласно п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риложению № 3 к Порядку 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 xml:space="preserve">формирования и реализации муниципальных программ </w:t>
      </w:r>
      <w:r w:rsidR="000C18AE" w:rsidRPr="00F4433F">
        <w:rPr>
          <w:rFonts w:ascii="Liberation Serif" w:eastAsia="Times New Roman" w:hAnsi="Liberation Serif" w:cs="Times New Roman"/>
          <w:sz w:val="26"/>
          <w:szCs w:val="26"/>
        </w:rPr>
        <w:t>Городского округа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  <w:r w:rsidR="000C18AE" w:rsidRPr="00F4433F">
        <w:rPr>
          <w:rFonts w:ascii="Liberation Serif" w:eastAsia="Times New Roman" w:hAnsi="Liberation Serif" w:cs="Times New Roman"/>
          <w:sz w:val="26"/>
          <w:szCs w:val="26"/>
        </w:rPr>
        <w:t>«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>город Ирбит</w:t>
      </w:r>
      <w:r w:rsidR="000C18AE" w:rsidRPr="00F4433F">
        <w:rPr>
          <w:rFonts w:ascii="Liberation Serif" w:eastAsia="Times New Roman" w:hAnsi="Liberation Serif" w:cs="Times New Roman"/>
          <w:sz w:val="26"/>
          <w:szCs w:val="26"/>
        </w:rPr>
        <w:t>» Свердловской области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 xml:space="preserve">, утвержденному постановлением администрации </w:t>
      </w:r>
      <w:r w:rsidR="006E7979" w:rsidRPr="00F4433F">
        <w:rPr>
          <w:rFonts w:ascii="Liberation Serif" w:eastAsia="Times New Roman" w:hAnsi="Liberation Serif" w:cs="Times New Roman"/>
          <w:sz w:val="26"/>
          <w:szCs w:val="26"/>
        </w:rPr>
        <w:t>Городского округа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  <w:r w:rsidR="006E7979" w:rsidRPr="00F4433F">
        <w:rPr>
          <w:rFonts w:ascii="Liberation Serif" w:eastAsia="Times New Roman" w:hAnsi="Liberation Serif" w:cs="Times New Roman"/>
          <w:sz w:val="26"/>
          <w:szCs w:val="26"/>
        </w:rPr>
        <w:t>«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>город Ирбит</w:t>
      </w:r>
      <w:r w:rsidR="006E7979" w:rsidRPr="00F4433F">
        <w:rPr>
          <w:rFonts w:ascii="Liberation Serif" w:eastAsia="Times New Roman" w:hAnsi="Liberation Serif" w:cs="Times New Roman"/>
          <w:sz w:val="26"/>
          <w:szCs w:val="26"/>
        </w:rPr>
        <w:t>» Свердловской области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от 11.09.2013 № 2101 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 xml:space="preserve">«Об утверждении Порядка </w:t>
      </w:r>
      <w:r w:rsidR="000D1091" w:rsidRPr="00F4433F">
        <w:rPr>
          <w:rFonts w:ascii="Liberation Serif" w:eastAsia="Times New Roman" w:hAnsi="Liberation Serif" w:cs="Times New Roman"/>
          <w:iCs/>
          <w:sz w:val="26"/>
          <w:szCs w:val="26"/>
        </w:rPr>
        <w:t>формирования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 xml:space="preserve"> и реализации муниципальных программ </w:t>
      </w:r>
      <w:r w:rsidR="00812E38" w:rsidRPr="00F4433F">
        <w:rPr>
          <w:rFonts w:ascii="Liberation Serif" w:eastAsia="Times New Roman" w:hAnsi="Liberation Serif" w:cs="Times New Roman"/>
          <w:iCs/>
          <w:sz w:val="26"/>
          <w:szCs w:val="26"/>
        </w:rPr>
        <w:t>Городского округа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 xml:space="preserve"> </w:t>
      </w:r>
      <w:r w:rsidR="00812E38" w:rsidRPr="00F4433F">
        <w:rPr>
          <w:rFonts w:ascii="Liberation Serif" w:eastAsia="Times New Roman" w:hAnsi="Liberation Serif" w:cs="Times New Roman"/>
          <w:iCs/>
          <w:sz w:val="26"/>
          <w:szCs w:val="26"/>
        </w:rPr>
        <w:t>«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>город Ирбит»</w:t>
      </w:r>
      <w:r w:rsidR="00812E38" w:rsidRPr="00F4433F">
        <w:rPr>
          <w:rFonts w:ascii="Liberation Serif" w:eastAsia="Times New Roman" w:hAnsi="Liberation Serif" w:cs="Times New Roman"/>
          <w:iCs/>
          <w:sz w:val="26"/>
          <w:szCs w:val="26"/>
        </w:rPr>
        <w:t xml:space="preserve"> Свердловской области</w:t>
      </w:r>
      <w:r w:rsidR="003B343A">
        <w:rPr>
          <w:rFonts w:ascii="Liberation Serif" w:eastAsia="Times New Roman" w:hAnsi="Liberation Serif" w:cs="Times New Roman"/>
          <w:iCs/>
          <w:sz w:val="26"/>
          <w:szCs w:val="26"/>
        </w:rPr>
        <w:t>»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 xml:space="preserve"> (</w:t>
      </w:r>
      <w:r w:rsidR="005033F2">
        <w:rPr>
          <w:rFonts w:ascii="Liberation Serif" w:eastAsia="Times New Roman" w:hAnsi="Liberation Serif" w:cs="Times New Roman"/>
          <w:iCs/>
          <w:sz w:val="26"/>
          <w:szCs w:val="26"/>
        </w:rPr>
        <w:t>с изменениями</w:t>
      </w:r>
      <w:r w:rsidR="000C08E5" w:rsidRPr="00F4433F">
        <w:rPr>
          <w:rFonts w:ascii="Liberation Serif" w:eastAsia="Times New Roman" w:hAnsi="Liberation Serif" w:cs="Times New Roman"/>
          <w:iCs/>
          <w:sz w:val="26"/>
          <w:szCs w:val="26"/>
        </w:rPr>
        <w:t>)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>.</w:t>
      </w:r>
    </w:p>
    <w:p w14:paraId="387A6289" w14:textId="77777777" w:rsidR="00D75894" w:rsidRPr="001A1B2B" w:rsidRDefault="00D75894" w:rsidP="003B34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A1B2B">
        <w:rPr>
          <w:rFonts w:ascii="Liberation Serif" w:hAnsi="Liberation Serif" w:cs="Liberation Serif"/>
          <w:sz w:val="26"/>
          <w:szCs w:val="26"/>
        </w:rPr>
        <w:t xml:space="preserve">Выполнение работ, поставка товаров и оказание услуг, необходимых </w:t>
      </w:r>
      <w:r w:rsidRPr="001A1B2B">
        <w:rPr>
          <w:rFonts w:ascii="Liberation Serif" w:hAnsi="Liberation Serif" w:cs="Liberation Serif"/>
          <w:sz w:val="26"/>
          <w:szCs w:val="26"/>
        </w:rPr>
        <w:br/>
        <w:t>для осуществления мероприятий</w:t>
      </w:r>
      <w:r w:rsidR="00FD629D" w:rsidRPr="00D75894">
        <w:rPr>
          <w:rFonts w:ascii="Liberation Serif" w:eastAsia="Times New Roman" w:hAnsi="Liberation Serif" w:cs="Times New Roman"/>
          <w:bCs/>
          <w:sz w:val="26"/>
          <w:szCs w:val="26"/>
        </w:rPr>
        <w:t xml:space="preserve"> по подпрограммам 1,2 </w:t>
      </w:r>
      <w:r w:rsidRPr="001A1B2B">
        <w:rPr>
          <w:rFonts w:ascii="Liberation Serif" w:hAnsi="Liberation Serif" w:cs="Liberation Serif"/>
          <w:sz w:val="26"/>
          <w:szCs w:val="26"/>
        </w:rPr>
        <w:t xml:space="preserve">осуществляются юридическими и физическими лицами, которые выявляются в соответствии </w:t>
      </w:r>
      <w:r w:rsidRPr="001A1B2B">
        <w:rPr>
          <w:rFonts w:ascii="Liberation Serif" w:hAnsi="Liberation Serif" w:cs="Liberation Serif"/>
          <w:sz w:val="26"/>
          <w:szCs w:val="26"/>
        </w:rPr>
        <w:br/>
        <w:t xml:space="preserve">с законодательством Российской Федерации о размещении заказов на поставки </w:t>
      </w:r>
      <w:r w:rsidRPr="001A1B2B">
        <w:rPr>
          <w:rFonts w:ascii="Liberation Serif" w:hAnsi="Liberation Serif" w:cs="Liberation Serif"/>
          <w:sz w:val="26"/>
          <w:szCs w:val="26"/>
        </w:rPr>
        <w:lastRenderedPageBreak/>
        <w:t>товаров, выполнение работ, оказание услуг для государственных и муниципальных нужд и определяются в государственных и муниципальных контрактах.</w:t>
      </w:r>
    </w:p>
    <w:p w14:paraId="4A22F038" w14:textId="77777777" w:rsidR="00D75894" w:rsidRPr="001A1B2B" w:rsidRDefault="00D75894" w:rsidP="003B34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  <w:shd w:val="clear" w:color="auto" w:fill="FFFFFF"/>
        </w:rPr>
      </w:pPr>
      <w:r w:rsidRPr="001A1B2B">
        <w:rPr>
          <w:rFonts w:ascii="Liberation Serif" w:hAnsi="Liberation Serif" w:cs="Liberation Serif"/>
          <w:sz w:val="26"/>
          <w:szCs w:val="26"/>
          <w:shd w:val="clear" w:color="auto" w:fill="FFFFFF"/>
        </w:rPr>
        <w:t>Учреждениям, подведомственным администрации Городского округа</w:t>
      </w:r>
      <w:r w:rsidRPr="001A1B2B">
        <w:rPr>
          <w:rFonts w:ascii="Liberation Serif" w:hAnsi="Liberation Serif" w:cs="Liberation Serif"/>
          <w:bCs/>
          <w:sz w:val="26"/>
          <w:szCs w:val="26"/>
          <w:shd w:val="clear" w:color="auto" w:fill="FFFFFF"/>
        </w:rPr>
        <w:t xml:space="preserve"> </w:t>
      </w:r>
      <w:r w:rsidRPr="001A1B2B">
        <w:rPr>
          <w:rFonts w:ascii="Liberation Serif" w:hAnsi="Liberation Serif" w:cs="Liberation Serif"/>
          <w:sz w:val="26"/>
          <w:szCs w:val="26"/>
          <w:shd w:val="clear" w:color="auto" w:fill="FFFFFF"/>
        </w:rPr>
        <w:t xml:space="preserve">«город Ирбит» Свердловской области, а также </w:t>
      </w:r>
      <w:r w:rsidRPr="001A1B2B">
        <w:rPr>
          <w:rFonts w:ascii="Liberation Serif" w:hAnsi="Liberation Serif" w:cs="Liberation Serif"/>
          <w:sz w:val="26"/>
          <w:szCs w:val="26"/>
        </w:rPr>
        <w:t>Управлению культуры, физической культуры и спорта Городского округа</w:t>
      </w:r>
      <w:r w:rsidRPr="001A1B2B">
        <w:rPr>
          <w:rFonts w:ascii="Liberation Serif" w:hAnsi="Liberation Serif" w:cs="Liberation Serif"/>
          <w:bCs/>
          <w:sz w:val="26"/>
          <w:szCs w:val="26"/>
        </w:rPr>
        <w:t xml:space="preserve"> </w:t>
      </w:r>
      <w:r w:rsidRPr="001A1B2B">
        <w:rPr>
          <w:rFonts w:ascii="Liberation Serif" w:hAnsi="Liberation Serif" w:cs="Liberation Serif"/>
          <w:sz w:val="26"/>
          <w:szCs w:val="26"/>
        </w:rPr>
        <w:t xml:space="preserve">«город Ирбит» Свердловской области, </w:t>
      </w:r>
      <w:r w:rsidRPr="001A1B2B">
        <w:rPr>
          <w:rFonts w:ascii="Liberation Serif" w:hAnsi="Liberation Serif" w:cs="Liberation Serif"/>
          <w:sz w:val="26"/>
          <w:szCs w:val="26"/>
          <w:shd w:val="clear" w:color="auto" w:fill="FFFFFF"/>
        </w:rPr>
        <w:t>предоставляются субсидии на финансовое обеспечение выполнения муниципального задания, а также, в случае необходимости, предоставляются субсидии на иные цели.</w:t>
      </w:r>
    </w:p>
    <w:p w14:paraId="28A3317D" w14:textId="77777777" w:rsidR="00FD629D" w:rsidRPr="00F4433F" w:rsidRDefault="00FD629D" w:rsidP="003B34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Управление культуры, физической культуры и спорта Городского округа «город Ирбит» Свердловской области как ответственный исполнитель муниципальной программы осуществляет следующие функции:</w:t>
      </w:r>
    </w:p>
    <w:p w14:paraId="17AE5B0F" w14:textId="77777777" w:rsidR="00FD629D" w:rsidRPr="00F4433F" w:rsidRDefault="00FD629D" w:rsidP="003B34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1) организует выполнение мероприятий муниципальной программы, осуществляет их реализацию и мониторинг, обеспечивает эффективное использование средств, выделяемых на реализацию муниципальной программы;</w:t>
      </w:r>
    </w:p>
    <w:p w14:paraId="16E80F57" w14:textId="77777777" w:rsidR="00FD629D" w:rsidRPr="00F4433F" w:rsidRDefault="00FD629D" w:rsidP="003B34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2) осуществляет полномочия главного распорядителя бюджетных средств, предусмотренных на реализацию муниципальной программы;</w:t>
      </w:r>
    </w:p>
    <w:p w14:paraId="47791362" w14:textId="79469691" w:rsidR="00FD629D" w:rsidRPr="00F4433F" w:rsidRDefault="00FD629D" w:rsidP="003B34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3) осуществляет ведение отчетности по реализации муниципальной программы и направляет в отдел экономического развития администрации 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Городского округа «город Ирбит» Свердловской области 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ежеквартально в течение 15 дней после окончания отчетного периода отчет о реализации муниципальной программы по формам отчетности, определенным </w:t>
      </w:r>
      <w:r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Порядком </w:t>
      </w:r>
      <w:r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 xml:space="preserve">формирования и реализации муниципальных программ </w:t>
      </w:r>
      <w:r w:rsidR="00713A8E"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>Городского округа</w:t>
      </w:r>
      <w:r w:rsidR="00BD5B4F"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 xml:space="preserve"> </w:t>
      </w:r>
      <w:r w:rsidR="00713A8E"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>«</w:t>
      </w:r>
      <w:r w:rsidR="00BD5B4F"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>город Ирбит</w:t>
      </w:r>
      <w:r w:rsidR="00713A8E"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>» Свердловской области»</w:t>
      </w:r>
      <w:r w:rsidR="00BD5B4F"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>, утвержденным</w:t>
      </w:r>
      <w:r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 xml:space="preserve"> постановлением администрации Муниципального</w:t>
      </w:r>
      <w:r w:rsidR="00441D36"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 xml:space="preserve"> </w:t>
      </w:r>
      <w:r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 xml:space="preserve"> образования город </w:t>
      </w:r>
      <w:r w:rsidR="00441D36"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 xml:space="preserve"> </w:t>
      </w:r>
      <w:r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 xml:space="preserve">Ирбит </w:t>
      </w:r>
      <w:r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от 11.09.2013 № 2101 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 xml:space="preserve">«Об утверждении Порядка </w:t>
      </w:r>
      <w:r w:rsidR="00713A8E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формирования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 xml:space="preserve"> и реализации муниципальных программ </w:t>
      </w:r>
      <w:r w:rsidR="00812E38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Городского округа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 xml:space="preserve"> </w:t>
      </w:r>
      <w:r w:rsidR="00812E38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«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город Ирбит»</w:t>
      </w:r>
      <w:r w:rsidR="00812E38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 xml:space="preserve"> Свердловской области</w:t>
      </w:r>
      <w:r w:rsidR="001C5426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»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 xml:space="preserve"> (</w:t>
      </w:r>
      <w:r w:rsidR="005033F2">
        <w:rPr>
          <w:rFonts w:ascii="Liberation Serif" w:eastAsia="Times New Roman" w:hAnsi="Liberation Serif" w:cs="Times New Roman"/>
          <w:iCs/>
          <w:sz w:val="26"/>
          <w:szCs w:val="26"/>
        </w:rPr>
        <w:t>с изменениями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)</w:t>
      </w:r>
      <w:r w:rsidR="00DC24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14:paraId="0AE98187" w14:textId="38BFBD0F" w:rsidR="00FD629D" w:rsidRPr="00F4433F" w:rsidRDefault="00FD629D" w:rsidP="003B343A">
      <w:pPr>
        <w:pStyle w:val="a6"/>
        <w:ind w:firstLine="708"/>
        <w:jc w:val="both"/>
        <w:rPr>
          <w:rFonts w:ascii="Liberation Serif" w:hAnsi="Liberation Serif"/>
          <w:iCs/>
          <w:sz w:val="26"/>
          <w:szCs w:val="26"/>
          <w:lang w:eastAsia="ru-RU"/>
        </w:rPr>
      </w:pPr>
      <w:r w:rsidRPr="00F4433F">
        <w:rPr>
          <w:rFonts w:ascii="Liberation Serif" w:hAnsi="Liberation Serif"/>
          <w:sz w:val="26"/>
          <w:szCs w:val="26"/>
          <w:lang w:eastAsia="ru-RU"/>
        </w:rPr>
        <w:t xml:space="preserve">4) осуществляет при необходимости корректировку муниципальной программы, в соответствии с Порядком формирования и реализации муниципальных программ </w:t>
      </w:r>
      <w:r w:rsidR="00713A8E" w:rsidRPr="00F4433F">
        <w:rPr>
          <w:rFonts w:ascii="Liberation Serif" w:hAnsi="Liberation Serif"/>
          <w:sz w:val="26"/>
          <w:szCs w:val="26"/>
          <w:lang w:eastAsia="ru-RU"/>
        </w:rPr>
        <w:t>Городского округа</w:t>
      </w:r>
      <w:r w:rsidR="00BD5B4F" w:rsidRPr="00F4433F">
        <w:rPr>
          <w:rFonts w:ascii="Liberation Serif" w:hAnsi="Liberation Serif"/>
          <w:sz w:val="26"/>
          <w:szCs w:val="26"/>
          <w:lang w:eastAsia="ru-RU"/>
        </w:rPr>
        <w:t xml:space="preserve"> </w:t>
      </w:r>
      <w:r w:rsidR="00713A8E" w:rsidRPr="00F4433F">
        <w:rPr>
          <w:rFonts w:ascii="Liberation Serif" w:hAnsi="Liberation Serif"/>
          <w:sz w:val="26"/>
          <w:szCs w:val="26"/>
          <w:lang w:eastAsia="ru-RU"/>
        </w:rPr>
        <w:t>«</w:t>
      </w:r>
      <w:r w:rsidR="00BD5B4F" w:rsidRPr="00F4433F">
        <w:rPr>
          <w:rFonts w:ascii="Liberation Serif" w:hAnsi="Liberation Serif"/>
          <w:sz w:val="26"/>
          <w:szCs w:val="26"/>
          <w:lang w:eastAsia="ru-RU"/>
        </w:rPr>
        <w:t>город Ирбит</w:t>
      </w:r>
      <w:r w:rsidR="00713A8E" w:rsidRPr="00F4433F">
        <w:rPr>
          <w:rFonts w:ascii="Liberation Serif" w:hAnsi="Liberation Serif"/>
          <w:sz w:val="26"/>
          <w:szCs w:val="26"/>
          <w:lang w:eastAsia="ru-RU"/>
        </w:rPr>
        <w:t>» Свердловской области</w:t>
      </w:r>
      <w:r w:rsidR="00BD5B4F" w:rsidRPr="00F4433F">
        <w:rPr>
          <w:rFonts w:ascii="Liberation Serif" w:hAnsi="Liberation Serif"/>
          <w:sz w:val="26"/>
          <w:szCs w:val="26"/>
          <w:lang w:eastAsia="ru-RU"/>
        </w:rPr>
        <w:t>, утвержденным</w:t>
      </w:r>
      <w:r w:rsidRPr="00F4433F">
        <w:rPr>
          <w:rFonts w:ascii="Liberation Serif" w:hAnsi="Liberation Serif"/>
          <w:sz w:val="26"/>
          <w:szCs w:val="26"/>
          <w:lang w:eastAsia="ru-RU"/>
        </w:rPr>
        <w:t xml:space="preserve"> постановлением администрации Муниципального образования город Ирбит от 11.09.2013 № 2101 </w:t>
      </w:r>
      <w:r w:rsidRPr="00F4433F">
        <w:rPr>
          <w:rFonts w:ascii="Liberation Serif" w:hAnsi="Liberation Serif"/>
          <w:iCs/>
          <w:sz w:val="26"/>
          <w:szCs w:val="26"/>
          <w:lang w:eastAsia="ru-RU"/>
        </w:rPr>
        <w:t xml:space="preserve">«Об утверждении Порядка </w:t>
      </w:r>
      <w:r w:rsidR="00713A8E" w:rsidRPr="00F4433F">
        <w:rPr>
          <w:rFonts w:ascii="Liberation Serif" w:hAnsi="Liberation Serif"/>
          <w:iCs/>
          <w:sz w:val="26"/>
          <w:szCs w:val="26"/>
          <w:lang w:eastAsia="ru-RU"/>
        </w:rPr>
        <w:t>формирования</w:t>
      </w:r>
      <w:r w:rsidRPr="00F4433F">
        <w:rPr>
          <w:rFonts w:ascii="Liberation Serif" w:hAnsi="Liberation Serif"/>
          <w:iCs/>
          <w:sz w:val="26"/>
          <w:szCs w:val="26"/>
          <w:lang w:eastAsia="ru-RU"/>
        </w:rPr>
        <w:t xml:space="preserve"> и реализации муниципальных программ </w:t>
      </w:r>
      <w:r w:rsidR="006E7979" w:rsidRPr="00F4433F">
        <w:rPr>
          <w:rFonts w:ascii="Liberation Serif" w:hAnsi="Liberation Serif"/>
          <w:iCs/>
          <w:sz w:val="26"/>
          <w:szCs w:val="26"/>
          <w:lang w:eastAsia="ru-RU"/>
        </w:rPr>
        <w:t>Городского округа «</w:t>
      </w:r>
      <w:r w:rsidRPr="00F4433F">
        <w:rPr>
          <w:rFonts w:ascii="Liberation Serif" w:hAnsi="Liberation Serif"/>
          <w:iCs/>
          <w:sz w:val="26"/>
          <w:szCs w:val="26"/>
          <w:lang w:eastAsia="ru-RU"/>
        </w:rPr>
        <w:t>город Ирбит»</w:t>
      </w:r>
      <w:r w:rsidR="006E7979" w:rsidRPr="00F4433F">
        <w:rPr>
          <w:rFonts w:ascii="Liberation Serif" w:hAnsi="Liberation Serif"/>
          <w:iCs/>
          <w:sz w:val="26"/>
          <w:szCs w:val="26"/>
          <w:lang w:eastAsia="ru-RU"/>
        </w:rPr>
        <w:t xml:space="preserve"> Свердловской области</w:t>
      </w:r>
      <w:r w:rsidRPr="00F4433F">
        <w:rPr>
          <w:rFonts w:ascii="Liberation Serif" w:hAnsi="Liberation Serif"/>
          <w:iCs/>
          <w:sz w:val="26"/>
          <w:szCs w:val="26"/>
          <w:lang w:eastAsia="ru-RU"/>
        </w:rPr>
        <w:t xml:space="preserve"> (</w:t>
      </w:r>
      <w:r w:rsidR="005033F2">
        <w:rPr>
          <w:rFonts w:ascii="Liberation Serif" w:eastAsia="Times New Roman" w:hAnsi="Liberation Serif"/>
          <w:iCs/>
          <w:sz w:val="26"/>
          <w:szCs w:val="26"/>
        </w:rPr>
        <w:t>с изменениями</w:t>
      </w:r>
      <w:r w:rsidR="000C08E5" w:rsidRPr="00F4433F">
        <w:rPr>
          <w:rFonts w:ascii="Liberation Serif" w:hAnsi="Liberation Serif"/>
          <w:iCs/>
          <w:sz w:val="26"/>
          <w:szCs w:val="26"/>
          <w:lang w:eastAsia="ru-RU"/>
        </w:rPr>
        <w:t>)</w:t>
      </w:r>
      <w:r w:rsidRPr="00F4433F">
        <w:rPr>
          <w:rFonts w:ascii="Liberation Serif" w:hAnsi="Liberation Serif"/>
          <w:iCs/>
          <w:sz w:val="26"/>
          <w:szCs w:val="26"/>
          <w:lang w:eastAsia="ru-RU"/>
        </w:rPr>
        <w:t>.</w:t>
      </w:r>
    </w:p>
    <w:p w14:paraId="10F3425C" w14:textId="77777777" w:rsidR="00EF4E69" w:rsidRPr="00F4433F" w:rsidRDefault="00FD629D" w:rsidP="003B343A">
      <w:pPr>
        <w:widowControl w:val="0"/>
        <w:tabs>
          <w:tab w:val="left" w:pos="4820"/>
          <w:tab w:val="left" w:pos="4962"/>
          <w:tab w:val="left" w:pos="5220"/>
        </w:tabs>
        <w:autoSpaceDE w:val="0"/>
        <w:autoSpaceDN w:val="0"/>
        <w:adjustRightInd w:val="0"/>
        <w:spacing w:after="0" w:line="240" w:lineRule="auto"/>
        <w:ind w:firstLine="708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                                                        </w:t>
      </w:r>
    </w:p>
    <w:p w14:paraId="08A9D350" w14:textId="77777777" w:rsidR="00EF4E69" w:rsidRPr="00F4433F" w:rsidRDefault="00EF4E69" w:rsidP="00F4433F">
      <w:pPr>
        <w:widowControl w:val="0"/>
        <w:tabs>
          <w:tab w:val="left" w:pos="4820"/>
          <w:tab w:val="left" w:pos="4962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AE67D52" w14:textId="77777777" w:rsidR="00EF4E69" w:rsidRPr="00F4433F" w:rsidRDefault="00EF4E69" w:rsidP="00F4433F">
      <w:pPr>
        <w:widowControl w:val="0"/>
        <w:tabs>
          <w:tab w:val="left" w:pos="4820"/>
          <w:tab w:val="left" w:pos="4962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7D9EF44" w14:textId="77777777" w:rsidR="00EF4E69" w:rsidRPr="00F4433F" w:rsidRDefault="00EF4E69" w:rsidP="00F4433F">
      <w:pPr>
        <w:widowControl w:val="0"/>
        <w:tabs>
          <w:tab w:val="left" w:pos="4820"/>
          <w:tab w:val="left" w:pos="4962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15A8ED7" w14:textId="77777777" w:rsidR="00EF4E69" w:rsidRDefault="00EF4E69" w:rsidP="00F4433F">
      <w:pPr>
        <w:widowControl w:val="0"/>
        <w:tabs>
          <w:tab w:val="left" w:pos="4820"/>
          <w:tab w:val="left" w:pos="4962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A780EAF" w14:textId="59C2D853" w:rsidR="00CC5FA0" w:rsidRDefault="001C5426" w:rsidP="00F4433F">
      <w:pPr>
        <w:widowControl w:val="0"/>
        <w:tabs>
          <w:tab w:val="left" w:pos="4820"/>
          <w:tab w:val="left" w:pos="4962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                                                           </w:t>
      </w:r>
    </w:p>
    <w:p w14:paraId="22F1CAE9" w14:textId="31020F8F" w:rsidR="00165133" w:rsidRDefault="00165133" w:rsidP="00F4433F">
      <w:pPr>
        <w:widowControl w:val="0"/>
        <w:tabs>
          <w:tab w:val="left" w:pos="4820"/>
          <w:tab w:val="left" w:pos="4962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71B9C4B" w14:textId="3947BDB1" w:rsidR="00165133" w:rsidRDefault="00165133" w:rsidP="00F4433F">
      <w:pPr>
        <w:widowControl w:val="0"/>
        <w:tabs>
          <w:tab w:val="left" w:pos="4820"/>
          <w:tab w:val="left" w:pos="4962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044FDFB" w14:textId="41D02F05" w:rsidR="00165133" w:rsidRDefault="00165133" w:rsidP="00F4433F">
      <w:pPr>
        <w:widowControl w:val="0"/>
        <w:tabs>
          <w:tab w:val="left" w:pos="4820"/>
          <w:tab w:val="left" w:pos="4962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AA8AC6E" w14:textId="63EBDB17" w:rsidR="00165133" w:rsidRDefault="00165133" w:rsidP="00F4433F">
      <w:pPr>
        <w:widowControl w:val="0"/>
        <w:tabs>
          <w:tab w:val="left" w:pos="4820"/>
          <w:tab w:val="left" w:pos="4962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A40E71B" w14:textId="56EEEA46" w:rsidR="00165133" w:rsidRDefault="00165133" w:rsidP="00F4433F">
      <w:pPr>
        <w:widowControl w:val="0"/>
        <w:tabs>
          <w:tab w:val="left" w:pos="4820"/>
          <w:tab w:val="left" w:pos="4962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69E55C0" w14:textId="234C63D2" w:rsidR="00165133" w:rsidRDefault="00165133" w:rsidP="00F4433F">
      <w:pPr>
        <w:widowControl w:val="0"/>
        <w:tabs>
          <w:tab w:val="left" w:pos="4820"/>
          <w:tab w:val="left" w:pos="4962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49E2430" w14:textId="01DF286C" w:rsidR="00165133" w:rsidRDefault="00165133" w:rsidP="00F4433F">
      <w:pPr>
        <w:widowControl w:val="0"/>
        <w:tabs>
          <w:tab w:val="left" w:pos="4820"/>
          <w:tab w:val="left" w:pos="4962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91E68AF" w14:textId="4EA2FD48" w:rsidR="00165133" w:rsidRDefault="00165133" w:rsidP="00F4433F">
      <w:pPr>
        <w:widowControl w:val="0"/>
        <w:tabs>
          <w:tab w:val="left" w:pos="4820"/>
          <w:tab w:val="left" w:pos="4962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DDB9FBA" w14:textId="4D8B83FA" w:rsidR="00165133" w:rsidRDefault="00165133" w:rsidP="00F4433F">
      <w:pPr>
        <w:widowControl w:val="0"/>
        <w:tabs>
          <w:tab w:val="left" w:pos="4820"/>
          <w:tab w:val="left" w:pos="4962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C52ECC0" w14:textId="14518746" w:rsidR="00165133" w:rsidRDefault="00165133" w:rsidP="00F4433F">
      <w:pPr>
        <w:widowControl w:val="0"/>
        <w:tabs>
          <w:tab w:val="left" w:pos="4820"/>
          <w:tab w:val="left" w:pos="4962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6BF5648" w14:textId="455DD76E" w:rsidR="00165133" w:rsidRDefault="00165133" w:rsidP="00F4433F">
      <w:pPr>
        <w:widowControl w:val="0"/>
        <w:tabs>
          <w:tab w:val="left" w:pos="4820"/>
          <w:tab w:val="left" w:pos="4962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6030DB6" w14:textId="6FAB621A" w:rsidR="00FD629D" w:rsidRPr="00257FC1" w:rsidRDefault="00CC5FA0" w:rsidP="00F4433F">
      <w:pPr>
        <w:widowControl w:val="0"/>
        <w:tabs>
          <w:tab w:val="left" w:pos="4820"/>
          <w:tab w:val="left" w:pos="4962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ab/>
      </w:r>
      <w:r w:rsidR="00F85D3A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F85D3A" w:rsidRPr="00FF3B2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1A0AE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</w:t>
      </w:r>
      <w:r w:rsidR="00FD629D" w:rsidRPr="00257FC1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Приложение № 1</w:t>
      </w:r>
    </w:p>
    <w:p w14:paraId="4E31D210" w14:textId="49BEAF3F" w:rsidR="00FD629D" w:rsidRPr="00257FC1" w:rsidRDefault="00FD629D" w:rsidP="00F4433F">
      <w:pPr>
        <w:widowControl w:val="0"/>
        <w:tabs>
          <w:tab w:val="left" w:pos="5220"/>
        </w:tabs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57FC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к муниципальной программе «Развитие сферы культуры в </w:t>
      </w:r>
      <w:r w:rsidR="0070706C" w:rsidRPr="00257FC1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</w:t>
      </w:r>
      <w:r w:rsidR="00695100" w:rsidRPr="00257FC1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70706C" w:rsidRPr="00257FC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</w:t>
      </w:r>
      <w:r w:rsidR="00695100" w:rsidRPr="00257FC1">
        <w:rPr>
          <w:rFonts w:ascii="Liberation Serif" w:eastAsia="Times New Roman" w:hAnsi="Liberation Serif" w:cs="Times New Roman"/>
          <w:sz w:val="26"/>
          <w:szCs w:val="26"/>
          <w:lang w:eastAsia="ru-RU"/>
        </w:rPr>
        <w:t>е</w:t>
      </w:r>
      <w:r w:rsidR="00257FC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70706C" w:rsidRPr="00257FC1">
        <w:rPr>
          <w:rFonts w:ascii="Liberation Serif" w:eastAsia="Times New Roman" w:hAnsi="Liberation Serif" w:cs="Times New Roman"/>
          <w:sz w:val="26"/>
          <w:szCs w:val="26"/>
          <w:lang w:eastAsia="ru-RU"/>
        </w:rPr>
        <w:t>«город Ирбит» Свердловской области</w:t>
      </w:r>
      <w:r w:rsidRPr="00257FC1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</w:p>
    <w:p w14:paraId="68548C92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0EA1B84D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6D280DBA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34A39BC5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039BB082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06CF19D6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521ED978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noProof/>
          <w:color w:val="FF0000"/>
          <w:sz w:val="26"/>
          <w:szCs w:val="26"/>
          <w:lang w:eastAsia="ru-RU"/>
        </w:rPr>
        <w:drawing>
          <wp:inline distT="0" distB="0" distL="0" distR="0" wp14:anchorId="0F95C17E" wp14:editId="7F2CB11F">
            <wp:extent cx="1148080" cy="14674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146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9A950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27010A93" w14:textId="77777777" w:rsidR="002C40BB" w:rsidRPr="00F4433F" w:rsidRDefault="002C40BB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303117F0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66701CAA" w14:textId="77777777" w:rsidR="00FD629D" w:rsidRPr="00D41DBD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ПОДПРОГРАММА 1</w:t>
      </w:r>
    </w:p>
    <w:p w14:paraId="760894B9" w14:textId="1BCF9653" w:rsidR="00FD629D" w:rsidRPr="00D41DBD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«Развитие сферы культуры и искусства </w:t>
      </w:r>
      <w:r w:rsidR="00695100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в </w:t>
      </w:r>
      <w:r w:rsidR="0070706C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Городско</w:t>
      </w:r>
      <w:r w:rsidR="00695100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м</w:t>
      </w:r>
      <w:r w:rsidR="0070706C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округ</w:t>
      </w:r>
      <w:r w:rsidR="00695100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е</w:t>
      </w:r>
      <w:r w:rsidR="0070706C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«город Ирбит» Свердловской области</w:t>
      </w:r>
      <w:r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»</w:t>
      </w:r>
    </w:p>
    <w:p w14:paraId="423E7DC9" w14:textId="77777777" w:rsidR="00FD629D" w:rsidRPr="00D41DBD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726C562B" w14:textId="77777777" w:rsidR="00FD629D" w:rsidRPr="00D41DBD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6DFF69C3" w14:textId="77777777" w:rsidR="002C40BB" w:rsidRPr="00D41DBD" w:rsidRDefault="002C40BB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41329AC5" w14:textId="77777777" w:rsidR="00FD629D" w:rsidRPr="00D41DBD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МУНИЦИПАЛЬНОЙ ПРОГРАММЫ </w:t>
      </w:r>
    </w:p>
    <w:p w14:paraId="4D6847D0" w14:textId="27C9B378" w:rsidR="00FD629D" w:rsidRPr="00D41DBD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«Развитие сферы культуры</w:t>
      </w:r>
      <w:r w:rsidR="00510490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в</w:t>
      </w:r>
      <w:r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</w:t>
      </w:r>
      <w:r w:rsidR="0070706C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Городско</w:t>
      </w:r>
      <w:r w:rsidR="00695100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м</w:t>
      </w:r>
      <w:r w:rsidR="0070706C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округ</w:t>
      </w:r>
      <w:r w:rsidR="00695100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е</w:t>
      </w:r>
      <w:r w:rsidR="0070706C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«город Ирбит» Свердловской области </w:t>
      </w:r>
      <w:r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город Ирбит»</w:t>
      </w:r>
    </w:p>
    <w:p w14:paraId="3497E502" w14:textId="77777777" w:rsidR="00FD629D" w:rsidRPr="00D41DBD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42394D86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2B5FF8AE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1BD3ED60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2C463E43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1DCF67A2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 xml:space="preserve"> </w:t>
      </w:r>
    </w:p>
    <w:p w14:paraId="4D72B6F2" w14:textId="77777777" w:rsidR="002C40BB" w:rsidRPr="00F4433F" w:rsidRDefault="002C40BB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4F02A617" w14:textId="77777777" w:rsidR="00C37FC8" w:rsidRPr="00F4433F" w:rsidRDefault="00C37FC8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54E1E3CC" w14:textId="77777777" w:rsidR="005033F2" w:rsidRDefault="005033F2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1F0AE91E" w14:textId="77777777" w:rsidR="00FF3B2B" w:rsidRDefault="00FF3B2B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590E9725" w14:textId="77777777" w:rsidR="00187706" w:rsidRPr="00F4433F" w:rsidRDefault="00187706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35C5E5B5" w14:textId="7FF6DA55" w:rsidR="00FD629D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3C22E39E" w14:textId="2182FE3D" w:rsidR="004A1B42" w:rsidRDefault="004A1B42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3CA2DACB" w14:textId="4EB0697F" w:rsidR="004A1B42" w:rsidRDefault="004A1B42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60CC1F7A" w14:textId="11E06C35" w:rsidR="004A1B42" w:rsidRDefault="004A1B42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5492E991" w14:textId="26DC493D" w:rsidR="00E72D40" w:rsidRPr="00F4433F" w:rsidRDefault="00B46497" w:rsidP="00F4433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                           </w:t>
      </w:r>
      <w:r w:rsidR="00AE55FC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</w:t>
      </w:r>
      <w:r w:rsidR="00FD629D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г. Ирбит, </w:t>
      </w:r>
      <w:r w:rsidR="001D1335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2023</w:t>
      </w:r>
      <w:r w:rsidR="00FD629D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год             </w:t>
      </w:r>
    </w:p>
    <w:p w14:paraId="147E417D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ПАСПОРТ ПОДПРОГРАММЫ 1</w:t>
      </w:r>
    </w:p>
    <w:p w14:paraId="4AA31DCB" w14:textId="1D4D4EDE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«Развитие 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сферы культуры и искусства в </w:t>
      </w:r>
      <w:r w:rsidR="0070706C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70706C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е</w:t>
      </w:r>
      <w:r w:rsidR="0070706C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«город Ирбит» Свердловской области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»</w:t>
      </w:r>
    </w:p>
    <w:p w14:paraId="10B954FA" w14:textId="77777777" w:rsidR="00635289" w:rsidRPr="00F4433F" w:rsidRDefault="00635289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</w:p>
    <w:p w14:paraId="30FDAF7F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МУНИЦИПАЛЬНОЙ ПРОГРАММЫ</w:t>
      </w:r>
    </w:p>
    <w:p w14:paraId="0F426937" w14:textId="3376A318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«Развитие сферы культуры 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</w:t>
      </w:r>
      <w:r w:rsidR="0070706C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70706C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е</w:t>
      </w:r>
      <w:r w:rsidR="0070706C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«город Ирбит» Свердловской области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</w:p>
    <w:p w14:paraId="01CB20CD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9"/>
        <w:gridCol w:w="5529"/>
      </w:tblGrid>
      <w:tr w:rsidR="00FD629D" w:rsidRPr="00F4433F" w14:paraId="4E4266DF" w14:textId="77777777" w:rsidTr="00A12C99">
        <w:trPr>
          <w:trHeight w:val="400"/>
          <w:tblCellSpacing w:w="5" w:type="nil"/>
        </w:trPr>
        <w:tc>
          <w:tcPr>
            <w:tcW w:w="3969" w:type="dxa"/>
            <w:noWrap/>
          </w:tcPr>
          <w:p w14:paraId="68B60654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Ответственный исполнитель        муниципальной программы / подпрограммы       </w:t>
            </w:r>
          </w:p>
        </w:tc>
        <w:tc>
          <w:tcPr>
            <w:tcW w:w="5529" w:type="dxa"/>
            <w:noWrap/>
          </w:tcPr>
          <w:p w14:paraId="2A1DA4A7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Управление культуры, физической культуры и спорта Городского округа «город Ирбит» Свердловской области</w:t>
            </w:r>
          </w:p>
        </w:tc>
      </w:tr>
      <w:tr w:rsidR="00FD629D" w:rsidRPr="00F4433F" w14:paraId="0C5C9DAD" w14:textId="77777777" w:rsidTr="00A12C99">
        <w:trPr>
          <w:trHeight w:val="400"/>
          <w:tblCellSpacing w:w="5" w:type="nil"/>
        </w:trPr>
        <w:tc>
          <w:tcPr>
            <w:tcW w:w="3969" w:type="dxa"/>
            <w:noWrap/>
          </w:tcPr>
          <w:p w14:paraId="6471486F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Сроки реализации                 </w:t>
            </w:r>
          </w:p>
          <w:p w14:paraId="68F4B8D7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муниципальной программы/ подпрограммы        </w:t>
            </w:r>
          </w:p>
        </w:tc>
        <w:tc>
          <w:tcPr>
            <w:tcW w:w="5529" w:type="dxa"/>
            <w:noWrap/>
          </w:tcPr>
          <w:p w14:paraId="0F640D3D" w14:textId="34CF0605" w:rsidR="00FD629D" w:rsidRPr="00F4433F" w:rsidRDefault="00AE55FC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1D1335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  <w:r w:rsidR="00FD629D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-202</w:t>
            </w:r>
            <w:r w:rsidR="001D1335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</w:t>
            </w:r>
            <w:r w:rsidR="00FD629D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годы</w:t>
            </w:r>
          </w:p>
        </w:tc>
      </w:tr>
      <w:tr w:rsidR="00FD629D" w:rsidRPr="00F4433F" w14:paraId="2045142C" w14:textId="77777777" w:rsidTr="00A12C99">
        <w:trPr>
          <w:trHeight w:val="400"/>
          <w:tblCellSpacing w:w="5" w:type="nil"/>
        </w:trPr>
        <w:tc>
          <w:tcPr>
            <w:tcW w:w="3969" w:type="dxa"/>
            <w:noWrap/>
          </w:tcPr>
          <w:p w14:paraId="5819B862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Цели и задачи                    </w:t>
            </w:r>
          </w:p>
          <w:p w14:paraId="6DC36CD4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муниципальной программы/ подпрограммы        </w:t>
            </w:r>
          </w:p>
        </w:tc>
        <w:tc>
          <w:tcPr>
            <w:tcW w:w="5529" w:type="dxa"/>
            <w:noWrap/>
          </w:tcPr>
          <w:p w14:paraId="7D32EA10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Цель подпрограммы:</w:t>
            </w:r>
          </w:p>
          <w:p w14:paraId="254A5B21" w14:textId="4F53C2CC" w:rsidR="00FD629D" w:rsidRPr="00F4433F" w:rsidRDefault="00FD629D" w:rsidP="00F4433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Цель 1.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E57AD0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С</w:t>
            </w:r>
            <w:r w:rsidR="00E57AD0" w:rsidRPr="00F4433F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>оздание условий</w:t>
            </w:r>
            <w:r w:rsidRPr="00F4433F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 xml:space="preserve"> для устойчивого развития </w:t>
            </w:r>
            <w:r w:rsidR="00175876" w:rsidRPr="00F4433F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>культуры и</w:t>
            </w:r>
            <w:r w:rsidRPr="00F4433F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 xml:space="preserve"> искусства на территории </w:t>
            </w:r>
            <w:r w:rsidR="0070706C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  <w:r w:rsidR="008575B7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.</w:t>
            </w:r>
          </w:p>
          <w:p w14:paraId="3096C972" w14:textId="77777777"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</w:p>
          <w:p w14:paraId="23BAE6B1" w14:textId="77777777"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>Задачи подпрограммы:</w:t>
            </w:r>
          </w:p>
          <w:p w14:paraId="5430EAB1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Задача 1.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Повышение доступности и качества услуг, оказываемых населению в сфере культуры.</w:t>
            </w:r>
          </w:p>
          <w:p w14:paraId="73A872B2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Задача 2.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Создание условий для сохранения и развития кадрового и творческого потенциала сферы культуры.</w:t>
            </w:r>
          </w:p>
        </w:tc>
      </w:tr>
      <w:tr w:rsidR="00FD629D" w:rsidRPr="00F4433F" w14:paraId="3B409744" w14:textId="77777777" w:rsidTr="00A12C99">
        <w:trPr>
          <w:trHeight w:val="600"/>
          <w:tblCellSpacing w:w="5" w:type="nil"/>
        </w:trPr>
        <w:tc>
          <w:tcPr>
            <w:tcW w:w="3969" w:type="dxa"/>
            <w:noWrap/>
          </w:tcPr>
          <w:p w14:paraId="1523990E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Перечень подпрограмм             </w:t>
            </w:r>
          </w:p>
          <w:p w14:paraId="11B362FD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муниципальной программы        </w:t>
            </w:r>
          </w:p>
          <w:p w14:paraId="29E94087" w14:textId="3D2D436C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(при их </w:t>
            </w:r>
            <w:r w:rsidR="00E57AD0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наличии) 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            </w:t>
            </w:r>
          </w:p>
        </w:tc>
        <w:tc>
          <w:tcPr>
            <w:tcW w:w="5529" w:type="dxa"/>
            <w:noWrap/>
          </w:tcPr>
          <w:p w14:paraId="745D52DB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Liberation Serif" w:eastAsia="Times New Roman" w:hAnsi="Liberation Serif" w:cs="Calibri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FD629D" w:rsidRPr="00F4433F" w14:paraId="49E8EE62" w14:textId="77777777" w:rsidTr="00A12C99">
        <w:trPr>
          <w:trHeight w:val="280"/>
          <w:tblCellSpacing w:w="5" w:type="nil"/>
        </w:trPr>
        <w:tc>
          <w:tcPr>
            <w:tcW w:w="3969" w:type="dxa"/>
            <w:noWrap/>
          </w:tcPr>
          <w:p w14:paraId="37F7E159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Перечень основных                </w:t>
            </w:r>
          </w:p>
          <w:p w14:paraId="3B8CDE69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целевых показателей              </w:t>
            </w:r>
          </w:p>
          <w:p w14:paraId="263D3C23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муниципальной программы / подпрограммы        </w:t>
            </w:r>
          </w:p>
        </w:tc>
        <w:tc>
          <w:tcPr>
            <w:tcW w:w="5529" w:type="dxa"/>
            <w:noWrap/>
          </w:tcPr>
          <w:p w14:paraId="1638C3F7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Целевой показатель 1.</w:t>
            </w:r>
            <w:r w:rsidRPr="00F4433F"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</w:p>
          <w:p w14:paraId="1AC28584" w14:textId="248BC3FD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  <w:t>Количество посещений те</w:t>
            </w:r>
            <w:r w:rsidR="00597CE5" w:rsidRPr="00F4433F"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  <w:t>атрально-концертных мероприятий.</w:t>
            </w:r>
          </w:p>
          <w:p w14:paraId="3388E7EE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Целевой показатель 2.</w:t>
            </w:r>
            <w:r w:rsidRPr="00F4433F"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  </w:t>
            </w:r>
          </w:p>
          <w:p w14:paraId="26365A2C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Количество посещений муниципальных музеев на территории </w:t>
            </w:r>
            <w:r w:rsidR="008575B7" w:rsidRPr="00F4433F"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  <w:r w:rsidRPr="00F4433F"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  <w:t>.</w:t>
            </w:r>
          </w:p>
          <w:p w14:paraId="0E2E131E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 xml:space="preserve">Целевой показатель 3. </w:t>
            </w:r>
          </w:p>
          <w:p w14:paraId="18A0242B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  <w:t>Численность участников культурно-досуговых мероприятий.</w:t>
            </w:r>
          </w:p>
          <w:p w14:paraId="529836EC" w14:textId="6DC47232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 xml:space="preserve">Целевой показатель </w:t>
            </w:r>
            <w:r w:rsidR="00E57AD0" w:rsidRPr="00F4433F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4.</w:t>
            </w:r>
            <w:r w:rsidRPr="00F4433F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</w:p>
          <w:p w14:paraId="347FE981" w14:textId="77777777"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  <w:t>Интенсивность обновления текущего репертуара театра (количество новых театральных постановок).</w:t>
            </w:r>
          </w:p>
          <w:p w14:paraId="2A2DD7AD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lastRenderedPageBreak/>
              <w:t>Целевой показатель 5</w:t>
            </w:r>
            <w:r w:rsidRPr="00F4433F"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  <w:t xml:space="preserve">. </w:t>
            </w:r>
          </w:p>
          <w:p w14:paraId="3BB7CB35" w14:textId="77777777"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  <w:t>Количество клубных формирований в учреждениях культуры.</w:t>
            </w:r>
          </w:p>
          <w:p w14:paraId="14FB9569" w14:textId="77777777"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Целевой показатель 6.</w:t>
            </w:r>
          </w:p>
          <w:p w14:paraId="129F98DE" w14:textId="77777777"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  <w:t>Количество участников клубных формирований учреждений культуры.</w:t>
            </w:r>
          </w:p>
          <w:p w14:paraId="0FB82736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Целевой показатель 7.</w:t>
            </w:r>
            <w:r w:rsidRPr="00F4433F"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  <w:t xml:space="preserve">   </w:t>
            </w:r>
          </w:p>
          <w:p w14:paraId="26C4FCB0" w14:textId="60B3439A" w:rsidR="00FD629D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Количество посещений муниципальных библиотек на территории </w:t>
            </w:r>
            <w:r w:rsidR="008575B7" w:rsidRPr="00F4433F"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  <w:r w:rsidR="00AF4608" w:rsidRPr="00F4433F"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  <w:t>, в том числе обращений удаленных пользователей</w:t>
            </w:r>
            <w:r w:rsidRPr="00F4433F"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  <w:t>.</w:t>
            </w:r>
          </w:p>
          <w:p w14:paraId="3700AC0A" w14:textId="77777777" w:rsidR="0053479F" w:rsidRDefault="0053479F" w:rsidP="0053479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Целевой показатель 8.</w:t>
            </w:r>
          </w:p>
          <w:p w14:paraId="2FD4BBD9" w14:textId="77777777" w:rsidR="0053479F" w:rsidRDefault="0053479F" w:rsidP="0053479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2A0573"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  <w:t>Увеличение числа посещений организаций культуры по отношению к 2023 году.</w:t>
            </w:r>
          </w:p>
          <w:p w14:paraId="58355FAF" w14:textId="55C00745" w:rsidR="0053479F" w:rsidRPr="00F4433F" w:rsidRDefault="0053479F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2A0573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Целевой показатель 9.</w:t>
            </w:r>
          </w:p>
          <w:p w14:paraId="6B8317E7" w14:textId="40C5DC20" w:rsidR="002A1B6D" w:rsidRPr="00F4433F" w:rsidRDefault="002A1B6D" w:rsidP="00F4433F">
            <w:pPr>
              <w:pStyle w:val="24"/>
              <w:shd w:val="clear" w:color="auto" w:fill="auto"/>
              <w:spacing w:line="240" w:lineRule="auto"/>
              <w:rPr>
                <w:rFonts w:ascii="Liberation Serif" w:hAnsi="Liberation Serif"/>
                <w:color w:val="000000" w:themeColor="text1"/>
                <w:sz w:val="26"/>
                <w:szCs w:val="26"/>
              </w:rPr>
            </w:pPr>
            <w:r w:rsidRPr="00F4433F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Количество новых пос</w:t>
            </w:r>
            <w:r w:rsidR="00941C48" w:rsidRPr="00F4433F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туплений в фонды муниципальных библиотек</w:t>
            </w:r>
            <w:r w:rsidRPr="00F4433F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 xml:space="preserve"> в расчете на 1000 жителей</w:t>
            </w:r>
            <w:r w:rsidR="00DA2137" w:rsidRPr="00F4433F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 xml:space="preserve"> </w:t>
            </w:r>
            <w:r w:rsidR="00DA2137" w:rsidRPr="00F4433F"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  <w:r w:rsidRPr="00F4433F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.</w:t>
            </w:r>
          </w:p>
          <w:p w14:paraId="1F38DF0C" w14:textId="0ACB1006" w:rsidR="002A1B6D" w:rsidRPr="00F4433F" w:rsidRDefault="002A1B6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Целевой показатель </w:t>
            </w:r>
            <w:r w:rsidR="0053479F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10</w:t>
            </w:r>
            <w:r w:rsidRPr="00F4433F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.</w:t>
            </w:r>
          </w:p>
          <w:p w14:paraId="6E1EBD02" w14:textId="7AE7F721" w:rsidR="008575B7" w:rsidRPr="00F4433F" w:rsidRDefault="002A1B6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hAnsi="Liberation Serif"/>
                <w:bCs/>
                <w:color w:val="000000" w:themeColor="text1"/>
                <w:sz w:val="26"/>
                <w:szCs w:val="26"/>
              </w:rPr>
              <w:t>Предоставление доступа к справочно-поисковому аппарату библиотек, базам данных, к оцифрованным изданиям, хранящимся в библиотеках, в том числе к фонду редких книг.</w:t>
            </w:r>
          </w:p>
          <w:p w14:paraId="2C45E419" w14:textId="4AD503A1" w:rsidR="00FD629D" w:rsidRPr="00F4433F" w:rsidRDefault="002A1B6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Целевой показатель 1</w:t>
            </w:r>
            <w:r w:rsidR="0053479F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1</w:t>
            </w:r>
            <w:r w:rsidR="00FD629D" w:rsidRPr="00F4433F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.</w:t>
            </w:r>
          </w:p>
          <w:p w14:paraId="104C5BFE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  <w:t>Соотношение средней заработной платы работников учреждений культуры к средней заработной плате по экономике Свердловской области.</w:t>
            </w:r>
          </w:p>
          <w:p w14:paraId="5C71C8A2" w14:textId="381A3E2B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Целево</w:t>
            </w:r>
            <w:r w:rsidR="002A1B6D" w:rsidRPr="00F4433F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й показатель 1</w:t>
            </w:r>
            <w:r w:rsidR="0053479F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2</w:t>
            </w:r>
            <w:r w:rsidRPr="00F4433F"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  <w:t xml:space="preserve">. </w:t>
            </w:r>
          </w:p>
          <w:p w14:paraId="142AD2E2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  <w:t>Доля специалистов отрасли, прошедших переподготовку и повышение квалификации, по отношению к общему числу специалистов.</w:t>
            </w:r>
          </w:p>
        </w:tc>
      </w:tr>
      <w:tr w:rsidR="00FD629D" w:rsidRPr="00F4433F" w14:paraId="5249FB3B" w14:textId="77777777" w:rsidTr="00A12C99">
        <w:trPr>
          <w:trHeight w:val="274"/>
          <w:tblCellSpacing w:w="5" w:type="nil"/>
        </w:trPr>
        <w:tc>
          <w:tcPr>
            <w:tcW w:w="3969" w:type="dxa"/>
            <w:noWrap/>
          </w:tcPr>
          <w:p w14:paraId="080E0DFB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 xml:space="preserve">Объемы финансирования            </w:t>
            </w:r>
          </w:p>
          <w:p w14:paraId="1E3B0AA3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муниципальной программы / подпрограммы        </w:t>
            </w:r>
          </w:p>
          <w:p w14:paraId="5A13C862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по годам реализации, тыс. рублей </w:t>
            </w:r>
          </w:p>
        </w:tc>
        <w:tc>
          <w:tcPr>
            <w:tcW w:w="5529" w:type="dxa"/>
            <w:noWrap/>
          </w:tcPr>
          <w:p w14:paraId="43FB4825" w14:textId="451FB1D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ВСЕГО: </w:t>
            </w:r>
            <w:r w:rsidR="00C84AD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1 5</w:t>
            </w:r>
            <w:r w:rsidR="0079617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48</w:t>
            </w:r>
            <w:r w:rsidR="00C84AD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 </w:t>
            </w:r>
            <w:r w:rsidR="0079617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215</w:t>
            </w:r>
            <w:r w:rsidR="00C84AD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,</w:t>
            </w:r>
            <w:r w:rsidR="0079617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491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                          </w:t>
            </w:r>
          </w:p>
          <w:p w14:paraId="1A0B868A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 том числе: (по годам реализации)     </w:t>
            </w:r>
          </w:p>
          <w:p w14:paraId="47352078" w14:textId="483FBFEA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  <w:r w:rsidR="00FB5ED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год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– </w:t>
            </w:r>
            <w:r w:rsidR="00F02F5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191 805,038</w:t>
            </w:r>
          </w:p>
          <w:p w14:paraId="5C2B683E" w14:textId="09BF8E7F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5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FB5ED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CD385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</w:t>
            </w:r>
            <w:r w:rsidR="0079617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38</w:t>
            </w:r>
            <w:r w:rsidR="00CD385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 </w:t>
            </w:r>
            <w:r w:rsidR="0079617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356</w:t>
            </w:r>
            <w:r w:rsidR="00CD385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,</w:t>
            </w:r>
            <w:r w:rsidR="0079617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878</w:t>
            </w:r>
          </w:p>
          <w:p w14:paraId="084B0BC3" w14:textId="3CAD795A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FB5ED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C84AD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265 218,575</w:t>
            </w:r>
            <w:r w:rsidR="00A728D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</w:p>
          <w:p w14:paraId="420EE745" w14:textId="3BC9AF68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7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FB5ED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C84AD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400 621,600  </w:t>
            </w:r>
          </w:p>
          <w:p w14:paraId="50CB1B15" w14:textId="7C0BBF8A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FB5ED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C84AD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352 213,400</w:t>
            </w:r>
          </w:p>
          <w:p w14:paraId="1ADAC661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из них:   </w:t>
            </w:r>
          </w:p>
          <w:p w14:paraId="55F9313B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федеральный бюджет:  0,000                                </w:t>
            </w:r>
          </w:p>
          <w:p w14:paraId="53E294E6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 том числе: (по годам реализации) </w:t>
            </w:r>
          </w:p>
          <w:p w14:paraId="36772E0C" w14:textId="11CF5632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FB5ED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– 0,000</w:t>
            </w:r>
          </w:p>
          <w:p w14:paraId="152E4AD1" w14:textId="5A2A7110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5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FB5ED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– 0,000</w:t>
            </w:r>
          </w:p>
          <w:p w14:paraId="2BF90034" w14:textId="294055CB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FB5ED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– 0,000</w:t>
            </w:r>
          </w:p>
          <w:p w14:paraId="0A89A149" w14:textId="24282490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7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FB5ED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– 0,000</w:t>
            </w:r>
          </w:p>
          <w:p w14:paraId="5CFD318E" w14:textId="330F7DA8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FB5ED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– 0,000</w:t>
            </w:r>
          </w:p>
          <w:p w14:paraId="7862EBB9" w14:textId="6A324E16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областной бюджет: </w:t>
            </w:r>
            <w:r w:rsidR="00C84AD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608 711,200</w:t>
            </w:r>
          </w:p>
          <w:p w14:paraId="05FA21EE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 том числе: (по годам реализации) </w:t>
            </w:r>
          </w:p>
          <w:p w14:paraId="01556E3D" w14:textId="1CF47012" w:rsidR="000D663B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FB5ED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A728D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21 472,900</w:t>
            </w:r>
          </w:p>
          <w:p w14:paraId="2382842C" w14:textId="11A13328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5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FB5ED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C33F80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4 734,500</w:t>
            </w:r>
          </w:p>
          <w:p w14:paraId="0B57F3B1" w14:textId="153095BB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FB5ED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C84AD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48 520,300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</w:p>
          <w:p w14:paraId="5495BB94" w14:textId="09AED767" w:rsidR="001B5944" w:rsidRPr="00F4433F" w:rsidRDefault="001B5944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7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FB5ED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C84AD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290 906,100</w:t>
            </w:r>
          </w:p>
          <w:p w14:paraId="482C8A11" w14:textId="375E562B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</w:t>
            </w:r>
            <w:r w:rsidR="00FB5ED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C84AD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243 077,400</w:t>
            </w:r>
          </w:p>
          <w:p w14:paraId="2190894C" w14:textId="16F91BD4" w:rsidR="002B613A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местный бюджет: </w:t>
            </w:r>
            <w:r w:rsidR="00C84AD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9</w:t>
            </w:r>
            <w:r w:rsidR="0079617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39</w:t>
            </w:r>
            <w:r w:rsidR="00C84AD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 </w:t>
            </w:r>
            <w:r w:rsidR="0079617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504</w:t>
            </w:r>
            <w:r w:rsidR="00C84AD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,</w:t>
            </w:r>
            <w:r w:rsidR="0079617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291</w:t>
            </w:r>
            <w:r w:rsidR="002B613A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                         </w:t>
            </w:r>
          </w:p>
          <w:p w14:paraId="40EFDFAF" w14:textId="77777777"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 том числе: (по годам реализации)     </w:t>
            </w:r>
          </w:p>
          <w:p w14:paraId="4D650375" w14:textId="09119CE6"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2024 год – </w:t>
            </w:r>
            <w:r w:rsidR="00F02F5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170 332,138</w:t>
            </w:r>
          </w:p>
          <w:p w14:paraId="514A81F7" w14:textId="77777777" w:rsidR="0079617D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2025 год – </w:t>
            </w:r>
            <w:r w:rsidR="00CD385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</w:t>
            </w:r>
            <w:r w:rsidR="0079617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33 622,378</w:t>
            </w:r>
          </w:p>
          <w:p w14:paraId="0B3EC1C4" w14:textId="3BCA0C66"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2026 год – </w:t>
            </w:r>
            <w:r w:rsidR="00C84AD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216 698,275</w:t>
            </w:r>
          </w:p>
          <w:p w14:paraId="019C3860" w14:textId="18771CDD"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2027 год – </w:t>
            </w:r>
            <w:r w:rsidR="00C84AD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10</w:t>
            </w:r>
            <w:r w:rsidR="00C373B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9 715,500</w:t>
            </w:r>
          </w:p>
          <w:p w14:paraId="260CC0B7" w14:textId="039E8B10" w:rsidR="007D22F5" w:rsidRPr="00F4433F" w:rsidRDefault="002B613A" w:rsidP="00831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highlight w:val="yellow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2028 год – </w:t>
            </w:r>
            <w:r w:rsidR="00C84AD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109 136,000</w:t>
            </w:r>
          </w:p>
        </w:tc>
      </w:tr>
      <w:tr w:rsidR="00FD629D" w:rsidRPr="00F4433F" w14:paraId="6594D2E7" w14:textId="77777777" w:rsidTr="00A12C99">
        <w:trPr>
          <w:trHeight w:val="791"/>
          <w:tblCellSpacing w:w="5" w:type="nil"/>
        </w:trPr>
        <w:tc>
          <w:tcPr>
            <w:tcW w:w="3969" w:type="dxa"/>
            <w:noWrap/>
          </w:tcPr>
          <w:p w14:paraId="7B37DC99" w14:textId="0BFBB845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 xml:space="preserve">Адрес размещения муниципальной программы/подпрограммы в сети Интернет        </w:t>
            </w:r>
          </w:p>
        </w:tc>
        <w:tc>
          <w:tcPr>
            <w:tcW w:w="5529" w:type="dxa"/>
            <w:noWrap/>
          </w:tcPr>
          <w:p w14:paraId="2916D571" w14:textId="77777777" w:rsidR="00FD629D" w:rsidRPr="00F4433F" w:rsidRDefault="002170A5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hyperlink r:id="rId13" w:history="1">
              <w:r w:rsidR="00FD629D" w:rsidRPr="00F4433F">
                <w:rPr>
                  <w:rFonts w:ascii="Liberation Serif" w:eastAsia="Times New Roman" w:hAnsi="Liberation Serif" w:cs="Times New Roman"/>
                  <w:sz w:val="26"/>
                  <w:szCs w:val="26"/>
                  <w:lang w:val="en-US" w:eastAsia="ru-RU"/>
                </w:rPr>
                <w:t>www</w:t>
              </w:r>
              <w:r w:rsidR="00FD629D" w:rsidRPr="00F4433F">
                <w:rPr>
                  <w:rFonts w:ascii="Liberation Serif" w:eastAsia="Times New Roman" w:hAnsi="Liberation Serif" w:cs="Times New Roman"/>
                  <w:sz w:val="26"/>
                  <w:szCs w:val="26"/>
                  <w:lang w:eastAsia="ru-RU"/>
                </w:rPr>
                <w:t>.</w:t>
              </w:r>
              <w:r w:rsidR="00FD629D" w:rsidRPr="00F4433F">
                <w:rPr>
                  <w:rFonts w:ascii="Liberation Serif" w:eastAsia="Times New Roman" w:hAnsi="Liberation Serif" w:cs="Times New Roman"/>
                  <w:sz w:val="26"/>
                  <w:szCs w:val="26"/>
                  <w:lang w:val="en-US" w:eastAsia="ru-RU"/>
                </w:rPr>
                <w:t>moirbit</w:t>
              </w:r>
              <w:r w:rsidR="00FD629D" w:rsidRPr="00F4433F">
                <w:rPr>
                  <w:rFonts w:ascii="Liberation Serif" w:eastAsia="Times New Roman" w:hAnsi="Liberation Serif" w:cs="Times New Roman"/>
                  <w:sz w:val="26"/>
                  <w:szCs w:val="26"/>
                  <w:lang w:eastAsia="ru-RU"/>
                </w:rPr>
                <w:t>.</w:t>
              </w:r>
              <w:r w:rsidR="00FD629D" w:rsidRPr="00F4433F">
                <w:rPr>
                  <w:rFonts w:ascii="Liberation Serif" w:eastAsia="Times New Roman" w:hAnsi="Liberation Serif" w:cs="Times New Roman"/>
                  <w:sz w:val="26"/>
                  <w:szCs w:val="26"/>
                  <w:lang w:val="en-US" w:eastAsia="ru-RU"/>
                </w:rPr>
                <w:t>ru</w:t>
              </w:r>
            </w:hyperlink>
            <w:r w:rsidR="00FD629D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</w:p>
          <w:p w14:paraId="6C070D44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FF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Calibri"/>
                <w:sz w:val="26"/>
                <w:szCs w:val="26"/>
                <w:lang w:val="en-US" w:eastAsia="ru-RU"/>
              </w:rPr>
              <w:t>www</w:t>
            </w:r>
            <w:r w:rsidRPr="00F4433F">
              <w:rPr>
                <w:rFonts w:ascii="Liberation Serif" w:eastAsia="Times New Roman" w:hAnsi="Liberation Serif" w:cs="Calibri"/>
                <w:sz w:val="26"/>
                <w:szCs w:val="26"/>
                <w:lang w:eastAsia="ru-RU"/>
              </w:rPr>
              <w:t>.kulturairbit.ru</w:t>
            </w:r>
          </w:p>
        </w:tc>
      </w:tr>
    </w:tbl>
    <w:p w14:paraId="196BC2A9" w14:textId="77777777" w:rsidR="00A577E1" w:rsidRPr="00F4433F" w:rsidRDefault="00A577E1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610FF08F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Liberation Serif" w:eastAsia="MingLiU_HKSCS" w:hAnsi="Liberation Serif" w:cs="Times New Roman"/>
          <w:b/>
          <w:bCs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 xml:space="preserve">Раздел 1. </w:t>
      </w:r>
      <w:r w:rsidRPr="00F4433F">
        <w:rPr>
          <w:rFonts w:ascii="Liberation Serif" w:eastAsia="MingLiU_HKSCS" w:hAnsi="Liberation Serif" w:cs="Times New Roman"/>
          <w:b/>
          <w:bCs/>
          <w:sz w:val="26"/>
          <w:szCs w:val="26"/>
          <w:lang w:eastAsia="ru-RU"/>
        </w:rPr>
        <w:t xml:space="preserve">Характеристика и анализ текущего состояния сферы социально – экономического развития </w:t>
      </w:r>
      <w:r w:rsidR="008575B7" w:rsidRPr="00F4433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Городского округа «город Ирбит» Свердловской области</w:t>
      </w:r>
    </w:p>
    <w:p w14:paraId="3B8C75EA" w14:textId="77777777" w:rsidR="00D356FA" w:rsidRPr="00F4433F" w:rsidRDefault="00D356FA" w:rsidP="00F4433F">
      <w:pPr>
        <w:widowControl w:val="0"/>
        <w:spacing w:after="0" w:line="240" w:lineRule="auto"/>
        <w:ind w:left="-560" w:firstLine="560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58646535" w14:textId="77777777" w:rsidR="00FD629D" w:rsidRPr="00F4433F" w:rsidRDefault="00FD629D" w:rsidP="00F4433F">
      <w:pPr>
        <w:widowControl w:val="0"/>
        <w:spacing w:after="0" w:line="240" w:lineRule="auto"/>
        <w:ind w:left="-560" w:firstLine="560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1.1. Анализ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текущего состояния развития сферы культуры </w:t>
      </w:r>
    </w:p>
    <w:p w14:paraId="1E8B8D7B" w14:textId="77777777" w:rsidR="00FD629D" w:rsidRPr="00F4433F" w:rsidRDefault="00FD629D" w:rsidP="00F4433F">
      <w:pPr>
        <w:widowControl w:val="0"/>
        <w:spacing w:after="0" w:line="240" w:lineRule="auto"/>
        <w:ind w:left="-560" w:firstLine="560"/>
        <w:jc w:val="center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Характеристика инфраструктуры отрасли</w:t>
      </w:r>
    </w:p>
    <w:p w14:paraId="6ABF5862" w14:textId="77777777" w:rsidR="00FB3012" w:rsidRPr="00F4433F" w:rsidRDefault="00635289" w:rsidP="00F4433F">
      <w:pPr>
        <w:widowControl w:val="0"/>
        <w:spacing w:after="0" w:line="240" w:lineRule="auto"/>
        <w:ind w:left="-560" w:firstLine="560"/>
        <w:jc w:val="center"/>
        <w:rPr>
          <w:rFonts w:ascii="Liberation Serif" w:eastAsia="Times New Roman" w:hAnsi="Liberation Serif" w:cs="Times New Roman"/>
          <w:b/>
          <w:color w:val="000000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/>
          <w:color w:val="000000"/>
          <w:sz w:val="26"/>
          <w:szCs w:val="26"/>
          <w:lang w:eastAsia="ru-RU"/>
        </w:rPr>
        <w:t xml:space="preserve">  </w:t>
      </w:r>
    </w:p>
    <w:p w14:paraId="4CCA171C" w14:textId="27E7D7FB" w:rsidR="00FD629D" w:rsidRPr="00F4433F" w:rsidRDefault="00FD629D" w:rsidP="00F4433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color w:val="000000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На территории города Ирбита реализуют деятельность 4 муниципальных</w:t>
      </w:r>
      <w:r w:rsidR="00574EB6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учреждени</w:t>
      </w:r>
      <w:r w:rsidR="00574EB6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й 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культуры. Из них </w:t>
      </w:r>
      <w:r w:rsidR="00C907E8">
        <w:rPr>
          <w:rFonts w:ascii="Liberation Serif" w:eastAsia="Times New Roman" w:hAnsi="Liberation Serif" w:cs="Times New Roman"/>
          <w:sz w:val="26"/>
          <w:szCs w:val="26"/>
          <w:lang w:eastAsia="ru-RU"/>
        </w:rPr>
        <w:t>1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– </w:t>
      </w:r>
      <w:r w:rsidR="001D1335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бюджетн</w:t>
      </w:r>
      <w:r w:rsidR="00C907E8">
        <w:rPr>
          <w:rFonts w:ascii="Liberation Serif" w:eastAsia="Times New Roman" w:hAnsi="Liberation Serif" w:cs="Times New Roman"/>
          <w:sz w:val="26"/>
          <w:szCs w:val="26"/>
          <w:lang w:eastAsia="ru-RU"/>
        </w:rPr>
        <w:t>ое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учреждения культуры, </w:t>
      </w:r>
      <w:r w:rsidR="00C907E8">
        <w:rPr>
          <w:rFonts w:ascii="Liberation Serif" w:eastAsia="Times New Roman" w:hAnsi="Liberation Serif" w:cs="Times New Roman"/>
          <w:sz w:val="26"/>
          <w:szCs w:val="26"/>
          <w:lang w:eastAsia="ru-RU"/>
        </w:rPr>
        <w:t>3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– автономных. Три учреждения имеют историю развития свыше 1</w:t>
      </w:r>
      <w:r w:rsidR="004258BF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3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0 лет.</w:t>
      </w:r>
    </w:p>
    <w:p w14:paraId="7FE573E5" w14:textId="77777777" w:rsidR="00FD629D" w:rsidRPr="00F4433F" w:rsidRDefault="00FD629D" w:rsidP="00F4433F">
      <w:pPr>
        <w:widowControl w:val="0"/>
        <w:spacing w:after="0" w:line="240" w:lineRule="auto"/>
        <w:ind w:left="-560" w:firstLine="560"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15"/>
        <w:gridCol w:w="5670"/>
      </w:tblGrid>
      <w:tr w:rsidR="00FD629D" w:rsidRPr="00F4433F" w14:paraId="50E73946" w14:textId="77777777" w:rsidTr="00942485">
        <w:trPr>
          <w:trHeight w:val="388"/>
        </w:trPr>
        <w:tc>
          <w:tcPr>
            <w:tcW w:w="3715" w:type="dxa"/>
          </w:tcPr>
          <w:p w14:paraId="209C1985" w14:textId="77777777" w:rsidR="00FD629D" w:rsidRPr="00F4433F" w:rsidRDefault="00FD629D" w:rsidP="00F4433F">
            <w:pPr>
              <w:widowControl w:val="0"/>
              <w:spacing w:after="0" w:line="240" w:lineRule="auto"/>
              <w:ind w:left="-110" w:firstLine="110"/>
              <w:jc w:val="center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>Учреждения культуры</w:t>
            </w:r>
          </w:p>
        </w:tc>
        <w:tc>
          <w:tcPr>
            <w:tcW w:w="5670" w:type="dxa"/>
          </w:tcPr>
          <w:p w14:paraId="1F8BCA93" w14:textId="77777777" w:rsidR="00FD629D" w:rsidRPr="00F4433F" w:rsidRDefault="00FD629D" w:rsidP="00F4433F">
            <w:pPr>
              <w:widowControl w:val="0"/>
              <w:spacing w:after="0" w:line="240" w:lineRule="auto"/>
              <w:ind w:left="-110" w:firstLine="110"/>
              <w:jc w:val="center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>Размещение. Основные характеристики</w:t>
            </w:r>
          </w:p>
        </w:tc>
      </w:tr>
      <w:tr w:rsidR="00FD629D" w:rsidRPr="00F4433F" w14:paraId="2EBA1B19" w14:textId="77777777" w:rsidTr="00942485">
        <w:trPr>
          <w:trHeight w:val="265"/>
        </w:trPr>
        <w:tc>
          <w:tcPr>
            <w:tcW w:w="9385" w:type="dxa"/>
            <w:gridSpan w:val="2"/>
          </w:tcPr>
          <w:p w14:paraId="518D2465" w14:textId="77777777" w:rsidR="00FD629D" w:rsidRPr="00F4433F" w:rsidRDefault="00FD629D" w:rsidP="00F4433F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  <w:t>Музей</w:t>
            </w:r>
          </w:p>
        </w:tc>
      </w:tr>
      <w:tr w:rsidR="00FD629D" w:rsidRPr="00F4433F" w14:paraId="665D8945" w14:textId="77777777" w:rsidTr="00942485">
        <w:trPr>
          <w:trHeight w:val="273"/>
        </w:trPr>
        <w:tc>
          <w:tcPr>
            <w:tcW w:w="3715" w:type="dxa"/>
          </w:tcPr>
          <w:p w14:paraId="34AE50D8" w14:textId="00E1265C"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Calibri" w:hAnsi="Liberation Serif" w:cs="Times New Roman"/>
                <w:color w:val="000000"/>
                <w:sz w:val="26"/>
                <w:szCs w:val="26"/>
              </w:rPr>
              <w:t xml:space="preserve">1. </w:t>
            </w:r>
            <w:r w:rsidR="002A1B6D" w:rsidRPr="00F4433F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lang w:eastAsia="ru-RU"/>
              </w:rPr>
              <w:t xml:space="preserve">Муниципальное </w:t>
            </w:r>
            <w:r w:rsidR="00AB7E14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lang w:eastAsia="ru-RU"/>
              </w:rPr>
              <w:t>автономное</w:t>
            </w:r>
            <w:r w:rsidR="007A348F" w:rsidRPr="00F4433F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4433F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lang w:eastAsia="ru-RU"/>
              </w:rPr>
              <w:t xml:space="preserve">учреждение культуры </w:t>
            </w:r>
            <w:r w:rsidR="009C54C8" w:rsidRPr="00F4433F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  <w:r w:rsidRPr="00F4433F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lang w:eastAsia="ru-RU"/>
              </w:rPr>
              <w:t xml:space="preserve"> «Историко-этнографический музей»</w:t>
            </w:r>
          </w:p>
          <w:p w14:paraId="1E60423E" w14:textId="77777777" w:rsidR="00FD629D" w:rsidRPr="00F4433F" w:rsidRDefault="00FD629D" w:rsidP="00F4433F">
            <w:pPr>
              <w:widowControl w:val="0"/>
              <w:spacing w:after="0" w:line="240" w:lineRule="auto"/>
              <w:ind w:left="-110" w:firstLine="110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670" w:type="dxa"/>
          </w:tcPr>
          <w:p w14:paraId="6DD9FAD8" w14:textId="32F63185" w:rsidR="00FD629D" w:rsidRPr="00F4433F" w:rsidRDefault="00FD629D" w:rsidP="00F4433F">
            <w:pPr>
              <w:pStyle w:val="a6"/>
              <w:jc w:val="both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hAnsi="Liberation Serif"/>
                <w:sz w:val="26"/>
                <w:szCs w:val="26"/>
                <w:lang w:eastAsia="ru-RU"/>
              </w:rPr>
              <w:t>Размещается в двух зданиях</w:t>
            </w:r>
            <w:r w:rsidR="009C54C8" w:rsidRPr="00F4433F">
              <w:rPr>
                <w:rFonts w:ascii="Liberation Serif" w:hAnsi="Liberation Serif"/>
                <w:sz w:val="26"/>
                <w:szCs w:val="26"/>
                <w:lang w:eastAsia="ru-RU"/>
              </w:rPr>
              <w:t>. Здание по ул. Кирова, 74 является памятников – объектом культурного наследия, общей площадью</w:t>
            </w:r>
            <w:r w:rsidR="003E4313" w:rsidRPr="00F4433F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 </w:t>
            </w:r>
            <w:r w:rsidR="009C54C8" w:rsidRPr="00F4433F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454,5 кв.м.                                             </w:t>
            </w:r>
          </w:p>
          <w:p w14:paraId="5E7924C2" w14:textId="5DFB28D6" w:rsidR="00FD629D" w:rsidRPr="00F4433F" w:rsidRDefault="009C54C8" w:rsidP="00F4433F">
            <w:pPr>
              <w:pStyle w:val="a6"/>
              <w:jc w:val="both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Здание музея по </w:t>
            </w:r>
            <w:r w:rsidR="00FD629D" w:rsidRPr="00F4433F">
              <w:rPr>
                <w:rFonts w:ascii="Liberation Serif" w:hAnsi="Liberation Serif"/>
                <w:sz w:val="26"/>
                <w:szCs w:val="26"/>
                <w:lang w:eastAsia="ru-RU"/>
              </w:rPr>
              <w:t>ул. Кирова, 50 – 601.</w:t>
            </w:r>
            <w:r w:rsidR="003E4313" w:rsidRPr="00F4433F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4 </w:t>
            </w:r>
            <w:r w:rsidR="00FD629D" w:rsidRPr="00F4433F">
              <w:rPr>
                <w:rFonts w:ascii="Liberation Serif" w:hAnsi="Liberation Serif"/>
                <w:sz w:val="26"/>
                <w:szCs w:val="26"/>
                <w:lang w:eastAsia="ru-RU"/>
              </w:rPr>
              <w:t>кв.м.                                                                       Характеристика фондов</w:t>
            </w:r>
            <w:r w:rsidR="00FD629D" w:rsidRPr="00F4433F">
              <w:rPr>
                <w:rFonts w:ascii="Liberation Serif" w:hAnsi="Liberation Serif"/>
                <w:sz w:val="26"/>
                <w:szCs w:val="26"/>
                <w:u w:val="single"/>
                <w:lang w:eastAsia="ru-RU"/>
              </w:rPr>
              <w:t xml:space="preserve"> на 01.</w:t>
            </w:r>
            <w:r w:rsidR="00066BAD">
              <w:rPr>
                <w:rFonts w:ascii="Liberation Serif" w:hAnsi="Liberation Serif"/>
                <w:sz w:val="26"/>
                <w:szCs w:val="26"/>
                <w:u w:val="single"/>
                <w:lang w:eastAsia="ru-RU"/>
              </w:rPr>
              <w:t>10</w:t>
            </w:r>
            <w:r w:rsidR="00FD629D" w:rsidRPr="00F4433F">
              <w:rPr>
                <w:rFonts w:ascii="Liberation Serif" w:hAnsi="Liberation Serif"/>
                <w:sz w:val="26"/>
                <w:szCs w:val="26"/>
                <w:u w:val="single"/>
                <w:lang w:eastAsia="ru-RU"/>
              </w:rPr>
              <w:t>.202</w:t>
            </w:r>
            <w:r w:rsidR="00C907E8">
              <w:rPr>
                <w:rFonts w:ascii="Liberation Serif" w:hAnsi="Liberation Serif"/>
                <w:sz w:val="26"/>
                <w:szCs w:val="26"/>
                <w:u w:val="single"/>
                <w:lang w:eastAsia="ru-RU"/>
              </w:rPr>
              <w:t>5</w:t>
            </w:r>
            <w:r w:rsidR="00FD629D" w:rsidRPr="00F4433F">
              <w:rPr>
                <w:rFonts w:ascii="Liberation Serif" w:hAnsi="Liberation Serif"/>
                <w:sz w:val="26"/>
                <w:szCs w:val="26"/>
                <w:u w:val="single"/>
                <w:lang w:eastAsia="ru-RU"/>
              </w:rPr>
              <w:t xml:space="preserve"> года</w:t>
            </w:r>
            <w:r w:rsidR="00FD629D" w:rsidRPr="00F4433F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:  </w:t>
            </w:r>
          </w:p>
          <w:p w14:paraId="6883FCB8" w14:textId="254AD20E" w:rsidR="00FD629D" w:rsidRPr="00D7025A" w:rsidRDefault="00FD629D" w:rsidP="00F4433F">
            <w:pPr>
              <w:pStyle w:val="a6"/>
              <w:jc w:val="both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Основной фонд – </w:t>
            </w:r>
            <w:r w:rsidRPr="00D7025A">
              <w:rPr>
                <w:rFonts w:ascii="Liberation Serif" w:hAnsi="Liberation Serif"/>
                <w:sz w:val="26"/>
                <w:szCs w:val="26"/>
                <w:lang w:eastAsia="ru-RU"/>
              </w:rPr>
              <w:t>1</w:t>
            </w:r>
            <w:r w:rsidR="00D7025A" w:rsidRPr="00D7025A">
              <w:rPr>
                <w:rFonts w:ascii="Liberation Serif" w:hAnsi="Liberation Serif"/>
                <w:sz w:val="26"/>
                <w:szCs w:val="26"/>
                <w:lang w:eastAsia="ru-RU"/>
              </w:rPr>
              <w:t>5</w:t>
            </w:r>
            <w:r w:rsidR="004258BF" w:rsidRPr="00D7025A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</w:t>
            </w:r>
            <w:r w:rsidR="00D7025A" w:rsidRPr="00D7025A">
              <w:rPr>
                <w:rFonts w:ascii="Liberation Serif" w:hAnsi="Liberation Serif"/>
                <w:sz w:val="26"/>
                <w:szCs w:val="26"/>
                <w:lang w:eastAsia="ru-RU"/>
              </w:rPr>
              <w:t>1</w:t>
            </w:r>
            <w:r w:rsidR="003E4313" w:rsidRPr="00D7025A">
              <w:rPr>
                <w:rFonts w:ascii="Liberation Serif" w:hAnsi="Liberation Serif"/>
                <w:sz w:val="26"/>
                <w:szCs w:val="26"/>
                <w:lang w:eastAsia="ru-RU"/>
              </w:rPr>
              <w:t>70</w:t>
            </w:r>
            <w:r w:rsidRPr="00D7025A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экспонатов.          </w:t>
            </w:r>
          </w:p>
          <w:p w14:paraId="2A82FB4F" w14:textId="03F17CA2" w:rsidR="00FD629D" w:rsidRPr="00F4433F" w:rsidRDefault="00FD629D" w:rsidP="00F4433F">
            <w:pPr>
              <w:pStyle w:val="a6"/>
              <w:jc w:val="both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D7025A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Научно-вспомогательный фонд – </w:t>
            </w:r>
            <w:r w:rsidR="00D7025A" w:rsidRPr="00D7025A">
              <w:rPr>
                <w:rFonts w:ascii="Liberation Serif" w:hAnsi="Liberation Serif"/>
                <w:sz w:val="26"/>
                <w:szCs w:val="26"/>
                <w:lang w:eastAsia="ru-RU"/>
              </w:rPr>
              <w:t>9 415</w:t>
            </w:r>
            <w:r w:rsidR="003E4313" w:rsidRPr="00F4433F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ед.хр</w:t>
            </w:r>
            <w:r w:rsidR="001F3934" w:rsidRPr="00F4433F">
              <w:rPr>
                <w:rFonts w:ascii="Liberation Serif" w:hAnsi="Liberation Serif"/>
                <w:sz w:val="26"/>
                <w:szCs w:val="26"/>
                <w:lang w:eastAsia="ru-RU"/>
              </w:rPr>
              <w:t>.</w:t>
            </w:r>
            <w:r w:rsidRPr="00F4433F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экспонатов. </w:t>
            </w:r>
          </w:p>
          <w:p w14:paraId="7DEFBEB7" w14:textId="6FA6599A" w:rsidR="00FD629D" w:rsidRPr="008D4B4C" w:rsidRDefault="00FD629D" w:rsidP="00F4433F">
            <w:pPr>
              <w:pStyle w:val="a6"/>
              <w:jc w:val="both"/>
              <w:rPr>
                <w:rFonts w:ascii="Liberation Serif" w:hAnsi="Liberation Serif"/>
                <w:sz w:val="26"/>
                <w:szCs w:val="26"/>
                <w:u w:val="single"/>
                <w:lang w:eastAsia="ru-RU"/>
              </w:rPr>
            </w:pPr>
            <w:r w:rsidRPr="008D4B4C">
              <w:rPr>
                <w:rFonts w:ascii="Liberation Serif" w:hAnsi="Liberation Serif"/>
                <w:sz w:val="26"/>
                <w:szCs w:val="26"/>
                <w:u w:val="single"/>
                <w:lang w:eastAsia="ru-RU"/>
              </w:rPr>
              <w:t>По состоянию на 01.</w:t>
            </w:r>
            <w:r w:rsidR="00066BAD">
              <w:rPr>
                <w:rFonts w:ascii="Liberation Serif" w:hAnsi="Liberation Serif"/>
                <w:sz w:val="26"/>
                <w:szCs w:val="26"/>
                <w:u w:val="single"/>
                <w:lang w:eastAsia="ru-RU"/>
              </w:rPr>
              <w:t>10</w:t>
            </w:r>
            <w:r w:rsidRPr="008D4B4C">
              <w:rPr>
                <w:rFonts w:ascii="Liberation Serif" w:hAnsi="Liberation Serif"/>
                <w:sz w:val="26"/>
                <w:szCs w:val="26"/>
                <w:u w:val="single"/>
                <w:lang w:eastAsia="ru-RU"/>
              </w:rPr>
              <w:t>.202</w:t>
            </w:r>
            <w:r w:rsidR="00C907E8">
              <w:rPr>
                <w:rFonts w:ascii="Liberation Serif" w:hAnsi="Liberation Serif"/>
                <w:sz w:val="26"/>
                <w:szCs w:val="26"/>
                <w:u w:val="single"/>
                <w:lang w:eastAsia="ru-RU"/>
              </w:rPr>
              <w:t>5</w:t>
            </w:r>
            <w:r w:rsidR="00DA583A" w:rsidRPr="008D4B4C">
              <w:rPr>
                <w:rFonts w:ascii="Liberation Serif" w:hAnsi="Liberation Serif"/>
                <w:sz w:val="26"/>
                <w:szCs w:val="26"/>
                <w:u w:val="single"/>
                <w:lang w:eastAsia="ru-RU"/>
              </w:rPr>
              <w:t xml:space="preserve"> года</w:t>
            </w:r>
            <w:r w:rsidRPr="008D4B4C">
              <w:rPr>
                <w:rFonts w:ascii="Liberation Serif" w:hAnsi="Liberation Serif"/>
                <w:sz w:val="26"/>
                <w:szCs w:val="26"/>
                <w:u w:val="single"/>
                <w:lang w:eastAsia="ru-RU"/>
              </w:rPr>
              <w:t>:</w:t>
            </w:r>
          </w:p>
          <w:p w14:paraId="71747B72" w14:textId="00EB7B29" w:rsidR="00FD629D" w:rsidRPr="008D4B4C" w:rsidRDefault="00FD629D" w:rsidP="00F4433F">
            <w:pPr>
              <w:pStyle w:val="a6"/>
              <w:jc w:val="both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D4B4C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- доля экспонируемых музейных предметов основного фонда от общего количества музейных предметов основного фонда – </w:t>
            </w:r>
            <w:r w:rsidR="007923FC" w:rsidRPr="008D4B4C">
              <w:rPr>
                <w:rFonts w:ascii="Liberation Serif" w:hAnsi="Liberation Serif"/>
                <w:sz w:val="26"/>
                <w:szCs w:val="26"/>
                <w:lang w:eastAsia="ru-RU"/>
              </w:rPr>
              <w:t>40,3</w:t>
            </w:r>
            <w:r w:rsidRPr="008D4B4C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%;</w:t>
            </w:r>
          </w:p>
          <w:p w14:paraId="1CB0C61E" w14:textId="13EBDC2D" w:rsidR="00FD629D" w:rsidRPr="008D4B4C" w:rsidRDefault="00FD629D" w:rsidP="00F4433F">
            <w:pPr>
              <w:pStyle w:val="a6"/>
              <w:jc w:val="both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D4B4C">
              <w:rPr>
                <w:rFonts w:ascii="Liberation Serif" w:hAnsi="Liberation Serif"/>
                <w:sz w:val="26"/>
                <w:szCs w:val="26"/>
                <w:lang w:eastAsia="ru-RU"/>
              </w:rPr>
              <w:lastRenderedPageBreak/>
              <w:t xml:space="preserve">- музей и выездные выставки посетили </w:t>
            </w:r>
            <w:r w:rsidR="00C907E8">
              <w:rPr>
                <w:rFonts w:ascii="Liberation Serif" w:hAnsi="Liberation Serif"/>
                <w:sz w:val="26"/>
                <w:szCs w:val="26"/>
                <w:lang w:eastAsia="ru-RU"/>
              </w:rPr>
              <w:t>-</w:t>
            </w:r>
            <w:r w:rsidR="00C90AE5" w:rsidRPr="008D4B4C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</w:t>
            </w:r>
            <w:r w:rsidR="00C907E8">
              <w:rPr>
                <w:rFonts w:ascii="Liberation Serif" w:hAnsi="Liberation Serif"/>
                <w:sz w:val="26"/>
                <w:szCs w:val="26"/>
                <w:lang w:eastAsia="ru-RU"/>
              </w:rPr>
              <w:t>24 502</w:t>
            </w:r>
            <w:r w:rsidR="00B87C10" w:rsidRPr="008D4B4C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</w:t>
            </w:r>
            <w:r w:rsidRPr="008D4B4C">
              <w:rPr>
                <w:rFonts w:ascii="Liberation Serif" w:hAnsi="Liberation Serif"/>
                <w:sz w:val="26"/>
                <w:szCs w:val="26"/>
                <w:lang w:eastAsia="ru-RU"/>
              </w:rPr>
              <w:t>человек;</w:t>
            </w:r>
          </w:p>
          <w:p w14:paraId="1A83FAB0" w14:textId="67BF58AE" w:rsidR="0085290C" w:rsidRPr="008D4B4C" w:rsidRDefault="0085290C" w:rsidP="00F4433F">
            <w:pPr>
              <w:pStyle w:val="a6"/>
              <w:jc w:val="both"/>
              <w:rPr>
                <w:rFonts w:ascii="Liberation Serif" w:eastAsia="Cambria" w:hAnsi="Liberation Serif"/>
                <w:noProof/>
                <w:sz w:val="26"/>
                <w:szCs w:val="26"/>
                <w:lang w:eastAsia="ru-RU"/>
              </w:rPr>
            </w:pPr>
            <w:r w:rsidRPr="008D4B4C">
              <w:rPr>
                <w:rFonts w:ascii="Liberation Serif" w:eastAsia="Cambria" w:hAnsi="Liberation Serif"/>
                <w:noProof/>
                <w:sz w:val="26"/>
                <w:szCs w:val="26"/>
                <w:lang w:eastAsia="ru-RU"/>
              </w:rPr>
              <w:t>- проведено 1 2</w:t>
            </w:r>
            <w:r w:rsidR="007923FC" w:rsidRPr="008D4B4C">
              <w:rPr>
                <w:rFonts w:ascii="Liberation Serif" w:eastAsia="Cambria" w:hAnsi="Liberation Serif"/>
                <w:noProof/>
                <w:sz w:val="26"/>
                <w:szCs w:val="26"/>
                <w:lang w:eastAsia="ru-RU"/>
              </w:rPr>
              <w:t>38</w:t>
            </w:r>
            <w:r w:rsidRPr="008D4B4C">
              <w:rPr>
                <w:rFonts w:ascii="Liberation Serif" w:eastAsia="Cambria" w:hAnsi="Liberation Serif"/>
                <w:noProof/>
                <w:sz w:val="26"/>
                <w:szCs w:val="26"/>
                <w:lang w:eastAsia="ru-RU"/>
              </w:rPr>
              <w:t xml:space="preserve"> экскурсий;</w:t>
            </w:r>
          </w:p>
          <w:p w14:paraId="5434F1DA" w14:textId="23ED8EDC" w:rsidR="0085290C" w:rsidRPr="008D4B4C" w:rsidRDefault="0085290C" w:rsidP="00F4433F">
            <w:pPr>
              <w:pStyle w:val="a6"/>
              <w:jc w:val="both"/>
              <w:rPr>
                <w:rFonts w:ascii="Liberation Serif" w:eastAsia="Cambria" w:hAnsi="Liberation Serif"/>
                <w:noProof/>
                <w:sz w:val="26"/>
                <w:szCs w:val="26"/>
                <w:lang w:eastAsia="ru-RU"/>
              </w:rPr>
            </w:pPr>
            <w:r w:rsidRPr="008D4B4C">
              <w:rPr>
                <w:rFonts w:ascii="Liberation Serif" w:eastAsia="Times New Roman" w:hAnsi="Liberation Serif"/>
                <w:color w:val="000000"/>
                <w:sz w:val="26"/>
                <w:szCs w:val="26"/>
              </w:rPr>
              <w:t xml:space="preserve">- организовано </w:t>
            </w:r>
            <w:r w:rsidR="00BE772C" w:rsidRPr="008D4B4C">
              <w:rPr>
                <w:rFonts w:ascii="Liberation Serif" w:eastAsia="Times New Roman" w:hAnsi="Liberation Serif"/>
                <w:color w:val="000000"/>
                <w:sz w:val="26"/>
                <w:szCs w:val="26"/>
              </w:rPr>
              <w:t>3</w:t>
            </w:r>
            <w:r w:rsidR="007923FC" w:rsidRPr="008D4B4C">
              <w:rPr>
                <w:rFonts w:ascii="Liberation Serif" w:eastAsia="Times New Roman" w:hAnsi="Liberation Serif"/>
                <w:color w:val="000000"/>
                <w:sz w:val="26"/>
                <w:szCs w:val="26"/>
              </w:rPr>
              <w:t>2</w:t>
            </w:r>
            <w:r w:rsidRPr="008D4B4C">
              <w:rPr>
                <w:rFonts w:ascii="Liberation Serif" w:eastAsia="Times New Roman" w:hAnsi="Liberation Serif"/>
                <w:color w:val="000000"/>
                <w:sz w:val="26"/>
                <w:szCs w:val="26"/>
              </w:rPr>
              <w:t xml:space="preserve"> культурно - досуговых и методических мероприятия;</w:t>
            </w:r>
          </w:p>
          <w:p w14:paraId="24F57E16" w14:textId="67621506" w:rsidR="003E4313" w:rsidRPr="008D4B4C" w:rsidRDefault="00FD629D" w:rsidP="00F4433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</w:pPr>
            <w:r w:rsidRPr="008D4B4C">
              <w:rPr>
                <w:rFonts w:ascii="Liberation Serif" w:eastAsia="Cambria" w:hAnsi="Liberation Serif"/>
                <w:noProof/>
                <w:sz w:val="26"/>
                <w:szCs w:val="26"/>
                <w:lang w:eastAsia="ru-RU"/>
              </w:rPr>
              <w:t xml:space="preserve">- </w:t>
            </w:r>
            <w:r w:rsidR="00907F79" w:rsidRPr="008D4B4C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>общее</w:t>
            </w:r>
            <w:r w:rsidR="003E4313" w:rsidRPr="008D4B4C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 xml:space="preserve"> число выставок и экспозиций –</w:t>
            </w:r>
            <w:r w:rsidR="00EF627B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 xml:space="preserve"> 6</w:t>
            </w:r>
            <w:r w:rsidR="008D4B4C" w:rsidRPr="008D4B4C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>9</w:t>
            </w:r>
            <w:r w:rsidR="003E4313" w:rsidRPr="008D4B4C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>, в т.ч.:</w:t>
            </w:r>
          </w:p>
          <w:p w14:paraId="78F2CC6F" w14:textId="791C5128" w:rsidR="003E4313" w:rsidRPr="008D4B4C" w:rsidRDefault="003E4313" w:rsidP="00F4433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</w:pPr>
            <w:r w:rsidRPr="008D4B4C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 xml:space="preserve">- постоянные </w:t>
            </w:r>
            <w:r w:rsidR="00175876" w:rsidRPr="008D4B4C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>экспозиции -</w:t>
            </w:r>
            <w:r w:rsidRPr="008D4B4C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 xml:space="preserve"> </w:t>
            </w:r>
            <w:r w:rsidR="008D4B4C" w:rsidRPr="008D4B4C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>29</w:t>
            </w:r>
            <w:r w:rsidRPr="008D4B4C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>;</w:t>
            </w:r>
          </w:p>
          <w:p w14:paraId="44AD308F" w14:textId="1FE6AD46" w:rsidR="00FD629D" w:rsidRPr="008D4B4C" w:rsidRDefault="003E4313" w:rsidP="00F4433F">
            <w:pPr>
              <w:spacing w:after="0" w:line="240" w:lineRule="auto"/>
              <w:jc w:val="both"/>
              <w:rPr>
                <w:rFonts w:ascii="Liberation Serif" w:eastAsia="Cambria" w:hAnsi="Liberation Serif"/>
                <w:noProof/>
                <w:sz w:val="26"/>
                <w:szCs w:val="26"/>
                <w:lang w:eastAsia="ru-RU"/>
              </w:rPr>
            </w:pPr>
            <w:r w:rsidRPr="008D4B4C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 xml:space="preserve">- реализованные </w:t>
            </w:r>
            <w:r w:rsidR="00C907E8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 xml:space="preserve">за 9 </w:t>
            </w:r>
            <w:r w:rsidR="00066BAD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 xml:space="preserve">месяцев </w:t>
            </w:r>
            <w:r w:rsidR="00066BAD" w:rsidRPr="008D4B4C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>2025</w:t>
            </w:r>
            <w:r w:rsidR="00BE772C" w:rsidRPr="008D4B4C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 xml:space="preserve"> года</w:t>
            </w:r>
            <w:r w:rsidRPr="008D4B4C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 xml:space="preserve"> </w:t>
            </w:r>
            <w:r w:rsidR="00175876" w:rsidRPr="008D4B4C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 xml:space="preserve">- </w:t>
            </w:r>
            <w:r w:rsidR="00EF627B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>18</w:t>
            </w:r>
            <w:r w:rsidRPr="008D4B4C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>;</w:t>
            </w:r>
          </w:p>
          <w:p w14:paraId="25B330A2" w14:textId="5FF6C9DA" w:rsidR="00FD629D" w:rsidRPr="00F4433F" w:rsidRDefault="00FD629D" w:rsidP="00F4433F">
            <w:pPr>
              <w:pStyle w:val="a6"/>
              <w:jc w:val="both"/>
              <w:rPr>
                <w:rFonts w:ascii="Liberation Serif" w:eastAsia="Cambria" w:hAnsi="Liberation Serif"/>
                <w:noProof/>
                <w:sz w:val="26"/>
                <w:szCs w:val="26"/>
                <w:lang w:eastAsia="ru-RU"/>
              </w:rPr>
            </w:pPr>
            <w:r w:rsidRPr="008D4B4C">
              <w:rPr>
                <w:rFonts w:ascii="Liberation Serif" w:eastAsia="Cambria" w:hAnsi="Liberation Serif"/>
                <w:noProof/>
                <w:sz w:val="26"/>
                <w:szCs w:val="26"/>
                <w:lang w:eastAsia="ru-RU"/>
              </w:rPr>
              <w:t xml:space="preserve">- действует </w:t>
            </w:r>
            <w:r w:rsidR="003E4313" w:rsidRPr="008D4B4C">
              <w:rPr>
                <w:rFonts w:ascii="Liberation Serif" w:eastAsia="Cambria" w:hAnsi="Liberation Serif"/>
                <w:noProof/>
                <w:sz w:val="26"/>
                <w:szCs w:val="26"/>
                <w:lang w:eastAsia="ru-RU"/>
              </w:rPr>
              <w:t>3</w:t>
            </w:r>
            <w:r w:rsidRPr="008D4B4C">
              <w:rPr>
                <w:rFonts w:ascii="Liberation Serif" w:eastAsia="Cambria" w:hAnsi="Liberation Serif"/>
                <w:noProof/>
                <w:sz w:val="26"/>
                <w:szCs w:val="26"/>
                <w:lang w:eastAsia="ru-RU"/>
              </w:rPr>
              <w:t xml:space="preserve"> виртуальны</w:t>
            </w:r>
            <w:r w:rsidR="006E7979" w:rsidRPr="008D4B4C">
              <w:rPr>
                <w:rFonts w:ascii="Liberation Serif" w:eastAsia="Cambria" w:hAnsi="Liberation Serif"/>
                <w:noProof/>
                <w:sz w:val="26"/>
                <w:szCs w:val="26"/>
                <w:lang w:eastAsia="ru-RU"/>
              </w:rPr>
              <w:t>х</w:t>
            </w:r>
            <w:r w:rsidRPr="008D4B4C">
              <w:rPr>
                <w:rFonts w:ascii="Liberation Serif" w:eastAsia="Cambria" w:hAnsi="Liberation Serif"/>
                <w:noProof/>
                <w:sz w:val="26"/>
                <w:szCs w:val="26"/>
                <w:lang w:eastAsia="ru-RU"/>
              </w:rPr>
              <w:t xml:space="preserve"> </w:t>
            </w:r>
            <w:r w:rsidR="006E7979" w:rsidRPr="008D4B4C">
              <w:rPr>
                <w:rFonts w:ascii="Liberation Serif" w:eastAsia="Cambria" w:hAnsi="Liberation Serif"/>
                <w:noProof/>
                <w:sz w:val="26"/>
                <w:szCs w:val="26"/>
                <w:lang w:eastAsia="ru-RU"/>
              </w:rPr>
              <w:t>экскурсии</w:t>
            </w:r>
            <w:r w:rsidRPr="008D4B4C">
              <w:rPr>
                <w:rFonts w:ascii="Liberation Serif" w:eastAsia="Cambria" w:hAnsi="Liberation Serif"/>
                <w:noProof/>
                <w:sz w:val="26"/>
                <w:szCs w:val="26"/>
                <w:lang w:eastAsia="ru-RU"/>
              </w:rPr>
              <w:t>.</w:t>
            </w:r>
          </w:p>
        </w:tc>
      </w:tr>
      <w:tr w:rsidR="00FD629D" w:rsidRPr="00F4433F" w14:paraId="0CF1E1AD" w14:textId="77777777" w:rsidTr="00942485">
        <w:trPr>
          <w:trHeight w:val="278"/>
        </w:trPr>
        <w:tc>
          <w:tcPr>
            <w:tcW w:w="9385" w:type="dxa"/>
            <w:gridSpan w:val="2"/>
          </w:tcPr>
          <w:p w14:paraId="2D6814C7" w14:textId="77777777" w:rsidR="00FD629D" w:rsidRPr="00F4433F" w:rsidRDefault="00FD629D" w:rsidP="00F4433F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Библиотека</w:t>
            </w:r>
          </w:p>
        </w:tc>
      </w:tr>
      <w:tr w:rsidR="00FD629D" w:rsidRPr="00F4433F" w14:paraId="1B159DAD" w14:textId="77777777" w:rsidTr="00942485">
        <w:trPr>
          <w:trHeight w:val="556"/>
        </w:trPr>
        <w:tc>
          <w:tcPr>
            <w:tcW w:w="3715" w:type="dxa"/>
          </w:tcPr>
          <w:p w14:paraId="366B52FC" w14:textId="7B143DDF" w:rsidR="00FD629D" w:rsidRPr="00F4433F" w:rsidRDefault="002A1B6D" w:rsidP="00F4433F">
            <w:pPr>
              <w:widowControl w:val="0"/>
              <w:spacing w:after="0" w:line="240" w:lineRule="auto"/>
              <w:rPr>
                <w:rFonts w:ascii="Liberation Serif" w:eastAsia="Calibri" w:hAnsi="Liberation Serif" w:cs="Times New Roman"/>
                <w:color w:val="000000"/>
                <w:sz w:val="26"/>
                <w:szCs w:val="26"/>
              </w:rPr>
            </w:pPr>
            <w:r w:rsidRPr="00F4433F">
              <w:rPr>
                <w:rFonts w:ascii="Liberation Serif" w:eastAsia="Calibri" w:hAnsi="Liberation Serif" w:cs="Times New Roman"/>
                <w:color w:val="000000"/>
                <w:sz w:val="26"/>
                <w:szCs w:val="26"/>
              </w:rPr>
              <w:t xml:space="preserve">2. Муниципальное </w:t>
            </w:r>
            <w:r w:rsidR="00C23F5B" w:rsidRPr="00F4433F">
              <w:rPr>
                <w:rFonts w:ascii="Liberation Serif" w:eastAsia="Calibri" w:hAnsi="Liberation Serif" w:cs="Times New Roman"/>
                <w:color w:val="000000"/>
                <w:sz w:val="26"/>
                <w:szCs w:val="26"/>
              </w:rPr>
              <w:t>бюджетное</w:t>
            </w:r>
            <w:r w:rsidR="00FD629D" w:rsidRPr="00F4433F">
              <w:rPr>
                <w:rFonts w:ascii="Liberation Serif" w:eastAsia="Calibri" w:hAnsi="Liberation Serif" w:cs="Times New Roman"/>
                <w:color w:val="000000"/>
                <w:sz w:val="26"/>
                <w:szCs w:val="26"/>
              </w:rPr>
              <w:t xml:space="preserve"> учреждение культуры </w:t>
            </w:r>
            <w:r w:rsidR="009C54C8" w:rsidRPr="00F4433F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lang w:eastAsia="ru-RU"/>
              </w:rPr>
              <w:t xml:space="preserve">Городского округа «город Ирбит» Свердловской области </w:t>
            </w:r>
            <w:r w:rsidR="00FD629D" w:rsidRPr="00F4433F">
              <w:rPr>
                <w:rFonts w:ascii="Liberation Serif" w:eastAsia="Calibri" w:hAnsi="Liberation Serif" w:cs="Times New Roman"/>
                <w:color w:val="000000"/>
                <w:sz w:val="26"/>
                <w:szCs w:val="26"/>
              </w:rPr>
              <w:t>«Библиотечная система»</w:t>
            </w:r>
          </w:p>
        </w:tc>
        <w:tc>
          <w:tcPr>
            <w:tcW w:w="5670" w:type="dxa"/>
          </w:tcPr>
          <w:p w14:paraId="4E5B5CAC" w14:textId="77777777" w:rsidR="00FD629D" w:rsidRPr="008A462B" w:rsidRDefault="00FD629D" w:rsidP="00F4433F">
            <w:pPr>
              <w:pStyle w:val="a6"/>
              <w:jc w:val="both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A462B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В состав учреждения входит 4 структурных подразделения – стационарные библиотеки.       </w:t>
            </w:r>
          </w:p>
          <w:p w14:paraId="21FF0522" w14:textId="5B64C827" w:rsidR="00FD629D" w:rsidRPr="008A462B" w:rsidRDefault="00FD629D" w:rsidP="00F4433F">
            <w:pPr>
              <w:pStyle w:val="a6"/>
              <w:jc w:val="both"/>
              <w:rPr>
                <w:rFonts w:ascii="Liberation Serif" w:hAnsi="Liberation Serif"/>
                <w:sz w:val="26"/>
                <w:szCs w:val="26"/>
                <w:u w:val="single"/>
                <w:lang w:eastAsia="ru-RU"/>
              </w:rPr>
            </w:pPr>
            <w:r w:rsidRPr="008A462B">
              <w:rPr>
                <w:rFonts w:ascii="Liberation Serif" w:hAnsi="Liberation Serif"/>
                <w:sz w:val="26"/>
                <w:szCs w:val="26"/>
                <w:u w:val="single"/>
                <w:lang w:eastAsia="ru-RU"/>
              </w:rPr>
              <w:t>По состоянию на 01.</w:t>
            </w:r>
            <w:r w:rsidR="00066BAD">
              <w:rPr>
                <w:rFonts w:ascii="Liberation Serif" w:hAnsi="Liberation Serif"/>
                <w:sz w:val="26"/>
                <w:szCs w:val="26"/>
                <w:u w:val="single"/>
                <w:lang w:eastAsia="ru-RU"/>
              </w:rPr>
              <w:t>10</w:t>
            </w:r>
            <w:r w:rsidRPr="008A462B">
              <w:rPr>
                <w:rFonts w:ascii="Liberation Serif" w:hAnsi="Liberation Serif"/>
                <w:sz w:val="26"/>
                <w:szCs w:val="26"/>
                <w:u w:val="single"/>
                <w:lang w:eastAsia="ru-RU"/>
              </w:rPr>
              <w:t>.202</w:t>
            </w:r>
            <w:r w:rsidR="00EF627B">
              <w:rPr>
                <w:rFonts w:ascii="Liberation Serif" w:hAnsi="Liberation Serif"/>
                <w:sz w:val="26"/>
                <w:szCs w:val="26"/>
                <w:u w:val="single"/>
                <w:lang w:eastAsia="ru-RU"/>
              </w:rPr>
              <w:t>5</w:t>
            </w:r>
            <w:r w:rsidRPr="008A462B">
              <w:rPr>
                <w:rFonts w:ascii="Liberation Serif" w:hAnsi="Liberation Serif"/>
                <w:sz w:val="26"/>
                <w:szCs w:val="26"/>
                <w:u w:val="single"/>
                <w:lang w:eastAsia="ru-RU"/>
              </w:rPr>
              <w:t xml:space="preserve"> года:</w:t>
            </w:r>
          </w:p>
          <w:p w14:paraId="4F74AA3D" w14:textId="579E59D6" w:rsidR="00FD629D" w:rsidRPr="008A462B" w:rsidRDefault="00FD629D" w:rsidP="00F4433F">
            <w:pPr>
              <w:pStyle w:val="a6"/>
              <w:jc w:val="both"/>
              <w:rPr>
                <w:rFonts w:ascii="Liberation Serif" w:hAnsi="Liberation Serif"/>
                <w:color w:val="000000" w:themeColor="text1"/>
                <w:sz w:val="26"/>
                <w:szCs w:val="26"/>
              </w:rPr>
            </w:pPr>
            <w:r w:rsidRPr="008A462B">
              <w:rPr>
                <w:rFonts w:ascii="Liberation Serif" w:hAnsi="Liberation Serif"/>
                <w:sz w:val="26"/>
                <w:szCs w:val="26"/>
              </w:rPr>
              <w:t xml:space="preserve">- совокупный книжный фонд библиотек составил – </w:t>
            </w:r>
            <w:r w:rsidR="008A462B" w:rsidRPr="008A462B">
              <w:rPr>
                <w:rFonts w:ascii="Liberation Serif" w:hAnsi="Liberation Serif"/>
                <w:sz w:val="26"/>
                <w:szCs w:val="26"/>
              </w:rPr>
              <w:t>224 718</w:t>
            </w:r>
            <w:r w:rsidRPr="008A462B">
              <w:rPr>
                <w:rFonts w:ascii="Liberation Serif" w:hAnsi="Liberation Serif"/>
                <w:sz w:val="26"/>
                <w:szCs w:val="26"/>
              </w:rPr>
              <w:t xml:space="preserve"> экз.</w:t>
            </w:r>
            <w:r w:rsidR="005704E1" w:rsidRPr="008A462B">
              <w:rPr>
                <w:rFonts w:ascii="Liberation Serif" w:hAnsi="Liberation Serif"/>
                <w:sz w:val="26"/>
                <w:szCs w:val="26"/>
              </w:rPr>
              <w:t xml:space="preserve">, </w:t>
            </w:r>
            <w:r w:rsidR="005704E1" w:rsidRPr="008A462B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из них редких</w:t>
            </w:r>
            <w:r w:rsidR="00CA2F0A" w:rsidRPr="008A462B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 xml:space="preserve"> </w:t>
            </w:r>
            <w:r w:rsidR="005704E1" w:rsidRPr="008A462B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 xml:space="preserve">  изданий – 1</w:t>
            </w:r>
            <w:r w:rsidR="001D42B7" w:rsidRPr="008A462B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 xml:space="preserve"> 53</w:t>
            </w:r>
            <w:r w:rsidR="005704E1" w:rsidRPr="008A462B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 xml:space="preserve">7 экз.; </w:t>
            </w:r>
          </w:p>
          <w:p w14:paraId="49B3CB8A" w14:textId="2109B387" w:rsidR="00FD629D" w:rsidRPr="008A462B" w:rsidRDefault="00FD629D" w:rsidP="00F4433F">
            <w:pPr>
              <w:pStyle w:val="a6"/>
              <w:jc w:val="both"/>
              <w:rPr>
                <w:rFonts w:ascii="Liberation Serif" w:hAnsi="Liberation Serif"/>
                <w:color w:val="000000" w:themeColor="text1"/>
                <w:sz w:val="26"/>
                <w:szCs w:val="26"/>
              </w:rPr>
            </w:pPr>
            <w:r w:rsidRPr="008A462B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 xml:space="preserve">- число посещений и обращений пользователями </w:t>
            </w:r>
            <w:r w:rsidR="00D15D2B" w:rsidRPr="008A462B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–</w:t>
            </w:r>
            <w:r w:rsidRPr="008A462B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 xml:space="preserve"> </w:t>
            </w:r>
            <w:r w:rsidR="00EF627B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189 225</w:t>
            </w:r>
            <w:r w:rsidRPr="008A462B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;</w:t>
            </w:r>
          </w:p>
          <w:p w14:paraId="11943DC2" w14:textId="7356B976" w:rsidR="00FD629D" w:rsidRPr="008A462B" w:rsidRDefault="00FD629D" w:rsidP="00F4433F">
            <w:pPr>
              <w:pStyle w:val="a6"/>
              <w:jc w:val="both"/>
              <w:rPr>
                <w:rFonts w:ascii="Liberation Serif" w:hAnsi="Liberation Serif"/>
                <w:color w:val="000000" w:themeColor="text1"/>
                <w:sz w:val="26"/>
                <w:szCs w:val="26"/>
              </w:rPr>
            </w:pPr>
            <w:r w:rsidRPr="008A462B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 xml:space="preserve">- организовано и проведено </w:t>
            </w:r>
            <w:r w:rsidR="008A462B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1 312</w:t>
            </w:r>
            <w:r w:rsidRPr="008A462B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 xml:space="preserve"> культурно – просветительских мероприятий;</w:t>
            </w:r>
          </w:p>
          <w:p w14:paraId="132998B8" w14:textId="2EEFCA99" w:rsidR="00D03F7A" w:rsidRPr="008A462B" w:rsidRDefault="00D03F7A" w:rsidP="00F4433F">
            <w:pPr>
              <w:spacing w:after="0" w:line="240" w:lineRule="auto"/>
              <w:ind w:left="142"/>
              <w:jc w:val="both"/>
              <w:rPr>
                <w:rFonts w:ascii="Liberation Serif" w:hAnsi="Liberation Serif" w:cs="Times New Roman"/>
                <w:color w:val="000000" w:themeColor="text1"/>
                <w:sz w:val="26"/>
                <w:szCs w:val="26"/>
              </w:rPr>
            </w:pPr>
            <w:r w:rsidRPr="008A462B">
              <w:rPr>
                <w:rFonts w:ascii="Liberation Serif" w:hAnsi="Liberation Serif" w:cs="Times New Roman"/>
                <w:color w:val="000000" w:themeColor="text1"/>
                <w:sz w:val="26"/>
                <w:szCs w:val="26"/>
              </w:rPr>
              <w:t xml:space="preserve">- активно работают Центры общественного доступа к системе «Интернет», </w:t>
            </w:r>
            <w:r w:rsidR="00DA6A4C" w:rsidRPr="008A462B">
              <w:rPr>
                <w:rFonts w:ascii="Liberation Serif" w:hAnsi="Liberation Serif" w:cs="Times New Roman"/>
                <w:color w:val="000000" w:themeColor="text1"/>
                <w:sz w:val="26"/>
                <w:szCs w:val="26"/>
              </w:rPr>
              <w:t xml:space="preserve">количество </w:t>
            </w:r>
            <w:r w:rsidR="00175876" w:rsidRPr="008A462B">
              <w:rPr>
                <w:rFonts w:ascii="Liberation Serif" w:hAnsi="Liberation Serif" w:cs="Times New Roman"/>
                <w:color w:val="000000" w:themeColor="text1"/>
                <w:sz w:val="26"/>
                <w:szCs w:val="26"/>
              </w:rPr>
              <w:t>обращений –</w:t>
            </w:r>
            <w:r w:rsidR="00DA6A4C" w:rsidRPr="008A462B">
              <w:rPr>
                <w:rFonts w:ascii="Liberation Serif" w:hAnsi="Liberation Serif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CF73F3" w:rsidRPr="008A462B">
              <w:rPr>
                <w:rFonts w:ascii="Liberation Serif" w:hAnsi="Liberation Serif" w:cs="Times New Roman"/>
                <w:color w:val="000000" w:themeColor="text1"/>
                <w:sz w:val="26"/>
                <w:szCs w:val="26"/>
              </w:rPr>
              <w:t xml:space="preserve">2 </w:t>
            </w:r>
            <w:r w:rsidR="008A462B">
              <w:rPr>
                <w:rFonts w:ascii="Liberation Serif" w:hAnsi="Liberation Serif" w:cs="Times New Roman"/>
                <w:color w:val="000000" w:themeColor="text1"/>
                <w:sz w:val="26"/>
                <w:szCs w:val="26"/>
              </w:rPr>
              <w:t>429</w:t>
            </w:r>
            <w:r w:rsidR="00DA6A4C" w:rsidRPr="008A462B">
              <w:rPr>
                <w:rFonts w:ascii="Liberation Serif" w:hAnsi="Liberation Serif" w:cs="Times New Roman"/>
                <w:color w:val="000000" w:themeColor="text1"/>
                <w:sz w:val="26"/>
                <w:szCs w:val="26"/>
              </w:rPr>
              <w:t xml:space="preserve"> раз</w:t>
            </w:r>
            <w:r w:rsidR="00CF73F3" w:rsidRPr="008A462B">
              <w:rPr>
                <w:rFonts w:ascii="Liberation Serif" w:hAnsi="Liberation Serif" w:cs="Times New Roman"/>
                <w:color w:val="000000" w:themeColor="text1"/>
                <w:sz w:val="26"/>
                <w:szCs w:val="26"/>
              </w:rPr>
              <w:t>а</w:t>
            </w:r>
            <w:r w:rsidR="00DA6A4C" w:rsidRPr="008A462B">
              <w:rPr>
                <w:rFonts w:ascii="Liberation Serif" w:hAnsi="Liberation Serif" w:cs="Times New Roman"/>
                <w:color w:val="000000" w:themeColor="text1"/>
                <w:sz w:val="26"/>
                <w:szCs w:val="26"/>
              </w:rPr>
              <w:t>;</w:t>
            </w:r>
          </w:p>
          <w:p w14:paraId="1D5CF2FA" w14:textId="2B728699" w:rsidR="00D03F7A" w:rsidRPr="008A462B" w:rsidRDefault="00D03F7A" w:rsidP="00F4433F">
            <w:pPr>
              <w:pStyle w:val="a6"/>
              <w:jc w:val="both"/>
              <w:rPr>
                <w:rFonts w:ascii="Liberation Serif" w:hAnsi="Liberation Serif"/>
                <w:color w:val="000000" w:themeColor="text1"/>
                <w:sz w:val="26"/>
                <w:szCs w:val="26"/>
              </w:rPr>
            </w:pPr>
            <w:r w:rsidRPr="008A462B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 xml:space="preserve">- </w:t>
            </w:r>
            <w:r w:rsidR="00963E72" w:rsidRPr="008A462B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 xml:space="preserve">эффективно </w:t>
            </w:r>
            <w:r w:rsidRPr="008A462B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функционирует сайт учреждения и единственный в Свердловской области Краеведческий портал</w:t>
            </w:r>
            <w:r w:rsidR="00963E72" w:rsidRPr="008A462B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,</w:t>
            </w:r>
            <w:r w:rsidR="002F2DE2" w:rsidRPr="008A462B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 xml:space="preserve"> </w:t>
            </w:r>
            <w:r w:rsidR="00CA2F0A" w:rsidRPr="008A462B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 xml:space="preserve">общее </w:t>
            </w:r>
            <w:r w:rsidR="008A462B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количество удаленных пользователей составил</w:t>
            </w:r>
            <w:r w:rsidR="00963E72" w:rsidRPr="008A462B">
              <w:rPr>
                <w:rFonts w:ascii="Liberation Serif" w:hAnsi="Liberation Serif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0E7DA6" w:rsidRPr="008A462B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–</w:t>
            </w:r>
            <w:r w:rsidR="00963E72" w:rsidRPr="008A462B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 xml:space="preserve"> </w:t>
            </w:r>
            <w:r w:rsidR="00EF627B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99 200</w:t>
            </w:r>
            <w:r w:rsidR="008A462B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 xml:space="preserve"> </w:t>
            </w:r>
            <w:r w:rsidR="00DA6A4C" w:rsidRPr="008A462B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раз</w:t>
            </w:r>
            <w:r w:rsidR="00963E72" w:rsidRPr="008A462B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;</w:t>
            </w:r>
          </w:p>
          <w:p w14:paraId="212908C8" w14:textId="6667ADCE" w:rsidR="00DA6A4C" w:rsidRPr="008A462B" w:rsidRDefault="008A462B" w:rsidP="00F4433F">
            <w:pPr>
              <w:pStyle w:val="a6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- </w:t>
            </w:r>
            <w:r w:rsidR="00DA6A4C" w:rsidRPr="008A462B">
              <w:rPr>
                <w:rFonts w:ascii="Liberation Serif" w:hAnsi="Liberation Serif"/>
                <w:sz w:val="26"/>
                <w:szCs w:val="26"/>
              </w:rPr>
              <w:t xml:space="preserve">количество записей, внесенных и отредактированных в электронный каталог -            </w:t>
            </w:r>
            <w:r>
              <w:rPr>
                <w:rFonts w:ascii="Liberation Serif" w:hAnsi="Liberation Serif"/>
                <w:sz w:val="26"/>
                <w:szCs w:val="26"/>
              </w:rPr>
              <w:t>1 248</w:t>
            </w:r>
            <w:r w:rsidR="00DA6A4C" w:rsidRPr="008A462B">
              <w:rPr>
                <w:rFonts w:ascii="Liberation Serif" w:hAnsi="Liberation Serif"/>
                <w:sz w:val="26"/>
                <w:szCs w:val="26"/>
              </w:rPr>
              <w:t xml:space="preserve"> запис</w:t>
            </w:r>
            <w:r w:rsidR="00CF73F3" w:rsidRPr="008A462B">
              <w:rPr>
                <w:rFonts w:ascii="Liberation Serif" w:hAnsi="Liberation Serif"/>
                <w:sz w:val="26"/>
                <w:szCs w:val="26"/>
              </w:rPr>
              <w:t>ей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, </w:t>
            </w:r>
            <w:r w:rsidRPr="00A14067">
              <w:rPr>
                <w:rFonts w:ascii="Liberation Serif" w:hAnsi="Liberation Serif"/>
                <w:sz w:val="26"/>
                <w:szCs w:val="26"/>
              </w:rPr>
              <w:t>общее количество записей в сводном электронном каталоге составляет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- </w:t>
            </w:r>
            <w:r w:rsidRPr="008A462B">
              <w:rPr>
                <w:rFonts w:ascii="Liberation Serif" w:hAnsi="Liberation Serif"/>
                <w:sz w:val="26"/>
                <w:szCs w:val="26"/>
              </w:rPr>
              <w:t xml:space="preserve">88 828 </w:t>
            </w:r>
            <w:r>
              <w:rPr>
                <w:rFonts w:ascii="Liberation Serif" w:hAnsi="Liberation Serif"/>
                <w:sz w:val="26"/>
                <w:szCs w:val="26"/>
              </w:rPr>
              <w:t>записей</w:t>
            </w:r>
            <w:r w:rsidR="00DA6A4C" w:rsidRPr="008A462B">
              <w:rPr>
                <w:rFonts w:ascii="Liberation Serif" w:hAnsi="Liberation Serif"/>
                <w:sz w:val="26"/>
                <w:szCs w:val="26"/>
              </w:rPr>
              <w:t>.</w:t>
            </w:r>
          </w:p>
          <w:p w14:paraId="70983AD3" w14:textId="445F6C4A" w:rsidR="00FD629D" w:rsidRPr="008A462B" w:rsidRDefault="00FD629D" w:rsidP="00001481">
            <w:pPr>
              <w:pStyle w:val="a6"/>
              <w:jc w:val="both"/>
              <w:rPr>
                <w:rFonts w:ascii="Liberation Serif" w:hAnsi="Liberation Serif"/>
                <w:sz w:val="26"/>
                <w:szCs w:val="26"/>
                <w:shd w:val="clear" w:color="auto" w:fill="FFFFFF"/>
              </w:rPr>
            </w:pPr>
            <w:r w:rsidRPr="008A462B">
              <w:rPr>
                <w:rFonts w:ascii="Liberation Serif" w:hAnsi="Liberation Serif"/>
                <w:sz w:val="26"/>
                <w:szCs w:val="26"/>
                <w:shd w:val="clear" w:color="auto" w:fill="FFFFFF"/>
              </w:rPr>
              <w:t xml:space="preserve">     </w:t>
            </w:r>
            <w:r w:rsidR="00D82940" w:rsidRPr="008A462B">
              <w:rPr>
                <w:rFonts w:ascii="Liberation Serif" w:hAnsi="Liberation Serif"/>
                <w:bCs/>
                <w:sz w:val="26"/>
                <w:szCs w:val="26"/>
              </w:rPr>
              <w:t xml:space="preserve">За </w:t>
            </w:r>
            <w:r w:rsidR="00EF627B">
              <w:rPr>
                <w:rFonts w:ascii="Liberation Serif" w:hAnsi="Liberation Serif"/>
                <w:bCs/>
                <w:sz w:val="26"/>
                <w:szCs w:val="26"/>
              </w:rPr>
              <w:t xml:space="preserve">9 месяцев </w:t>
            </w:r>
            <w:r w:rsidR="00D82940" w:rsidRPr="008A462B">
              <w:rPr>
                <w:rFonts w:ascii="Liberation Serif" w:hAnsi="Liberation Serif"/>
                <w:bCs/>
                <w:sz w:val="26"/>
                <w:szCs w:val="26"/>
              </w:rPr>
              <w:t>202</w:t>
            </w:r>
            <w:r w:rsidR="00EF627B">
              <w:rPr>
                <w:rFonts w:ascii="Liberation Serif" w:hAnsi="Liberation Serif"/>
                <w:bCs/>
                <w:sz w:val="26"/>
                <w:szCs w:val="26"/>
              </w:rPr>
              <w:t>5</w:t>
            </w:r>
            <w:r w:rsidR="00D82940" w:rsidRPr="008A462B">
              <w:rPr>
                <w:rFonts w:ascii="Liberation Serif" w:hAnsi="Liberation Serif"/>
                <w:bCs/>
                <w:sz w:val="26"/>
                <w:szCs w:val="26"/>
              </w:rPr>
              <w:t xml:space="preserve"> год фонды Библиотечной системы пополнились на </w:t>
            </w:r>
            <w:r w:rsidR="00AB4129" w:rsidRPr="008A462B">
              <w:rPr>
                <w:rFonts w:ascii="Liberation Serif" w:hAnsi="Liberation Serif"/>
                <w:bCs/>
                <w:sz w:val="26"/>
                <w:szCs w:val="26"/>
              </w:rPr>
              <w:t>3</w:t>
            </w:r>
            <w:r w:rsidR="008A462B">
              <w:rPr>
                <w:rFonts w:ascii="Liberation Serif" w:hAnsi="Liberation Serif"/>
                <w:bCs/>
                <w:sz w:val="26"/>
                <w:szCs w:val="26"/>
              </w:rPr>
              <w:t>2</w:t>
            </w:r>
            <w:r w:rsidR="00066BAD">
              <w:rPr>
                <w:rFonts w:ascii="Liberation Serif" w:hAnsi="Liberation Serif"/>
                <w:bCs/>
                <w:sz w:val="26"/>
                <w:szCs w:val="26"/>
              </w:rPr>
              <w:t xml:space="preserve"> </w:t>
            </w:r>
            <w:r w:rsidR="00EF627B">
              <w:rPr>
                <w:rFonts w:ascii="Liberation Serif" w:hAnsi="Liberation Serif"/>
                <w:bCs/>
                <w:sz w:val="26"/>
                <w:szCs w:val="26"/>
              </w:rPr>
              <w:t>426</w:t>
            </w:r>
            <w:r w:rsidR="00D82940" w:rsidRPr="008A462B">
              <w:rPr>
                <w:rFonts w:ascii="Liberation Serif" w:hAnsi="Liberation Serif"/>
                <w:bCs/>
                <w:sz w:val="26"/>
                <w:szCs w:val="26"/>
              </w:rPr>
              <w:t xml:space="preserve"> экземпляр новых изданий</w:t>
            </w:r>
            <w:r w:rsidR="0039667F" w:rsidRPr="008A462B">
              <w:rPr>
                <w:rFonts w:ascii="Liberation Serif" w:hAnsi="Liberation Serif"/>
                <w:bCs/>
                <w:sz w:val="26"/>
                <w:szCs w:val="26"/>
              </w:rPr>
              <w:t>.</w:t>
            </w:r>
          </w:p>
        </w:tc>
      </w:tr>
      <w:tr w:rsidR="00FD629D" w:rsidRPr="00F4433F" w14:paraId="116C13B0" w14:textId="77777777" w:rsidTr="00942485">
        <w:trPr>
          <w:trHeight w:val="211"/>
        </w:trPr>
        <w:tc>
          <w:tcPr>
            <w:tcW w:w="9385" w:type="dxa"/>
            <w:gridSpan w:val="2"/>
          </w:tcPr>
          <w:p w14:paraId="274EB46A" w14:textId="77777777" w:rsidR="00FD629D" w:rsidRPr="00F4433F" w:rsidRDefault="00FD629D" w:rsidP="00F4433F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  <w:t>Культурно-досуговое учреждение</w:t>
            </w:r>
          </w:p>
        </w:tc>
      </w:tr>
      <w:tr w:rsidR="00FD629D" w:rsidRPr="00F4433F" w14:paraId="05F123B5" w14:textId="77777777" w:rsidTr="00942485">
        <w:trPr>
          <w:trHeight w:val="556"/>
        </w:trPr>
        <w:tc>
          <w:tcPr>
            <w:tcW w:w="3715" w:type="dxa"/>
          </w:tcPr>
          <w:p w14:paraId="7A3BFDDB" w14:textId="64D97A5D"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Calibri" w:hAnsi="Liberation Serif" w:cs="Times New Roman"/>
                <w:color w:val="000000"/>
                <w:sz w:val="26"/>
                <w:szCs w:val="26"/>
              </w:rPr>
              <w:t xml:space="preserve">3. </w:t>
            </w:r>
            <w:r w:rsidRPr="00F4433F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lang w:eastAsia="ru-RU"/>
              </w:rPr>
              <w:t xml:space="preserve">Муниципальное автономное учреждение культуры </w:t>
            </w:r>
            <w:r w:rsidR="009C54C8" w:rsidRPr="00F4433F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lang w:eastAsia="ru-RU"/>
              </w:rPr>
              <w:t xml:space="preserve">Городского округа «город Ирбит» Свердловской области </w:t>
            </w:r>
            <w:r w:rsidRPr="00F4433F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lang w:eastAsia="ru-RU"/>
              </w:rPr>
              <w:t>«Дворец культуры имени В.К. Костевича»</w:t>
            </w:r>
          </w:p>
          <w:p w14:paraId="6A86C03A" w14:textId="77777777"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Calibri" w:hAnsi="Liberation Serif" w:cs="Times New Roman"/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</w:tcPr>
          <w:p w14:paraId="44C0C0A7" w14:textId="77777777" w:rsidR="000C666E" w:rsidRPr="00F4433F" w:rsidRDefault="00FD629D" w:rsidP="00F4433F">
            <w:pPr>
              <w:pStyle w:val="a6"/>
              <w:jc w:val="both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Специально выстроенное здание 1967 года постройки общей площадью 4 248,3 кв. м.  </w:t>
            </w:r>
          </w:p>
          <w:p w14:paraId="28623B76" w14:textId="0E73B538" w:rsidR="009F6D69" w:rsidRPr="00F4433F" w:rsidRDefault="00485511" w:rsidP="00F4433F">
            <w:pPr>
              <w:pStyle w:val="a6"/>
              <w:jc w:val="both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hAnsi="Liberation Serif"/>
                <w:sz w:val="26"/>
                <w:szCs w:val="26"/>
                <w:lang w:eastAsia="ru-RU"/>
              </w:rPr>
              <w:t>С 2019 года п</w:t>
            </w:r>
            <w:r w:rsidR="000C666E" w:rsidRPr="00F4433F">
              <w:rPr>
                <w:rFonts w:ascii="Liberation Serif" w:hAnsi="Liberation Serif"/>
                <w:sz w:val="26"/>
                <w:szCs w:val="26"/>
                <w:lang w:eastAsia="ru-RU"/>
              </w:rPr>
              <w:t>ри поддержке Губернатора Свердловской области Е.В.</w:t>
            </w:r>
            <w:r w:rsidR="00812E38" w:rsidRPr="00F4433F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</w:t>
            </w:r>
            <w:r w:rsidR="000C666E" w:rsidRPr="00F4433F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Куйвашева капитальный ремонт и кардинальное изменение облика Дворца коснулось большого числа внутренних помещений здания. В первую очередь это большой зрительный зал и так называемый «паркет» - танцевальный зал, где проходят многие городские мероприятия. </w:t>
            </w:r>
            <w:r w:rsidR="000C666E" w:rsidRPr="00F4433F">
              <w:rPr>
                <w:rFonts w:ascii="Liberation Serif" w:hAnsi="Liberation Serif"/>
                <w:sz w:val="26"/>
                <w:szCs w:val="26"/>
                <w:lang w:eastAsia="ru-RU"/>
              </w:rPr>
              <w:lastRenderedPageBreak/>
              <w:t>Существенно обновились вестибюли первого и второго этажей, кулуары, туалетные комнаты и лестничные марши. Завершены базовые работы по ремонту подвальных помещений и системы</w:t>
            </w:r>
            <w:r w:rsidR="00824ED1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</w:t>
            </w:r>
            <w:r w:rsidR="000C666E" w:rsidRPr="00F4433F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отопления, укрепление существующих конструкций здания. Завершен монтаж нового сценического, светового и звукового оборудования. </w:t>
            </w:r>
            <w:r w:rsidR="00FD629D" w:rsidRPr="00F4433F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  </w:t>
            </w:r>
            <w:r w:rsidR="00824ED1" w:rsidRPr="007B6040">
              <w:rPr>
                <w:rFonts w:ascii="Liberation Serif" w:hAnsi="Liberation Serif" w:cs="Liberation Serif"/>
                <w:sz w:val="26"/>
                <w:szCs w:val="26"/>
              </w:rPr>
              <w:t>В рамках данного мероприятия проведен текущий ремонт кабинет</w:t>
            </w:r>
            <w:r w:rsidR="00824ED1">
              <w:rPr>
                <w:rFonts w:ascii="Liberation Serif" w:hAnsi="Liberation Serif" w:cs="Liberation Serif"/>
                <w:sz w:val="26"/>
                <w:szCs w:val="26"/>
              </w:rPr>
              <w:t>а</w:t>
            </w:r>
            <w:r w:rsidR="00824ED1" w:rsidRPr="007B6040">
              <w:rPr>
                <w:rFonts w:ascii="Liberation Serif" w:hAnsi="Liberation Serif" w:cs="Liberation Serif"/>
                <w:sz w:val="26"/>
                <w:szCs w:val="26"/>
              </w:rPr>
              <w:t xml:space="preserve"> и раздевалки ТО «Элита»</w:t>
            </w:r>
            <w:r w:rsidR="00824ED1">
              <w:rPr>
                <w:rFonts w:ascii="Liberation Serif" w:hAnsi="Liberation Serif" w:cs="Liberation Serif"/>
                <w:sz w:val="26"/>
                <w:szCs w:val="26"/>
              </w:rPr>
              <w:t xml:space="preserve">, выполнены </w:t>
            </w:r>
            <w:r w:rsidR="00824ED1" w:rsidRPr="00BA645A">
              <w:rPr>
                <w:rFonts w:ascii="Liberation Serif" w:hAnsi="Liberation Serif" w:cs="Liberation Serif"/>
                <w:sz w:val="26"/>
                <w:szCs w:val="26"/>
              </w:rPr>
              <w:t>работ</w:t>
            </w:r>
            <w:r w:rsidR="00824ED1">
              <w:rPr>
                <w:rFonts w:ascii="Liberation Serif" w:hAnsi="Liberation Serif" w:cs="Liberation Serif"/>
                <w:sz w:val="26"/>
                <w:szCs w:val="26"/>
              </w:rPr>
              <w:t xml:space="preserve">ы </w:t>
            </w:r>
            <w:r w:rsidR="00824ED1" w:rsidRPr="00BA645A">
              <w:rPr>
                <w:rFonts w:ascii="Liberation Serif" w:hAnsi="Liberation Serif" w:cs="Liberation Serif"/>
                <w:sz w:val="26"/>
                <w:szCs w:val="26"/>
              </w:rPr>
              <w:t>по монтажу приточно-вытяжной системы вентиляции помещений кафе</w:t>
            </w:r>
            <w:r w:rsidR="00824ED1">
              <w:rPr>
                <w:rFonts w:ascii="Liberation Serif" w:hAnsi="Liberation Serif" w:cs="Liberation Serif"/>
                <w:sz w:val="26"/>
                <w:szCs w:val="26"/>
              </w:rPr>
              <w:t>, ремонт помещений кинотеатра «Урал, оборудование для кинотеатра, выполнены работы по замене входных групп</w:t>
            </w:r>
            <w:r w:rsidR="00824ED1" w:rsidRPr="007B6040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</w:p>
          <w:p w14:paraId="0A105900" w14:textId="11F0DE5E" w:rsidR="00FD629D" w:rsidRPr="00F4433F" w:rsidRDefault="00AF40D4" w:rsidP="00F4433F">
            <w:pPr>
              <w:pStyle w:val="a6"/>
              <w:jc w:val="both"/>
              <w:rPr>
                <w:rFonts w:ascii="Liberation Serif" w:hAnsi="Liberation Serif"/>
                <w:sz w:val="26"/>
                <w:szCs w:val="26"/>
                <w:u w:val="single"/>
                <w:lang w:eastAsia="ru-RU"/>
              </w:rPr>
            </w:pPr>
            <w:r w:rsidRPr="00F4433F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 </w:t>
            </w:r>
            <w:r w:rsidR="00FD629D" w:rsidRPr="00F4433F">
              <w:rPr>
                <w:rFonts w:ascii="Liberation Serif" w:hAnsi="Liberation Serif"/>
                <w:sz w:val="26"/>
                <w:szCs w:val="26"/>
                <w:u w:val="single"/>
                <w:lang w:eastAsia="ru-RU"/>
              </w:rPr>
              <w:t>состоянию на 01.</w:t>
            </w:r>
            <w:r w:rsidR="00066BAD">
              <w:rPr>
                <w:rFonts w:ascii="Liberation Serif" w:hAnsi="Liberation Serif"/>
                <w:sz w:val="26"/>
                <w:szCs w:val="26"/>
                <w:u w:val="single"/>
                <w:lang w:eastAsia="ru-RU"/>
              </w:rPr>
              <w:t>10</w:t>
            </w:r>
            <w:r w:rsidR="00FD629D" w:rsidRPr="00F4433F">
              <w:rPr>
                <w:rFonts w:ascii="Liberation Serif" w:hAnsi="Liberation Serif"/>
                <w:sz w:val="26"/>
                <w:szCs w:val="26"/>
                <w:u w:val="single"/>
                <w:lang w:eastAsia="ru-RU"/>
              </w:rPr>
              <w:t>.202</w:t>
            </w:r>
            <w:r w:rsidR="00EF627B">
              <w:rPr>
                <w:rFonts w:ascii="Liberation Serif" w:hAnsi="Liberation Serif"/>
                <w:sz w:val="26"/>
                <w:szCs w:val="26"/>
                <w:u w:val="single"/>
                <w:lang w:eastAsia="ru-RU"/>
              </w:rPr>
              <w:t>5</w:t>
            </w:r>
            <w:r w:rsidR="00FD629D" w:rsidRPr="00F4433F">
              <w:rPr>
                <w:rFonts w:ascii="Liberation Serif" w:hAnsi="Liberation Serif"/>
                <w:sz w:val="26"/>
                <w:szCs w:val="26"/>
                <w:u w:val="single"/>
                <w:lang w:eastAsia="ru-RU"/>
              </w:rPr>
              <w:t xml:space="preserve"> года:</w:t>
            </w:r>
          </w:p>
          <w:p w14:paraId="3334A6D6" w14:textId="09B35F24" w:rsidR="00FD629D" w:rsidRPr="00F4433F" w:rsidRDefault="00FD629D" w:rsidP="008A462B">
            <w:pPr>
              <w:pStyle w:val="a6"/>
              <w:jc w:val="both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hAnsi="Liberation Serif"/>
                <w:bCs/>
                <w:sz w:val="26"/>
                <w:szCs w:val="26"/>
                <w:lang w:eastAsia="ru-RU"/>
              </w:rPr>
              <w:t xml:space="preserve"> - проведено </w:t>
            </w:r>
            <w:r w:rsidR="00066BAD">
              <w:rPr>
                <w:rFonts w:ascii="Liberation Serif" w:hAnsi="Liberation Serif"/>
                <w:bCs/>
                <w:sz w:val="26"/>
                <w:szCs w:val="26"/>
                <w:lang w:eastAsia="ru-RU"/>
              </w:rPr>
              <w:t>166</w:t>
            </w:r>
            <w:r w:rsidRPr="00F4433F">
              <w:rPr>
                <w:rFonts w:ascii="Liberation Serif" w:hAnsi="Liberation Serif"/>
                <w:bCs/>
                <w:sz w:val="26"/>
                <w:szCs w:val="26"/>
                <w:lang w:eastAsia="ru-RU"/>
              </w:rPr>
              <w:t xml:space="preserve"> культурно-массовых мероприятий, которые посетили </w:t>
            </w:r>
            <w:r w:rsidR="00AF40D4" w:rsidRPr="00F4433F">
              <w:rPr>
                <w:rFonts w:ascii="Liberation Serif" w:hAnsi="Liberation Serif"/>
                <w:bCs/>
                <w:sz w:val="26"/>
                <w:szCs w:val="26"/>
                <w:lang w:eastAsia="ru-RU"/>
              </w:rPr>
              <w:t xml:space="preserve">более </w:t>
            </w:r>
            <w:r w:rsidR="00066BAD">
              <w:rPr>
                <w:rFonts w:ascii="Liberation Serif" w:hAnsi="Liberation Serif"/>
                <w:bCs/>
                <w:sz w:val="26"/>
                <w:szCs w:val="26"/>
                <w:lang w:eastAsia="ru-RU"/>
              </w:rPr>
              <w:t>2</w:t>
            </w:r>
            <w:r w:rsidR="00EF627B">
              <w:rPr>
                <w:rFonts w:ascii="Liberation Serif" w:hAnsi="Liberation Serif"/>
                <w:bCs/>
                <w:sz w:val="26"/>
                <w:szCs w:val="26"/>
                <w:lang w:eastAsia="ru-RU"/>
              </w:rPr>
              <w:t>83</w:t>
            </w:r>
            <w:r w:rsidR="00AF40D4" w:rsidRPr="00F4433F">
              <w:rPr>
                <w:rFonts w:ascii="Liberation Serif" w:hAnsi="Liberation Serif" w:cs="Calibri"/>
                <w:sz w:val="26"/>
                <w:szCs w:val="26"/>
                <w:lang w:eastAsia="ru-RU"/>
              </w:rPr>
              <w:t xml:space="preserve"> тысяч </w:t>
            </w:r>
            <w:r w:rsidRPr="00F4433F">
              <w:rPr>
                <w:rFonts w:ascii="Liberation Serif" w:hAnsi="Liberation Serif"/>
                <w:bCs/>
                <w:sz w:val="26"/>
                <w:szCs w:val="26"/>
                <w:lang w:eastAsia="ru-RU"/>
              </w:rPr>
              <w:t xml:space="preserve">человек. - </w:t>
            </w:r>
            <w:r w:rsidRPr="00F4433F">
              <w:rPr>
                <w:rFonts w:ascii="Liberation Serif" w:hAnsi="Liberation Serif"/>
                <w:sz w:val="26"/>
                <w:szCs w:val="26"/>
                <w:lang w:eastAsia="ru-RU"/>
              </w:rPr>
              <w:t>действует 19 клубных формирований, общее количество участников в которых 6</w:t>
            </w:r>
            <w:r w:rsidR="00EF627B">
              <w:rPr>
                <w:rFonts w:ascii="Liberation Serif" w:hAnsi="Liberation Serif"/>
                <w:sz w:val="26"/>
                <w:szCs w:val="26"/>
                <w:lang w:eastAsia="ru-RU"/>
              </w:rPr>
              <w:t>8</w:t>
            </w:r>
            <w:r w:rsidR="00066BAD">
              <w:rPr>
                <w:rFonts w:ascii="Liberation Serif" w:hAnsi="Liberation Serif"/>
                <w:sz w:val="26"/>
                <w:szCs w:val="26"/>
                <w:lang w:eastAsia="ru-RU"/>
              </w:rPr>
              <w:t>3</w:t>
            </w:r>
            <w:r w:rsidRPr="00F4433F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человек</w:t>
            </w:r>
            <w:r w:rsidR="00066BAD">
              <w:rPr>
                <w:rFonts w:ascii="Liberation Serif" w:hAnsi="Liberation Serif"/>
                <w:sz w:val="26"/>
                <w:szCs w:val="26"/>
                <w:lang w:eastAsia="ru-RU"/>
              </w:rPr>
              <w:t>а</w:t>
            </w:r>
            <w:r w:rsidRPr="00F4433F">
              <w:rPr>
                <w:rFonts w:ascii="Liberation Serif" w:hAnsi="Liberation Serif"/>
                <w:sz w:val="26"/>
                <w:szCs w:val="26"/>
                <w:lang w:eastAsia="ru-RU"/>
              </w:rPr>
              <w:t>.</w:t>
            </w:r>
          </w:p>
        </w:tc>
      </w:tr>
      <w:tr w:rsidR="00FD629D" w:rsidRPr="00F4433F" w14:paraId="2E97FBCA" w14:textId="77777777" w:rsidTr="00942485">
        <w:trPr>
          <w:trHeight w:val="269"/>
        </w:trPr>
        <w:tc>
          <w:tcPr>
            <w:tcW w:w="9385" w:type="dxa"/>
            <w:gridSpan w:val="2"/>
          </w:tcPr>
          <w:p w14:paraId="0EF38091" w14:textId="77777777" w:rsidR="00FD629D" w:rsidRPr="00F4433F" w:rsidRDefault="00FD629D" w:rsidP="00F4433F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Театр</w:t>
            </w:r>
          </w:p>
        </w:tc>
      </w:tr>
      <w:tr w:rsidR="00FD629D" w:rsidRPr="00F4433F" w14:paraId="45226705" w14:textId="77777777" w:rsidTr="00942485">
        <w:trPr>
          <w:trHeight w:val="291"/>
        </w:trPr>
        <w:tc>
          <w:tcPr>
            <w:tcW w:w="3715" w:type="dxa"/>
          </w:tcPr>
          <w:p w14:paraId="17A3484E" w14:textId="33AAC23A"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Calibri" w:hAnsi="Liberation Serif" w:cs="Times New Roman"/>
                <w:color w:val="000000"/>
                <w:sz w:val="26"/>
                <w:szCs w:val="26"/>
              </w:rPr>
            </w:pPr>
            <w:r w:rsidRPr="00F4433F">
              <w:rPr>
                <w:rFonts w:ascii="Liberation Serif" w:eastAsia="Calibri" w:hAnsi="Liberation Serif" w:cs="Times New Roman"/>
                <w:color w:val="000000"/>
                <w:sz w:val="26"/>
                <w:szCs w:val="26"/>
              </w:rPr>
              <w:t xml:space="preserve">4. </w:t>
            </w:r>
            <w:r w:rsidRPr="00F4433F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lang w:eastAsia="ru-RU"/>
              </w:rPr>
              <w:t xml:space="preserve">Муниципальное автономное учреждение культуры </w:t>
            </w:r>
            <w:r w:rsidR="009C54C8" w:rsidRPr="00F4433F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lang w:eastAsia="ru-RU"/>
              </w:rPr>
              <w:t xml:space="preserve">Городского округа «город Ирбит» Свердловской области </w:t>
            </w:r>
            <w:r w:rsidRPr="00F4433F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lang w:eastAsia="ru-RU"/>
              </w:rPr>
              <w:t>«Ирбитский драматический театр им. А.Н. Островского»</w:t>
            </w:r>
          </w:p>
        </w:tc>
        <w:tc>
          <w:tcPr>
            <w:tcW w:w="5670" w:type="dxa"/>
          </w:tcPr>
          <w:p w14:paraId="0F78415E" w14:textId="467A567C" w:rsidR="004B454F" w:rsidRPr="00F4433F" w:rsidRDefault="00FD629D" w:rsidP="00F4433F">
            <w:pPr>
              <w:pStyle w:val="a6"/>
              <w:jc w:val="both"/>
              <w:rPr>
                <w:rFonts w:ascii="Liberation Serif" w:eastAsia="Times New Roman" w:hAnsi="Liberation Serif"/>
                <w:color w:val="00000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/>
                <w:color w:val="000000"/>
                <w:sz w:val="26"/>
                <w:szCs w:val="26"/>
                <w:lang w:eastAsia="ru-RU"/>
              </w:rPr>
              <w:t xml:space="preserve">Специально выстроенное здание, памятник архитектуры 1845 года постройки. Восстановлено в 1953 году. Площадь 3 289,7 кв. м. </w:t>
            </w:r>
            <w:r w:rsidR="004B454F" w:rsidRPr="00F4433F">
              <w:rPr>
                <w:rFonts w:ascii="Liberation Serif" w:hAnsi="Liberation Serif"/>
                <w:sz w:val="26"/>
                <w:szCs w:val="26"/>
              </w:rPr>
              <w:t>С июля 2021 года театр приступил к 1-му этапу работ по сохранению объекта культурного наследия «Ирбитский драматический театр» - капитальному ремонту и реставрации здания.</w:t>
            </w:r>
          </w:p>
          <w:p w14:paraId="39627277" w14:textId="3ED4C039" w:rsidR="008C576C" w:rsidRDefault="008C576C" w:rsidP="00F4433F">
            <w:pPr>
              <w:pStyle w:val="a6"/>
              <w:jc w:val="both"/>
              <w:rPr>
                <w:rFonts w:ascii="Liberation Serif" w:eastAsia="HiddenHorzOCR" w:hAnsi="Liberation Serif" w:cs="HiddenHorzOCR"/>
                <w:sz w:val="26"/>
                <w:szCs w:val="26"/>
              </w:rPr>
            </w:pPr>
            <w:r w:rsidRPr="00CE3C03">
              <w:rPr>
                <w:rFonts w:ascii="Liberation Serif" w:eastAsia="HiddenHorzOCR" w:hAnsi="Liberation Serif" w:cs="HiddenHorzOCR"/>
                <w:sz w:val="26"/>
                <w:szCs w:val="26"/>
              </w:rPr>
              <w:t xml:space="preserve">В рамках капитального ремонта подходят к завершению ремонтные работы театра </w:t>
            </w:r>
            <w:r w:rsidRPr="00CE3C03">
              <w:rPr>
                <w:rFonts w:ascii="Liberation Serif" w:eastAsia="HiddenHorzOCR" w:hAnsi="Liberation Serif"/>
                <w:sz w:val="26"/>
                <w:szCs w:val="26"/>
              </w:rPr>
              <w:t>2-</w:t>
            </w:r>
            <w:r>
              <w:rPr>
                <w:rFonts w:ascii="Liberation Serif" w:eastAsia="HiddenHorzOCR" w:hAnsi="Liberation Serif"/>
                <w:sz w:val="26"/>
                <w:szCs w:val="26"/>
              </w:rPr>
              <w:t>г</w:t>
            </w:r>
            <w:r w:rsidRPr="00CE3C03">
              <w:rPr>
                <w:rFonts w:ascii="Liberation Serif" w:eastAsia="HiddenHorzOCR" w:hAnsi="Liberation Serif"/>
                <w:sz w:val="26"/>
                <w:szCs w:val="26"/>
              </w:rPr>
              <w:t xml:space="preserve">o </w:t>
            </w:r>
            <w:r w:rsidRPr="00CE3C03">
              <w:rPr>
                <w:rFonts w:ascii="Liberation Serif" w:eastAsia="HiddenHorzOCR" w:hAnsi="Liberation Serif" w:cs="HiddenHorzOCR"/>
                <w:sz w:val="26"/>
                <w:szCs w:val="26"/>
              </w:rPr>
              <w:t>этапа.</w:t>
            </w:r>
          </w:p>
          <w:p w14:paraId="55B969F3" w14:textId="16FC6874" w:rsidR="00FD629D" w:rsidRPr="00F4433F" w:rsidRDefault="00FD629D" w:rsidP="00E373A1">
            <w:pPr>
              <w:pStyle w:val="a6"/>
              <w:jc w:val="both"/>
              <w:rPr>
                <w:rFonts w:ascii="Liberation Serif" w:eastAsia="Times New Roman" w:hAnsi="Liberation Serif"/>
                <w:color w:val="00000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C3ED6" w:rsidRPr="00F4433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В 202</w:t>
            </w:r>
            <w:r w:rsidR="00EB0EC3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5</w:t>
            </w:r>
            <w:r w:rsidR="00CC3ED6" w:rsidRPr="00F4433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году Ирбитский драматический театр откр</w:t>
            </w:r>
            <w:r w:rsidR="008C576C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ыл</w:t>
            </w:r>
            <w:r w:rsidR="00CC3ED6" w:rsidRPr="00F4433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1</w:t>
            </w:r>
            <w:r w:rsidR="00066BA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80</w:t>
            </w:r>
            <w:r w:rsidR="00CC3ED6" w:rsidRPr="00F4433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театральный сезон. За </w:t>
            </w:r>
            <w:r w:rsidR="00EB0EC3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9 месяцев </w:t>
            </w:r>
            <w:r w:rsidR="00CC3ED6" w:rsidRPr="00F4433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202</w:t>
            </w:r>
            <w:r w:rsidR="00EB0EC3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5</w:t>
            </w:r>
            <w:r w:rsidR="00CC3ED6" w:rsidRPr="00F4433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год</w:t>
            </w:r>
            <w:r w:rsidR="00EB0EC3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а</w:t>
            </w:r>
            <w:r w:rsidR="00CC3ED6" w:rsidRPr="00F4433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театр представил зрителю </w:t>
            </w:r>
            <w:r w:rsidR="00EB0EC3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174</w:t>
            </w:r>
            <w:r w:rsidR="00CC3ED6" w:rsidRPr="00F4433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спектакл</w:t>
            </w:r>
            <w:r w:rsidR="00EB0EC3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я</w:t>
            </w:r>
            <w:r w:rsidR="00FB5ED4" w:rsidRPr="00F4433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.</w:t>
            </w:r>
            <w:r w:rsidR="00244B9B" w:rsidRPr="00F4433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Количество зрителей</w:t>
            </w:r>
            <w:r w:rsidR="008C576C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</w:t>
            </w:r>
            <w:r w:rsidR="00EB0EC3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14 436</w:t>
            </w:r>
            <w:r w:rsidR="008C576C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человек</w:t>
            </w:r>
            <w:r w:rsidR="00244B9B" w:rsidRPr="00F4433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.</w:t>
            </w:r>
          </w:p>
        </w:tc>
      </w:tr>
    </w:tbl>
    <w:p w14:paraId="53D6F931" w14:textId="45C3BD2F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b/>
          <w:bCs/>
          <w:color w:val="000000"/>
          <w:sz w:val="26"/>
          <w:szCs w:val="26"/>
          <w:lang w:eastAsia="ru-RU"/>
        </w:rPr>
      </w:pPr>
    </w:p>
    <w:p w14:paraId="4159F382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/>
          <w:bCs/>
          <w:color w:val="000000"/>
          <w:sz w:val="26"/>
          <w:szCs w:val="26"/>
          <w:lang w:eastAsia="ru-RU"/>
        </w:rPr>
        <w:t>Раздел 2. Цели и задачи</w:t>
      </w:r>
      <w:r w:rsidRPr="00F4433F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 xml:space="preserve">, </w:t>
      </w:r>
      <w:r w:rsidRPr="00F4433F">
        <w:rPr>
          <w:rFonts w:ascii="Liberation Serif" w:eastAsia="Times New Roman" w:hAnsi="Liberation Serif" w:cs="Times New Roman"/>
          <w:b/>
          <w:bCs/>
          <w:color w:val="000000"/>
          <w:sz w:val="26"/>
          <w:szCs w:val="26"/>
          <w:lang w:eastAsia="ru-RU"/>
        </w:rPr>
        <w:t>целевые показатели реализации подпрограммы 1</w:t>
      </w:r>
    </w:p>
    <w:p w14:paraId="32DFA3DC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ind w:left="-540" w:firstLine="54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89DFC66" w14:textId="266A06F6" w:rsidR="00FD629D" w:rsidRPr="00F4433F" w:rsidRDefault="00AB7E14" w:rsidP="00F4433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Цель подпрограммы</w:t>
      </w:r>
      <w:r w:rsidR="00FD629D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:</w:t>
      </w:r>
    </w:p>
    <w:p w14:paraId="6FE8A7D9" w14:textId="6361B542" w:rsidR="00FD629D" w:rsidRPr="00F4433F" w:rsidRDefault="00FD629D" w:rsidP="00F4433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ab/>
        <w:t>Цель 1.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AB7E14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С</w:t>
      </w:r>
      <w:r w:rsidR="00AB7E14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оздание условий</w:t>
      </w:r>
      <w:r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для устойчивого развития </w:t>
      </w:r>
      <w:r w:rsidR="00AB7E14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культуры и</w:t>
      </w:r>
      <w:r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искусства на территории 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«город Ирбит» Свердловской области</w:t>
      </w:r>
      <w:r w:rsidRPr="00F4433F">
        <w:rPr>
          <w:rFonts w:ascii="Liberation Serif" w:eastAsia="Times New Roman" w:hAnsi="Liberation Serif" w:cs="Calibri"/>
          <w:color w:val="000000"/>
          <w:sz w:val="26"/>
          <w:szCs w:val="26"/>
          <w:lang w:eastAsia="ru-RU"/>
        </w:rPr>
        <w:t>.</w:t>
      </w:r>
    </w:p>
    <w:p w14:paraId="4B7C2505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Для достижения поставленной цели необходимо решить следующие задачи:</w:t>
      </w:r>
    </w:p>
    <w:p w14:paraId="74A50DF3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Задача 1.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Повышение доступности и качества услуг, оказываемых населению в сфере культуры.</w:t>
      </w:r>
    </w:p>
    <w:p w14:paraId="7B151B02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Задача 2.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Создание условий для сохранения и развития кадрового и творческого потенциала сферы культуры.</w:t>
      </w:r>
    </w:p>
    <w:p w14:paraId="73BA261E" w14:textId="19D112A4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lastRenderedPageBreak/>
        <w:t xml:space="preserve">Значения целевых показателей подпрограммы 1 представлены в </w:t>
      </w:r>
      <w:hyperlink w:anchor="Par800" w:history="1">
        <w:r w:rsidR="00DD2D75">
          <w:rPr>
            <w:rFonts w:ascii="Liberation Serif" w:eastAsia="Times New Roman" w:hAnsi="Liberation Serif" w:cs="Calibri"/>
            <w:sz w:val="26"/>
            <w:szCs w:val="26"/>
            <w:lang w:eastAsia="ru-RU"/>
          </w:rPr>
          <w:t>п</w:t>
        </w:r>
        <w:r w:rsidRPr="00F4433F">
          <w:rPr>
            <w:rFonts w:ascii="Liberation Serif" w:eastAsia="Times New Roman" w:hAnsi="Liberation Serif" w:cs="Calibri"/>
            <w:sz w:val="26"/>
            <w:szCs w:val="26"/>
            <w:lang w:eastAsia="ru-RU"/>
          </w:rPr>
          <w:t xml:space="preserve">риложении № 3 </w:t>
        </w:r>
      </w:hyperlink>
      <w:r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>к программе</w:t>
      </w:r>
      <w:r w:rsidRPr="00F4433F">
        <w:rPr>
          <w:rFonts w:ascii="Liberation Serif" w:eastAsia="Times New Roman" w:hAnsi="Liberation Serif" w:cs="Calibri"/>
          <w:b/>
          <w:sz w:val="26"/>
          <w:szCs w:val="26"/>
          <w:lang w:eastAsia="ru-RU"/>
        </w:rPr>
        <w:t xml:space="preserve"> 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«Развитие 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сферы культуры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A8238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и искусства 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е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«город Ирбит» Свердловской области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» </w:t>
      </w:r>
      <w:r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по форме согласно </w:t>
      </w:r>
      <w:r w:rsidR="00F82328"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>п</w:t>
      </w:r>
      <w:r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риложению № 2 к Порядку </w:t>
      </w:r>
      <w:r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 xml:space="preserve">формирования и реализации муниципальных программ 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«город Ирбит» Свердловской области</w:t>
      </w:r>
      <w:r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 xml:space="preserve">, утвержденному постановлением администрации Муниципального образования город Ирбит </w:t>
      </w:r>
      <w:r w:rsidR="00E47A5F"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от 11.09.2013 </w:t>
      </w:r>
      <w:r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 № 2101 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 xml:space="preserve">«Об утверждении Порядка </w:t>
      </w:r>
      <w:r w:rsidR="00713A8E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формирования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 xml:space="preserve"> и реализации муниципальных программ </w:t>
      </w:r>
      <w:r w:rsidR="00812E38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Городского округа «город Ирбит» Свердловской области</w:t>
      </w:r>
      <w:r w:rsidR="00DD2D75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»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 xml:space="preserve"> (</w:t>
      </w:r>
      <w:r w:rsidR="00EB3174">
        <w:rPr>
          <w:rFonts w:ascii="Liberation Serif" w:eastAsia="Times New Roman" w:hAnsi="Liberation Serif" w:cs="Times New Roman"/>
          <w:iCs/>
          <w:sz w:val="26"/>
          <w:szCs w:val="26"/>
        </w:rPr>
        <w:t>с изменениями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).</w:t>
      </w:r>
    </w:p>
    <w:p w14:paraId="23B6DDCA" w14:textId="77777777" w:rsidR="00DA2137" w:rsidRPr="00F4433F" w:rsidRDefault="00DA2137" w:rsidP="00F4433F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A9F9C96" w14:textId="019A9E48" w:rsidR="00013280" w:rsidRPr="00F4433F" w:rsidRDefault="00FD629D" w:rsidP="00F4433F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Раздел 3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. </w:t>
      </w:r>
      <w:r w:rsidRPr="00F4433F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План мероприятий по выполнению подпрограммы 1</w:t>
      </w:r>
    </w:p>
    <w:p w14:paraId="38470248" w14:textId="77777777" w:rsidR="00013280" w:rsidRPr="00F4433F" w:rsidRDefault="00013280" w:rsidP="00F4433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color w:val="FF0000"/>
          <w:sz w:val="26"/>
          <w:szCs w:val="26"/>
          <w:lang w:eastAsia="ru-RU"/>
        </w:rPr>
      </w:pPr>
    </w:p>
    <w:p w14:paraId="172F4B31" w14:textId="4B6B965C" w:rsidR="00FD629D" w:rsidRPr="00F4433F" w:rsidRDefault="00FD629D" w:rsidP="00F4433F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0000" w:themeColor="text1"/>
          <w:sz w:val="26"/>
          <w:szCs w:val="26"/>
        </w:rPr>
      </w:pPr>
      <w:r w:rsidRPr="00F4433F">
        <w:rPr>
          <w:rFonts w:ascii="Liberation Serif" w:eastAsia="Calibri" w:hAnsi="Liberation Serif" w:cs="Times New Roman"/>
          <w:color w:val="000000" w:themeColor="text1"/>
          <w:sz w:val="26"/>
          <w:szCs w:val="26"/>
        </w:rPr>
        <w:t xml:space="preserve">Для обеспечения </w:t>
      </w:r>
      <w:r w:rsidR="004A1B42" w:rsidRPr="00F4433F">
        <w:rPr>
          <w:rFonts w:ascii="Liberation Serif" w:eastAsia="Calibri" w:hAnsi="Liberation Serif" w:cs="Times New Roman"/>
          <w:color w:val="000000" w:themeColor="text1"/>
          <w:sz w:val="26"/>
          <w:szCs w:val="26"/>
        </w:rPr>
        <w:t>достижения заявленных целей и решения,</w:t>
      </w:r>
      <w:r w:rsidRPr="00F4433F">
        <w:rPr>
          <w:rFonts w:ascii="Liberation Serif" w:eastAsia="Calibri" w:hAnsi="Liberation Serif" w:cs="Times New Roman"/>
          <w:color w:val="000000" w:themeColor="text1"/>
          <w:sz w:val="26"/>
          <w:szCs w:val="26"/>
        </w:rPr>
        <w:t xml:space="preserve"> поставленных задач в рамках подпрограммы 1 предусмотрена реализация мероприятий, </w:t>
      </w:r>
      <w:r w:rsidR="004A1B42" w:rsidRPr="00F4433F">
        <w:rPr>
          <w:rFonts w:ascii="Liberation Serif" w:eastAsia="Calibri" w:hAnsi="Liberation Serif" w:cs="Times New Roman"/>
          <w:color w:val="000000" w:themeColor="text1"/>
          <w:sz w:val="26"/>
          <w:szCs w:val="26"/>
        </w:rPr>
        <w:t>которые сформированы</w:t>
      </w:r>
      <w:r w:rsidRPr="00F4433F">
        <w:rPr>
          <w:rFonts w:ascii="Liberation Serif" w:eastAsia="Calibri" w:hAnsi="Liberation Serif" w:cs="Times New Roman"/>
          <w:color w:val="000000" w:themeColor="text1"/>
          <w:sz w:val="26"/>
          <w:szCs w:val="26"/>
        </w:rPr>
        <w:t xml:space="preserve"> в соответствии с целями и задачами ее реализации.</w:t>
      </w:r>
    </w:p>
    <w:p w14:paraId="0C6451C6" w14:textId="423A73D6" w:rsidR="00FD629D" w:rsidRPr="00F4433F" w:rsidRDefault="00FD629D" w:rsidP="00F4433F">
      <w:pPr>
        <w:widowControl w:val="0"/>
        <w:shd w:val="clear" w:color="auto" w:fill="FFFFFF"/>
        <w:spacing w:after="0" w:line="240" w:lineRule="auto"/>
        <w:ind w:right="20" w:firstLine="708"/>
        <w:jc w:val="both"/>
        <w:rPr>
          <w:rFonts w:ascii="Liberation Serif" w:eastAsia="Times New Roman" w:hAnsi="Liberation Serif" w:cs="Times New Roman"/>
          <w:iCs/>
          <w:sz w:val="26"/>
          <w:szCs w:val="26"/>
        </w:rPr>
      </w:pPr>
      <w:r w:rsidRPr="00F4433F">
        <w:rPr>
          <w:rFonts w:ascii="Liberation Serif" w:eastAsia="Times New Roman" w:hAnsi="Liberation Serif" w:cs="Times New Roman"/>
          <w:bCs/>
          <w:color w:val="000000" w:themeColor="text1"/>
          <w:sz w:val="26"/>
          <w:szCs w:val="26"/>
        </w:rPr>
        <w:t>План меропри</w:t>
      </w:r>
      <w:r w:rsidR="00F82328" w:rsidRPr="00F4433F">
        <w:rPr>
          <w:rFonts w:ascii="Liberation Serif" w:eastAsia="Times New Roman" w:hAnsi="Liberation Serif" w:cs="Times New Roman"/>
          <w:bCs/>
          <w:color w:val="000000" w:themeColor="text1"/>
          <w:sz w:val="26"/>
          <w:szCs w:val="26"/>
        </w:rPr>
        <w:t>ятий подпрограммы 1 приведен в п</w:t>
      </w:r>
      <w:r w:rsidRPr="00F4433F">
        <w:rPr>
          <w:rFonts w:ascii="Liberation Serif" w:eastAsia="Times New Roman" w:hAnsi="Liberation Serif" w:cs="Times New Roman"/>
          <w:bCs/>
          <w:color w:val="000000" w:themeColor="text1"/>
          <w:sz w:val="26"/>
          <w:szCs w:val="26"/>
        </w:rPr>
        <w:t xml:space="preserve">риложении № 4 к муниципальной программе «Развитие сферы культуры </w:t>
      </w:r>
      <w:bookmarkStart w:id="7" w:name="_Hlk82515945"/>
      <w:r w:rsidR="00695100" w:rsidRPr="00F4433F">
        <w:rPr>
          <w:rFonts w:ascii="Liberation Serif" w:eastAsia="Times New Roman" w:hAnsi="Liberation Serif" w:cs="Times New Roman"/>
          <w:bCs/>
          <w:color w:val="000000" w:themeColor="text1"/>
          <w:sz w:val="26"/>
          <w:szCs w:val="26"/>
        </w:rPr>
        <w:t xml:space="preserve">в </w:t>
      </w:r>
      <w:r w:rsidR="008575B7" w:rsidRPr="00F4433F">
        <w:rPr>
          <w:rFonts w:ascii="Liberation Serif" w:eastAsia="Times New Roman" w:hAnsi="Liberation Serif" w:cs="Times New Roman"/>
          <w:color w:val="000000" w:themeColor="text1"/>
          <w:sz w:val="26"/>
          <w:szCs w:val="26"/>
          <w:lang w:eastAsia="ru-RU"/>
        </w:rPr>
        <w:t>Городско</w:t>
      </w:r>
      <w:r w:rsidR="00695100" w:rsidRPr="00F4433F">
        <w:rPr>
          <w:rFonts w:ascii="Liberation Serif" w:eastAsia="Times New Roman" w:hAnsi="Liberation Serif" w:cs="Times New Roman"/>
          <w:color w:val="000000" w:themeColor="text1"/>
          <w:sz w:val="26"/>
          <w:szCs w:val="26"/>
          <w:lang w:eastAsia="ru-RU"/>
        </w:rPr>
        <w:t>м</w:t>
      </w:r>
      <w:r w:rsidR="008575B7" w:rsidRPr="00F4433F">
        <w:rPr>
          <w:rFonts w:ascii="Liberation Serif" w:eastAsia="Times New Roman" w:hAnsi="Liberation Serif" w:cs="Times New Roman"/>
          <w:color w:val="000000" w:themeColor="text1"/>
          <w:sz w:val="26"/>
          <w:szCs w:val="26"/>
          <w:lang w:eastAsia="ru-RU"/>
        </w:rPr>
        <w:t xml:space="preserve"> округ</w:t>
      </w:r>
      <w:r w:rsidR="00695100" w:rsidRPr="00F4433F">
        <w:rPr>
          <w:rFonts w:ascii="Liberation Serif" w:eastAsia="Times New Roman" w:hAnsi="Liberation Serif" w:cs="Times New Roman"/>
          <w:color w:val="000000" w:themeColor="text1"/>
          <w:sz w:val="26"/>
          <w:szCs w:val="26"/>
          <w:lang w:eastAsia="ru-RU"/>
        </w:rPr>
        <w:t>е</w:t>
      </w:r>
      <w:r w:rsidR="00013280" w:rsidRPr="00F4433F">
        <w:rPr>
          <w:rFonts w:ascii="Liberation Serif" w:eastAsia="Times New Roman" w:hAnsi="Liberation Serif" w:cs="Times New Roman"/>
          <w:color w:val="000000" w:themeColor="text1"/>
          <w:sz w:val="26"/>
          <w:szCs w:val="26"/>
          <w:lang w:eastAsia="ru-RU"/>
        </w:rPr>
        <w:t xml:space="preserve"> </w:t>
      </w:r>
      <w:r w:rsidR="008575B7" w:rsidRPr="00F4433F">
        <w:rPr>
          <w:rFonts w:ascii="Liberation Serif" w:eastAsia="Times New Roman" w:hAnsi="Liberation Serif" w:cs="Times New Roman"/>
          <w:color w:val="000000" w:themeColor="text1"/>
          <w:sz w:val="26"/>
          <w:szCs w:val="26"/>
          <w:lang w:eastAsia="ru-RU"/>
        </w:rPr>
        <w:t>«город Ирбит» Свердловской области</w:t>
      </w:r>
      <w:bookmarkEnd w:id="7"/>
      <w:r w:rsidRPr="00F4433F">
        <w:rPr>
          <w:rFonts w:ascii="Liberation Serif" w:eastAsia="Times New Roman" w:hAnsi="Liberation Serif" w:cs="Times New Roman"/>
          <w:bCs/>
          <w:color w:val="000000" w:themeColor="text1"/>
          <w:sz w:val="26"/>
          <w:szCs w:val="26"/>
        </w:rPr>
        <w:t xml:space="preserve">»  по форме согласно </w:t>
      </w:r>
      <w:r w:rsidR="00F82328" w:rsidRPr="00F4433F">
        <w:rPr>
          <w:rFonts w:ascii="Liberation Serif" w:eastAsia="Times New Roman" w:hAnsi="Liberation Serif" w:cs="Times New Roman"/>
          <w:bCs/>
          <w:color w:val="000000" w:themeColor="text1"/>
          <w:sz w:val="26"/>
          <w:szCs w:val="26"/>
        </w:rPr>
        <w:t>п</w:t>
      </w:r>
      <w:r w:rsidRPr="00F4433F">
        <w:rPr>
          <w:rFonts w:ascii="Liberation Serif" w:eastAsia="Times New Roman" w:hAnsi="Liberation Serif" w:cs="Times New Roman"/>
          <w:bCs/>
          <w:color w:val="000000" w:themeColor="text1"/>
          <w:sz w:val="26"/>
          <w:szCs w:val="26"/>
        </w:rPr>
        <w:t xml:space="preserve">риложению № 3 к Порядку </w:t>
      </w:r>
      <w:r w:rsidRPr="00F4433F">
        <w:rPr>
          <w:rFonts w:ascii="Liberation Serif" w:eastAsia="Times New Roman" w:hAnsi="Liberation Serif" w:cs="Times New Roman"/>
          <w:color w:val="000000" w:themeColor="text1"/>
          <w:sz w:val="26"/>
          <w:szCs w:val="26"/>
        </w:rPr>
        <w:t xml:space="preserve">формирования и реализации муниципальных программ </w:t>
      </w:r>
      <w:r w:rsidR="00713A8E" w:rsidRPr="00F4433F">
        <w:rPr>
          <w:rFonts w:ascii="Liberation Serif" w:eastAsia="Times New Roman" w:hAnsi="Liberation Serif" w:cs="Times New Roman"/>
          <w:color w:val="000000" w:themeColor="text1"/>
          <w:sz w:val="26"/>
          <w:szCs w:val="26"/>
        </w:rPr>
        <w:t>Городского округа</w:t>
      </w:r>
      <w:r w:rsidRPr="00F4433F">
        <w:rPr>
          <w:rFonts w:ascii="Liberation Serif" w:eastAsia="Times New Roman" w:hAnsi="Liberation Serif" w:cs="Times New Roman"/>
          <w:color w:val="000000" w:themeColor="text1"/>
          <w:sz w:val="26"/>
          <w:szCs w:val="26"/>
        </w:rPr>
        <w:t xml:space="preserve"> </w:t>
      </w:r>
      <w:r w:rsidR="00713A8E" w:rsidRPr="00F4433F">
        <w:rPr>
          <w:rFonts w:ascii="Liberation Serif" w:eastAsia="Times New Roman" w:hAnsi="Liberation Serif" w:cs="Times New Roman"/>
          <w:color w:val="000000" w:themeColor="text1"/>
          <w:sz w:val="26"/>
          <w:szCs w:val="26"/>
        </w:rPr>
        <w:t>«</w:t>
      </w:r>
      <w:r w:rsidRPr="00F4433F">
        <w:rPr>
          <w:rFonts w:ascii="Liberation Serif" w:eastAsia="Times New Roman" w:hAnsi="Liberation Serif" w:cs="Times New Roman"/>
          <w:color w:val="000000" w:themeColor="text1"/>
          <w:sz w:val="26"/>
          <w:szCs w:val="26"/>
        </w:rPr>
        <w:t>город Ирбит</w:t>
      </w:r>
      <w:r w:rsidR="00713A8E" w:rsidRPr="00F4433F">
        <w:rPr>
          <w:rFonts w:ascii="Liberation Serif" w:eastAsia="Times New Roman" w:hAnsi="Liberation Serif" w:cs="Times New Roman"/>
          <w:color w:val="000000" w:themeColor="text1"/>
          <w:sz w:val="26"/>
          <w:szCs w:val="26"/>
        </w:rPr>
        <w:t>»</w:t>
      </w:r>
      <w:r w:rsidRPr="00F4433F">
        <w:rPr>
          <w:rFonts w:ascii="Liberation Serif" w:eastAsia="Times New Roman" w:hAnsi="Liberation Serif" w:cs="Times New Roman"/>
          <w:color w:val="000000" w:themeColor="text1"/>
          <w:sz w:val="26"/>
          <w:szCs w:val="26"/>
        </w:rPr>
        <w:t>, утвержденному постановлением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 xml:space="preserve"> администрации Муниципального образования город Ирбит </w:t>
      </w:r>
      <w:r w:rsidR="00E47A5F"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от 11.09.2013 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№ 2101 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 xml:space="preserve">«Об утверждении Порядка </w:t>
      </w:r>
      <w:r w:rsidR="00713A8E" w:rsidRPr="00F4433F">
        <w:rPr>
          <w:rFonts w:ascii="Liberation Serif" w:eastAsia="Times New Roman" w:hAnsi="Liberation Serif" w:cs="Times New Roman"/>
          <w:iCs/>
          <w:sz w:val="26"/>
          <w:szCs w:val="26"/>
        </w:rPr>
        <w:t>формирования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 xml:space="preserve"> и реализации муниципальных программ </w:t>
      </w:r>
      <w:r w:rsidR="00812E38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Городского округа «город Ирбит» Свердловской области»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 xml:space="preserve"> (</w:t>
      </w:r>
      <w:r w:rsidR="00EB3174">
        <w:rPr>
          <w:rFonts w:ascii="Liberation Serif" w:eastAsia="Times New Roman" w:hAnsi="Liberation Serif" w:cs="Times New Roman"/>
          <w:iCs/>
          <w:sz w:val="26"/>
          <w:szCs w:val="26"/>
        </w:rPr>
        <w:t>с изменениями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>).</w:t>
      </w:r>
    </w:p>
    <w:p w14:paraId="39908E24" w14:textId="0932238C" w:rsidR="00831FB7" w:rsidRPr="001A1B2B" w:rsidRDefault="00831FB7" w:rsidP="00831F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6"/>
          <w:szCs w:val="26"/>
        </w:rPr>
      </w:pPr>
      <w:r w:rsidRPr="001A1B2B">
        <w:rPr>
          <w:rFonts w:ascii="Liberation Serif" w:hAnsi="Liberation Serif" w:cs="Liberation Serif"/>
          <w:sz w:val="26"/>
          <w:szCs w:val="26"/>
        </w:rPr>
        <w:t xml:space="preserve">Выполнение работ, поставка товаров и оказание услуг, необходимых </w:t>
      </w:r>
      <w:r w:rsidRPr="001A1B2B">
        <w:rPr>
          <w:rFonts w:ascii="Liberation Serif" w:hAnsi="Liberation Serif" w:cs="Liberation Serif"/>
          <w:sz w:val="26"/>
          <w:szCs w:val="26"/>
        </w:rPr>
        <w:br/>
        <w:t>для осуществления мероприяти</w:t>
      </w:r>
      <w:r w:rsidRPr="00831FB7">
        <w:rPr>
          <w:rFonts w:ascii="Liberation Serif" w:hAnsi="Liberation Serif" w:cs="Liberation Serif"/>
          <w:sz w:val="26"/>
          <w:szCs w:val="26"/>
        </w:rPr>
        <w:t>й</w:t>
      </w:r>
      <w:r w:rsidR="00FD629D" w:rsidRPr="00831FB7">
        <w:rPr>
          <w:rFonts w:ascii="Liberation Serif" w:eastAsia="Calibri" w:hAnsi="Liberation Serif" w:cs="Times New Roman"/>
          <w:sz w:val="26"/>
          <w:szCs w:val="26"/>
        </w:rPr>
        <w:t xml:space="preserve"> подпрограммы 1 </w:t>
      </w:r>
      <w:r w:rsidR="00FD629D" w:rsidRPr="00831FB7">
        <w:rPr>
          <w:rFonts w:ascii="Liberation Serif" w:eastAsia="Calibri" w:hAnsi="Liberation Serif" w:cs="Times New Roman"/>
          <w:bCs/>
          <w:sz w:val="26"/>
          <w:szCs w:val="26"/>
        </w:rPr>
        <w:t xml:space="preserve">«Развитие </w:t>
      </w:r>
      <w:r w:rsidR="00FD629D" w:rsidRPr="00831FB7">
        <w:rPr>
          <w:rFonts w:ascii="Liberation Serif" w:eastAsia="Calibri" w:hAnsi="Liberation Serif" w:cs="Times New Roman"/>
          <w:sz w:val="26"/>
          <w:szCs w:val="26"/>
        </w:rPr>
        <w:t xml:space="preserve">сферы культуры и искусства </w:t>
      </w:r>
      <w:r w:rsidR="00695100" w:rsidRPr="00831FB7">
        <w:rPr>
          <w:rFonts w:ascii="Liberation Serif" w:eastAsia="Calibri" w:hAnsi="Liberation Serif" w:cs="Times New Roman"/>
          <w:sz w:val="26"/>
          <w:szCs w:val="26"/>
        </w:rPr>
        <w:t xml:space="preserve">в </w:t>
      </w:r>
      <w:r w:rsidR="008575B7" w:rsidRPr="00831FB7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</w:t>
      </w:r>
      <w:r w:rsidR="00695100" w:rsidRPr="00831FB7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8575B7" w:rsidRPr="00831FB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</w:t>
      </w:r>
      <w:r w:rsidR="00695100" w:rsidRPr="00831FB7">
        <w:rPr>
          <w:rFonts w:ascii="Liberation Serif" w:eastAsia="Times New Roman" w:hAnsi="Liberation Serif" w:cs="Times New Roman"/>
          <w:sz w:val="26"/>
          <w:szCs w:val="26"/>
          <w:lang w:eastAsia="ru-RU"/>
        </w:rPr>
        <w:t>е</w:t>
      </w:r>
      <w:r w:rsidR="008575B7" w:rsidRPr="00831FB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«город Ирбит» Свердловской области</w:t>
      </w:r>
      <w:r w:rsidR="00FD629D" w:rsidRPr="00831FB7">
        <w:rPr>
          <w:rFonts w:ascii="Liberation Serif" w:eastAsia="Calibri" w:hAnsi="Liberation Serif" w:cs="Times New Roman"/>
          <w:sz w:val="26"/>
          <w:szCs w:val="26"/>
        </w:rPr>
        <w:t xml:space="preserve">» </w:t>
      </w:r>
      <w:r w:rsidRPr="001A1B2B">
        <w:rPr>
          <w:rFonts w:ascii="Liberation Serif" w:hAnsi="Liberation Serif" w:cs="Liberation Serif"/>
          <w:sz w:val="26"/>
          <w:szCs w:val="26"/>
        </w:rPr>
        <w:t>осуществляются юридическими и физическими лицами, которые выявляются в соответствии с законодательством Российской Федерации о размещении заказов на поставки товаров, выполнение работ, оказание услуг для государственных и муниципальных нужд и определяются в государственных и муниципальных контрактах.</w:t>
      </w:r>
    </w:p>
    <w:p w14:paraId="79A9DC08" w14:textId="77777777" w:rsidR="00831FB7" w:rsidRPr="001A1B2B" w:rsidRDefault="00831FB7" w:rsidP="00831F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6"/>
          <w:szCs w:val="26"/>
          <w:shd w:val="clear" w:color="auto" w:fill="FFFFFF"/>
        </w:rPr>
      </w:pPr>
      <w:r w:rsidRPr="001A1B2B">
        <w:rPr>
          <w:rFonts w:ascii="Liberation Serif" w:hAnsi="Liberation Serif" w:cs="Liberation Serif"/>
          <w:sz w:val="26"/>
          <w:szCs w:val="26"/>
          <w:shd w:val="clear" w:color="auto" w:fill="FFFFFF"/>
        </w:rPr>
        <w:t>Учреждениям, подведомственным администрации Городского округа</w:t>
      </w:r>
      <w:r w:rsidRPr="001A1B2B">
        <w:rPr>
          <w:rFonts w:ascii="Liberation Serif" w:hAnsi="Liberation Serif" w:cs="Liberation Serif"/>
          <w:bCs/>
          <w:sz w:val="26"/>
          <w:szCs w:val="26"/>
          <w:shd w:val="clear" w:color="auto" w:fill="FFFFFF"/>
        </w:rPr>
        <w:t xml:space="preserve"> </w:t>
      </w:r>
      <w:r w:rsidRPr="001A1B2B">
        <w:rPr>
          <w:rFonts w:ascii="Liberation Serif" w:hAnsi="Liberation Serif" w:cs="Liberation Serif"/>
          <w:sz w:val="26"/>
          <w:szCs w:val="26"/>
          <w:shd w:val="clear" w:color="auto" w:fill="FFFFFF"/>
        </w:rPr>
        <w:t xml:space="preserve">«город Ирбит» Свердловской области, а также </w:t>
      </w:r>
      <w:r w:rsidRPr="001A1B2B">
        <w:rPr>
          <w:rFonts w:ascii="Liberation Serif" w:hAnsi="Liberation Serif" w:cs="Liberation Serif"/>
          <w:sz w:val="26"/>
          <w:szCs w:val="26"/>
        </w:rPr>
        <w:t>Управлению культуры, физической культуры и спорта Городского округа</w:t>
      </w:r>
      <w:r w:rsidRPr="001A1B2B">
        <w:rPr>
          <w:rFonts w:ascii="Liberation Serif" w:hAnsi="Liberation Serif" w:cs="Liberation Serif"/>
          <w:bCs/>
          <w:sz w:val="26"/>
          <w:szCs w:val="26"/>
        </w:rPr>
        <w:t xml:space="preserve"> </w:t>
      </w:r>
      <w:r w:rsidRPr="001A1B2B">
        <w:rPr>
          <w:rFonts w:ascii="Liberation Serif" w:hAnsi="Liberation Serif" w:cs="Liberation Serif"/>
          <w:sz w:val="26"/>
          <w:szCs w:val="26"/>
        </w:rPr>
        <w:t xml:space="preserve">«город Ирбит» Свердловской области, </w:t>
      </w:r>
      <w:r w:rsidRPr="001A1B2B">
        <w:rPr>
          <w:rFonts w:ascii="Liberation Serif" w:hAnsi="Liberation Serif" w:cs="Liberation Serif"/>
          <w:sz w:val="26"/>
          <w:szCs w:val="26"/>
          <w:shd w:val="clear" w:color="auto" w:fill="FFFFFF"/>
        </w:rPr>
        <w:t>предоставляются субсидии на финансовое обеспечение выполнения муниципального задания, а также, в случае необходимости, предоставляются субсидии на иные цели.</w:t>
      </w:r>
    </w:p>
    <w:p w14:paraId="7CE3A6AF" w14:textId="74D5736A" w:rsidR="00FD629D" w:rsidRPr="00F4433F" w:rsidRDefault="00FD629D" w:rsidP="00F4433F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6"/>
          <w:szCs w:val="26"/>
        </w:rPr>
      </w:pPr>
      <w:r w:rsidRPr="00F4433F">
        <w:rPr>
          <w:rFonts w:ascii="Liberation Serif" w:eastAsia="Calibri" w:hAnsi="Liberation Serif" w:cs="Times New Roman"/>
          <w:sz w:val="26"/>
          <w:szCs w:val="26"/>
        </w:rPr>
        <w:t xml:space="preserve">Управление культуры, физической культуры и спорта Городского округа «город Ирбит» Свердловской области как ответственный исполнитель подпрограммы 1 </w:t>
      </w:r>
      <w:r w:rsidRPr="00F4433F">
        <w:rPr>
          <w:rFonts w:ascii="Liberation Serif" w:eastAsia="Calibri" w:hAnsi="Liberation Serif" w:cs="Times New Roman"/>
          <w:bCs/>
          <w:sz w:val="26"/>
          <w:szCs w:val="26"/>
        </w:rPr>
        <w:t xml:space="preserve">«Развитие </w:t>
      </w:r>
      <w:r w:rsidRPr="00F4433F">
        <w:rPr>
          <w:rFonts w:ascii="Liberation Serif" w:eastAsia="Calibri" w:hAnsi="Liberation Serif" w:cs="Times New Roman"/>
          <w:sz w:val="26"/>
          <w:szCs w:val="26"/>
        </w:rPr>
        <w:t xml:space="preserve">сферы культуры и искусства </w:t>
      </w:r>
      <w:r w:rsidR="00695100" w:rsidRPr="00F4433F">
        <w:rPr>
          <w:rFonts w:ascii="Liberation Serif" w:eastAsia="Calibri" w:hAnsi="Liberation Serif" w:cs="Times New Roman"/>
          <w:sz w:val="26"/>
          <w:szCs w:val="26"/>
        </w:rPr>
        <w:t xml:space="preserve">в 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е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«город Ирбит» Свердловской области</w:t>
      </w:r>
      <w:r w:rsidRPr="00F4433F">
        <w:rPr>
          <w:rFonts w:ascii="Liberation Serif" w:eastAsia="Calibri" w:hAnsi="Liberation Serif" w:cs="Times New Roman"/>
          <w:bCs/>
          <w:sz w:val="26"/>
          <w:szCs w:val="26"/>
        </w:rPr>
        <w:t>»</w:t>
      </w:r>
      <w:r w:rsidRPr="00F4433F">
        <w:rPr>
          <w:rFonts w:ascii="Liberation Serif" w:eastAsia="Calibri" w:hAnsi="Liberation Serif" w:cs="Times New Roman"/>
          <w:sz w:val="26"/>
          <w:szCs w:val="26"/>
        </w:rPr>
        <w:t xml:space="preserve"> осуществляет следующие функции:</w:t>
      </w:r>
    </w:p>
    <w:p w14:paraId="447E7B57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1) 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организует выполнение мероприятий подпрограммы 1, осуществляет их реализацию и мониторинг, обеспечивает эффективное использование средств, выделяемых на реализацию подпрограммы 1;</w:t>
      </w:r>
    </w:p>
    <w:p w14:paraId="434E8482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>2) осуществляет полномочия главного распорядителя бюджетных средств, предусмотренных на реализацию подпрограммы 1;</w:t>
      </w:r>
    </w:p>
    <w:p w14:paraId="0E88C2B9" w14:textId="4D34C35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3) осуществляет ведение отчетности по реализации подпрограммы 1 и направляет в отдел экономического развития администрации 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</w:t>
      </w:r>
      <w:r w:rsidR="00DC24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>«город Ирбит»</w:t>
      </w:r>
      <w:r w:rsidR="00DC24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Свердловской</w:t>
      </w:r>
      <w:r w:rsidR="00DC24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области</w:t>
      </w:r>
      <w:r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 </w:t>
      </w:r>
      <w:r w:rsidR="00DC2400"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 </w:t>
      </w:r>
      <w:r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>ежеквартально</w:t>
      </w:r>
      <w:r w:rsidR="00DC2400"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  </w:t>
      </w:r>
      <w:r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 в течение 15 дней после окончания отчетного периода отчет о реализации муниципальной программы по формам отчетности, 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определенным </w:t>
      </w:r>
      <w:r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Порядком </w:t>
      </w:r>
      <w:r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 xml:space="preserve">формирования и реализации муниципальных программ </w:t>
      </w:r>
      <w:r w:rsidR="00FB0A7E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>Городского округа</w:t>
      </w:r>
      <w:r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 xml:space="preserve"> </w:t>
      </w:r>
      <w:r w:rsidR="00FB0A7E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>«</w:t>
      </w:r>
      <w:r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>город Ирбит</w:t>
      </w:r>
      <w:r w:rsidR="00FB0A7E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>» Свердловской области</w:t>
      </w:r>
      <w:r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 xml:space="preserve">, утвержденному постановлением администрации Муниципального образования город Ирбит </w:t>
      </w:r>
      <w:r w:rsidR="00E47A5F"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от 11.09.2013 </w:t>
      </w:r>
      <w:r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№ 2101 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 xml:space="preserve">«Об утверждении Порядка </w:t>
      </w:r>
      <w:r w:rsidR="003342C2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формирования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 xml:space="preserve"> и реализации муниципальных программ </w:t>
      </w:r>
      <w:r w:rsidR="00E33A0B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Городского округа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 xml:space="preserve"> </w:t>
      </w:r>
      <w:r w:rsidR="00E33A0B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«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город Ирбит»</w:t>
      </w:r>
      <w:r w:rsidR="00E33A0B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 xml:space="preserve"> Свердловской области</w:t>
      </w:r>
      <w:r w:rsidR="00DD2D75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»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 xml:space="preserve"> (</w:t>
      </w:r>
      <w:r w:rsidR="00EB3174">
        <w:rPr>
          <w:rFonts w:ascii="Liberation Serif" w:eastAsia="Times New Roman" w:hAnsi="Liberation Serif" w:cs="Times New Roman"/>
          <w:iCs/>
          <w:sz w:val="26"/>
          <w:szCs w:val="26"/>
        </w:rPr>
        <w:t>с изменениями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)</w:t>
      </w:r>
      <w:r w:rsidR="00100809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</w:p>
    <w:p w14:paraId="2FA2E21D" w14:textId="4CFEF55B" w:rsidR="00FD629D" w:rsidRDefault="00FD629D" w:rsidP="00BF4174">
      <w:pPr>
        <w:widowControl w:val="0"/>
        <w:autoSpaceDE w:val="0"/>
        <w:autoSpaceDN w:val="0"/>
        <w:adjustRightInd w:val="0"/>
        <w:spacing w:after="100" w:afterAutospacing="1" w:line="240" w:lineRule="auto"/>
        <w:ind w:left="-113" w:right="-57" w:firstLine="709"/>
        <w:jc w:val="both"/>
        <w:rPr>
          <w:rFonts w:ascii="Liberation Serif" w:eastAsia="Times New Roman" w:hAnsi="Liberation Serif" w:cs="Times New Roman"/>
          <w:sz w:val="25"/>
          <w:szCs w:val="25"/>
          <w:lang w:eastAsia="ru-RU"/>
        </w:rPr>
      </w:pPr>
      <w:r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4) осуществляет при необходимости корректировку подпрограммы 1, в соответствии с Порядком </w:t>
      </w:r>
      <w:r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 xml:space="preserve">формирования и реализации муниципальных программ </w:t>
      </w:r>
      <w:r w:rsidR="003342C2"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>Городского округа</w:t>
      </w:r>
      <w:r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 xml:space="preserve"> </w:t>
      </w:r>
      <w:r w:rsidR="003342C2"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>«</w:t>
      </w:r>
      <w:r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>город Ирбит</w:t>
      </w:r>
      <w:r w:rsidR="003342C2"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>» Свердловской области</w:t>
      </w:r>
      <w:r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>, утвержденн</w:t>
      </w:r>
      <w:r w:rsidR="00DD2D75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 xml:space="preserve">ым </w:t>
      </w:r>
      <w:r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 xml:space="preserve">постановлением администрации Муниципального образования город Ирбит </w:t>
      </w:r>
      <w:r w:rsidR="00E47A5F"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от 11.09.2013 </w:t>
      </w:r>
      <w:r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№ 2101 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 xml:space="preserve">«Об утверждении Порядка </w:t>
      </w:r>
      <w:r w:rsidR="003342C2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формирования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 xml:space="preserve"> и реализации муниципальных программ </w:t>
      </w:r>
      <w:r w:rsidR="00E33A0B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Городского округа</w:t>
      </w:r>
      <w:r w:rsidR="00BB6BBC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 xml:space="preserve"> </w:t>
      </w:r>
      <w:r w:rsidR="00E33A0B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«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город</w:t>
      </w:r>
      <w:r w:rsidR="00BB6BBC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 xml:space="preserve"> 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Ирбит»</w:t>
      </w:r>
      <w:r w:rsidR="00E33A0B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 xml:space="preserve"> Свердловской области</w:t>
      </w:r>
      <w:r w:rsidR="00DD2D75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»</w:t>
      </w:r>
      <w:r w:rsidR="00001481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 xml:space="preserve"> </w:t>
      </w:r>
      <w:r w:rsidR="006450C0" w:rsidRPr="00BF4174">
        <w:rPr>
          <w:rFonts w:ascii="Liberation Serif" w:eastAsia="Times New Roman" w:hAnsi="Liberation Serif" w:cs="Calibri"/>
          <w:bCs/>
          <w:iCs/>
          <w:sz w:val="25"/>
          <w:szCs w:val="25"/>
          <w:lang w:eastAsia="ru-RU"/>
        </w:rPr>
        <w:t>(</w:t>
      </w:r>
      <w:r w:rsidR="00EB3174" w:rsidRPr="00BF4174">
        <w:rPr>
          <w:rFonts w:ascii="Liberation Serif" w:eastAsia="Times New Roman" w:hAnsi="Liberation Serif" w:cs="Times New Roman"/>
          <w:iCs/>
          <w:sz w:val="25"/>
          <w:szCs w:val="25"/>
        </w:rPr>
        <w:t>с</w:t>
      </w:r>
      <w:r w:rsidR="00BF4174">
        <w:rPr>
          <w:rFonts w:ascii="Liberation Serif" w:eastAsia="Times New Roman" w:hAnsi="Liberation Serif" w:cs="Times New Roman"/>
          <w:iCs/>
          <w:sz w:val="25"/>
          <w:szCs w:val="25"/>
        </w:rPr>
        <w:t xml:space="preserve"> </w:t>
      </w:r>
      <w:r w:rsidR="00EB3174" w:rsidRPr="00BF4174">
        <w:rPr>
          <w:rFonts w:ascii="Liberation Serif" w:eastAsia="Times New Roman" w:hAnsi="Liberation Serif" w:cs="Times New Roman"/>
          <w:iCs/>
          <w:sz w:val="25"/>
          <w:szCs w:val="25"/>
        </w:rPr>
        <w:t>изменениями</w:t>
      </w:r>
      <w:r w:rsidRPr="00BF4174">
        <w:rPr>
          <w:rFonts w:ascii="Liberation Serif" w:eastAsia="Times New Roman" w:hAnsi="Liberation Serif" w:cs="Calibri"/>
          <w:bCs/>
          <w:iCs/>
          <w:sz w:val="25"/>
          <w:szCs w:val="25"/>
          <w:lang w:eastAsia="ru-RU"/>
        </w:rPr>
        <w:t>)</w:t>
      </w:r>
      <w:r w:rsidRPr="00BF4174">
        <w:rPr>
          <w:rFonts w:ascii="Liberation Serif" w:eastAsia="Times New Roman" w:hAnsi="Liberation Serif" w:cs="Times New Roman"/>
          <w:sz w:val="25"/>
          <w:szCs w:val="25"/>
          <w:lang w:eastAsia="ru-RU"/>
        </w:rPr>
        <w:t>.</w:t>
      </w:r>
    </w:p>
    <w:p w14:paraId="16B2486B" w14:textId="77777777" w:rsidR="00DD2D75" w:rsidRPr="00BF4174" w:rsidRDefault="00DD2D75" w:rsidP="00BF4174">
      <w:pPr>
        <w:widowControl w:val="0"/>
        <w:autoSpaceDE w:val="0"/>
        <w:autoSpaceDN w:val="0"/>
        <w:adjustRightInd w:val="0"/>
        <w:spacing w:after="100" w:afterAutospacing="1" w:line="240" w:lineRule="auto"/>
        <w:ind w:left="-113" w:right="-57" w:firstLine="709"/>
        <w:jc w:val="both"/>
        <w:rPr>
          <w:rFonts w:ascii="Liberation Serif" w:eastAsia="Times New Roman" w:hAnsi="Liberation Serif" w:cs="Calibri"/>
          <w:bCs/>
          <w:iCs/>
          <w:sz w:val="25"/>
          <w:szCs w:val="25"/>
          <w:lang w:eastAsia="ru-RU"/>
        </w:rPr>
        <w:sectPr w:rsidR="00DD2D75" w:rsidRPr="00BF4174" w:rsidSect="00365F74">
          <w:headerReference w:type="default" r:id="rId14"/>
          <w:footerReference w:type="even" r:id="rId15"/>
          <w:footerReference w:type="default" r:id="rId16"/>
          <w:pgSz w:w="11906" w:h="16838"/>
          <w:pgMar w:top="1134" w:right="720" w:bottom="1134" w:left="1701" w:header="561" w:footer="709" w:gutter="0"/>
          <w:pgNumType w:start="1"/>
          <w:cols w:space="708"/>
          <w:titlePg/>
          <w:docGrid w:linePitch="360"/>
        </w:sectPr>
      </w:pPr>
    </w:p>
    <w:p w14:paraId="16C94123" w14:textId="7E6E9EE8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 xml:space="preserve">                                                                                 </w:t>
      </w:r>
      <w:r w:rsidR="00A5368F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Приложение № 2</w:t>
      </w:r>
    </w:p>
    <w:p w14:paraId="41D4A3F2" w14:textId="73B77D45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к муниципальной программе «Развитие сферы </w:t>
      </w:r>
      <w:r w:rsidR="004063DB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культуры в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е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«город Ирбит» Свердловской области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</w:p>
    <w:p w14:paraId="15A258A7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102FBB10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122817BA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2722F5EA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0340E675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6BD5BED0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02062722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noProof/>
          <w:color w:val="FF0000"/>
          <w:sz w:val="26"/>
          <w:szCs w:val="26"/>
          <w:lang w:eastAsia="ru-RU"/>
        </w:rPr>
        <w:drawing>
          <wp:inline distT="0" distB="0" distL="0" distR="0" wp14:anchorId="7093F4DC" wp14:editId="77258CD6">
            <wp:extent cx="1148080" cy="14674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146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7E73E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2806B13F" w14:textId="77777777" w:rsidR="00A5368F" w:rsidRPr="00F4433F" w:rsidRDefault="00A5368F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23CA8E10" w14:textId="77777777" w:rsidR="00A5368F" w:rsidRPr="00F4433F" w:rsidRDefault="00A5368F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4D0F0F97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55D5EB12" w14:textId="77777777" w:rsidR="00FD629D" w:rsidRPr="00D41DBD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ПОДПРОГРАММА 2</w:t>
      </w:r>
    </w:p>
    <w:p w14:paraId="0AA7FBDE" w14:textId="51E424A4" w:rsidR="00FD629D" w:rsidRPr="00D41DBD" w:rsidRDefault="0083284A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«Обеспечение реализации м</w:t>
      </w:r>
      <w:r w:rsidR="00FD629D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униципальной программы «Развитие сферы культуры </w:t>
      </w:r>
      <w:r w:rsidR="00695100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в </w:t>
      </w:r>
      <w:r w:rsidR="008575B7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Городско</w:t>
      </w:r>
      <w:r w:rsidR="00695100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м</w:t>
      </w:r>
      <w:r w:rsidR="008575B7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округ</w:t>
      </w:r>
      <w:r w:rsidR="00695100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е</w:t>
      </w:r>
      <w:r w:rsidR="008575B7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«город Ирбит» Свердловской области</w:t>
      </w:r>
      <w:r w:rsidR="00FD629D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»</w:t>
      </w:r>
    </w:p>
    <w:p w14:paraId="69761D75" w14:textId="77777777" w:rsidR="00FD629D" w:rsidRPr="00D41DBD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2CB8BCED" w14:textId="77777777" w:rsidR="00A5368F" w:rsidRPr="00D41DBD" w:rsidRDefault="00A5368F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7354F8FA" w14:textId="77777777" w:rsidR="00FD629D" w:rsidRPr="00D41DBD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МУНИЦИПАЛЬНОЙ ПРОГРАММЫ </w:t>
      </w:r>
    </w:p>
    <w:p w14:paraId="1DE0891B" w14:textId="4D4300F5" w:rsidR="00FD629D" w:rsidRPr="00D41DBD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«Развитие сферы культуры </w:t>
      </w:r>
      <w:r w:rsidR="00695100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в </w:t>
      </w:r>
      <w:r w:rsidR="008575B7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Городско</w:t>
      </w:r>
      <w:r w:rsidR="00695100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м</w:t>
      </w:r>
      <w:r w:rsidR="008575B7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округ</w:t>
      </w:r>
      <w:r w:rsidR="00695100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е</w:t>
      </w:r>
      <w:r w:rsidR="008575B7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«город Ирбит» Свердловской области</w:t>
      </w:r>
      <w:r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»</w:t>
      </w:r>
    </w:p>
    <w:p w14:paraId="49F89511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607B9939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00B1F6B4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46520672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53CE1FF3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 xml:space="preserve"> </w:t>
      </w:r>
    </w:p>
    <w:p w14:paraId="25AC9F18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6C851813" w14:textId="77777777" w:rsidR="00A5368F" w:rsidRPr="00F4433F" w:rsidRDefault="00A5368F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48F97CF3" w14:textId="77777777" w:rsidR="00A5368F" w:rsidRPr="00F4433F" w:rsidRDefault="00A5368F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263B4D45" w14:textId="77777777" w:rsidR="00A5368F" w:rsidRPr="00F4433F" w:rsidRDefault="00A5368F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4C10257C" w14:textId="77777777" w:rsidR="00A5368F" w:rsidRPr="00F4433F" w:rsidRDefault="00A5368F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5F53547B" w14:textId="77777777" w:rsidR="00A5368F" w:rsidRPr="00F4433F" w:rsidRDefault="00A5368F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35F35059" w14:textId="77777777" w:rsidR="00151BF8" w:rsidRPr="00F4433F" w:rsidRDefault="00151BF8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1ADCD12C" w14:textId="77777777" w:rsidR="00A5368F" w:rsidRPr="00F4433F" w:rsidRDefault="00A5368F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5858E644" w14:textId="1E88A53A" w:rsidR="00FD629D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B375CF6" w14:textId="77777777" w:rsidR="004A1B42" w:rsidRPr="00F4433F" w:rsidRDefault="004A1B42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66678AB" w14:textId="77777777" w:rsidR="00E71C55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г. Ирбит, 20</w:t>
      </w:r>
      <w:r w:rsidR="007A348F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23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год</w:t>
      </w:r>
    </w:p>
    <w:p w14:paraId="5F61AC42" w14:textId="743003B9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>ПАСПОРТ ПОДПРОГРАММЫ 2</w:t>
      </w:r>
    </w:p>
    <w:p w14:paraId="291FB675" w14:textId="52012B47" w:rsidR="00FD629D" w:rsidRPr="00F4433F" w:rsidRDefault="0083284A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«Обеспечение реализации м</w:t>
      </w:r>
      <w:r w:rsidR="00FD629D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униципальной программы «Развитие сферы культуры </w:t>
      </w:r>
      <w:bookmarkStart w:id="8" w:name="_Hlk82516236"/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е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«город Ирбит» Свердловской области</w:t>
      </w:r>
      <w:bookmarkEnd w:id="8"/>
      <w:r w:rsidR="00FD629D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</w:p>
    <w:p w14:paraId="40A7721B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2D15A36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МУНИЦИПАЛЬНОЙ ПРОГРАММЫ</w:t>
      </w:r>
    </w:p>
    <w:p w14:paraId="647EB2BD" w14:textId="5C1DE44F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«Развитие 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сферы культуры в 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е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«город Ирбит» Свердловской области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»</w:t>
      </w:r>
    </w:p>
    <w:p w14:paraId="6B9BF6DE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tbl>
      <w:tblPr>
        <w:tblW w:w="963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5386"/>
      </w:tblGrid>
      <w:tr w:rsidR="00FD629D" w:rsidRPr="00F4433F" w14:paraId="0C198371" w14:textId="77777777" w:rsidTr="00A12C99">
        <w:trPr>
          <w:trHeight w:val="400"/>
          <w:tblCellSpacing w:w="5" w:type="nil"/>
        </w:trPr>
        <w:tc>
          <w:tcPr>
            <w:tcW w:w="4253" w:type="dxa"/>
          </w:tcPr>
          <w:p w14:paraId="595A864D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Ответственный исполнитель        муниципальной программы / подпрограммы        </w:t>
            </w:r>
          </w:p>
        </w:tc>
        <w:tc>
          <w:tcPr>
            <w:tcW w:w="5386" w:type="dxa"/>
          </w:tcPr>
          <w:p w14:paraId="00DF284B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Управление культуры, физической культуры и спорта Городского округа «город Ирбит» Свердловской области</w:t>
            </w:r>
          </w:p>
        </w:tc>
      </w:tr>
      <w:tr w:rsidR="00FD629D" w:rsidRPr="00F4433F" w14:paraId="5F61A8EE" w14:textId="77777777" w:rsidTr="00A12C99">
        <w:trPr>
          <w:trHeight w:val="400"/>
          <w:tblCellSpacing w:w="5" w:type="nil"/>
        </w:trPr>
        <w:tc>
          <w:tcPr>
            <w:tcW w:w="4253" w:type="dxa"/>
          </w:tcPr>
          <w:p w14:paraId="49D43063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Сроки реализации                 </w:t>
            </w:r>
          </w:p>
          <w:p w14:paraId="6C511CFE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муниципальной программы / подпрограммы        </w:t>
            </w:r>
          </w:p>
        </w:tc>
        <w:tc>
          <w:tcPr>
            <w:tcW w:w="5386" w:type="dxa"/>
          </w:tcPr>
          <w:p w14:paraId="7ED22851" w14:textId="3B77C8F1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1D44BF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-202</w:t>
            </w:r>
            <w:r w:rsidR="001D44BF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годы</w:t>
            </w:r>
          </w:p>
        </w:tc>
      </w:tr>
      <w:tr w:rsidR="00FD629D" w:rsidRPr="00F4433F" w14:paraId="5B3FE8E1" w14:textId="77777777" w:rsidTr="00A12C99">
        <w:trPr>
          <w:trHeight w:val="400"/>
          <w:tblCellSpacing w:w="5" w:type="nil"/>
        </w:trPr>
        <w:tc>
          <w:tcPr>
            <w:tcW w:w="4253" w:type="dxa"/>
          </w:tcPr>
          <w:p w14:paraId="409A95E4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Цели и задачи                    </w:t>
            </w:r>
          </w:p>
          <w:p w14:paraId="05752718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муниципальной программы / подпрограммы        </w:t>
            </w:r>
          </w:p>
        </w:tc>
        <w:tc>
          <w:tcPr>
            <w:tcW w:w="5386" w:type="dxa"/>
          </w:tcPr>
          <w:p w14:paraId="7A698055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Цель подпрограммы:</w:t>
            </w:r>
          </w:p>
          <w:p w14:paraId="3C6D3B0F" w14:textId="6EA46F75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Цель 2.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Обеспечение реализации муниципальной программы «Развитие сферы культуры </w:t>
            </w:r>
            <w:r w:rsidR="00695100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 </w:t>
            </w:r>
            <w:r w:rsidR="008575B7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Городск</w:t>
            </w:r>
            <w:r w:rsidR="00695100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ом</w:t>
            </w:r>
            <w:r w:rsidR="008575B7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округ</w:t>
            </w:r>
            <w:r w:rsidR="00695100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е</w:t>
            </w:r>
            <w:r w:rsidR="008575B7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«город Ирбит» Свердловской области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»</w:t>
            </w:r>
          </w:p>
          <w:p w14:paraId="457F83CB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  <w:p w14:paraId="47EFD850" w14:textId="77777777" w:rsidR="00FD629D" w:rsidRPr="00F4433F" w:rsidRDefault="00FD629D" w:rsidP="00F443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>Задача подпрограммы:</w:t>
            </w:r>
          </w:p>
          <w:p w14:paraId="574A5F89" w14:textId="77777777" w:rsidR="00FD629D" w:rsidRPr="00F4433F" w:rsidRDefault="00FD629D" w:rsidP="00F4433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Задача 3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. Совершенствование организационных, экономических и правовых механизмов развития культуры</w:t>
            </w:r>
          </w:p>
        </w:tc>
      </w:tr>
      <w:tr w:rsidR="00FD629D" w:rsidRPr="00F4433F" w14:paraId="60320F18" w14:textId="77777777" w:rsidTr="00A12C99">
        <w:trPr>
          <w:trHeight w:val="600"/>
          <w:tblCellSpacing w:w="5" w:type="nil"/>
        </w:trPr>
        <w:tc>
          <w:tcPr>
            <w:tcW w:w="4253" w:type="dxa"/>
          </w:tcPr>
          <w:p w14:paraId="3DD5DEF9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Перечень подпрограмм             </w:t>
            </w:r>
          </w:p>
          <w:p w14:paraId="50D7CB20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муниципальной программы        </w:t>
            </w:r>
          </w:p>
          <w:p w14:paraId="01986E35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(при их наличии)                 </w:t>
            </w:r>
          </w:p>
        </w:tc>
        <w:tc>
          <w:tcPr>
            <w:tcW w:w="5386" w:type="dxa"/>
          </w:tcPr>
          <w:p w14:paraId="4FC8AA17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Liberation Serif" w:eastAsia="Times New Roman" w:hAnsi="Liberation Serif" w:cs="Calibri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FD629D" w:rsidRPr="00F4433F" w14:paraId="3F0026E6" w14:textId="77777777" w:rsidTr="00A12C99">
        <w:trPr>
          <w:trHeight w:val="600"/>
          <w:tblCellSpacing w:w="5" w:type="nil"/>
        </w:trPr>
        <w:tc>
          <w:tcPr>
            <w:tcW w:w="4253" w:type="dxa"/>
          </w:tcPr>
          <w:p w14:paraId="7B79EFBF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Перечень основных                </w:t>
            </w:r>
          </w:p>
          <w:p w14:paraId="0FEF5F09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целевых показателей              </w:t>
            </w:r>
          </w:p>
          <w:p w14:paraId="6D1D9E6E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муниципальной программы / подпрограммы        </w:t>
            </w:r>
          </w:p>
        </w:tc>
        <w:tc>
          <w:tcPr>
            <w:tcW w:w="5386" w:type="dxa"/>
          </w:tcPr>
          <w:p w14:paraId="2453CAB6" w14:textId="621432E1" w:rsidR="00FD629D" w:rsidRPr="00F4433F" w:rsidRDefault="005B7145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Целевой показатель 1</w:t>
            </w:r>
            <w:r w:rsidR="006E18D2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3</w:t>
            </w:r>
            <w:r w:rsidR="00FD629D"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.</w:t>
            </w:r>
            <w:r w:rsidR="00FD629D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</w:p>
          <w:p w14:paraId="3D947F8F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Уровень удовлетворенности населения </w:t>
            </w:r>
            <w:r w:rsidR="008575B7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Городского округа «город Ирбит» Свердловской области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качеством и доступностью предоставляемых муниципальных услуг в сфере культуры.</w:t>
            </w:r>
          </w:p>
          <w:p w14:paraId="04EE69D1" w14:textId="2249B589" w:rsidR="00FD629D" w:rsidRPr="00F4433F" w:rsidRDefault="005B7145" w:rsidP="00F4433F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</w:pPr>
            <w:r w:rsidRPr="00F4433F"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>Целевой показатель 1</w:t>
            </w:r>
            <w:r w:rsidR="006E18D2"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>4</w:t>
            </w:r>
            <w:r w:rsidR="00FD629D" w:rsidRPr="00F4433F"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>.</w:t>
            </w:r>
          </w:p>
          <w:p w14:paraId="495E3ABC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Calibri"/>
                <w:sz w:val="26"/>
                <w:szCs w:val="26"/>
                <w:lang w:eastAsia="ru-RU"/>
              </w:rPr>
              <w:t xml:space="preserve">Доля средств от приносящей </w:t>
            </w:r>
            <w:r w:rsidRPr="00F4433F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доход деятельности в фонде заработной платы по работникам учреждений культуры</w:t>
            </w:r>
          </w:p>
        </w:tc>
      </w:tr>
      <w:tr w:rsidR="00FD629D" w:rsidRPr="00F4433F" w14:paraId="0A84FBEF" w14:textId="77777777" w:rsidTr="00A12C99">
        <w:trPr>
          <w:trHeight w:val="557"/>
          <w:tblCellSpacing w:w="5" w:type="nil"/>
        </w:trPr>
        <w:tc>
          <w:tcPr>
            <w:tcW w:w="4253" w:type="dxa"/>
          </w:tcPr>
          <w:p w14:paraId="03E10EEA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Объемы финансирования            </w:t>
            </w:r>
          </w:p>
          <w:p w14:paraId="6C05D3D0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муниципальной программы        </w:t>
            </w:r>
          </w:p>
          <w:p w14:paraId="369BC43B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по годам реализации, тыс. рублей </w:t>
            </w:r>
          </w:p>
        </w:tc>
        <w:tc>
          <w:tcPr>
            <w:tcW w:w="5386" w:type="dxa"/>
          </w:tcPr>
          <w:p w14:paraId="10C3D40B" w14:textId="23823001" w:rsidR="00FD629D" w:rsidRPr="00233AB4" w:rsidRDefault="00BF4174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ВСЕГО</w:t>
            </w:r>
            <w:r w:rsidR="00972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: </w:t>
            </w:r>
            <w:r w:rsidR="0089731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313 605,775</w:t>
            </w:r>
          </w:p>
          <w:p w14:paraId="43AA5DD9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 том числе: (по годам реализации)     </w:t>
            </w:r>
          </w:p>
          <w:p w14:paraId="79DF1BFB" w14:textId="256AE9AF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44202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  <w:r w:rsidR="00964417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год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– </w:t>
            </w:r>
            <w:r w:rsidR="00F02F5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97 609,958</w:t>
            </w:r>
          </w:p>
          <w:p w14:paraId="7F415754" w14:textId="52494D60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44202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5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64417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89731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87 974,817</w:t>
            </w:r>
          </w:p>
          <w:p w14:paraId="08C02821" w14:textId="69A2B353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44202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64417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972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42 482,800</w:t>
            </w:r>
          </w:p>
          <w:p w14:paraId="4ED04225" w14:textId="50D309CC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44202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7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64417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972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  <w:r w:rsidR="006D0A0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2 538,200</w:t>
            </w:r>
          </w:p>
          <w:p w14:paraId="26865C36" w14:textId="45E31310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44202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64417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972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43 000,00</w:t>
            </w:r>
          </w:p>
          <w:p w14:paraId="6E4DAA20" w14:textId="77777777"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из них:   </w:t>
            </w:r>
          </w:p>
          <w:p w14:paraId="3484818A" w14:textId="77777777"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федеральный бюджет:  0,000                                </w:t>
            </w:r>
          </w:p>
          <w:p w14:paraId="5A6A64F8" w14:textId="77777777"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 xml:space="preserve">в том числе: (по годам реализации) </w:t>
            </w:r>
          </w:p>
          <w:p w14:paraId="3EB07621" w14:textId="77777777"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2024 год – 0,000</w:t>
            </w:r>
          </w:p>
          <w:p w14:paraId="12B0A961" w14:textId="77777777"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2025 год – 0,000</w:t>
            </w:r>
          </w:p>
          <w:p w14:paraId="1E5EBC77" w14:textId="77777777"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2026 год – 0,000</w:t>
            </w:r>
          </w:p>
          <w:p w14:paraId="3370ECFC" w14:textId="77777777"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2027 год – 0,000</w:t>
            </w:r>
          </w:p>
          <w:p w14:paraId="0E404B87" w14:textId="77777777"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2028 год – 0,000</w:t>
            </w:r>
          </w:p>
          <w:p w14:paraId="539E3490" w14:textId="77777777"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областной бюджет: 0,000</w:t>
            </w:r>
          </w:p>
          <w:p w14:paraId="77534CD4" w14:textId="77777777"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 том числе: (по годам реализации) </w:t>
            </w:r>
          </w:p>
          <w:p w14:paraId="51B75D05" w14:textId="77777777"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2024 год – 0,000</w:t>
            </w:r>
          </w:p>
          <w:p w14:paraId="02787A56" w14:textId="77777777"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2025 год – 0,000</w:t>
            </w:r>
          </w:p>
          <w:p w14:paraId="62F9EFD6" w14:textId="77777777"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2026 год – 0,000 </w:t>
            </w:r>
          </w:p>
          <w:p w14:paraId="2972C03C" w14:textId="77777777"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2027 год – 0,000</w:t>
            </w:r>
          </w:p>
          <w:p w14:paraId="32457FF6" w14:textId="0AEB6609"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2028 </w:t>
            </w:r>
            <w:r w:rsidR="00AB7E1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год –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0,000</w:t>
            </w:r>
          </w:p>
          <w:p w14:paraId="2C78FADB" w14:textId="673893B7" w:rsidR="00FC55DE" w:rsidRPr="00233AB4" w:rsidRDefault="00FD629D" w:rsidP="00FC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местный бюджет: </w:t>
            </w:r>
            <w:r w:rsidR="0089731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313 605,775</w:t>
            </w:r>
          </w:p>
          <w:p w14:paraId="383C6C77" w14:textId="77777777" w:rsidR="00FC55DE" w:rsidRPr="00F4433F" w:rsidRDefault="00FC55DE" w:rsidP="00FC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 том числе: (по годам реализации)     </w:t>
            </w:r>
          </w:p>
          <w:p w14:paraId="0119E0F5" w14:textId="66636E9B" w:rsidR="00FC55DE" w:rsidRPr="00233AB4" w:rsidRDefault="00FC55DE" w:rsidP="00FC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2024 год – </w:t>
            </w:r>
            <w:r w:rsidR="00F02F5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9</w:t>
            </w:r>
            <w:r w:rsidR="00EC2F1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7</w:t>
            </w:r>
            <w:r w:rsidR="00F02F5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 609,958</w:t>
            </w:r>
          </w:p>
          <w:p w14:paraId="58D7D4AB" w14:textId="1E6617AA" w:rsidR="00FC55DE" w:rsidRPr="00F4433F" w:rsidRDefault="00FC55DE" w:rsidP="00FC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2025 год – </w:t>
            </w:r>
            <w:r w:rsidR="0089731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87 974,817</w:t>
            </w:r>
          </w:p>
          <w:p w14:paraId="6B0690C4" w14:textId="12E7F7D5" w:rsidR="00FC55DE" w:rsidRPr="00F4433F" w:rsidRDefault="00FC55DE" w:rsidP="00FC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2026 год – </w:t>
            </w:r>
            <w:r w:rsidR="00972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42 482,800</w:t>
            </w:r>
          </w:p>
          <w:p w14:paraId="75ECA30A" w14:textId="7BCEBE2D" w:rsidR="00FC55DE" w:rsidRPr="00F4433F" w:rsidRDefault="00FC55DE" w:rsidP="00FC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2027 год – </w:t>
            </w:r>
            <w:r w:rsidR="00972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  <w:r w:rsidR="006D0A0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2 538,200</w:t>
            </w:r>
          </w:p>
          <w:p w14:paraId="2B738A14" w14:textId="1938F510" w:rsidR="007D22F5" w:rsidRPr="00F4433F" w:rsidRDefault="00FC55DE" w:rsidP="00FC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2028 год – </w:t>
            </w:r>
            <w:r w:rsidR="00972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43 000,000</w:t>
            </w:r>
          </w:p>
        </w:tc>
      </w:tr>
      <w:tr w:rsidR="00FD629D" w:rsidRPr="00F4433F" w14:paraId="33F884F7" w14:textId="77777777" w:rsidTr="00A12C99">
        <w:trPr>
          <w:trHeight w:val="400"/>
          <w:tblCellSpacing w:w="5" w:type="nil"/>
        </w:trPr>
        <w:tc>
          <w:tcPr>
            <w:tcW w:w="4253" w:type="dxa"/>
          </w:tcPr>
          <w:p w14:paraId="2AC1B690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 xml:space="preserve">Адрес размещения муниципальной программы в сети Интернет        </w:t>
            </w:r>
          </w:p>
        </w:tc>
        <w:tc>
          <w:tcPr>
            <w:tcW w:w="5386" w:type="dxa"/>
          </w:tcPr>
          <w:p w14:paraId="64856D04" w14:textId="77777777" w:rsidR="00FD629D" w:rsidRPr="00F4433F" w:rsidRDefault="002170A5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hyperlink r:id="rId17" w:history="1">
              <w:r w:rsidR="00FD629D" w:rsidRPr="00F4433F">
                <w:rPr>
                  <w:rFonts w:ascii="Liberation Serif" w:eastAsia="Times New Roman" w:hAnsi="Liberation Serif" w:cs="Times New Roman"/>
                  <w:sz w:val="26"/>
                  <w:szCs w:val="26"/>
                  <w:lang w:val="en-US" w:eastAsia="ru-RU"/>
                </w:rPr>
                <w:t>www</w:t>
              </w:r>
              <w:r w:rsidR="00FD629D" w:rsidRPr="00F4433F">
                <w:rPr>
                  <w:rFonts w:ascii="Liberation Serif" w:eastAsia="Times New Roman" w:hAnsi="Liberation Serif" w:cs="Times New Roman"/>
                  <w:sz w:val="26"/>
                  <w:szCs w:val="26"/>
                  <w:lang w:eastAsia="ru-RU"/>
                </w:rPr>
                <w:t>.</w:t>
              </w:r>
              <w:r w:rsidR="00FD629D" w:rsidRPr="00F4433F">
                <w:rPr>
                  <w:rFonts w:ascii="Liberation Serif" w:eastAsia="Times New Roman" w:hAnsi="Liberation Serif" w:cs="Times New Roman"/>
                  <w:sz w:val="26"/>
                  <w:szCs w:val="26"/>
                  <w:lang w:val="en-US" w:eastAsia="ru-RU"/>
                </w:rPr>
                <w:t>moirbit</w:t>
              </w:r>
              <w:r w:rsidR="00FD629D" w:rsidRPr="00F4433F">
                <w:rPr>
                  <w:rFonts w:ascii="Liberation Serif" w:eastAsia="Times New Roman" w:hAnsi="Liberation Serif" w:cs="Times New Roman"/>
                  <w:sz w:val="26"/>
                  <w:szCs w:val="26"/>
                  <w:lang w:eastAsia="ru-RU"/>
                </w:rPr>
                <w:t>.</w:t>
              </w:r>
              <w:r w:rsidR="00FD629D" w:rsidRPr="00F4433F">
                <w:rPr>
                  <w:rFonts w:ascii="Liberation Serif" w:eastAsia="Times New Roman" w:hAnsi="Liberation Serif" w:cs="Times New Roman"/>
                  <w:sz w:val="26"/>
                  <w:szCs w:val="26"/>
                  <w:lang w:val="en-US" w:eastAsia="ru-RU"/>
                </w:rPr>
                <w:t>ru</w:t>
              </w:r>
            </w:hyperlink>
            <w:r w:rsidR="00FD629D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</w:p>
          <w:p w14:paraId="6DB42B92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FF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Calibri"/>
                <w:sz w:val="26"/>
                <w:szCs w:val="26"/>
                <w:lang w:val="en-US" w:eastAsia="ru-RU"/>
              </w:rPr>
              <w:t>www</w:t>
            </w:r>
            <w:r w:rsidRPr="00F4433F">
              <w:rPr>
                <w:rFonts w:ascii="Liberation Serif" w:eastAsia="Times New Roman" w:hAnsi="Liberation Serif" w:cs="Calibri"/>
                <w:sz w:val="26"/>
                <w:szCs w:val="26"/>
                <w:lang w:eastAsia="ru-RU"/>
              </w:rPr>
              <w:t>.kulturairbit.ru</w:t>
            </w:r>
          </w:p>
        </w:tc>
      </w:tr>
    </w:tbl>
    <w:p w14:paraId="6011B432" w14:textId="77777777" w:rsidR="00635289" w:rsidRPr="00F4433F" w:rsidRDefault="00635289" w:rsidP="00F4433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pacing w:val="-2"/>
          <w:sz w:val="26"/>
          <w:szCs w:val="26"/>
          <w:lang w:eastAsia="ru-RU"/>
        </w:rPr>
      </w:pPr>
    </w:p>
    <w:p w14:paraId="45A6BD5E" w14:textId="77777777" w:rsidR="00FD629D" w:rsidRPr="00F4433F" w:rsidRDefault="00FD629D" w:rsidP="00F4433F">
      <w:pPr>
        <w:spacing w:after="0" w:line="240" w:lineRule="auto"/>
        <w:ind w:firstLine="708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/>
          <w:bCs/>
          <w:spacing w:val="-2"/>
          <w:sz w:val="26"/>
          <w:szCs w:val="26"/>
          <w:lang w:eastAsia="ru-RU"/>
        </w:rPr>
        <w:t xml:space="preserve">Раздел 1. </w:t>
      </w:r>
      <w:r w:rsidRPr="00F4433F">
        <w:rPr>
          <w:rFonts w:ascii="Liberation Serif" w:eastAsia="MingLiU_HKSCS" w:hAnsi="Liberation Serif" w:cs="Times New Roman"/>
          <w:b/>
          <w:bCs/>
          <w:sz w:val="26"/>
          <w:szCs w:val="26"/>
          <w:lang w:eastAsia="ru-RU"/>
        </w:rPr>
        <w:t xml:space="preserve">Характеристика и анализ текущего состояния сферы социально – экономического развития </w:t>
      </w:r>
      <w:r w:rsidR="008258D0" w:rsidRPr="00F4433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Городского округа «город Ирбит» Свердловской области</w:t>
      </w:r>
    </w:p>
    <w:p w14:paraId="28BB93F8" w14:textId="77777777" w:rsidR="00FD629D" w:rsidRPr="00F4433F" w:rsidRDefault="00FD629D" w:rsidP="00F4433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3F285C3F" w14:textId="77777777" w:rsidR="00FD629D" w:rsidRPr="00F4433F" w:rsidRDefault="00FD629D" w:rsidP="00F4433F">
      <w:pPr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Полномочия органов местного самоуправления по решению вопросов местного значения в области культуры осуществляет Управление культуры, физической культуры и спорта Городского округа «город Ирбит» Свердловской области.</w:t>
      </w:r>
    </w:p>
    <w:p w14:paraId="27FF0890" w14:textId="77777777" w:rsidR="00941C48" w:rsidRPr="00F4433F" w:rsidRDefault="00941C48" w:rsidP="00F4433F">
      <w:pPr>
        <w:spacing w:after="0" w:line="240" w:lineRule="auto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7611A286" w14:textId="3299EC58" w:rsidR="00FD629D" w:rsidRPr="00F4433F" w:rsidRDefault="0083284A" w:rsidP="00F4433F">
      <w:pPr>
        <w:spacing w:after="0" w:line="240" w:lineRule="auto"/>
        <w:ind w:firstLine="708"/>
        <w:rPr>
          <w:rFonts w:ascii="Liberation Serif" w:eastAsia="Times New Roman" w:hAnsi="Liberation Serif"/>
          <w:bCs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/>
          <w:bCs/>
          <w:sz w:val="26"/>
          <w:szCs w:val="26"/>
          <w:lang w:eastAsia="ru-RU"/>
        </w:rPr>
        <w:t>1.</w:t>
      </w:r>
      <w:r w:rsidR="00D47A18" w:rsidRPr="00F4433F">
        <w:rPr>
          <w:rFonts w:ascii="Liberation Serif" w:eastAsia="Times New Roman" w:hAnsi="Liberation Serif"/>
          <w:bCs/>
          <w:sz w:val="26"/>
          <w:szCs w:val="26"/>
          <w:lang w:eastAsia="ru-RU"/>
        </w:rPr>
        <w:t>1</w:t>
      </w:r>
      <w:r w:rsidRPr="00F4433F">
        <w:rPr>
          <w:rFonts w:ascii="Liberation Serif" w:eastAsia="Times New Roman" w:hAnsi="Liberation Serif"/>
          <w:bCs/>
          <w:sz w:val="26"/>
          <w:szCs w:val="26"/>
          <w:lang w:eastAsia="ru-RU"/>
        </w:rPr>
        <w:t xml:space="preserve"> </w:t>
      </w:r>
      <w:r w:rsidR="00FD629D" w:rsidRPr="00F4433F">
        <w:rPr>
          <w:rFonts w:ascii="Liberation Serif" w:eastAsia="Times New Roman" w:hAnsi="Liberation Serif"/>
          <w:bCs/>
          <w:sz w:val="26"/>
          <w:szCs w:val="26"/>
          <w:lang w:eastAsia="ru-RU"/>
        </w:rPr>
        <w:t>Основные показатели, характеризующ</w:t>
      </w:r>
      <w:r w:rsidR="00635289" w:rsidRPr="00F4433F">
        <w:rPr>
          <w:rFonts w:ascii="Liberation Serif" w:eastAsia="Times New Roman" w:hAnsi="Liberation Serif"/>
          <w:bCs/>
          <w:sz w:val="26"/>
          <w:szCs w:val="26"/>
          <w:lang w:eastAsia="ru-RU"/>
        </w:rPr>
        <w:t xml:space="preserve">ие деятельность органа местного </w:t>
      </w:r>
      <w:r w:rsidR="00FD629D" w:rsidRPr="00F4433F">
        <w:rPr>
          <w:rFonts w:ascii="Liberation Serif" w:eastAsia="Times New Roman" w:hAnsi="Liberation Serif"/>
          <w:bCs/>
          <w:sz w:val="26"/>
          <w:szCs w:val="26"/>
          <w:lang w:eastAsia="ru-RU"/>
        </w:rPr>
        <w:t>самоуправления в сфере культуры</w:t>
      </w:r>
    </w:p>
    <w:p w14:paraId="1D94E080" w14:textId="77777777" w:rsidR="00FD629D" w:rsidRPr="00F4433F" w:rsidRDefault="00FD629D" w:rsidP="00F4433F">
      <w:pPr>
        <w:spacing w:after="0" w:line="240" w:lineRule="auto"/>
        <w:ind w:left="720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1134"/>
        <w:gridCol w:w="1134"/>
        <w:gridCol w:w="1134"/>
        <w:gridCol w:w="1134"/>
      </w:tblGrid>
      <w:tr w:rsidR="006C2852" w:rsidRPr="00F4433F" w14:paraId="1DB7F582" w14:textId="77777777" w:rsidTr="00A12C99">
        <w:trPr>
          <w:trHeight w:val="210"/>
        </w:trPr>
        <w:tc>
          <w:tcPr>
            <w:tcW w:w="5103" w:type="dxa"/>
            <w:vMerge w:val="restart"/>
          </w:tcPr>
          <w:p w14:paraId="74BBCF43" w14:textId="77777777" w:rsidR="006C2852" w:rsidRPr="00F4433F" w:rsidRDefault="006C2852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4536" w:type="dxa"/>
            <w:gridSpan w:val="4"/>
          </w:tcPr>
          <w:p w14:paraId="640B39DE" w14:textId="77777777" w:rsidR="006C2852" w:rsidRPr="00F4433F" w:rsidRDefault="006C2852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Количественное выражение показателя</w:t>
            </w:r>
          </w:p>
        </w:tc>
      </w:tr>
      <w:tr w:rsidR="00645785" w:rsidRPr="00F4433F" w14:paraId="315A0594" w14:textId="77777777" w:rsidTr="00A12C99">
        <w:trPr>
          <w:trHeight w:val="345"/>
        </w:trPr>
        <w:tc>
          <w:tcPr>
            <w:tcW w:w="5103" w:type="dxa"/>
            <w:vMerge/>
          </w:tcPr>
          <w:p w14:paraId="3552395E" w14:textId="77777777"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14:paraId="2E6FAD61" w14:textId="08CB3CE9"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202</w:t>
            </w:r>
            <w:r w:rsidR="005C4EFA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14:paraId="0D5B411A" w14:textId="33BE2C3C"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202</w:t>
            </w:r>
            <w:r w:rsidR="005C4EFA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34" w:type="dxa"/>
          </w:tcPr>
          <w:p w14:paraId="00DD3447" w14:textId="44BB6CDC"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202</w:t>
            </w:r>
            <w:r w:rsidR="005C4EFA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34" w:type="dxa"/>
          </w:tcPr>
          <w:p w14:paraId="412B3340" w14:textId="4F7A4BD5"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202</w:t>
            </w:r>
            <w:r w:rsidR="005C4EFA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5</w:t>
            </w:r>
          </w:p>
        </w:tc>
      </w:tr>
      <w:tr w:rsidR="00645785" w:rsidRPr="00F4433F" w14:paraId="1ED70B0F" w14:textId="77777777" w:rsidTr="00A12C99">
        <w:trPr>
          <w:trHeight w:val="1071"/>
        </w:trPr>
        <w:tc>
          <w:tcPr>
            <w:tcW w:w="5103" w:type="dxa"/>
          </w:tcPr>
          <w:p w14:paraId="6594D036" w14:textId="77777777" w:rsidR="00645785" w:rsidRPr="00F4433F" w:rsidRDefault="00645785" w:rsidP="00F4433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Calibri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Уровень фактической обеспеченности учреждениями культуры в муниципальном образовании от нормативной потребности (процентов):   </w:t>
            </w:r>
          </w:p>
        </w:tc>
        <w:tc>
          <w:tcPr>
            <w:tcW w:w="1134" w:type="dxa"/>
          </w:tcPr>
          <w:p w14:paraId="19049278" w14:textId="77777777"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14:paraId="5F73B9D1" w14:textId="77777777"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14:paraId="75AC77EA" w14:textId="77777777"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14:paraId="748148E9" w14:textId="77777777"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645785" w:rsidRPr="00F4433F" w14:paraId="6A9C305B" w14:textId="77777777" w:rsidTr="00A12C99">
        <w:trPr>
          <w:trHeight w:val="379"/>
        </w:trPr>
        <w:tc>
          <w:tcPr>
            <w:tcW w:w="5103" w:type="dxa"/>
          </w:tcPr>
          <w:p w14:paraId="3ACFEE08" w14:textId="77777777" w:rsidR="00645785" w:rsidRPr="00F4433F" w:rsidRDefault="00645785" w:rsidP="00F4433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1) клубами и учреждениями клубного типа  </w:t>
            </w:r>
          </w:p>
          <w:p w14:paraId="55EB697E" w14:textId="77777777" w:rsidR="00645785" w:rsidRPr="00F4433F" w:rsidRDefault="00645785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                </w:t>
            </w:r>
          </w:p>
        </w:tc>
        <w:tc>
          <w:tcPr>
            <w:tcW w:w="1134" w:type="dxa"/>
          </w:tcPr>
          <w:p w14:paraId="433AF6A4" w14:textId="3A5182B3"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134" w:type="dxa"/>
          </w:tcPr>
          <w:p w14:paraId="4814D2AF" w14:textId="4D640EFF"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134" w:type="dxa"/>
          </w:tcPr>
          <w:p w14:paraId="61E36CFF" w14:textId="2774CB06"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134" w:type="dxa"/>
          </w:tcPr>
          <w:p w14:paraId="6CD96247" w14:textId="77777777"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100</w:t>
            </w:r>
          </w:p>
        </w:tc>
      </w:tr>
      <w:tr w:rsidR="00645785" w:rsidRPr="00F4433F" w14:paraId="4455A458" w14:textId="77777777" w:rsidTr="00A12C99">
        <w:trPr>
          <w:trHeight w:val="387"/>
        </w:trPr>
        <w:tc>
          <w:tcPr>
            <w:tcW w:w="5103" w:type="dxa"/>
          </w:tcPr>
          <w:p w14:paraId="04F808ED" w14:textId="77777777" w:rsidR="00645785" w:rsidRPr="00F4433F" w:rsidRDefault="00645785" w:rsidP="00F4433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2) библиотеками       </w:t>
            </w:r>
          </w:p>
          <w:p w14:paraId="3A7B14DC" w14:textId="77777777" w:rsidR="00645785" w:rsidRPr="00F4433F" w:rsidRDefault="00645785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      </w:t>
            </w:r>
          </w:p>
        </w:tc>
        <w:tc>
          <w:tcPr>
            <w:tcW w:w="1134" w:type="dxa"/>
          </w:tcPr>
          <w:p w14:paraId="1EDC0E92" w14:textId="22B17968"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134" w:type="dxa"/>
          </w:tcPr>
          <w:p w14:paraId="7B27B7EC" w14:textId="3247B6FE"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134" w:type="dxa"/>
          </w:tcPr>
          <w:p w14:paraId="3DC7E47A" w14:textId="41AA4A30"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134" w:type="dxa"/>
          </w:tcPr>
          <w:p w14:paraId="3894ED05" w14:textId="77777777"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100</w:t>
            </w:r>
          </w:p>
        </w:tc>
      </w:tr>
      <w:tr w:rsidR="00645785" w:rsidRPr="00F4433F" w14:paraId="56269D26" w14:textId="77777777" w:rsidTr="00A12C99">
        <w:trPr>
          <w:trHeight w:val="390"/>
        </w:trPr>
        <w:tc>
          <w:tcPr>
            <w:tcW w:w="5103" w:type="dxa"/>
            <w:tcBorders>
              <w:bottom w:val="single" w:sz="4" w:space="0" w:color="auto"/>
            </w:tcBorders>
          </w:tcPr>
          <w:p w14:paraId="248EA168" w14:textId="77777777" w:rsidR="00645785" w:rsidRPr="00F4433F" w:rsidRDefault="00645785" w:rsidP="00F4433F">
            <w:pPr>
              <w:widowControl w:val="0"/>
              <w:spacing w:after="0" w:line="240" w:lineRule="auto"/>
              <w:ind w:hanging="340"/>
              <w:rPr>
                <w:rFonts w:ascii="Liberation Serif" w:eastAsia="Times New Roman" w:hAnsi="Liberation Serif" w:cs="Times New Roman"/>
                <w:snapToGrid w:val="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napToGrid w:val="0"/>
                <w:sz w:val="26"/>
                <w:szCs w:val="26"/>
                <w:lang w:eastAsia="ru-RU"/>
              </w:rPr>
              <w:lastRenderedPageBreak/>
              <w:t xml:space="preserve">3)   3) музеями  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ED2D9AB" w14:textId="77777777"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9F52227" w14:textId="77777777"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C2C1260" w14:textId="77777777"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C9CF68" w14:textId="77777777"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100</w:t>
            </w:r>
          </w:p>
        </w:tc>
      </w:tr>
      <w:tr w:rsidR="00645785" w:rsidRPr="00F4433F" w14:paraId="7FB0B862" w14:textId="77777777" w:rsidTr="00A12C99">
        <w:trPr>
          <w:trHeight w:val="690"/>
        </w:trPr>
        <w:tc>
          <w:tcPr>
            <w:tcW w:w="5103" w:type="dxa"/>
            <w:tcBorders>
              <w:bottom w:val="single" w:sz="4" w:space="0" w:color="auto"/>
            </w:tcBorders>
          </w:tcPr>
          <w:p w14:paraId="2267A8E0" w14:textId="77777777" w:rsidR="00645785" w:rsidRPr="00F4433F" w:rsidRDefault="00645785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napToGrid w:val="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napToGrid w:val="0"/>
                <w:sz w:val="26"/>
                <w:szCs w:val="26"/>
                <w:lang w:eastAsia="ru-RU"/>
              </w:rPr>
              <w:t>Количество муниципальных служащих органа местного самоуправления по реализации полномочий в сфере культуры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DC66CB1" w14:textId="77777777"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044C1E7" w14:textId="77777777"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8CFA1A5" w14:textId="77777777"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07911E8" w14:textId="77777777"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2</w:t>
            </w:r>
          </w:p>
        </w:tc>
      </w:tr>
      <w:tr w:rsidR="00645785" w:rsidRPr="00F4433F" w14:paraId="397FA07A" w14:textId="77777777" w:rsidTr="00A12C99">
        <w:trPr>
          <w:trHeight w:val="379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50A5089" w14:textId="73FB3BF5" w:rsidR="00645785" w:rsidRPr="00F4433F" w:rsidRDefault="00645785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C04EC4" w14:textId="7BAB4176"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9A9B7B" w14:textId="27A8A948"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4B9533" w14:textId="43A18CF0"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A7A55D" w14:textId="538F8301"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</w:p>
        </w:tc>
      </w:tr>
    </w:tbl>
    <w:p w14:paraId="2FA763FC" w14:textId="41F0D4AD" w:rsidR="00FD629D" w:rsidRPr="00F4433F" w:rsidRDefault="00635289" w:rsidP="00F4433F">
      <w:pPr>
        <w:pStyle w:val="a6"/>
        <w:ind w:firstLine="708"/>
        <w:rPr>
          <w:rFonts w:ascii="Liberation Serif" w:hAnsi="Liberation Serif"/>
          <w:sz w:val="26"/>
          <w:szCs w:val="26"/>
          <w:lang w:eastAsia="ru-RU"/>
        </w:rPr>
      </w:pPr>
      <w:r w:rsidRPr="00F4433F">
        <w:rPr>
          <w:rFonts w:ascii="Liberation Serif" w:hAnsi="Liberation Serif"/>
          <w:sz w:val="26"/>
          <w:szCs w:val="26"/>
          <w:lang w:eastAsia="ru-RU"/>
        </w:rPr>
        <w:t>1.</w:t>
      </w:r>
      <w:r w:rsidR="00D47A18" w:rsidRPr="00F4433F">
        <w:rPr>
          <w:rFonts w:ascii="Liberation Serif" w:hAnsi="Liberation Serif"/>
          <w:sz w:val="26"/>
          <w:szCs w:val="26"/>
          <w:lang w:eastAsia="ru-RU"/>
        </w:rPr>
        <w:t>2</w:t>
      </w:r>
      <w:r w:rsidRPr="00F4433F">
        <w:rPr>
          <w:rFonts w:ascii="Liberation Serif" w:hAnsi="Liberation Serif"/>
          <w:sz w:val="26"/>
          <w:szCs w:val="26"/>
          <w:lang w:eastAsia="ru-RU"/>
        </w:rPr>
        <w:t xml:space="preserve"> </w:t>
      </w:r>
      <w:r w:rsidR="00FD629D" w:rsidRPr="00F4433F">
        <w:rPr>
          <w:rFonts w:ascii="Liberation Serif" w:hAnsi="Liberation Serif"/>
          <w:sz w:val="26"/>
          <w:szCs w:val="26"/>
          <w:lang w:eastAsia="ru-RU"/>
        </w:rPr>
        <w:t>Анализ проблем, тормо</w:t>
      </w:r>
      <w:r w:rsidRPr="00F4433F">
        <w:rPr>
          <w:rFonts w:ascii="Liberation Serif" w:hAnsi="Liberation Serif"/>
          <w:sz w:val="26"/>
          <w:szCs w:val="26"/>
          <w:lang w:eastAsia="ru-RU"/>
        </w:rPr>
        <w:t xml:space="preserve">зящих развитие сферы культуры </w:t>
      </w:r>
      <w:r w:rsidR="00FD629D" w:rsidRPr="00F4433F">
        <w:rPr>
          <w:rFonts w:ascii="Liberation Serif" w:hAnsi="Liberation Serif"/>
          <w:sz w:val="26"/>
          <w:szCs w:val="26"/>
          <w:lang w:eastAsia="ru-RU"/>
        </w:rPr>
        <w:t>на территории города Ирбита</w:t>
      </w:r>
    </w:p>
    <w:p w14:paraId="43B39091" w14:textId="77777777" w:rsidR="00FD629D" w:rsidRPr="00F4433F" w:rsidRDefault="00FD629D" w:rsidP="00F4433F">
      <w:pPr>
        <w:spacing w:after="0" w:line="240" w:lineRule="auto"/>
        <w:ind w:left="-539" w:firstLine="539"/>
        <w:jc w:val="both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4536"/>
      </w:tblGrid>
      <w:tr w:rsidR="00FD629D" w:rsidRPr="00F4433F" w14:paraId="7C727B9F" w14:textId="77777777" w:rsidTr="006450C0">
        <w:trPr>
          <w:trHeight w:val="570"/>
        </w:trPr>
        <w:tc>
          <w:tcPr>
            <w:tcW w:w="5103" w:type="dxa"/>
          </w:tcPr>
          <w:p w14:paraId="5ABDE93C" w14:textId="77777777" w:rsidR="00FD629D" w:rsidRPr="00F4433F" w:rsidRDefault="00FD629D" w:rsidP="00F4433F">
            <w:pPr>
              <w:spacing w:after="0" w:line="240" w:lineRule="auto"/>
              <w:ind w:left="-540" w:firstLine="540"/>
              <w:jc w:val="center"/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Актуальные проблемы в управлении сферой деятельности</w:t>
            </w:r>
          </w:p>
        </w:tc>
        <w:tc>
          <w:tcPr>
            <w:tcW w:w="4536" w:type="dxa"/>
          </w:tcPr>
          <w:p w14:paraId="42A9857A" w14:textId="77777777" w:rsidR="00FD629D" w:rsidRPr="00F4433F" w:rsidRDefault="00FD629D" w:rsidP="00F4433F">
            <w:pPr>
              <w:spacing w:after="0" w:line="240" w:lineRule="auto"/>
              <w:ind w:left="-540" w:firstLine="540"/>
              <w:jc w:val="center"/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Возможные пути решения проблем</w:t>
            </w:r>
          </w:p>
        </w:tc>
      </w:tr>
      <w:tr w:rsidR="00FD629D" w:rsidRPr="00F4433F" w14:paraId="47364669" w14:textId="77777777" w:rsidTr="00E00CF9">
        <w:trPr>
          <w:trHeight w:val="7930"/>
        </w:trPr>
        <w:tc>
          <w:tcPr>
            <w:tcW w:w="5103" w:type="dxa"/>
          </w:tcPr>
          <w:p w14:paraId="4EFD8EF4" w14:textId="4450F1B1" w:rsidR="00FD629D" w:rsidRPr="00F4433F" w:rsidRDefault="00FD629D" w:rsidP="00F4433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На 01.01.202</w:t>
            </w:r>
            <w:r w:rsidR="005C4EF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5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г. Управление культуры, физической культуры и спорта имеет 8 подведомственных учреждений. 4 из них – учреждения культуры, 2 – учреждения физической культуры и спорта (МАУ «Мотодом», М</w:t>
            </w:r>
            <w:r w:rsidR="00005C2D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А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У «Центр развития культуры,</w:t>
            </w:r>
            <w:r w:rsidR="00005C2D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физической культуры и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спорта</w:t>
            </w:r>
            <w:r w:rsidR="002E4513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)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,</w:t>
            </w:r>
            <w:r w:rsidR="002E4513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1 – МАУ «Центр молодежи», 1 – МАУ «Ирбитская ярмарка». </w:t>
            </w:r>
          </w:p>
          <w:p w14:paraId="7061FAC8" w14:textId="77777777" w:rsidR="00FD629D" w:rsidRPr="00F4433F" w:rsidRDefault="00FD629D" w:rsidP="00F4433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Сферами управленческой ответственности органов местного самоуправления являются: культурная политика; развитие физической культуры и спорта; организация и развитие внутреннего въездного туризма; развитие молодежной политики; поддержка деятельности общественных некоммерческих организаций.</w:t>
            </w:r>
          </w:p>
          <w:p w14:paraId="79DECA2E" w14:textId="4931FA67" w:rsidR="00E00CF9" w:rsidRPr="00F4433F" w:rsidRDefault="00FD629D" w:rsidP="00E00CF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Актуальной остается проблема концентрации и отвлечения финансовых ресурсов на развитие приоритетных направлений социальной политики в территории: развитие инфраструктуры спорта, молодежной политики, развитие внутреннего въездного туризма, субсидирование деятельности общественных организаций. </w:t>
            </w:r>
          </w:p>
        </w:tc>
        <w:tc>
          <w:tcPr>
            <w:tcW w:w="4536" w:type="dxa"/>
          </w:tcPr>
          <w:p w14:paraId="72FF4CE8" w14:textId="77777777" w:rsidR="00FD629D" w:rsidRPr="00F4433F" w:rsidRDefault="00FD629D" w:rsidP="00F4433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Разделение полномочий местного самоуправления согласно структуре полномочий региональных органов управления.</w:t>
            </w:r>
          </w:p>
        </w:tc>
      </w:tr>
    </w:tbl>
    <w:p w14:paraId="0837F3CE" w14:textId="77777777" w:rsidR="00FD629D" w:rsidRPr="00F4433F" w:rsidRDefault="00FD629D" w:rsidP="00F4433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12B283BA" w14:textId="15879246" w:rsidR="00FD629D" w:rsidRPr="00F4433F" w:rsidRDefault="0001442F" w:rsidP="00F4433F">
      <w:pPr>
        <w:spacing w:after="0" w:line="240" w:lineRule="auto"/>
        <w:ind w:left="-540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 xml:space="preserve">             </w:t>
      </w:r>
      <w:r w:rsidR="00FD629D" w:rsidRPr="00F4433F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Раздел 2. Цели и задачи</w:t>
      </w:r>
      <w:r w:rsidR="00FD629D" w:rsidRPr="00F4433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, </w:t>
      </w:r>
      <w:r w:rsidR="00FD629D" w:rsidRPr="00F4433F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 xml:space="preserve">целевые показатели реализации </w:t>
      </w:r>
      <w:r w:rsidR="00AC6DF7" w:rsidRPr="00F4433F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подпрограммы 2</w:t>
      </w:r>
    </w:p>
    <w:p w14:paraId="65743BBA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7244183" w14:textId="3554D3B1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Цель подпрограммы: обеспечение реализации муниципальной программы «Развитие сферы культуры </w:t>
      </w:r>
      <w:r w:rsidR="008258D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«город Ирбит» Свердловской области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».</w:t>
      </w:r>
    </w:p>
    <w:p w14:paraId="58D1AB41" w14:textId="77777777" w:rsidR="002B613A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Для достижения поставленной цели необходимо решить следующую задачу:</w:t>
      </w:r>
    </w:p>
    <w:p w14:paraId="54895DB0" w14:textId="7EA3B16E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Задача 3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. Совершенствование организационных, экономических и правовых механизмов развития культуры.</w:t>
      </w:r>
    </w:p>
    <w:p w14:paraId="77356008" w14:textId="0BBD0057" w:rsidR="00635289" w:rsidRPr="00F4433F" w:rsidRDefault="00FD629D" w:rsidP="00F4433F">
      <w:pPr>
        <w:widowControl w:val="0"/>
        <w:shd w:val="clear" w:color="auto" w:fill="FFFFFF"/>
        <w:spacing w:after="0" w:line="240" w:lineRule="auto"/>
        <w:ind w:right="20" w:firstLine="708"/>
        <w:jc w:val="both"/>
        <w:rPr>
          <w:rFonts w:ascii="Liberation Serif" w:eastAsia="Times New Roman" w:hAnsi="Liberation Serif" w:cs="Times New Roman"/>
          <w:iCs/>
          <w:sz w:val="26"/>
          <w:szCs w:val="26"/>
        </w:rPr>
      </w:pP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lastRenderedPageBreak/>
        <w:t xml:space="preserve">Данные приоритетные направления на достижение поставленных целей сформулированы в </w:t>
      </w:r>
      <w:r w:rsidR="00F82328" w:rsidRPr="00F4433F">
        <w:rPr>
          <w:rFonts w:ascii="Liberation Serif" w:eastAsia="Times New Roman" w:hAnsi="Liberation Serif" w:cs="Times New Roman"/>
          <w:bCs/>
          <w:sz w:val="26"/>
          <w:szCs w:val="26"/>
        </w:rPr>
        <w:t>п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риложении № 3 к программе «Развитие сферы культуры в </w:t>
      </w:r>
      <w:r w:rsidR="00510490" w:rsidRPr="00F4433F">
        <w:rPr>
          <w:rFonts w:ascii="Liberation Serif" w:eastAsia="Times New Roman" w:hAnsi="Liberation Serif" w:cs="Times New Roman"/>
          <w:bCs/>
          <w:sz w:val="26"/>
          <w:szCs w:val="26"/>
        </w:rPr>
        <w:t>Городском округе «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>город Ирбит</w:t>
      </w:r>
      <w:r w:rsidR="00510490" w:rsidRPr="00F4433F">
        <w:rPr>
          <w:rFonts w:ascii="Liberation Serif" w:eastAsia="Times New Roman" w:hAnsi="Liberation Serif" w:cs="Times New Roman"/>
          <w:bCs/>
          <w:sz w:val="26"/>
          <w:szCs w:val="26"/>
        </w:rPr>
        <w:t>» Свердловской области</w:t>
      </w:r>
      <w:r w:rsidR="004A1B42">
        <w:rPr>
          <w:rFonts w:ascii="Liberation Serif" w:eastAsia="Times New Roman" w:hAnsi="Liberation Serif" w:cs="Times New Roman"/>
          <w:bCs/>
          <w:sz w:val="26"/>
          <w:szCs w:val="26"/>
        </w:rPr>
        <w:t>»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 по форме согласно </w:t>
      </w:r>
      <w:r w:rsidR="00DD2D75">
        <w:rPr>
          <w:rFonts w:ascii="Liberation Serif" w:eastAsia="Times New Roman" w:hAnsi="Liberation Serif" w:cs="Times New Roman"/>
          <w:bCs/>
          <w:sz w:val="26"/>
          <w:szCs w:val="26"/>
        </w:rPr>
        <w:t>п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риложению № 2 к Порядку 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 xml:space="preserve">формирования и реализации муниципальных программ </w:t>
      </w:r>
      <w:r w:rsidR="0051020B" w:rsidRPr="00F4433F">
        <w:rPr>
          <w:rFonts w:ascii="Liberation Serif" w:eastAsia="Times New Roman" w:hAnsi="Liberation Serif" w:cs="Times New Roman"/>
          <w:sz w:val="26"/>
          <w:szCs w:val="26"/>
        </w:rPr>
        <w:t>Городского округа «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>город Ирбит</w:t>
      </w:r>
      <w:r w:rsidR="0051020B" w:rsidRPr="00F4433F">
        <w:rPr>
          <w:rFonts w:ascii="Liberation Serif" w:eastAsia="Times New Roman" w:hAnsi="Liberation Serif" w:cs="Times New Roman"/>
          <w:sz w:val="26"/>
          <w:szCs w:val="26"/>
        </w:rPr>
        <w:t>» Свердловской области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 xml:space="preserve">, утвержденному постановлением администрации Муниципального образования город Ирбит </w:t>
      </w:r>
      <w:r w:rsidR="00427B93"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от 11.09.2013 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№ 2101 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 xml:space="preserve">«Об утверждении Порядка </w:t>
      </w:r>
      <w:r w:rsidR="0061120F">
        <w:rPr>
          <w:rFonts w:ascii="Liberation Serif" w:eastAsia="Times New Roman" w:hAnsi="Liberation Serif" w:cs="Times New Roman"/>
          <w:iCs/>
          <w:sz w:val="26"/>
          <w:szCs w:val="26"/>
        </w:rPr>
        <w:t>формирования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 xml:space="preserve"> и реализации муниципальных программ </w:t>
      </w:r>
      <w:r w:rsidR="00065C42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Городского округа «город Ирбит» Свердловской области</w:t>
      </w:r>
      <w:r w:rsidR="00DD2D75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»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 xml:space="preserve"> (</w:t>
      </w:r>
      <w:r w:rsidR="00EB3174">
        <w:rPr>
          <w:rFonts w:ascii="Liberation Serif" w:eastAsia="Times New Roman" w:hAnsi="Liberation Serif" w:cs="Times New Roman"/>
          <w:iCs/>
          <w:sz w:val="26"/>
          <w:szCs w:val="26"/>
        </w:rPr>
        <w:t>с изменениями</w:t>
      </w:r>
      <w:r w:rsidR="007D6F8C" w:rsidRPr="00F4433F">
        <w:rPr>
          <w:rFonts w:ascii="Liberation Serif" w:eastAsia="Times New Roman" w:hAnsi="Liberation Serif" w:cs="Times New Roman"/>
          <w:iCs/>
          <w:sz w:val="26"/>
          <w:szCs w:val="26"/>
        </w:rPr>
        <w:t>).</w:t>
      </w:r>
    </w:p>
    <w:p w14:paraId="3D0BF502" w14:textId="77777777" w:rsidR="0001442F" w:rsidRPr="00F4433F" w:rsidRDefault="00635289" w:rsidP="00F4433F">
      <w:pPr>
        <w:spacing w:after="0" w:line="240" w:lineRule="auto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</w:t>
      </w:r>
      <w:r w:rsidRPr="00F4433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ab/>
      </w:r>
    </w:p>
    <w:p w14:paraId="29E4BE52" w14:textId="6F395E33" w:rsidR="00FD629D" w:rsidRPr="00F4433F" w:rsidRDefault="00FD629D" w:rsidP="00F4433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Раздел 3. План мероприятий по выполнению подпрограммы</w:t>
      </w:r>
      <w:r w:rsidRPr="00F4433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</w:t>
      </w:r>
      <w:r w:rsidRPr="00F4433F">
        <w:rPr>
          <w:rFonts w:ascii="Liberation Serif" w:eastAsia="Times New Roman" w:hAnsi="Liberation Serif" w:cs="Times New Roman"/>
          <w:b/>
          <w:bCs/>
          <w:spacing w:val="-2"/>
          <w:sz w:val="26"/>
          <w:szCs w:val="26"/>
          <w:lang w:eastAsia="ru-RU"/>
        </w:rPr>
        <w:t>2</w:t>
      </w:r>
    </w:p>
    <w:p w14:paraId="47660E21" w14:textId="77777777" w:rsidR="00FD629D" w:rsidRPr="00F4433F" w:rsidRDefault="00FD629D" w:rsidP="00F4433F">
      <w:pPr>
        <w:spacing w:after="0" w:line="240" w:lineRule="auto"/>
        <w:ind w:left="-540" w:firstLine="54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EF44B68" w14:textId="3773E40C" w:rsidR="00FD629D" w:rsidRPr="00F4433F" w:rsidRDefault="00FD629D" w:rsidP="00F4433F">
      <w:pPr>
        <w:widowControl w:val="0"/>
        <w:shd w:val="clear" w:color="auto" w:fill="FFFFFF"/>
        <w:spacing w:after="0" w:line="240" w:lineRule="auto"/>
        <w:ind w:right="20" w:firstLine="708"/>
        <w:jc w:val="both"/>
        <w:rPr>
          <w:rFonts w:ascii="Liberation Serif" w:eastAsia="Times New Roman" w:hAnsi="Liberation Serif" w:cs="Times New Roman"/>
          <w:iCs/>
          <w:sz w:val="26"/>
          <w:szCs w:val="26"/>
        </w:rPr>
      </w:pP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План мероприятий подпрограммы 2 </w:t>
      </w:r>
      <w:r w:rsidRPr="00F4433F">
        <w:rPr>
          <w:rFonts w:ascii="Liberation Serif" w:eastAsia="Times New Roman" w:hAnsi="Liberation Serif" w:cs="Times New Roman"/>
          <w:spacing w:val="-2"/>
          <w:sz w:val="26"/>
          <w:szCs w:val="26"/>
        </w:rPr>
        <w:t>«</w:t>
      </w:r>
      <w:r w:rsidR="00510490" w:rsidRPr="00F4433F">
        <w:rPr>
          <w:rFonts w:ascii="Liberation Serif" w:eastAsia="Times New Roman" w:hAnsi="Liberation Serif" w:cs="Times New Roman"/>
          <w:bCs/>
          <w:sz w:val="26"/>
          <w:szCs w:val="26"/>
        </w:rPr>
        <w:t>Обеспечение реализации м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униципальной программы «Развитие сферы культуры </w:t>
      </w:r>
      <w:r w:rsidR="00695100"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в </w:t>
      </w:r>
      <w:r w:rsidR="008258D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8258D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ге </w:t>
      </w:r>
      <w:r w:rsidR="008258D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«город Ирбит» Свердловской области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» приведен в </w:t>
      </w:r>
      <w:r w:rsidR="00F82328" w:rsidRPr="00F4433F">
        <w:rPr>
          <w:rFonts w:ascii="Liberation Serif" w:eastAsia="Times New Roman" w:hAnsi="Liberation Serif" w:cs="Times New Roman"/>
          <w:bCs/>
          <w:sz w:val="26"/>
          <w:szCs w:val="26"/>
        </w:rPr>
        <w:t>п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риложении № 4 к муниципальной программе «Развитие сферы культуры </w:t>
      </w:r>
      <w:r w:rsidR="00695100"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в </w:t>
      </w:r>
      <w:r w:rsidR="00510490" w:rsidRPr="00F4433F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Городском округе «город Ирбит» Свердловской области</w:t>
      </w:r>
      <w:r w:rsidR="00DD2D75">
        <w:rPr>
          <w:rFonts w:ascii="Liberation Serif" w:eastAsia="Times New Roman" w:hAnsi="Liberation Serif" w:cs="Times New Roman"/>
          <w:bCs/>
          <w:sz w:val="26"/>
          <w:szCs w:val="26"/>
        </w:rPr>
        <w:t>» по форме согласно п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риложению № 3 к Порядку 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 xml:space="preserve">формирования и реализации муниципальных программ </w:t>
      </w:r>
      <w:r w:rsidR="003342C2" w:rsidRPr="00F4433F">
        <w:rPr>
          <w:rFonts w:ascii="Liberation Serif" w:eastAsia="Times New Roman" w:hAnsi="Liberation Serif" w:cs="Times New Roman"/>
          <w:sz w:val="26"/>
          <w:szCs w:val="26"/>
        </w:rPr>
        <w:t>Городского округа</w:t>
      </w:r>
      <w:r w:rsidR="0083284A" w:rsidRPr="00F4433F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  <w:r w:rsidR="003342C2" w:rsidRPr="00F4433F">
        <w:rPr>
          <w:rFonts w:ascii="Liberation Serif" w:eastAsia="Times New Roman" w:hAnsi="Liberation Serif" w:cs="Times New Roman"/>
          <w:sz w:val="26"/>
          <w:szCs w:val="26"/>
        </w:rPr>
        <w:t>«</w:t>
      </w:r>
      <w:r w:rsidR="0083284A" w:rsidRPr="00F4433F">
        <w:rPr>
          <w:rFonts w:ascii="Liberation Serif" w:eastAsia="Times New Roman" w:hAnsi="Liberation Serif" w:cs="Times New Roman"/>
          <w:sz w:val="26"/>
          <w:szCs w:val="26"/>
        </w:rPr>
        <w:t>город Ирбит</w:t>
      </w:r>
      <w:r w:rsidR="003342C2" w:rsidRPr="00F4433F">
        <w:rPr>
          <w:rFonts w:ascii="Liberation Serif" w:eastAsia="Times New Roman" w:hAnsi="Liberation Serif" w:cs="Times New Roman"/>
          <w:sz w:val="26"/>
          <w:szCs w:val="26"/>
        </w:rPr>
        <w:t>» Свердловской области</w:t>
      </w:r>
      <w:r w:rsidR="00DD2D75">
        <w:rPr>
          <w:rFonts w:ascii="Liberation Serif" w:eastAsia="Times New Roman" w:hAnsi="Liberation Serif" w:cs="Times New Roman"/>
          <w:sz w:val="26"/>
          <w:szCs w:val="26"/>
        </w:rPr>
        <w:t>, утвержденному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 xml:space="preserve"> постановлением администрации</w:t>
      </w:r>
      <w:r w:rsidR="00970F1A" w:rsidRPr="00F4433F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 xml:space="preserve"> Муниципального </w:t>
      </w:r>
      <w:r w:rsidR="00970F1A" w:rsidRPr="00F4433F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 xml:space="preserve">образования город </w:t>
      </w:r>
      <w:r w:rsidR="00970F1A" w:rsidRPr="00F4433F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 xml:space="preserve">Ирбит </w:t>
      </w:r>
      <w:r w:rsidR="00E47A5F" w:rsidRPr="00F4433F">
        <w:rPr>
          <w:rFonts w:ascii="Liberation Serif" w:eastAsia="Times New Roman" w:hAnsi="Liberation Serif" w:cs="Times New Roman"/>
          <w:bCs/>
          <w:sz w:val="26"/>
          <w:szCs w:val="26"/>
        </w:rPr>
        <w:t>от 11.09.2013</w:t>
      </w:r>
      <w:r w:rsidR="00005C2D"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 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№ 2101 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 xml:space="preserve">«Об утверждении Порядка </w:t>
      </w:r>
      <w:r w:rsidR="00556583" w:rsidRPr="00F4433F">
        <w:rPr>
          <w:rFonts w:ascii="Liberation Serif" w:eastAsia="Times New Roman" w:hAnsi="Liberation Serif" w:cs="Times New Roman"/>
          <w:sz w:val="26"/>
          <w:szCs w:val="26"/>
        </w:rPr>
        <w:t>формирования и реализации муниципальных программ Городского округа «город Ирбит» Свердловской области</w:t>
      </w:r>
      <w:r w:rsidR="00DD2D75">
        <w:rPr>
          <w:rFonts w:ascii="Liberation Serif" w:eastAsia="Times New Roman" w:hAnsi="Liberation Serif" w:cs="Times New Roman"/>
          <w:sz w:val="26"/>
          <w:szCs w:val="26"/>
        </w:rPr>
        <w:t>»</w:t>
      </w:r>
      <w:r w:rsidR="0083284A" w:rsidRPr="00F4433F">
        <w:rPr>
          <w:rFonts w:ascii="Liberation Serif" w:eastAsia="Times New Roman" w:hAnsi="Liberation Serif" w:cs="Times New Roman"/>
          <w:iCs/>
          <w:sz w:val="26"/>
          <w:szCs w:val="26"/>
        </w:rPr>
        <w:t xml:space="preserve"> 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>(</w:t>
      </w:r>
      <w:r w:rsidR="00EB3174">
        <w:rPr>
          <w:rFonts w:ascii="Liberation Serif" w:eastAsia="Times New Roman" w:hAnsi="Liberation Serif" w:cs="Times New Roman"/>
          <w:iCs/>
          <w:sz w:val="26"/>
          <w:szCs w:val="26"/>
        </w:rPr>
        <w:t>с изменениями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>).</w:t>
      </w:r>
    </w:p>
    <w:p w14:paraId="73C50AF8" w14:textId="1F84A520" w:rsidR="0061120F" w:rsidRPr="001A1B2B" w:rsidRDefault="0061120F" w:rsidP="006112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6"/>
          <w:szCs w:val="26"/>
        </w:rPr>
      </w:pPr>
      <w:r w:rsidRPr="001A1B2B">
        <w:rPr>
          <w:rFonts w:ascii="Liberation Serif" w:hAnsi="Liberation Serif" w:cs="Liberation Serif"/>
          <w:sz w:val="26"/>
          <w:szCs w:val="26"/>
        </w:rPr>
        <w:t xml:space="preserve">Выполнение работ, поставка товаров и оказание услуг, необходимых </w:t>
      </w:r>
      <w:r w:rsidRPr="001A1B2B">
        <w:rPr>
          <w:rFonts w:ascii="Liberation Serif" w:hAnsi="Liberation Serif" w:cs="Liberation Serif"/>
          <w:sz w:val="26"/>
          <w:szCs w:val="26"/>
        </w:rPr>
        <w:br/>
        <w:t>для осуществления мероприятий</w:t>
      </w:r>
      <w:r w:rsidR="00FD629D" w:rsidRPr="0061120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 подпрограммы 2 </w:t>
      </w:r>
      <w:r w:rsidR="00FD629D" w:rsidRPr="0061120F">
        <w:rPr>
          <w:rFonts w:ascii="Liberation Serif" w:eastAsia="Times New Roman" w:hAnsi="Liberation Serif" w:cs="Calibri"/>
          <w:b/>
          <w:bCs/>
          <w:spacing w:val="-2"/>
          <w:sz w:val="26"/>
          <w:szCs w:val="26"/>
          <w:lang w:eastAsia="ru-RU"/>
        </w:rPr>
        <w:t>«</w:t>
      </w:r>
      <w:r w:rsidR="00510490" w:rsidRPr="0061120F">
        <w:rPr>
          <w:rFonts w:ascii="Liberation Serif" w:eastAsia="Times New Roman" w:hAnsi="Liberation Serif" w:cs="Calibri"/>
          <w:sz w:val="26"/>
          <w:szCs w:val="26"/>
          <w:lang w:eastAsia="ru-RU"/>
        </w:rPr>
        <w:t>Обеспечение реализации м</w:t>
      </w:r>
      <w:r w:rsidR="00FD629D" w:rsidRPr="0061120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униципальной программы «Развитие сферы культуры </w:t>
      </w:r>
      <w:r w:rsidR="00695100" w:rsidRPr="0061120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в </w:t>
      </w:r>
      <w:r w:rsidR="008258D0" w:rsidRPr="0061120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</w:t>
      </w:r>
      <w:r w:rsidR="00695100" w:rsidRPr="0061120F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8258D0" w:rsidRPr="0061120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</w:t>
      </w:r>
      <w:r w:rsidR="00695100" w:rsidRPr="0061120F">
        <w:rPr>
          <w:rFonts w:ascii="Liberation Serif" w:eastAsia="Times New Roman" w:hAnsi="Liberation Serif" w:cs="Times New Roman"/>
          <w:sz w:val="26"/>
          <w:szCs w:val="26"/>
          <w:lang w:eastAsia="ru-RU"/>
        </w:rPr>
        <w:t>е</w:t>
      </w:r>
      <w:r w:rsidR="008258D0" w:rsidRPr="0061120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«город Ирбит» Свердловской области</w:t>
      </w:r>
      <w:r w:rsidR="00FD629D" w:rsidRPr="0061120F">
        <w:rPr>
          <w:rFonts w:ascii="Liberation Serif" w:eastAsia="Times New Roman" w:hAnsi="Liberation Serif" w:cs="Calibri"/>
          <w:sz w:val="26"/>
          <w:szCs w:val="26"/>
          <w:lang w:eastAsia="ru-RU"/>
        </w:rPr>
        <w:t>»</w:t>
      </w:r>
      <w:r>
        <w:rPr>
          <w:rFonts w:ascii="Liberation Serif" w:eastAsia="Times New Roman" w:hAnsi="Liberation Serif" w:cs="Calibri"/>
          <w:sz w:val="26"/>
          <w:szCs w:val="26"/>
          <w:lang w:eastAsia="ru-RU"/>
        </w:rPr>
        <w:t>,</w:t>
      </w:r>
      <w:r w:rsidR="00FD629D" w:rsidRPr="0061120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 </w:t>
      </w:r>
      <w:r w:rsidRPr="001A1B2B">
        <w:rPr>
          <w:rFonts w:ascii="Liberation Serif" w:hAnsi="Liberation Serif" w:cs="Liberation Serif"/>
          <w:sz w:val="26"/>
          <w:szCs w:val="26"/>
        </w:rPr>
        <w:t>осуществляются юридическими и физическими</w:t>
      </w:r>
      <w:r w:rsidR="00707565">
        <w:rPr>
          <w:rFonts w:ascii="Liberation Serif" w:hAnsi="Liberation Serif" w:cs="Liberation Serif"/>
          <w:sz w:val="26"/>
          <w:szCs w:val="26"/>
        </w:rPr>
        <w:t xml:space="preserve"> </w:t>
      </w:r>
      <w:r w:rsidRPr="001A1B2B">
        <w:rPr>
          <w:rFonts w:ascii="Liberation Serif" w:hAnsi="Liberation Serif" w:cs="Liberation Serif"/>
          <w:sz w:val="26"/>
          <w:szCs w:val="26"/>
        </w:rPr>
        <w:t>лицами,</w:t>
      </w:r>
      <w:r w:rsidR="00707565">
        <w:rPr>
          <w:rFonts w:ascii="Liberation Serif" w:hAnsi="Liberation Serif" w:cs="Liberation Serif"/>
          <w:sz w:val="26"/>
          <w:szCs w:val="26"/>
        </w:rPr>
        <w:t xml:space="preserve"> </w:t>
      </w:r>
      <w:r w:rsidRPr="001A1B2B">
        <w:rPr>
          <w:rFonts w:ascii="Liberation Serif" w:hAnsi="Liberation Serif" w:cs="Liberation Serif"/>
          <w:sz w:val="26"/>
          <w:szCs w:val="26"/>
        </w:rPr>
        <w:t>которые</w:t>
      </w:r>
      <w:r w:rsidR="00707565">
        <w:rPr>
          <w:rFonts w:ascii="Liberation Serif" w:hAnsi="Liberation Serif" w:cs="Liberation Serif"/>
          <w:sz w:val="26"/>
          <w:szCs w:val="26"/>
        </w:rPr>
        <w:t xml:space="preserve"> </w:t>
      </w:r>
      <w:r w:rsidRPr="001A1B2B">
        <w:rPr>
          <w:rFonts w:ascii="Liberation Serif" w:hAnsi="Liberation Serif" w:cs="Liberation Serif"/>
          <w:sz w:val="26"/>
          <w:szCs w:val="26"/>
        </w:rPr>
        <w:t>выявляются</w:t>
      </w:r>
      <w:r w:rsidR="00707565">
        <w:rPr>
          <w:rFonts w:ascii="Liberation Serif" w:hAnsi="Liberation Serif" w:cs="Liberation Serif"/>
          <w:sz w:val="26"/>
          <w:szCs w:val="26"/>
        </w:rPr>
        <w:t xml:space="preserve"> соответствии </w:t>
      </w:r>
      <w:r w:rsidRPr="001A1B2B">
        <w:rPr>
          <w:rFonts w:ascii="Liberation Serif" w:hAnsi="Liberation Serif" w:cs="Liberation Serif"/>
          <w:sz w:val="26"/>
          <w:szCs w:val="26"/>
        </w:rPr>
        <w:t>с</w:t>
      </w:r>
      <w:r w:rsidR="00707565">
        <w:rPr>
          <w:rFonts w:ascii="Liberation Serif" w:hAnsi="Liberation Serif" w:cs="Liberation Serif"/>
          <w:sz w:val="26"/>
          <w:szCs w:val="26"/>
        </w:rPr>
        <w:t xml:space="preserve"> </w:t>
      </w:r>
      <w:r w:rsidRPr="001A1B2B">
        <w:rPr>
          <w:rFonts w:ascii="Liberation Serif" w:hAnsi="Liberation Serif" w:cs="Liberation Serif"/>
          <w:sz w:val="26"/>
          <w:szCs w:val="26"/>
        </w:rPr>
        <w:t>законодательством</w:t>
      </w:r>
      <w:r w:rsidR="00707565">
        <w:rPr>
          <w:rFonts w:ascii="Liberation Serif" w:hAnsi="Liberation Serif" w:cs="Liberation Serif"/>
          <w:sz w:val="26"/>
          <w:szCs w:val="26"/>
        </w:rPr>
        <w:t xml:space="preserve"> </w:t>
      </w:r>
      <w:r w:rsidRPr="001A1B2B">
        <w:rPr>
          <w:rFonts w:ascii="Liberation Serif" w:hAnsi="Liberation Serif" w:cs="Liberation Serif"/>
          <w:sz w:val="26"/>
          <w:szCs w:val="26"/>
        </w:rPr>
        <w:t>Российской Федерации о размещении заказов на поставки товаров, выполнение работ, оказание услуг для государственных и муниципальных нужд и определяются в государственных и муниципальных контрактах.</w:t>
      </w:r>
    </w:p>
    <w:p w14:paraId="2CFDD955" w14:textId="6942C58D" w:rsidR="00FD629D" w:rsidRPr="00F4433F" w:rsidRDefault="0061120F" w:rsidP="0061120F">
      <w:pPr>
        <w:spacing w:after="0" w:line="240" w:lineRule="auto"/>
        <w:ind w:firstLine="720"/>
        <w:jc w:val="both"/>
        <w:rPr>
          <w:rFonts w:ascii="Liberation Serif" w:eastAsia="Times New Roman" w:hAnsi="Liberation Serif" w:cs="Calibri"/>
          <w:color w:val="000000"/>
          <w:sz w:val="26"/>
          <w:szCs w:val="26"/>
          <w:lang w:eastAsia="ru-RU"/>
        </w:rPr>
      </w:pPr>
      <w:r w:rsidRPr="001A1B2B">
        <w:rPr>
          <w:rFonts w:ascii="Liberation Serif" w:hAnsi="Liberation Serif" w:cs="Liberation Serif"/>
          <w:sz w:val="26"/>
          <w:szCs w:val="26"/>
          <w:shd w:val="clear" w:color="auto" w:fill="FFFFFF"/>
        </w:rPr>
        <w:t>Учреждениям, подведомственным администрации Городского округа</w:t>
      </w:r>
      <w:r w:rsidRPr="001A1B2B">
        <w:rPr>
          <w:rFonts w:ascii="Liberation Serif" w:hAnsi="Liberation Serif" w:cs="Liberation Serif"/>
          <w:bCs/>
          <w:sz w:val="26"/>
          <w:szCs w:val="26"/>
          <w:shd w:val="clear" w:color="auto" w:fill="FFFFFF"/>
        </w:rPr>
        <w:t xml:space="preserve"> </w:t>
      </w:r>
      <w:r w:rsidRPr="001A1B2B">
        <w:rPr>
          <w:rFonts w:ascii="Liberation Serif" w:hAnsi="Liberation Serif" w:cs="Liberation Serif"/>
          <w:sz w:val="26"/>
          <w:szCs w:val="26"/>
          <w:shd w:val="clear" w:color="auto" w:fill="FFFFFF"/>
        </w:rPr>
        <w:t xml:space="preserve">«город Ирбит» Свердловской области, а также </w:t>
      </w:r>
      <w:r w:rsidRPr="001A1B2B">
        <w:rPr>
          <w:rFonts w:ascii="Liberation Serif" w:hAnsi="Liberation Serif" w:cs="Liberation Serif"/>
          <w:sz w:val="26"/>
          <w:szCs w:val="26"/>
        </w:rPr>
        <w:t>Управлению культуры, физической культуры и спорта Городского округа</w:t>
      </w:r>
      <w:r w:rsidRPr="001A1B2B">
        <w:rPr>
          <w:rFonts w:ascii="Liberation Serif" w:hAnsi="Liberation Serif" w:cs="Liberation Serif"/>
          <w:bCs/>
          <w:sz w:val="26"/>
          <w:szCs w:val="26"/>
        </w:rPr>
        <w:t xml:space="preserve"> </w:t>
      </w:r>
      <w:r w:rsidRPr="001A1B2B">
        <w:rPr>
          <w:rFonts w:ascii="Liberation Serif" w:hAnsi="Liberation Serif" w:cs="Liberation Serif"/>
          <w:sz w:val="26"/>
          <w:szCs w:val="26"/>
        </w:rPr>
        <w:t xml:space="preserve">«город Ирбит» Свердловской области, </w:t>
      </w:r>
      <w:r w:rsidRPr="001A1B2B">
        <w:rPr>
          <w:rFonts w:ascii="Liberation Serif" w:hAnsi="Liberation Serif" w:cs="Liberation Serif"/>
          <w:sz w:val="26"/>
          <w:szCs w:val="26"/>
          <w:shd w:val="clear" w:color="auto" w:fill="FFFFFF"/>
        </w:rPr>
        <w:t>предоставляются субсидии на финансовое обеспечение выполнения муниципального задания, а также, в случае необходимости, предоставляются субсидии на иные цели.</w:t>
      </w:r>
    </w:p>
    <w:p w14:paraId="218751CC" w14:textId="50BED4D8" w:rsidR="00FD629D" w:rsidRPr="00F4433F" w:rsidRDefault="00FD629D" w:rsidP="00F4433F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6"/>
          <w:szCs w:val="26"/>
        </w:rPr>
      </w:pPr>
      <w:r w:rsidRPr="00F4433F">
        <w:rPr>
          <w:rFonts w:ascii="Liberation Serif" w:eastAsia="Calibri" w:hAnsi="Liberation Serif" w:cs="Times New Roman"/>
          <w:sz w:val="26"/>
          <w:szCs w:val="26"/>
        </w:rPr>
        <w:t xml:space="preserve">Управление культуры, физической культуры и спорта Городского округа «город Ирбит» Свердловской области как ответственный исполнитель подпрограммы 2 </w:t>
      </w:r>
      <w:r w:rsidRPr="00F4433F">
        <w:rPr>
          <w:rFonts w:ascii="Liberation Serif" w:eastAsia="Calibri" w:hAnsi="Liberation Serif" w:cs="Times New Roman"/>
          <w:b/>
          <w:bCs/>
          <w:spacing w:val="-2"/>
          <w:sz w:val="26"/>
          <w:szCs w:val="26"/>
        </w:rPr>
        <w:t>«</w:t>
      </w:r>
      <w:r w:rsidR="00510490" w:rsidRPr="00F4433F">
        <w:rPr>
          <w:rFonts w:ascii="Liberation Serif" w:eastAsia="Calibri" w:hAnsi="Liberation Serif" w:cs="Times New Roman"/>
          <w:sz w:val="26"/>
          <w:szCs w:val="26"/>
        </w:rPr>
        <w:t>Обеспечение реализации м</w:t>
      </w:r>
      <w:r w:rsidRPr="00F4433F">
        <w:rPr>
          <w:rFonts w:ascii="Liberation Serif" w:eastAsia="Calibri" w:hAnsi="Liberation Serif" w:cs="Times New Roman"/>
          <w:sz w:val="26"/>
          <w:szCs w:val="26"/>
        </w:rPr>
        <w:t xml:space="preserve">униципальной программы «Развитие сферы культуры </w:t>
      </w:r>
      <w:r w:rsidR="00352B93" w:rsidRPr="00F4433F">
        <w:rPr>
          <w:rFonts w:ascii="Liberation Serif" w:eastAsia="Calibri" w:hAnsi="Liberation Serif" w:cs="Times New Roman"/>
          <w:sz w:val="26"/>
          <w:szCs w:val="26"/>
        </w:rPr>
        <w:t xml:space="preserve">в </w:t>
      </w:r>
      <w:r w:rsidR="008258D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</w:t>
      </w:r>
      <w:r w:rsidR="00352B93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8258D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</w:t>
      </w:r>
      <w:r w:rsidR="00352B93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е</w:t>
      </w:r>
      <w:r w:rsidR="008258D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«город Ирбит» Свердловской области</w:t>
      </w:r>
      <w:r w:rsidRPr="00F4433F">
        <w:rPr>
          <w:rFonts w:ascii="Liberation Serif" w:eastAsia="Calibri" w:hAnsi="Liberation Serif" w:cs="Times New Roman"/>
          <w:sz w:val="26"/>
          <w:szCs w:val="26"/>
        </w:rPr>
        <w:t>» осуществляет следующие функции:</w:t>
      </w:r>
    </w:p>
    <w:p w14:paraId="5F59B043" w14:textId="77777777" w:rsidR="00FD629D" w:rsidRPr="00F4433F" w:rsidRDefault="00FD629D" w:rsidP="00F4433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6"/>
          <w:szCs w:val="26"/>
        </w:rPr>
      </w:pPr>
      <w:r w:rsidRPr="00F4433F">
        <w:rPr>
          <w:rFonts w:ascii="Liberation Serif" w:eastAsia="Calibri" w:hAnsi="Liberation Serif" w:cs="Times New Roman"/>
          <w:sz w:val="26"/>
          <w:szCs w:val="26"/>
        </w:rPr>
        <w:t>1) организует выполнение мероприятий подпрограммы 2, осуществляет их реализацию и мониторинг, обеспечивает эффективное использование средств, выделяемых на реализацию подпрограммы 2;</w:t>
      </w:r>
    </w:p>
    <w:p w14:paraId="0ECBDA2D" w14:textId="77777777" w:rsidR="00FD629D" w:rsidRPr="00F4433F" w:rsidRDefault="00FD629D" w:rsidP="00F4433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6"/>
          <w:szCs w:val="26"/>
        </w:rPr>
      </w:pPr>
      <w:r w:rsidRPr="00F4433F">
        <w:rPr>
          <w:rFonts w:ascii="Liberation Serif" w:eastAsia="Calibri" w:hAnsi="Liberation Serif" w:cs="Times New Roman"/>
          <w:sz w:val="26"/>
          <w:szCs w:val="26"/>
        </w:rPr>
        <w:t>2) осуществляет полномочия главного распорядителя бюджетных средств, предусмотренных на реализацию подпрограммы 2;</w:t>
      </w:r>
    </w:p>
    <w:p w14:paraId="3D7DB00A" w14:textId="183E676B" w:rsidR="00FD629D" w:rsidRPr="00F4433F" w:rsidRDefault="00FD629D" w:rsidP="00F4433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6"/>
          <w:szCs w:val="26"/>
        </w:rPr>
      </w:pPr>
      <w:r w:rsidRPr="00F4433F">
        <w:rPr>
          <w:rFonts w:ascii="Liberation Serif" w:eastAsia="Calibri" w:hAnsi="Liberation Serif" w:cs="Times New Roman"/>
          <w:sz w:val="26"/>
          <w:szCs w:val="26"/>
        </w:rPr>
        <w:t xml:space="preserve">3) осуществляет ведение отчетности по реализации подпрограммы 2 и </w:t>
      </w:r>
      <w:r w:rsidRPr="00F4433F">
        <w:rPr>
          <w:rFonts w:ascii="Liberation Serif" w:eastAsia="Calibri" w:hAnsi="Liberation Serif" w:cs="Times New Roman"/>
          <w:sz w:val="26"/>
          <w:szCs w:val="26"/>
        </w:rPr>
        <w:lastRenderedPageBreak/>
        <w:t xml:space="preserve">направляет в отдел экономического развития администрации </w:t>
      </w:r>
      <w:r w:rsidR="008258D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«город Ирбит» Свердловской области</w:t>
      </w:r>
      <w:r w:rsidRPr="00F4433F">
        <w:rPr>
          <w:rFonts w:ascii="Liberation Serif" w:eastAsia="Calibri" w:hAnsi="Liberation Serif" w:cs="Times New Roman"/>
          <w:sz w:val="26"/>
          <w:szCs w:val="26"/>
        </w:rPr>
        <w:t xml:space="preserve"> ежеквартально в течение 15 дней после окончания отчетного периода отчет о реализации муниципальной программы по формам отчетности, определенным Порядком </w:t>
      </w:r>
      <w:r w:rsidRPr="00F4433F">
        <w:rPr>
          <w:rFonts w:ascii="Liberation Serif" w:eastAsia="Calibri" w:hAnsi="Liberation Serif" w:cs="Times New Roman"/>
          <w:bCs/>
          <w:sz w:val="26"/>
          <w:szCs w:val="26"/>
        </w:rPr>
        <w:t>формиро</w:t>
      </w:r>
      <w:r w:rsidR="0083284A" w:rsidRPr="00F4433F">
        <w:rPr>
          <w:rFonts w:ascii="Liberation Serif" w:eastAsia="Calibri" w:hAnsi="Liberation Serif" w:cs="Times New Roman"/>
          <w:bCs/>
          <w:sz w:val="26"/>
          <w:szCs w:val="26"/>
        </w:rPr>
        <w:t>вания и реализации муниципальных</w:t>
      </w:r>
      <w:r w:rsidRPr="00F4433F">
        <w:rPr>
          <w:rFonts w:ascii="Liberation Serif" w:eastAsia="Calibri" w:hAnsi="Liberation Serif" w:cs="Times New Roman"/>
          <w:bCs/>
          <w:sz w:val="26"/>
          <w:szCs w:val="26"/>
        </w:rPr>
        <w:t xml:space="preserve"> программ </w:t>
      </w:r>
      <w:r w:rsidR="00556583" w:rsidRPr="00F4433F">
        <w:rPr>
          <w:rFonts w:ascii="Liberation Serif" w:eastAsia="Calibri" w:hAnsi="Liberation Serif" w:cs="Times New Roman"/>
          <w:bCs/>
          <w:sz w:val="26"/>
          <w:szCs w:val="26"/>
        </w:rPr>
        <w:t>Городского округа</w:t>
      </w:r>
      <w:r w:rsidR="0083284A" w:rsidRPr="00F4433F">
        <w:rPr>
          <w:rFonts w:ascii="Liberation Serif" w:eastAsia="Calibri" w:hAnsi="Liberation Serif" w:cs="Times New Roman"/>
          <w:bCs/>
          <w:sz w:val="26"/>
          <w:szCs w:val="26"/>
        </w:rPr>
        <w:t xml:space="preserve"> </w:t>
      </w:r>
      <w:r w:rsidR="00556583" w:rsidRPr="00F4433F">
        <w:rPr>
          <w:rFonts w:ascii="Liberation Serif" w:eastAsia="Calibri" w:hAnsi="Liberation Serif" w:cs="Times New Roman"/>
          <w:bCs/>
          <w:sz w:val="26"/>
          <w:szCs w:val="26"/>
        </w:rPr>
        <w:t>«</w:t>
      </w:r>
      <w:r w:rsidR="0083284A" w:rsidRPr="00F4433F">
        <w:rPr>
          <w:rFonts w:ascii="Liberation Serif" w:eastAsia="Calibri" w:hAnsi="Liberation Serif" w:cs="Times New Roman"/>
          <w:bCs/>
          <w:sz w:val="26"/>
          <w:szCs w:val="26"/>
        </w:rPr>
        <w:t>город Ирбит</w:t>
      </w:r>
      <w:r w:rsidR="00556583" w:rsidRPr="00F4433F">
        <w:rPr>
          <w:rFonts w:ascii="Liberation Serif" w:eastAsia="Calibri" w:hAnsi="Liberation Serif" w:cs="Times New Roman"/>
          <w:bCs/>
          <w:sz w:val="26"/>
          <w:szCs w:val="26"/>
        </w:rPr>
        <w:t>» Свердловской области</w:t>
      </w:r>
      <w:r w:rsidR="0083284A" w:rsidRPr="00F4433F">
        <w:rPr>
          <w:rFonts w:ascii="Liberation Serif" w:eastAsia="Calibri" w:hAnsi="Liberation Serif" w:cs="Times New Roman"/>
          <w:bCs/>
          <w:sz w:val="26"/>
          <w:szCs w:val="26"/>
        </w:rPr>
        <w:t>, утвержденным</w:t>
      </w:r>
      <w:r w:rsidRPr="00F4433F">
        <w:rPr>
          <w:rFonts w:ascii="Liberation Serif" w:eastAsia="Calibri" w:hAnsi="Liberation Serif" w:cs="Times New Roman"/>
          <w:bCs/>
          <w:sz w:val="26"/>
          <w:szCs w:val="26"/>
        </w:rPr>
        <w:t xml:space="preserve"> постановлением администрации Муниципального образования город Ирбит </w:t>
      </w:r>
      <w:r w:rsidR="00E47A5F" w:rsidRPr="00F4433F">
        <w:rPr>
          <w:rFonts w:ascii="Liberation Serif" w:eastAsia="Calibri" w:hAnsi="Liberation Serif" w:cs="Times New Roman"/>
          <w:sz w:val="26"/>
          <w:szCs w:val="26"/>
        </w:rPr>
        <w:t xml:space="preserve">от 11.09.2013 </w:t>
      </w:r>
      <w:r w:rsidRPr="00F4433F">
        <w:rPr>
          <w:rFonts w:ascii="Liberation Serif" w:eastAsia="Calibri" w:hAnsi="Liberation Serif" w:cs="Times New Roman"/>
          <w:sz w:val="26"/>
          <w:szCs w:val="26"/>
        </w:rPr>
        <w:t xml:space="preserve"> № 2101 </w:t>
      </w:r>
      <w:r w:rsidRPr="00F4433F">
        <w:rPr>
          <w:rFonts w:ascii="Liberation Serif" w:eastAsia="Calibri" w:hAnsi="Liberation Serif" w:cs="Times New Roman"/>
          <w:bCs/>
          <w:iCs/>
          <w:sz w:val="26"/>
          <w:szCs w:val="26"/>
        </w:rPr>
        <w:t xml:space="preserve">«Об утверждении Порядка </w:t>
      </w:r>
      <w:r w:rsidR="00556583" w:rsidRPr="00F4433F">
        <w:rPr>
          <w:rFonts w:ascii="Liberation Serif" w:eastAsia="Calibri" w:hAnsi="Liberation Serif" w:cs="Times New Roman"/>
          <w:bCs/>
          <w:iCs/>
          <w:sz w:val="26"/>
          <w:szCs w:val="26"/>
        </w:rPr>
        <w:t>формирования</w:t>
      </w:r>
      <w:r w:rsidRPr="00F4433F">
        <w:rPr>
          <w:rFonts w:ascii="Liberation Serif" w:eastAsia="Calibri" w:hAnsi="Liberation Serif" w:cs="Times New Roman"/>
          <w:bCs/>
          <w:iCs/>
          <w:sz w:val="26"/>
          <w:szCs w:val="26"/>
        </w:rPr>
        <w:t xml:space="preserve"> и реализации муниципальных программ </w:t>
      </w:r>
      <w:r w:rsidR="00065C42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Городского округа «город Ирбит» Свердловской области</w:t>
      </w:r>
      <w:r w:rsidR="00DD2D75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»</w:t>
      </w:r>
      <w:r w:rsidRPr="00F4433F">
        <w:rPr>
          <w:rFonts w:ascii="Liberation Serif" w:eastAsia="Calibri" w:hAnsi="Liberation Serif" w:cs="Times New Roman"/>
          <w:bCs/>
          <w:iCs/>
          <w:sz w:val="26"/>
          <w:szCs w:val="26"/>
        </w:rPr>
        <w:t xml:space="preserve"> (</w:t>
      </w:r>
      <w:r w:rsidR="00EB3174">
        <w:rPr>
          <w:rFonts w:ascii="Liberation Serif" w:eastAsia="Times New Roman" w:hAnsi="Liberation Serif" w:cs="Times New Roman"/>
          <w:iCs/>
          <w:sz w:val="26"/>
          <w:szCs w:val="26"/>
        </w:rPr>
        <w:t>с изменениями</w:t>
      </w:r>
      <w:r w:rsidRPr="00F4433F">
        <w:rPr>
          <w:rFonts w:ascii="Liberation Serif" w:eastAsia="Calibri" w:hAnsi="Liberation Serif" w:cs="Times New Roman"/>
          <w:bCs/>
          <w:iCs/>
          <w:sz w:val="26"/>
          <w:szCs w:val="26"/>
        </w:rPr>
        <w:t>)</w:t>
      </w:r>
      <w:r w:rsidRPr="00F4433F">
        <w:rPr>
          <w:rFonts w:ascii="Liberation Serif" w:eastAsia="Calibri" w:hAnsi="Liberation Serif" w:cs="Times New Roman"/>
          <w:sz w:val="26"/>
          <w:szCs w:val="26"/>
        </w:rPr>
        <w:t>, с приложением пояснительной записки;</w:t>
      </w:r>
    </w:p>
    <w:p w14:paraId="19D7323F" w14:textId="5702C325" w:rsidR="0083284A" w:rsidRPr="00F4433F" w:rsidRDefault="00FD629D" w:rsidP="00F4433F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bCs/>
          <w:iCs/>
          <w:sz w:val="26"/>
          <w:szCs w:val="26"/>
        </w:rPr>
      </w:pPr>
      <w:r w:rsidRPr="00F4433F">
        <w:rPr>
          <w:rFonts w:ascii="Liberation Serif" w:eastAsia="Calibri" w:hAnsi="Liberation Serif" w:cs="Times New Roman"/>
          <w:sz w:val="26"/>
          <w:szCs w:val="26"/>
        </w:rPr>
        <w:t xml:space="preserve">4) осуществляет при необходимости корректировку подпрограммы 2, в соответствии с Порядком </w:t>
      </w:r>
      <w:r w:rsidRPr="00F4433F">
        <w:rPr>
          <w:rFonts w:ascii="Liberation Serif" w:eastAsia="Calibri" w:hAnsi="Liberation Serif" w:cs="Times New Roman"/>
          <w:bCs/>
          <w:sz w:val="26"/>
          <w:szCs w:val="26"/>
        </w:rPr>
        <w:t xml:space="preserve">формирования </w:t>
      </w:r>
      <w:r w:rsidRPr="00AC6DF7">
        <w:rPr>
          <w:rFonts w:ascii="Liberation Serif" w:eastAsia="Calibri" w:hAnsi="Liberation Serif" w:cs="Times New Roman"/>
          <w:bCs/>
          <w:sz w:val="26"/>
          <w:szCs w:val="26"/>
        </w:rPr>
        <w:t>и</w:t>
      </w:r>
      <w:r w:rsidRPr="00F4433F">
        <w:rPr>
          <w:rFonts w:ascii="Liberation Serif" w:eastAsia="Calibri" w:hAnsi="Liberation Serif" w:cs="Times New Roman"/>
          <w:bCs/>
          <w:sz w:val="26"/>
          <w:szCs w:val="26"/>
        </w:rPr>
        <w:t xml:space="preserve"> реализации муниципальных программ </w:t>
      </w:r>
      <w:r w:rsidR="00556583" w:rsidRPr="00F4433F">
        <w:rPr>
          <w:rFonts w:ascii="Liberation Serif" w:eastAsia="Calibri" w:hAnsi="Liberation Serif" w:cs="Times New Roman"/>
          <w:bCs/>
          <w:sz w:val="26"/>
          <w:szCs w:val="26"/>
        </w:rPr>
        <w:t>Городского округа</w:t>
      </w:r>
      <w:r w:rsidRPr="00F4433F">
        <w:rPr>
          <w:rFonts w:ascii="Liberation Serif" w:eastAsia="Calibri" w:hAnsi="Liberation Serif" w:cs="Times New Roman"/>
          <w:bCs/>
          <w:sz w:val="26"/>
          <w:szCs w:val="26"/>
        </w:rPr>
        <w:t xml:space="preserve"> </w:t>
      </w:r>
      <w:r w:rsidR="00556583" w:rsidRPr="00F4433F">
        <w:rPr>
          <w:rFonts w:ascii="Liberation Serif" w:eastAsia="Calibri" w:hAnsi="Liberation Serif" w:cs="Times New Roman"/>
          <w:bCs/>
          <w:sz w:val="26"/>
          <w:szCs w:val="26"/>
        </w:rPr>
        <w:t>«</w:t>
      </w:r>
      <w:r w:rsidRPr="00F4433F">
        <w:rPr>
          <w:rFonts w:ascii="Liberation Serif" w:eastAsia="Calibri" w:hAnsi="Liberation Serif" w:cs="Times New Roman"/>
          <w:bCs/>
          <w:sz w:val="26"/>
          <w:szCs w:val="26"/>
        </w:rPr>
        <w:t>город Ирбит</w:t>
      </w:r>
      <w:r w:rsidR="00556583" w:rsidRPr="00F4433F">
        <w:rPr>
          <w:rFonts w:ascii="Liberation Serif" w:eastAsia="Calibri" w:hAnsi="Liberation Serif" w:cs="Times New Roman"/>
          <w:bCs/>
          <w:sz w:val="26"/>
          <w:szCs w:val="26"/>
        </w:rPr>
        <w:t>» Свердловской области</w:t>
      </w:r>
      <w:r w:rsidR="00DD2D75">
        <w:rPr>
          <w:rFonts w:ascii="Liberation Serif" w:eastAsia="Calibri" w:hAnsi="Liberation Serif" w:cs="Times New Roman"/>
          <w:bCs/>
          <w:sz w:val="26"/>
          <w:szCs w:val="26"/>
        </w:rPr>
        <w:t xml:space="preserve">, </w:t>
      </w:r>
      <w:r w:rsidR="00467C97">
        <w:rPr>
          <w:rFonts w:ascii="Liberation Serif" w:eastAsia="Calibri" w:hAnsi="Liberation Serif" w:cs="Times New Roman"/>
          <w:bCs/>
          <w:sz w:val="26"/>
          <w:szCs w:val="26"/>
        </w:rPr>
        <w:t xml:space="preserve">утвержденным </w:t>
      </w:r>
      <w:r w:rsidR="00467C97" w:rsidRPr="00F4433F">
        <w:rPr>
          <w:rFonts w:ascii="Liberation Serif" w:eastAsia="Calibri" w:hAnsi="Liberation Serif" w:cs="Times New Roman"/>
          <w:bCs/>
          <w:sz w:val="26"/>
          <w:szCs w:val="26"/>
        </w:rPr>
        <w:t>постановлением</w:t>
      </w:r>
      <w:r w:rsidRPr="00F4433F">
        <w:rPr>
          <w:rFonts w:ascii="Liberation Serif" w:eastAsia="Calibri" w:hAnsi="Liberation Serif" w:cs="Times New Roman"/>
          <w:bCs/>
          <w:sz w:val="26"/>
          <w:szCs w:val="26"/>
        </w:rPr>
        <w:t xml:space="preserve"> администрации Муниципального образования город Ирбит </w:t>
      </w:r>
      <w:r w:rsidRPr="00F4433F">
        <w:rPr>
          <w:rFonts w:ascii="Liberation Serif" w:eastAsia="Calibri" w:hAnsi="Liberation Serif" w:cs="Times New Roman"/>
          <w:sz w:val="26"/>
          <w:szCs w:val="26"/>
        </w:rPr>
        <w:t xml:space="preserve">от 11.09.2013 года № 2101 </w:t>
      </w:r>
      <w:r w:rsidRPr="00F4433F">
        <w:rPr>
          <w:rFonts w:ascii="Liberation Serif" w:eastAsia="Calibri" w:hAnsi="Liberation Serif" w:cs="Times New Roman"/>
          <w:bCs/>
          <w:iCs/>
          <w:sz w:val="26"/>
          <w:szCs w:val="26"/>
        </w:rPr>
        <w:t xml:space="preserve">«Об утверждении Порядка </w:t>
      </w:r>
      <w:r w:rsidR="00556583" w:rsidRPr="00F4433F">
        <w:rPr>
          <w:rFonts w:ascii="Liberation Serif" w:eastAsia="Calibri" w:hAnsi="Liberation Serif" w:cs="Times New Roman"/>
          <w:bCs/>
          <w:iCs/>
          <w:sz w:val="26"/>
          <w:szCs w:val="26"/>
        </w:rPr>
        <w:t>формирования</w:t>
      </w:r>
      <w:r w:rsidRPr="00F4433F">
        <w:rPr>
          <w:rFonts w:ascii="Liberation Serif" w:eastAsia="Calibri" w:hAnsi="Liberation Serif" w:cs="Times New Roman"/>
          <w:bCs/>
          <w:iCs/>
          <w:sz w:val="26"/>
          <w:szCs w:val="26"/>
        </w:rPr>
        <w:t xml:space="preserve"> и реализации муниципальных программ </w:t>
      </w:r>
      <w:r w:rsidR="00065C42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Городского округа «город Ирбит» Свердловской области</w:t>
      </w:r>
      <w:r w:rsidR="00DD2D75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»</w:t>
      </w:r>
      <w:r w:rsidR="00E47A5F" w:rsidRPr="00F4433F">
        <w:rPr>
          <w:rFonts w:ascii="Liberation Serif" w:eastAsia="Calibri" w:hAnsi="Liberation Serif" w:cs="Times New Roman"/>
          <w:bCs/>
          <w:iCs/>
          <w:sz w:val="26"/>
          <w:szCs w:val="26"/>
        </w:rPr>
        <w:t xml:space="preserve"> (</w:t>
      </w:r>
      <w:r w:rsidR="00EB3174">
        <w:rPr>
          <w:rFonts w:ascii="Liberation Serif" w:eastAsia="Times New Roman" w:hAnsi="Liberation Serif" w:cs="Times New Roman"/>
          <w:iCs/>
          <w:sz w:val="26"/>
          <w:szCs w:val="26"/>
        </w:rPr>
        <w:t>с изменениями</w:t>
      </w:r>
      <w:r w:rsidRPr="00F4433F">
        <w:rPr>
          <w:rFonts w:ascii="Liberation Serif" w:eastAsia="Calibri" w:hAnsi="Liberation Serif" w:cs="Times New Roman"/>
          <w:bCs/>
          <w:iCs/>
          <w:sz w:val="26"/>
          <w:szCs w:val="26"/>
        </w:rPr>
        <w:t>)</w:t>
      </w:r>
      <w:r w:rsidRPr="00F4433F">
        <w:rPr>
          <w:rFonts w:ascii="Liberation Serif" w:eastAsia="Calibri" w:hAnsi="Liberation Serif" w:cs="Times New Roman"/>
          <w:sz w:val="26"/>
          <w:szCs w:val="26"/>
        </w:rPr>
        <w:t>.</w:t>
      </w:r>
    </w:p>
    <w:p w14:paraId="1B68A7EE" w14:textId="77777777" w:rsidR="00A5368F" w:rsidRPr="00F4433F" w:rsidRDefault="00A5368F" w:rsidP="00F4433F">
      <w:pPr>
        <w:widowControl w:val="0"/>
        <w:spacing w:after="0" w:line="240" w:lineRule="auto"/>
        <w:rPr>
          <w:rFonts w:ascii="Liberation Serif" w:eastAsia="Calibri" w:hAnsi="Liberation Serif" w:cs="Times New Roman"/>
          <w:sz w:val="26"/>
          <w:szCs w:val="26"/>
        </w:rPr>
      </w:pPr>
    </w:p>
    <w:p w14:paraId="276AFC8A" w14:textId="77777777" w:rsidR="0083284A" w:rsidRPr="00F4433F" w:rsidRDefault="0083284A" w:rsidP="00F4433F">
      <w:pPr>
        <w:widowControl w:val="0"/>
        <w:spacing w:after="0" w:line="240" w:lineRule="auto"/>
        <w:rPr>
          <w:rFonts w:ascii="Liberation Serif" w:eastAsia="Times New Roman" w:hAnsi="Liberation Serif" w:cs="Calibri"/>
          <w:b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Calibri"/>
          <w:b/>
          <w:sz w:val="26"/>
          <w:szCs w:val="26"/>
          <w:lang w:eastAsia="ru-RU"/>
        </w:rPr>
        <w:t>Используются следующие сокращения:</w:t>
      </w:r>
    </w:p>
    <w:p w14:paraId="4E670F1A" w14:textId="060556AE" w:rsidR="0083284A" w:rsidRPr="00F4433F" w:rsidRDefault="0083284A" w:rsidP="00F4433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- МАУ «Ирбитская ярмарка» - Муниципальное автономное учреждение Городского округа «город Ирбит» Свердловской области «Ирбитская ярмарка»;</w:t>
      </w:r>
    </w:p>
    <w:p w14:paraId="62BB3189" w14:textId="50F49C92" w:rsidR="0083284A" w:rsidRPr="00F4433F" w:rsidRDefault="0083284A" w:rsidP="00F4433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- </w:t>
      </w:r>
      <w:r w:rsidR="00AC6DF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МАУ «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Мотодом» - Муниципальное автономное учреждение Городского округа «город Ирбит» Свердловской области «Мотодом»;</w:t>
      </w:r>
    </w:p>
    <w:p w14:paraId="42682D7C" w14:textId="6FB1AF90" w:rsidR="0083284A" w:rsidRPr="00F4433F" w:rsidRDefault="0083284A" w:rsidP="00F4433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- МАУ «Центр молодежи» - Муниципальное автономное учреждение Городского округа «город Ирбит» Свердловской области «Центр молодежи»;</w:t>
      </w:r>
    </w:p>
    <w:p w14:paraId="31A5CA49" w14:textId="4530797E" w:rsidR="0083284A" w:rsidRPr="00F4433F" w:rsidRDefault="0083284A" w:rsidP="00F4433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- МАУ «Центр развития культуры, физической культуры и спорта» - Муниципальное автономное учреждение Городского округа «город Ирбит» Свердловской области «Центр развития культуры, физической культуры и спорта»;</w:t>
      </w:r>
    </w:p>
    <w:p w14:paraId="404E1D00" w14:textId="4EF666D6" w:rsidR="0083284A" w:rsidRPr="00F4433F" w:rsidRDefault="0083284A" w:rsidP="00F4433F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- </w:t>
      </w:r>
      <w:r w:rsidR="00B37DFD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МБУК «Библиотечная система» - Муниципальное бюджетное учреждение культуры Городского округа «город Ирбит» Свердловской области «Библиотечная система»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14:paraId="0FBB519C" w14:textId="55BF1328" w:rsidR="0083284A" w:rsidRPr="00F4433F" w:rsidRDefault="0083284A" w:rsidP="00F4433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- МАУК «ДК им. Костевича» - Муниципальное </w:t>
      </w:r>
      <w:r w:rsidR="00E32CD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автономное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учреждение культуры Городского округа «город Ирбит» Свердловской области «Дворец культуры имени В.К. Костевича»;</w:t>
      </w:r>
    </w:p>
    <w:p w14:paraId="20368186" w14:textId="77777777" w:rsidR="0083284A" w:rsidRPr="00F4433F" w:rsidRDefault="0083284A" w:rsidP="00F4433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- МАУК «Ирбитский драматический театр» - Муниципальное автономное учреждение культуры Городского округа «город Ирбит» Свердловской области «Ирбитский драматический театр им. А.Н. Островского»;</w:t>
      </w:r>
    </w:p>
    <w:p w14:paraId="6613BFD4" w14:textId="5AAB60C6" w:rsidR="0083284A" w:rsidRPr="00F4433F" w:rsidRDefault="0083284A" w:rsidP="00F4433F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- </w:t>
      </w:r>
      <w:r w:rsidR="00B37DFD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AB7E14">
        <w:rPr>
          <w:rFonts w:ascii="Liberation Serif" w:eastAsia="Times New Roman" w:hAnsi="Liberation Serif" w:cs="Times New Roman"/>
          <w:sz w:val="26"/>
          <w:szCs w:val="26"/>
          <w:lang w:eastAsia="ru-RU"/>
        </w:rPr>
        <w:t>А</w:t>
      </w:r>
      <w:r w:rsidR="00B37DFD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УК «Историко – этнографический музей» - Муниципальное </w:t>
      </w:r>
      <w:r w:rsidR="00AB7E1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автономное </w:t>
      </w:r>
      <w:r w:rsidR="00B37DFD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учреждение культуры Городского округа «город Ирбит» Свердловской области «Историко – этнографический музей».</w:t>
      </w:r>
    </w:p>
    <w:p w14:paraId="1EB3132A" w14:textId="77777777" w:rsidR="0083284A" w:rsidRPr="00F4433F" w:rsidRDefault="0083284A" w:rsidP="00F4433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6F3025B" w14:textId="77777777" w:rsidR="0083284A" w:rsidRPr="00F4433F" w:rsidRDefault="0083284A" w:rsidP="00F4433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3AE3D91" w14:textId="77777777" w:rsidR="0083284A" w:rsidRPr="00F4433F" w:rsidRDefault="0083284A" w:rsidP="00F4433F">
      <w:pPr>
        <w:tabs>
          <w:tab w:val="left" w:pos="1345"/>
        </w:tabs>
        <w:spacing w:line="240" w:lineRule="auto"/>
        <w:rPr>
          <w:rFonts w:ascii="Liberation Serif" w:eastAsia="Calibri" w:hAnsi="Liberation Serif" w:cs="Times New Roman"/>
          <w:sz w:val="26"/>
          <w:szCs w:val="26"/>
        </w:rPr>
      </w:pPr>
    </w:p>
    <w:p w14:paraId="0E7CBBB8" w14:textId="77777777" w:rsidR="0083284A" w:rsidRPr="00F4433F" w:rsidRDefault="0083284A" w:rsidP="00F4433F">
      <w:pPr>
        <w:spacing w:line="240" w:lineRule="auto"/>
        <w:rPr>
          <w:rFonts w:ascii="Liberation Serif" w:eastAsia="Calibri" w:hAnsi="Liberation Serif" w:cs="Times New Roman"/>
          <w:sz w:val="26"/>
          <w:szCs w:val="26"/>
        </w:rPr>
      </w:pPr>
    </w:p>
    <w:p w14:paraId="623A45BA" w14:textId="77777777" w:rsidR="00FD629D" w:rsidRPr="00F4433F" w:rsidRDefault="00FD629D" w:rsidP="00F4433F">
      <w:pPr>
        <w:spacing w:line="240" w:lineRule="auto"/>
        <w:rPr>
          <w:rFonts w:ascii="Liberation Serif" w:eastAsia="Calibri" w:hAnsi="Liberation Serif" w:cs="Times New Roman"/>
          <w:sz w:val="26"/>
          <w:szCs w:val="26"/>
        </w:rPr>
        <w:sectPr w:rsidR="00FD629D" w:rsidRPr="00F4433F" w:rsidSect="00EB3174">
          <w:pgSz w:w="11906" w:h="16838"/>
          <w:pgMar w:top="1134" w:right="851" w:bottom="1134" w:left="1560" w:header="567" w:footer="709" w:gutter="0"/>
          <w:cols w:space="708"/>
          <w:docGrid w:linePitch="360"/>
        </w:sectPr>
      </w:pPr>
    </w:p>
    <w:p w14:paraId="7091E023" w14:textId="77777777" w:rsidR="00FD629D" w:rsidRPr="00F4433F" w:rsidRDefault="00FD629D" w:rsidP="00F4433F">
      <w:pPr>
        <w:spacing w:after="0" w:line="240" w:lineRule="auto"/>
        <w:ind w:left="10800" w:hanging="168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 xml:space="preserve">Приложение № 3 </w:t>
      </w:r>
    </w:p>
    <w:p w14:paraId="27508A50" w14:textId="587F7430" w:rsidR="00FD629D" w:rsidRPr="00F4433F" w:rsidRDefault="00FD629D" w:rsidP="00F4433F">
      <w:pPr>
        <w:spacing w:after="0" w:line="240" w:lineRule="auto"/>
        <w:ind w:left="1062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к муниципальной программе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 xml:space="preserve">«Развитие сферы культуры в </w:t>
      </w:r>
      <w:r w:rsidR="008258D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</w:t>
      </w:r>
      <w:r w:rsidR="00352B93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8258D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</w:t>
      </w:r>
      <w:r w:rsidR="00352B93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е</w:t>
      </w:r>
      <w:r w:rsidR="008258D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«город Ирбит» Свердловской области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</w:p>
    <w:p w14:paraId="57D6F29B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086AECFF" w14:textId="77777777" w:rsidR="00F82328" w:rsidRPr="00F4433F" w:rsidRDefault="00F82328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6C261273" w14:textId="049CA4CD" w:rsidR="00B46BCD" w:rsidRPr="00F4433F" w:rsidRDefault="00F82328" w:rsidP="00F4433F">
      <w:pPr>
        <w:spacing w:after="0" w:line="240" w:lineRule="auto"/>
        <w:ind w:left="-540" w:firstLine="540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ЦЕЛИ, ЗАДАЧИ И ЦЕЛЕВЫН ПОКАЗАТЕЛИ</w:t>
      </w:r>
    </w:p>
    <w:p w14:paraId="02C6A587" w14:textId="1DDFDAEB" w:rsidR="00F8199B" w:rsidRPr="00F4433F" w:rsidRDefault="000C08E5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F4433F">
        <w:rPr>
          <w:rFonts w:ascii="Liberation Serif" w:hAnsi="Liberation Serif" w:cs="Liberation Serif"/>
          <w:b/>
          <w:sz w:val="26"/>
          <w:szCs w:val="26"/>
        </w:rPr>
        <w:t xml:space="preserve">реализации муниципальной </w:t>
      </w:r>
      <w:r w:rsidR="0045239C" w:rsidRPr="00F4433F">
        <w:rPr>
          <w:rFonts w:ascii="Liberation Serif" w:hAnsi="Liberation Serif" w:cs="Liberation Serif"/>
          <w:b/>
          <w:sz w:val="26"/>
          <w:szCs w:val="26"/>
        </w:rPr>
        <w:t>программы «</w:t>
      </w:r>
      <w:r w:rsidRPr="00F4433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Развитие сферы культуры в Городском округе</w:t>
      </w:r>
      <w:r w:rsidRPr="00F4433F">
        <w:rPr>
          <w:rFonts w:ascii="Liberation Serif" w:hAnsi="Liberation Serif" w:cs="Liberation Serif"/>
          <w:b/>
          <w:bCs/>
          <w:sz w:val="26"/>
          <w:szCs w:val="26"/>
        </w:rPr>
        <w:t xml:space="preserve"> </w:t>
      </w:r>
      <w:r w:rsidRPr="00F4433F">
        <w:rPr>
          <w:rFonts w:ascii="Liberation Serif" w:hAnsi="Liberation Serif" w:cs="Liberation Serif"/>
          <w:b/>
          <w:sz w:val="26"/>
          <w:szCs w:val="26"/>
        </w:rPr>
        <w:t xml:space="preserve">«город Ирбит» </w:t>
      </w:r>
    </w:p>
    <w:p w14:paraId="652F3F27" w14:textId="06608442" w:rsidR="00FD629D" w:rsidRPr="00F4433F" w:rsidRDefault="000C08E5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F4433F">
        <w:rPr>
          <w:rFonts w:ascii="Liberation Serif" w:hAnsi="Liberation Serif" w:cs="Liberation Serif"/>
          <w:b/>
          <w:sz w:val="26"/>
          <w:szCs w:val="26"/>
        </w:rPr>
        <w:t>Свердловской области Ирбит»</w:t>
      </w:r>
    </w:p>
    <w:p w14:paraId="09129FAC" w14:textId="77777777" w:rsidR="00F82328" w:rsidRPr="00F4433F" w:rsidRDefault="00F82328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tbl>
      <w:tblPr>
        <w:tblW w:w="14959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5"/>
        <w:gridCol w:w="8"/>
        <w:gridCol w:w="4462"/>
        <w:gridCol w:w="1474"/>
        <w:gridCol w:w="1006"/>
        <w:gridCol w:w="1167"/>
        <w:gridCol w:w="1167"/>
        <w:gridCol w:w="1167"/>
        <w:gridCol w:w="1385"/>
        <w:gridCol w:w="2268"/>
      </w:tblGrid>
      <w:tr w:rsidR="003339D9" w:rsidRPr="00F4433F" w14:paraId="7D137555" w14:textId="77777777" w:rsidTr="003C3F35">
        <w:trPr>
          <w:tblCellSpacing w:w="5" w:type="nil"/>
        </w:trPr>
        <w:tc>
          <w:tcPr>
            <w:tcW w:w="863" w:type="dxa"/>
            <w:gridSpan w:val="2"/>
            <w:vMerge w:val="restart"/>
          </w:tcPr>
          <w:p w14:paraId="6096A929" w14:textId="77777777" w:rsidR="003339D9" w:rsidRPr="0061120F" w:rsidRDefault="003339D9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</w:t>
            </w:r>
          </w:p>
          <w:p w14:paraId="0EE47C9D" w14:textId="77777777" w:rsidR="003339D9" w:rsidRPr="0061120F" w:rsidRDefault="003339D9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стро-</w:t>
            </w:r>
          </w:p>
          <w:p w14:paraId="6E8D4A08" w14:textId="77777777" w:rsidR="003339D9" w:rsidRPr="0061120F" w:rsidRDefault="003339D9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4462" w:type="dxa"/>
            <w:vMerge w:val="restart"/>
          </w:tcPr>
          <w:p w14:paraId="3D5DFB2F" w14:textId="2FF41A68" w:rsidR="003339D9" w:rsidRPr="0061120F" w:rsidRDefault="003339D9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Наименование цели (целей) и задач, </w:t>
            </w:r>
            <w:r w:rsidR="0045239C"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целевых показателей</w:t>
            </w:r>
          </w:p>
        </w:tc>
        <w:tc>
          <w:tcPr>
            <w:tcW w:w="1474" w:type="dxa"/>
            <w:vMerge w:val="restart"/>
          </w:tcPr>
          <w:p w14:paraId="597A11AA" w14:textId="77777777" w:rsidR="003339D9" w:rsidRPr="0061120F" w:rsidRDefault="003339D9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Единица</w:t>
            </w:r>
          </w:p>
          <w:p w14:paraId="3B048D8F" w14:textId="77777777" w:rsidR="003339D9" w:rsidRPr="0061120F" w:rsidRDefault="003339D9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5892" w:type="dxa"/>
            <w:gridSpan w:val="5"/>
          </w:tcPr>
          <w:p w14:paraId="4D771616" w14:textId="43BF0586" w:rsidR="003339D9" w:rsidRPr="0061120F" w:rsidRDefault="003339D9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268" w:type="dxa"/>
            <w:vMerge w:val="restart"/>
          </w:tcPr>
          <w:p w14:paraId="740B0916" w14:textId="39D8CE82" w:rsidR="003339D9" w:rsidRPr="0061120F" w:rsidRDefault="003339D9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Источник</w:t>
            </w:r>
          </w:p>
          <w:p w14:paraId="666879AA" w14:textId="77777777" w:rsidR="003339D9" w:rsidRPr="0061120F" w:rsidRDefault="003339D9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значений</w:t>
            </w:r>
          </w:p>
          <w:p w14:paraId="51106585" w14:textId="77777777" w:rsidR="003339D9" w:rsidRPr="0061120F" w:rsidRDefault="003339D9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показателей</w:t>
            </w:r>
          </w:p>
        </w:tc>
      </w:tr>
      <w:tr w:rsidR="002D0D32" w:rsidRPr="00F4433F" w14:paraId="41988B64" w14:textId="77777777" w:rsidTr="003C3F35">
        <w:trPr>
          <w:tblCellSpacing w:w="5" w:type="nil"/>
        </w:trPr>
        <w:tc>
          <w:tcPr>
            <w:tcW w:w="863" w:type="dxa"/>
            <w:gridSpan w:val="2"/>
            <w:vMerge/>
          </w:tcPr>
          <w:p w14:paraId="6E892BCC" w14:textId="77777777"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2" w:type="dxa"/>
            <w:vMerge/>
          </w:tcPr>
          <w:p w14:paraId="1F621CEF" w14:textId="77777777"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14:paraId="11FCBEFD" w14:textId="77777777"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14:paraId="5C85BD70" w14:textId="7C10C446"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202</w:t>
            </w:r>
            <w:r w:rsidR="0001442F"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14:paraId="2837B24C" w14:textId="11C1544C"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67" w:type="dxa"/>
          </w:tcPr>
          <w:p w14:paraId="5E42EA13" w14:textId="75E29C8B"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202</w:t>
            </w:r>
            <w:r w:rsidR="0001442F"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7BBFE4E6" w14:textId="481AD4F6"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67" w:type="dxa"/>
          </w:tcPr>
          <w:p w14:paraId="74449909" w14:textId="1E0AB5FE" w:rsidR="002D0D32" w:rsidRPr="0061120F" w:rsidRDefault="0001442F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2026</w:t>
            </w:r>
            <w:r w:rsidR="002D0D32"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0BBD3CDA" w14:textId="06AFEA81"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67" w:type="dxa"/>
          </w:tcPr>
          <w:p w14:paraId="6DB932AC" w14:textId="0E4ACECA"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202</w:t>
            </w:r>
            <w:r w:rsidR="0001442F"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</w:t>
            </w: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75D41CE2" w14:textId="74D9D137"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385" w:type="dxa"/>
          </w:tcPr>
          <w:p w14:paraId="6CC632CB" w14:textId="7E29AE13"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202</w:t>
            </w:r>
            <w:r w:rsidR="0001442F"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7CDC18D5" w14:textId="0A9797D3"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vMerge/>
          </w:tcPr>
          <w:p w14:paraId="6CA2EE30" w14:textId="6C97210E"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2D0D32" w:rsidRPr="00F4433F" w14:paraId="78EEFEE4" w14:textId="77777777" w:rsidTr="003C3F35">
        <w:trPr>
          <w:trHeight w:val="227"/>
          <w:tblCellSpacing w:w="5" w:type="nil"/>
        </w:trPr>
        <w:tc>
          <w:tcPr>
            <w:tcW w:w="863" w:type="dxa"/>
            <w:gridSpan w:val="2"/>
          </w:tcPr>
          <w:p w14:paraId="14286129" w14:textId="77777777"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62" w:type="dxa"/>
          </w:tcPr>
          <w:p w14:paraId="6C240F99" w14:textId="77777777"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4" w:type="dxa"/>
          </w:tcPr>
          <w:p w14:paraId="3E775924" w14:textId="77777777"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6" w:type="dxa"/>
          </w:tcPr>
          <w:p w14:paraId="03A39DF6" w14:textId="77777777"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7" w:type="dxa"/>
          </w:tcPr>
          <w:p w14:paraId="36EF9EB7" w14:textId="77777777"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7" w:type="dxa"/>
          </w:tcPr>
          <w:p w14:paraId="21A89CBD" w14:textId="77777777"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7" w:type="dxa"/>
          </w:tcPr>
          <w:p w14:paraId="5C91B25C" w14:textId="77777777"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85" w:type="dxa"/>
          </w:tcPr>
          <w:p w14:paraId="13A99F35" w14:textId="2DF9A381"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</w:tcPr>
          <w:p w14:paraId="76AD7F06" w14:textId="70550F42" w:rsidR="002D0D32" w:rsidRPr="0061120F" w:rsidRDefault="0001442F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3339D9" w:rsidRPr="00F4433F" w14:paraId="668067E3" w14:textId="77777777" w:rsidTr="00A12C99">
        <w:trPr>
          <w:trHeight w:val="227"/>
          <w:tblCellSpacing w:w="5" w:type="nil"/>
        </w:trPr>
        <w:tc>
          <w:tcPr>
            <w:tcW w:w="863" w:type="dxa"/>
            <w:gridSpan w:val="2"/>
          </w:tcPr>
          <w:p w14:paraId="03B55875" w14:textId="77777777" w:rsidR="003339D9" w:rsidRPr="0061120F" w:rsidRDefault="003339D9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096" w:type="dxa"/>
            <w:gridSpan w:val="8"/>
          </w:tcPr>
          <w:p w14:paraId="5F0F3C12" w14:textId="656A7674" w:rsidR="003339D9" w:rsidRPr="0061120F" w:rsidRDefault="003339D9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 xml:space="preserve">Подпрограмма 1 </w:t>
            </w:r>
            <w:r w:rsidRPr="0061120F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 xml:space="preserve">«Развитие </w:t>
            </w:r>
            <w:r w:rsidRPr="0061120F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сферы культуры и искусства в Городском округе «город Ирбит» Свердловской области</w:t>
            </w:r>
            <w:r w:rsidRPr="0061120F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3339D9" w:rsidRPr="00F4433F" w14:paraId="2A629778" w14:textId="77777777" w:rsidTr="00A12C99">
        <w:trPr>
          <w:trHeight w:val="227"/>
          <w:tblCellSpacing w:w="5" w:type="nil"/>
        </w:trPr>
        <w:tc>
          <w:tcPr>
            <w:tcW w:w="863" w:type="dxa"/>
            <w:gridSpan w:val="2"/>
          </w:tcPr>
          <w:p w14:paraId="671E5823" w14:textId="77777777" w:rsidR="003339D9" w:rsidRPr="0061120F" w:rsidRDefault="003339D9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096" w:type="dxa"/>
            <w:gridSpan w:val="8"/>
          </w:tcPr>
          <w:p w14:paraId="12282D68" w14:textId="2304E73B" w:rsidR="003339D9" w:rsidRPr="0061120F" w:rsidRDefault="003339D9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 xml:space="preserve">Цель 1. </w:t>
            </w:r>
            <w:r w:rsidR="0045239C"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</w:t>
            </w:r>
            <w:r w:rsidR="0045239C" w:rsidRPr="006112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оздание условий</w:t>
            </w:r>
            <w:r w:rsidRPr="006112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для устойчивого развития </w:t>
            </w:r>
            <w:r w:rsidR="0045239C" w:rsidRPr="006112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культуры и</w:t>
            </w:r>
            <w:r w:rsidRPr="006112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искусства на территории </w:t>
            </w: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Городского округа «город Ирбит» Свердловской области</w:t>
            </w:r>
          </w:p>
        </w:tc>
      </w:tr>
      <w:tr w:rsidR="003339D9" w:rsidRPr="00F4433F" w14:paraId="3256D9B1" w14:textId="77777777" w:rsidTr="00A12C99">
        <w:trPr>
          <w:trHeight w:val="227"/>
          <w:tblCellSpacing w:w="5" w:type="nil"/>
        </w:trPr>
        <w:tc>
          <w:tcPr>
            <w:tcW w:w="863" w:type="dxa"/>
            <w:gridSpan w:val="2"/>
          </w:tcPr>
          <w:p w14:paraId="2359A246" w14:textId="77777777" w:rsidR="003339D9" w:rsidRPr="0061120F" w:rsidRDefault="003339D9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096" w:type="dxa"/>
            <w:gridSpan w:val="8"/>
          </w:tcPr>
          <w:p w14:paraId="40B31C70" w14:textId="2BB53BD1" w:rsidR="003339D9" w:rsidRPr="0061120F" w:rsidRDefault="003339D9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Задача 1.</w:t>
            </w:r>
            <w:r w:rsidRPr="0061120F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Повышение доступности и качества услуг, оказываемых населению в сфере культуры</w:t>
            </w:r>
          </w:p>
        </w:tc>
      </w:tr>
      <w:tr w:rsidR="001561DF" w:rsidRPr="00F4433F" w14:paraId="74170FB8" w14:textId="77777777" w:rsidTr="003C3F35">
        <w:trPr>
          <w:tblCellSpacing w:w="5" w:type="nil"/>
        </w:trPr>
        <w:tc>
          <w:tcPr>
            <w:tcW w:w="863" w:type="dxa"/>
            <w:gridSpan w:val="2"/>
          </w:tcPr>
          <w:p w14:paraId="48EA2F72" w14:textId="77777777" w:rsidR="001561DF" w:rsidRPr="0061120F" w:rsidRDefault="001561DF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62" w:type="dxa"/>
          </w:tcPr>
          <w:p w14:paraId="5B2B0194" w14:textId="77777777" w:rsidR="001561DF" w:rsidRPr="0061120F" w:rsidRDefault="001561DF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Целевой показатель 1.</w:t>
            </w: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  </w:t>
            </w:r>
          </w:p>
          <w:p w14:paraId="1BE86A74" w14:textId="77777777" w:rsidR="001561DF" w:rsidRPr="0061120F" w:rsidRDefault="001561DF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 xml:space="preserve">Количество посещений театрально-концертных мероприятий </w:t>
            </w:r>
          </w:p>
        </w:tc>
        <w:tc>
          <w:tcPr>
            <w:tcW w:w="1474" w:type="dxa"/>
          </w:tcPr>
          <w:p w14:paraId="3E4895E5" w14:textId="77777777" w:rsidR="001561DF" w:rsidRPr="0061120F" w:rsidRDefault="001561DF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006" w:type="dxa"/>
          </w:tcPr>
          <w:p w14:paraId="01AB3D0D" w14:textId="0FAEAA3B" w:rsidR="001561DF" w:rsidRPr="0061120F" w:rsidRDefault="001561DF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29 280</w:t>
            </w:r>
          </w:p>
        </w:tc>
        <w:tc>
          <w:tcPr>
            <w:tcW w:w="1167" w:type="dxa"/>
          </w:tcPr>
          <w:p w14:paraId="2151BA72" w14:textId="1E8404FC" w:rsidR="001561DF" w:rsidRPr="00A27E5D" w:rsidRDefault="00EC38B0" w:rsidP="00F4433F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7" w:type="dxa"/>
          </w:tcPr>
          <w:p w14:paraId="576A6D06" w14:textId="49C00433" w:rsidR="001561DF" w:rsidRPr="00A27E5D" w:rsidRDefault="00EC38B0" w:rsidP="00F4433F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7" w:type="dxa"/>
          </w:tcPr>
          <w:p w14:paraId="28E56635" w14:textId="666DEB65" w:rsidR="001561DF" w:rsidRPr="00A27E5D" w:rsidRDefault="00EC38B0" w:rsidP="00F4433F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5" w:type="dxa"/>
          </w:tcPr>
          <w:p w14:paraId="57717493" w14:textId="21EC7DDA" w:rsidR="001561DF" w:rsidRPr="00A27E5D" w:rsidRDefault="00EC38B0" w:rsidP="00F4433F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</w:tcPr>
          <w:p w14:paraId="2FCA0463" w14:textId="5C4280EC" w:rsidR="001561DF" w:rsidRPr="00A27E5D" w:rsidRDefault="001561DF" w:rsidP="00506F5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7E5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Муниципальное </w:t>
            </w:r>
            <w:r w:rsidR="00554A99" w:rsidRPr="00A27E5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задание, формы</w:t>
            </w:r>
            <w:r w:rsidRPr="00A27E5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статистического наблюдения </w:t>
            </w:r>
            <w:r w:rsidR="00A12C99" w:rsidRPr="00A27E5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         </w:t>
            </w:r>
            <w:r w:rsidRPr="00A27E5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6-НК, № 7-</w:t>
            </w:r>
            <w:r w:rsidR="00AC6DF7" w:rsidRPr="00A27E5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НК,  </w:t>
            </w:r>
            <w:r w:rsidR="00A12C99" w:rsidRPr="00A27E5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 </w:t>
            </w:r>
            <w:r w:rsidRPr="00A27E5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8-НК, №</w:t>
            </w:r>
            <w:r w:rsidR="00A12C99" w:rsidRPr="00A27E5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27E5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9-НК</w:t>
            </w:r>
            <w:r w:rsidR="004A1B42" w:rsidRPr="00A27E5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="00506F5A" w:rsidRPr="00A27E5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8167B" w:rsidRPr="00A27E5D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 xml:space="preserve">Стратегии социально-экономического развития </w:t>
            </w:r>
            <w:r w:rsidR="004C32FF" w:rsidRPr="00A27E5D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Городского округа «</w:t>
            </w:r>
            <w:r w:rsidR="00D8167B" w:rsidRPr="00A27E5D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город Ирбит»</w:t>
            </w:r>
            <w:r w:rsidR="004C32FF" w:rsidRPr="00A27E5D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C32FF" w:rsidRPr="00A27E5D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lastRenderedPageBreak/>
              <w:t>Свердловской области</w:t>
            </w:r>
            <w:r w:rsidR="00D8167B" w:rsidRPr="00A27E5D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, утвержденной решением Думы Муниципального образования город Ирбит от 25.10.2018 № 90 «Об утверждении Стратегии социально – экономического развития муниципального образования город Ирбит»</w:t>
            </w:r>
          </w:p>
        </w:tc>
      </w:tr>
      <w:tr w:rsidR="00EC38B0" w:rsidRPr="00F4433F" w14:paraId="153DE20D" w14:textId="77777777" w:rsidTr="003C3F35">
        <w:trPr>
          <w:tblCellSpacing w:w="5" w:type="nil"/>
        </w:trPr>
        <w:tc>
          <w:tcPr>
            <w:tcW w:w="863" w:type="dxa"/>
            <w:gridSpan w:val="2"/>
          </w:tcPr>
          <w:p w14:paraId="33C30A2B" w14:textId="77777777"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62" w:type="dxa"/>
          </w:tcPr>
          <w:p w14:paraId="5C69E511" w14:textId="77777777"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Целевой показатель 2.</w:t>
            </w: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  </w:t>
            </w:r>
          </w:p>
          <w:p w14:paraId="6585A806" w14:textId="77777777"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 xml:space="preserve">Количество посещений муниципальных музеев на территории </w:t>
            </w: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Городского округа «город Ирбит» Свердловской области</w:t>
            </w:r>
          </w:p>
        </w:tc>
        <w:tc>
          <w:tcPr>
            <w:tcW w:w="1474" w:type="dxa"/>
          </w:tcPr>
          <w:p w14:paraId="538BC8C4" w14:textId="77777777"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006" w:type="dxa"/>
          </w:tcPr>
          <w:p w14:paraId="34A1F832" w14:textId="45B249C9"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24 420</w:t>
            </w:r>
          </w:p>
        </w:tc>
        <w:tc>
          <w:tcPr>
            <w:tcW w:w="1167" w:type="dxa"/>
          </w:tcPr>
          <w:p w14:paraId="44BB6CB5" w14:textId="24ACA151" w:rsidR="00EC38B0" w:rsidRPr="00A27E5D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7" w:type="dxa"/>
          </w:tcPr>
          <w:p w14:paraId="65462DB9" w14:textId="0DB574B9" w:rsidR="00EC38B0" w:rsidRPr="00A27E5D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7" w:type="dxa"/>
          </w:tcPr>
          <w:p w14:paraId="50550778" w14:textId="054B9DF3" w:rsidR="00EC38B0" w:rsidRPr="00A27E5D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5" w:type="dxa"/>
          </w:tcPr>
          <w:p w14:paraId="1E5B051B" w14:textId="40F7245B" w:rsidR="00EC38B0" w:rsidRPr="00A27E5D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vMerge/>
          </w:tcPr>
          <w:p w14:paraId="1C662248" w14:textId="36921C78" w:rsidR="00EC38B0" w:rsidRPr="00A27E5D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C38B0" w:rsidRPr="00F4433F" w14:paraId="3C5101A1" w14:textId="77777777" w:rsidTr="003C3F35">
        <w:trPr>
          <w:trHeight w:val="408"/>
          <w:tblCellSpacing w:w="5" w:type="nil"/>
        </w:trPr>
        <w:tc>
          <w:tcPr>
            <w:tcW w:w="863" w:type="dxa"/>
            <w:gridSpan w:val="2"/>
          </w:tcPr>
          <w:p w14:paraId="0215C18D" w14:textId="77777777"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462" w:type="dxa"/>
          </w:tcPr>
          <w:p w14:paraId="17AEF3E0" w14:textId="77777777"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Целевой показатель 3.</w:t>
            </w:r>
          </w:p>
          <w:p w14:paraId="2DCE8DF4" w14:textId="461BC6F1"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 xml:space="preserve">Численность участников культурно-досуговых мероприятий </w:t>
            </w:r>
          </w:p>
        </w:tc>
        <w:tc>
          <w:tcPr>
            <w:tcW w:w="1474" w:type="dxa"/>
          </w:tcPr>
          <w:p w14:paraId="68288F3F" w14:textId="77777777"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006" w:type="dxa"/>
          </w:tcPr>
          <w:p w14:paraId="770C5A45" w14:textId="638563B8"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170 740</w:t>
            </w:r>
          </w:p>
        </w:tc>
        <w:tc>
          <w:tcPr>
            <w:tcW w:w="1167" w:type="dxa"/>
          </w:tcPr>
          <w:p w14:paraId="2FF008F8" w14:textId="4E0634AC" w:rsidR="00EC38B0" w:rsidRPr="00A27E5D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7" w:type="dxa"/>
          </w:tcPr>
          <w:p w14:paraId="2694EE55" w14:textId="5F1F9C26" w:rsidR="00EC38B0" w:rsidRPr="00A27E5D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7" w:type="dxa"/>
          </w:tcPr>
          <w:p w14:paraId="3A87FD5C" w14:textId="5AB64CB2" w:rsidR="00EC38B0" w:rsidRPr="00A27E5D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5" w:type="dxa"/>
          </w:tcPr>
          <w:p w14:paraId="33A2E4AB" w14:textId="1EA94246" w:rsidR="00EC38B0" w:rsidRPr="00A27E5D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vMerge/>
          </w:tcPr>
          <w:p w14:paraId="02EF95C3" w14:textId="24DFAAA9" w:rsidR="00EC38B0" w:rsidRPr="00A27E5D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C38B0" w:rsidRPr="00F4433F" w14:paraId="1C403B63" w14:textId="77777777" w:rsidTr="003C3F35">
        <w:trPr>
          <w:tblCellSpacing w:w="5" w:type="nil"/>
        </w:trPr>
        <w:tc>
          <w:tcPr>
            <w:tcW w:w="863" w:type="dxa"/>
            <w:gridSpan w:val="2"/>
          </w:tcPr>
          <w:p w14:paraId="0AB84247" w14:textId="77777777"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462" w:type="dxa"/>
          </w:tcPr>
          <w:p w14:paraId="59D35E88" w14:textId="77777777" w:rsidR="00EC38B0" w:rsidRPr="0061120F" w:rsidRDefault="00EC38B0" w:rsidP="00EC38B0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Целевой показатель 4.</w:t>
            </w:r>
          </w:p>
          <w:p w14:paraId="1CDE5EDA" w14:textId="77777777" w:rsidR="00EC38B0" w:rsidRPr="0061120F" w:rsidRDefault="00EC38B0" w:rsidP="00EC38B0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Интенсивность обновления текущего </w:t>
            </w: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репертуара театра (количество новых театральных постановок)</w:t>
            </w:r>
          </w:p>
        </w:tc>
        <w:tc>
          <w:tcPr>
            <w:tcW w:w="1474" w:type="dxa"/>
          </w:tcPr>
          <w:p w14:paraId="19E983B3" w14:textId="77777777"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1006" w:type="dxa"/>
          </w:tcPr>
          <w:p w14:paraId="2E6E2DD7" w14:textId="55A96184"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7" w:type="dxa"/>
          </w:tcPr>
          <w:p w14:paraId="53E15357" w14:textId="4FAA2AB9"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7" w:type="dxa"/>
          </w:tcPr>
          <w:p w14:paraId="06472054" w14:textId="0506BED5"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7" w:type="dxa"/>
          </w:tcPr>
          <w:p w14:paraId="71AFE352" w14:textId="49C9C753"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85" w:type="dxa"/>
          </w:tcPr>
          <w:p w14:paraId="185D5C67" w14:textId="1348F4B1"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vMerge/>
          </w:tcPr>
          <w:p w14:paraId="2CBAFB1C" w14:textId="0B2B54B5" w:rsidR="00EC38B0" w:rsidRPr="00A27E5D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C38B0" w:rsidRPr="00F4433F" w14:paraId="49ACBCE4" w14:textId="77777777" w:rsidTr="003C3F35">
        <w:trPr>
          <w:tblCellSpacing w:w="5" w:type="nil"/>
        </w:trPr>
        <w:tc>
          <w:tcPr>
            <w:tcW w:w="863" w:type="dxa"/>
            <w:gridSpan w:val="2"/>
          </w:tcPr>
          <w:p w14:paraId="6733131D" w14:textId="77777777"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4462" w:type="dxa"/>
          </w:tcPr>
          <w:p w14:paraId="2D712AAF" w14:textId="77777777" w:rsidR="00EC38B0" w:rsidRPr="0061120F" w:rsidRDefault="00EC38B0" w:rsidP="00EC38B0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Целевой показатель 5.</w:t>
            </w:r>
          </w:p>
          <w:p w14:paraId="697F4BAC" w14:textId="77777777" w:rsidR="00EC38B0" w:rsidRPr="0061120F" w:rsidRDefault="00EC38B0" w:rsidP="00EC38B0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 клубных формирований в учреждениях культуры</w:t>
            </w:r>
          </w:p>
        </w:tc>
        <w:tc>
          <w:tcPr>
            <w:tcW w:w="1474" w:type="dxa"/>
          </w:tcPr>
          <w:p w14:paraId="5386E5FE" w14:textId="77777777"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006" w:type="dxa"/>
          </w:tcPr>
          <w:p w14:paraId="79321950" w14:textId="3557D65A"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67" w:type="dxa"/>
          </w:tcPr>
          <w:p w14:paraId="1201FC50" w14:textId="05C70481"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67" w:type="dxa"/>
          </w:tcPr>
          <w:p w14:paraId="7139526A" w14:textId="135472C4"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67" w:type="dxa"/>
          </w:tcPr>
          <w:p w14:paraId="3F1BA60B" w14:textId="4AEC3862"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85" w:type="dxa"/>
          </w:tcPr>
          <w:p w14:paraId="558423A7" w14:textId="0C866F3E"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  <w:vMerge/>
          </w:tcPr>
          <w:p w14:paraId="6466753E" w14:textId="50AE9B2E" w:rsidR="00EC38B0" w:rsidRPr="00A27E5D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C38B0" w:rsidRPr="00F4433F" w14:paraId="67FFB0B6" w14:textId="77777777" w:rsidTr="003C3F35">
        <w:trPr>
          <w:tblCellSpacing w:w="5" w:type="nil"/>
        </w:trPr>
        <w:tc>
          <w:tcPr>
            <w:tcW w:w="863" w:type="dxa"/>
            <w:gridSpan w:val="2"/>
          </w:tcPr>
          <w:p w14:paraId="02D749DA" w14:textId="77777777"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462" w:type="dxa"/>
          </w:tcPr>
          <w:p w14:paraId="1838ED90" w14:textId="77777777" w:rsidR="00EC38B0" w:rsidRPr="0061120F" w:rsidRDefault="00EC38B0" w:rsidP="00EC38B0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Целевой показатель 6.</w:t>
            </w:r>
          </w:p>
          <w:p w14:paraId="5AFE7E16" w14:textId="77777777"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 участников клубных формирований учреждений культуры</w:t>
            </w:r>
          </w:p>
        </w:tc>
        <w:tc>
          <w:tcPr>
            <w:tcW w:w="1474" w:type="dxa"/>
          </w:tcPr>
          <w:p w14:paraId="7037FB7D" w14:textId="77777777"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006" w:type="dxa"/>
          </w:tcPr>
          <w:p w14:paraId="2EB7E106" w14:textId="747DA19F"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681</w:t>
            </w:r>
          </w:p>
        </w:tc>
        <w:tc>
          <w:tcPr>
            <w:tcW w:w="1167" w:type="dxa"/>
          </w:tcPr>
          <w:p w14:paraId="5F406B56" w14:textId="41908611"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683</w:t>
            </w:r>
          </w:p>
        </w:tc>
        <w:tc>
          <w:tcPr>
            <w:tcW w:w="1167" w:type="dxa"/>
          </w:tcPr>
          <w:p w14:paraId="45629902" w14:textId="20EA0C48"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683</w:t>
            </w:r>
          </w:p>
        </w:tc>
        <w:tc>
          <w:tcPr>
            <w:tcW w:w="1167" w:type="dxa"/>
          </w:tcPr>
          <w:p w14:paraId="7294C89A" w14:textId="08A0ED95"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683</w:t>
            </w:r>
          </w:p>
        </w:tc>
        <w:tc>
          <w:tcPr>
            <w:tcW w:w="1385" w:type="dxa"/>
          </w:tcPr>
          <w:p w14:paraId="68DB4F53" w14:textId="14D86DDA"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683</w:t>
            </w:r>
          </w:p>
        </w:tc>
        <w:tc>
          <w:tcPr>
            <w:tcW w:w="2268" w:type="dxa"/>
            <w:vMerge/>
          </w:tcPr>
          <w:p w14:paraId="5520D7B2" w14:textId="4958A5BE" w:rsidR="00EC38B0" w:rsidRPr="00A27E5D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C38B0" w:rsidRPr="00F4433F" w14:paraId="5BB5E966" w14:textId="77777777" w:rsidTr="003C3F35">
        <w:trPr>
          <w:trHeight w:val="1420"/>
          <w:tblCellSpacing w:w="5" w:type="nil"/>
        </w:trPr>
        <w:tc>
          <w:tcPr>
            <w:tcW w:w="863" w:type="dxa"/>
            <w:gridSpan w:val="2"/>
          </w:tcPr>
          <w:p w14:paraId="572B2948" w14:textId="77777777"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462" w:type="dxa"/>
          </w:tcPr>
          <w:p w14:paraId="2DDB8FF7" w14:textId="77777777"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  <w:lang w:eastAsia="ru-RU"/>
              </w:rPr>
              <w:t>Целевой показатель 7.</w:t>
            </w: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</w:p>
          <w:p w14:paraId="5B2EC448" w14:textId="77777777" w:rsidR="00EC38B0" w:rsidRPr="0061120F" w:rsidRDefault="00EC38B0" w:rsidP="00EC38B0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>Количество посещений муниципальных библиотек на территории</w:t>
            </w:r>
            <w:r w:rsidRPr="0061120F"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Городского округа «город Ирбит» Свердловской области</w:t>
            </w:r>
            <w:r w:rsidRPr="0061120F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>, в том числе:</w:t>
            </w:r>
          </w:p>
        </w:tc>
        <w:tc>
          <w:tcPr>
            <w:tcW w:w="1474" w:type="dxa"/>
          </w:tcPr>
          <w:p w14:paraId="2C2CD7EC" w14:textId="77777777" w:rsidR="00EC38B0" w:rsidRPr="0061120F" w:rsidRDefault="00EC38B0" w:rsidP="003C3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Calibri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Calibri"/>
                <w:color w:val="000000" w:themeColor="text1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006" w:type="dxa"/>
          </w:tcPr>
          <w:p w14:paraId="4F644370" w14:textId="540C4F63"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177 880</w:t>
            </w:r>
          </w:p>
        </w:tc>
        <w:tc>
          <w:tcPr>
            <w:tcW w:w="1167" w:type="dxa"/>
          </w:tcPr>
          <w:p w14:paraId="547BFD32" w14:textId="242D0B73" w:rsidR="00EC38B0" w:rsidRPr="00A27E5D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7" w:type="dxa"/>
          </w:tcPr>
          <w:p w14:paraId="33AD5B61" w14:textId="6F1CF212" w:rsidR="00EC38B0" w:rsidRPr="00A27E5D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7" w:type="dxa"/>
          </w:tcPr>
          <w:p w14:paraId="1C976784" w14:textId="447F9EB1" w:rsidR="00EC38B0" w:rsidRPr="00A27E5D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5" w:type="dxa"/>
          </w:tcPr>
          <w:p w14:paraId="660F47AA" w14:textId="6EF7B368" w:rsidR="00EC38B0" w:rsidRPr="00A27E5D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vMerge/>
          </w:tcPr>
          <w:p w14:paraId="5C198FFE" w14:textId="407F132C" w:rsidR="00EC38B0" w:rsidRPr="00A27E5D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A51E4" w:rsidRPr="00F4433F" w14:paraId="074A34AA" w14:textId="77777777" w:rsidTr="003C3F35">
        <w:trPr>
          <w:trHeight w:val="435"/>
          <w:tblCellSpacing w:w="5" w:type="nil"/>
        </w:trPr>
        <w:tc>
          <w:tcPr>
            <w:tcW w:w="863" w:type="dxa"/>
            <w:gridSpan w:val="2"/>
          </w:tcPr>
          <w:p w14:paraId="6CC7DDFF" w14:textId="77777777" w:rsidR="006A51E4" w:rsidRPr="0061120F" w:rsidRDefault="006A51E4" w:rsidP="006A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462" w:type="dxa"/>
          </w:tcPr>
          <w:p w14:paraId="4A9C67B6" w14:textId="77777777" w:rsidR="006A51E4" w:rsidRPr="0061120F" w:rsidRDefault="006A51E4" w:rsidP="006A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Calibri"/>
                <w:color w:val="000000" w:themeColor="text1"/>
                <w:sz w:val="24"/>
                <w:szCs w:val="24"/>
                <w:lang w:eastAsia="ru-RU"/>
              </w:rPr>
              <w:t>обращений удаленных пользователей</w:t>
            </w:r>
          </w:p>
        </w:tc>
        <w:tc>
          <w:tcPr>
            <w:tcW w:w="1474" w:type="dxa"/>
          </w:tcPr>
          <w:p w14:paraId="6D43967E" w14:textId="77777777" w:rsidR="006A51E4" w:rsidRPr="0061120F" w:rsidRDefault="006A51E4" w:rsidP="006A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Calibri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Calibri"/>
                <w:color w:val="000000" w:themeColor="text1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006" w:type="dxa"/>
          </w:tcPr>
          <w:p w14:paraId="54F156C2" w14:textId="5E319A45" w:rsidR="006A51E4" w:rsidRPr="0061120F" w:rsidRDefault="006A51E4" w:rsidP="006A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69 373</w:t>
            </w:r>
          </w:p>
        </w:tc>
        <w:tc>
          <w:tcPr>
            <w:tcW w:w="1167" w:type="dxa"/>
          </w:tcPr>
          <w:p w14:paraId="499A3B66" w14:textId="679529F1" w:rsidR="006A51E4" w:rsidRPr="00B27C79" w:rsidRDefault="006A51E4" w:rsidP="006A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7" w:type="dxa"/>
          </w:tcPr>
          <w:p w14:paraId="3CE5999D" w14:textId="4BA3F1FB" w:rsidR="006A51E4" w:rsidRPr="00B27C79" w:rsidRDefault="006A51E4" w:rsidP="006A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7" w:type="dxa"/>
          </w:tcPr>
          <w:p w14:paraId="4F42E28B" w14:textId="37951620" w:rsidR="006A51E4" w:rsidRPr="00B27C79" w:rsidRDefault="006A51E4" w:rsidP="006A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5" w:type="dxa"/>
          </w:tcPr>
          <w:p w14:paraId="0BE55895" w14:textId="2E016186" w:rsidR="006A51E4" w:rsidRPr="00B27C79" w:rsidRDefault="006A51E4" w:rsidP="006A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vMerge/>
          </w:tcPr>
          <w:p w14:paraId="301741F6" w14:textId="733D25F0" w:rsidR="006A51E4" w:rsidRPr="00A27E5D" w:rsidRDefault="006A51E4" w:rsidP="006A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C3F35" w:rsidRPr="00F4433F" w14:paraId="1D95D869" w14:textId="77777777" w:rsidTr="003C3F35">
        <w:trPr>
          <w:trHeight w:val="435"/>
          <w:tblCellSpacing w:w="5" w:type="nil"/>
        </w:trPr>
        <w:tc>
          <w:tcPr>
            <w:tcW w:w="863" w:type="dxa"/>
            <w:gridSpan w:val="2"/>
          </w:tcPr>
          <w:p w14:paraId="3712A030" w14:textId="333FA1F5" w:rsidR="003C3F35" w:rsidRPr="0061120F" w:rsidRDefault="00A72F74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462" w:type="dxa"/>
          </w:tcPr>
          <w:p w14:paraId="04BA0706" w14:textId="77777777" w:rsidR="003C3F35" w:rsidRDefault="003C3F35" w:rsidP="003C3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Целевой показатель 8. </w:t>
            </w:r>
          </w:p>
          <w:p w14:paraId="609833F7" w14:textId="3A6B2128" w:rsidR="003C3F35" w:rsidRPr="0061120F" w:rsidRDefault="003C3F35" w:rsidP="003C3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Calibr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Увеличение числа посещений организаций культуры по отношению к 2023 году.</w:t>
            </w:r>
          </w:p>
        </w:tc>
        <w:tc>
          <w:tcPr>
            <w:tcW w:w="1474" w:type="dxa"/>
          </w:tcPr>
          <w:p w14:paraId="4A0E8576" w14:textId="7D7D5177" w:rsidR="003C3F35" w:rsidRPr="0061120F" w:rsidRDefault="003C3F35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Calibr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Calibri"/>
                <w:color w:val="000000" w:themeColor="text1"/>
                <w:sz w:val="24"/>
                <w:szCs w:val="24"/>
                <w:lang w:eastAsia="ru-RU"/>
              </w:rPr>
              <w:t>тыс.человек</w:t>
            </w:r>
          </w:p>
        </w:tc>
        <w:tc>
          <w:tcPr>
            <w:tcW w:w="1006" w:type="dxa"/>
          </w:tcPr>
          <w:p w14:paraId="2A22EDF0" w14:textId="0CA6AD41" w:rsidR="003C3F35" w:rsidRPr="0061120F" w:rsidRDefault="003C3F35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7" w:type="dxa"/>
          </w:tcPr>
          <w:p w14:paraId="190EE383" w14:textId="39C5102C" w:rsidR="003C3F35" w:rsidRPr="00B27C79" w:rsidRDefault="003C3F35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594,9</w:t>
            </w:r>
          </w:p>
        </w:tc>
        <w:tc>
          <w:tcPr>
            <w:tcW w:w="1167" w:type="dxa"/>
          </w:tcPr>
          <w:p w14:paraId="6B3ACB77" w14:textId="4B3C851E" w:rsidR="003C3F35" w:rsidRPr="00B27C79" w:rsidRDefault="003C3F35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621,94</w:t>
            </w:r>
          </w:p>
        </w:tc>
        <w:tc>
          <w:tcPr>
            <w:tcW w:w="1167" w:type="dxa"/>
          </w:tcPr>
          <w:p w14:paraId="499C7AE2" w14:textId="1FE096C3" w:rsidR="003C3F35" w:rsidRPr="00B27C79" w:rsidRDefault="003C3F35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648,98</w:t>
            </w:r>
          </w:p>
        </w:tc>
        <w:tc>
          <w:tcPr>
            <w:tcW w:w="1385" w:type="dxa"/>
          </w:tcPr>
          <w:p w14:paraId="13230440" w14:textId="12A82622" w:rsidR="003C3F35" w:rsidRPr="00B27C79" w:rsidRDefault="003C3F35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676,02</w:t>
            </w:r>
          </w:p>
        </w:tc>
        <w:tc>
          <w:tcPr>
            <w:tcW w:w="2268" w:type="dxa"/>
          </w:tcPr>
          <w:p w14:paraId="4166BE0D" w14:textId="157B82CF" w:rsidR="003C3F35" w:rsidRPr="00A27E5D" w:rsidRDefault="003C3F35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Статистическая форма «1-Культура»</w:t>
            </w:r>
          </w:p>
        </w:tc>
      </w:tr>
      <w:tr w:rsidR="00EC38B0" w:rsidRPr="00F4433F" w14:paraId="4433225D" w14:textId="77777777" w:rsidTr="0074590D">
        <w:trPr>
          <w:tblCellSpacing w:w="5" w:type="nil"/>
        </w:trPr>
        <w:tc>
          <w:tcPr>
            <w:tcW w:w="863" w:type="dxa"/>
            <w:gridSpan w:val="2"/>
          </w:tcPr>
          <w:p w14:paraId="1009E0E8" w14:textId="49F52BB2"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A72F74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62" w:type="dxa"/>
          </w:tcPr>
          <w:p w14:paraId="41A982AD" w14:textId="6CDF8C11"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Целевой показатель </w:t>
            </w:r>
            <w:r w:rsidR="00911F16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  <w:r w:rsidRPr="0061120F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.  </w:t>
            </w:r>
            <w:r w:rsidRPr="0061120F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6605ECCF" w14:textId="6DB2A353" w:rsidR="00EC38B0" w:rsidRPr="0061120F" w:rsidRDefault="00EC38B0" w:rsidP="00EC38B0">
            <w:pPr>
              <w:pStyle w:val="24"/>
              <w:shd w:val="clear" w:color="auto" w:fill="auto"/>
              <w:spacing w:line="240" w:lineRule="auto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61120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Количество новых поступлений в фонды муниципальных библиотек в расчете на 1000 жителей </w:t>
            </w: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Городского округа «город Ирбит» Свердловской области</w:t>
            </w:r>
            <w:r w:rsidRPr="0061120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74" w:type="dxa"/>
          </w:tcPr>
          <w:p w14:paraId="0C5ABAD0" w14:textId="36EF7B8A" w:rsidR="00EC38B0" w:rsidRPr="0061120F" w:rsidRDefault="00EC38B0" w:rsidP="0074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Calibri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Calibri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006" w:type="dxa"/>
          </w:tcPr>
          <w:p w14:paraId="0FBD6979" w14:textId="384AC430" w:rsidR="00EC38B0" w:rsidRPr="00853A95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853A95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167" w:type="dxa"/>
          </w:tcPr>
          <w:p w14:paraId="70840B5D" w14:textId="562BC66E" w:rsidR="00EC38B0" w:rsidRPr="00853A95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3A95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7" w:type="dxa"/>
          </w:tcPr>
          <w:p w14:paraId="14B4E8C5" w14:textId="55F13559"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1167" w:type="dxa"/>
          </w:tcPr>
          <w:p w14:paraId="7B529C50" w14:textId="6F4341C7"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1385" w:type="dxa"/>
          </w:tcPr>
          <w:p w14:paraId="3423161D" w14:textId="3F9CF3DA" w:rsidR="00EC38B0" w:rsidRPr="0061120F" w:rsidRDefault="00EC38B0" w:rsidP="00EC38B0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268" w:type="dxa"/>
          </w:tcPr>
          <w:p w14:paraId="3F9530BB" w14:textId="77777777" w:rsidR="00EC38B0" w:rsidRPr="00A27E5D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7E5D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Форма статистического наблюдения </w:t>
            </w:r>
          </w:p>
          <w:p w14:paraId="633FE360" w14:textId="597B3DA4" w:rsidR="00EC38B0" w:rsidRPr="00A27E5D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7E5D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№ 6-НК,</w:t>
            </w:r>
          </w:p>
          <w:p w14:paraId="5D348DDC" w14:textId="2A6FCB07" w:rsidR="00EC38B0" w:rsidRPr="00A27E5D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7E5D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Годовой сводный информационный отчет, С</w:t>
            </w:r>
            <w:r w:rsidRPr="00A27E5D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тратегии социально-экономического развития Городского округа «город Ирбит» Свердловской</w:t>
            </w:r>
            <w:r w:rsidR="00A72F74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3</w:t>
            </w:r>
            <w:r w:rsidRPr="00A27E5D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обла</w:t>
            </w:r>
            <w:r w:rsidRPr="00A27E5D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lastRenderedPageBreak/>
              <w:t>сти, утвержденной решением Думы Муниципального образования город Ирбит от 25.10.2018 № 90 «Об утверждении Стратегии социально – экономического развития муниципального образования город Ирбит»</w:t>
            </w:r>
          </w:p>
        </w:tc>
      </w:tr>
      <w:tr w:rsidR="00EC38B0" w:rsidRPr="00F4433F" w14:paraId="58A3EC26" w14:textId="77777777" w:rsidTr="003C3F35">
        <w:trPr>
          <w:tblCellSpacing w:w="5" w:type="nil"/>
        </w:trPr>
        <w:tc>
          <w:tcPr>
            <w:tcW w:w="863" w:type="dxa"/>
            <w:gridSpan w:val="2"/>
          </w:tcPr>
          <w:p w14:paraId="465C41C6" w14:textId="7BCBEC7C"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</w:t>
            </w:r>
            <w:r w:rsidR="00A72F74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62" w:type="dxa"/>
          </w:tcPr>
          <w:p w14:paraId="7D5EA871" w14:textId="0A862E21"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Целевой показатель </w:t>
            </w:r>
            <w:r w:rsidR="00911F16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  <w:r w:rsidRPr="0061120F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.  </w:t>
            </w:r>
            <w:r w:rsidRPr="0061120F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5C5430EE" w14:textId="7393D80C"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Calibri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hAnsi="Liberation Serif"/>
                <w:bCs/>
                <w:color w:val="000000" w:themeColor="text1"/>
                <w:sz w:val="24"/>
                <w:szCs w:val="24"/>
              </w:rPr>
              <w:t>Предоставление доступа к справочно-поисковому аппарату библиотек, базам данных, к оцифрованным изданиям, хранящимся в библиотеках, в том числе к фонду редких книг.</w:t>
            </w:r>
          </w:p>
        </w:tc>
        <w:tc>
          <w:tcPr>
            <w:tcW w:w="1474" w:type="dxa"/>
          </w:tcPr>
          <w:p w14:paraId="24E5F8CC" w14:textId="2BE781A2"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Calibri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Calibri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006" w:type="dxa"/>
          </w:tcPr>
          <w:p w14:paraId="258677E3" w14:textId="3961A2B4" w:rsidR="00EC38B0" w:rsidRPr="00853A95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7 008</w:t>
            </w:r>
          </w:p>
        </w:tc>
        <w:tc>
          <w:tcPr>
            <w:tcW w:w="1167" w:type="dxa"/>
          </w:tcPr>
          <w:p w14:paraId="32B207C6" w14:textId="61CEC0D4" w:rsidR="00EC38B0" w:rsidRPr="00853A95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7C79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6 493</w:t>
            </w:r>
          </w:p>
        </w:tc>
        <w:tc>
          <w:tcPr>
            <w:tcW w:w="1167" w:type="dxa"/>
          </w:tcPr>
          <w:p w14:paraId="72E0F544" w14:textId="53C86B97"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6 700</w:t>
            </w:r>
          </w:p>
        </w:tc>
        <w:tc>
          <w:tcPr>
            <w:tcW w:w="1167" w:type="dxa"/>
          </w:tcPr>
          <w:p w14:paraId="3B2E36B4" w14:textId="4AD4733F"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6 900</w:t>
            </w:r>
          </w:p>
        </w:tc>
        <w:tc>
          <w:tcPr>
            <w:tcW w:w="1385" w:type="dxa"/>
          </w:tcPr>
          <w:p w14:paraId="4B8D418E" w14:textId="5C1F599F"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61120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7100</w:t>
            </w:r>
          </w:p>
        </w:tc>
        <w:tc>
          <w:tcPr>
            <w:tcW w:w="2268" w:type="dxa"/>
          </w:tcPr>
          <w:p w14:paraId="3DA75CE7" w14:textId="750C8837" w:rsidR="00EC38B0" w:rsidRPr="00A27E5D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7E5D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Мониторинг качества предоставления муниципальных услуг (ежеквартально), Годовой сводный информационный отчет</w:t>
            </w:r>
          </w:p>
        </w:tc>
      </w:tr>
      <w:tr w:rsidR="00EC38B0" w:rsidRPr="00F4433F" w14:paraId="03996346" w14:textId="77777777" w:rsidTr="00A12C99">
        <w:trPr>
          <w:tblCellSpacing w:w="5" w:type="nil"/>
        </w:trPr>
        <w:tc>
          <w:tcPr>
            <w:tcW w:w="863" w:type="dxa"/>
            <w:gridSpan w:val="2"/>
          </w:tcPr>
          <w:p w14:paraId="44D31D5F" w14:textId="7684FE58"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A72F74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096" w:type="dxa"/>
            <w:gridSpan w:val="8"/>
          </w:tcPr>
          <w:p w14:paraId="721AA784" w14:textId="0518C433"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Задача 2.</w:t>
            </w: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 Создание условий для сохранения и развития кадрового и творческого потенциала сферы культуры</w:t>
            </w:r>
          </w:p>
        </w:tc>
      </w:tr>
      <w:tr w:rsidR="00EC38B0" w:rsidRPr="00F4433F" w14:paraId="1288F1E1" w14:textId="77777777" w:rsidTr="003C3F35">
        <w:trPr>
          <w:trHeight w:val="266"/>
          <w:tblCellSpacing w:w="5" w:type="nil"/>
        </w:trPr>
        <w:tc>
          <w:tcPr>
            <w:tcW w:w="863" w:type="dxa"/>
            <w:gridSpan w:val="2"/>
          </w:tcPr>
          <w:p w14:paraId="2E8232B2" w14:textId="14D97CA1"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A72F74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62" w:type="dxa"/>
          </w:tcPr>
          <w:p w14:paraId="53DFAE54" w14:textId="35136D5E"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Целевой показатель 1</w:t>
            </w:r>
            <w:r w:rsidR="00911F16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61120F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.  </w:t>
            </w:r>
            <w:r w:rsidRPr="0061120F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472FBA49" w14:textId="77777777"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>Соотношение средней заработной платы работников учреждений культуры к средней заработной плате по экономике Свердловской области</w:t>
            </w:r>
          </w:p>
        </w:tc>
        <w:tc>
          <w:tcPr>
            <w:tcW w:w="1474" w:type="dxa"/>
          </w:tcPr>
          <w:p w14:paraId="0D0A6055" w14:textId="77777777"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006" w:type="dxa"/>
          </w:tcPr>
          <w:p w14:paraId="621E603D" w14:textId="0E5C219A"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7" w:type="dxa"/>
          </w:tcPr>
          <w:p w14:paraId="425EE950" w14:textId="301717E2"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7" w:type="dxa"/>
          </w:tcPr>
          <w:p w14:paraId="4E298425" w14:textId="00FBFE44"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7" w:type="dxa"/>
          </w:tcPr>
          <w:p w14:paraId="29BF505E" w14:textId="5E561CEA"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5" w:type="dxa"/>
          </w:tcPr>
          <w:p w14:paraId="52393B57" w14:textId="28A02F47"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</w:tcPr>
          <w:p w14:paraId="67F88FE5" w14:textId="77777777"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Бухгалтерский отчет; Форма </w:t>
            </w:r>
          </w:p>
          <w:p w14:paraId="23F8956B" w14:textId="5F0A2A67" w:rsidR="00EC38B0" w:rsidRPr="0061120F" w:rsidRDefault="00EC38B0" w:rsidP="00EC38B0">
            <w:pPr>
              <w:pStyle w:val="1"/>
              <w:shd w:val="clear" w:color="auto" w:fill="FFFFFF"/>
              <w:spacing w:before="0" w:beforeAutospacing="0"/>
              <w:rPr>
                <w:rFonts w:ascii="Liberation Serif" w:hAnsi="Liberation Serif"/>
                <w:color w:val="000000" w:themeColor="text1"/>
                <w:sz w:val="24"/>
                <w:szCs w:val="24"/>
                <w:lang w:eastAsia="ru-RU"/>
              </w:rPr>
            </w:pPr>
            <w:r w:rsidRPr="00EF5944">
              <w:rPr>
                <w:rFonts w:ascii="Liberation Serif" w:hAnsi="Liberation Serif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>№ ЗП – культура,</w:t>
            </w:r>
            <w:r>
              <w:rPr>
                <w:rFonts w:ascii="Montserrat" w:hAnsi="Montserrat"/>
                <w:color w:val="00589B"/>
                <w:sz w:val="30"/>
                <w:szCs w:val="30"/>
              </w:rPr>
              <w:t xml:space="preserve"> </w:t>
            </w:r>
            <w:r w:rsidRPr="00EF5944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 xml:space="preserve">Указ Президента РФ от 07.05.2012 N 597 </w:t>
            </w:r>
            <w:r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>«</w:t>
            </w:r>
            <w:r w:rsidRPr="00EF5944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 xml:space="preserve">О мероприятиях по реализации государственной </w:t>
            </w:r>
            <w:r w:rsidRPr="00EF5944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lastRenderedPageBreak/>
              <w:t>социальной политики</w:t>
            </w:r>
            <w:r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>»</w:t>
            </w:r>
          </w:p>
        </w:tc>
      </w:tr>
      <w:tr w:rsidR="00EC38B0" w:rsidRPr="00F4433F" w14:paraId="5008648E" w14:textId="77777777" w:rsidTr="003C3F35">
        <w:trPr>
          <w:tblCellSpacing w:w="5" w:type="nil"/>
        </w:trPr>
        <w:tc>
          <w:tcPr>
            <w:tcW w:w="863" w:type="dxa"/>
            <w:gridSpan w:val="2"/>
          </w:tcPr>
          <w:p w14:paraId="2AB40D92" w14:textId="65EA4D98"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</w:t>
            </w:r>
            <w:r w:rsidR="00A72F74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62" w:type="dxa"/>
          </w:tcPr>
          <w:p w14:paraId="587962CB" w14:textId="4999AA4F"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  <w:lang w:eastAsia="ru-RU"/>
              </w:rPr>
              <w:t>Целевой показатель 1</w:t>
            </w:r>
            <w:r w:rsidR="00911F16"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</w:p>
          <w:p w14:paraId="43CFEDE6" w14:textId="77777777"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Доля специалистов отрасли, прошедших переподготовку и повышение квалификации, по отношению к общему числу специалистов</w:t>
            </w:r>
          </w:p>
        </w:tc>
        <w:tc>
          <w:tcPr>
            <w:tcW w:w="1474" w:type="dxa"/>
          </w:tcPr>
          <w:p w14:paraId="1AE65677" w14:textId="77777777"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006" w:type="dxa"/>
          </w:tcPr>
          <w:p w14:paraId="118FD8C4" w14:textId="4F45A136"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67" w:type="dxa"/>
          </w:tcPr>
          <w:p w14:paraId="567BA042" w14:textId="024D427B"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42</w:t>
            </w:r>
          </w:p>
          <w:p w14:paraId="5FBFE1A3" w14:textId="77777777" w:rsidR="00EC38B0" w:rsidRPr="0061120F" w:rsidRDefault="00EC38B0" w:rsidP="00EC38B0">
            <w:pPr>
              <w:spacing w:after="20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14:paraId="5F400600" w14:textId="3A5925B0"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43</w:t>
            </w:r>
          </w:p>
          <w:p w14:paraId="36331B65" w14:textId="77777777" w:rsidR="00EC38B0" w:rsidRPr="0061120F" w:rsidRDefault="00EC38B0" w:rsidP="00EC38B0">
            <w:pPr>
              <w:spacing w:after="20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14:paraId="61AED306" w14:textId="381A976F"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44</w:t>
            </w:r>
          </w:p>
          <w:p w14:paraId="0AE26526" w14:textId="77777777" w:rsidR="00EC38B0" w:rsidRPr="0061120F" w:rsidRDefault="00EC38B0" w:rsidP="00EC38B0">
            <w:pPr>
              <w:spacing w:after="20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14:paraId="22F74B95" w14:textId="6F30470D"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268" w:type="dxa"/>
          </w:tcPr>
          <w:p w14:paraId="3FC051A1" w14:textId="78A6682C" w:rsidR="00EC38B0" w:rsidRPr="0061120F" w:rsidRDefault="00EC38B0" w:rsidP="00EC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Годовой сводный информационный отчет</w:t>
            </w:r>
          </w:p>
        </w:tc>
      </w:tr>
      <w:tr w:rsidR="00A72F74" w:rsidRPr="00F4433F" w14:paraId="174548BE" w14:textId="77777777" w:rsidTr="00A12C99">
        <w:trPr>
          <w:tblCellSpacing w:w="5" w:type="nil"/>
        </w:trPr>
        <w:tc>
          <w:tcPr>
            <w:tcW w:w="863" w:type="dxa"/>
            <w:gridSpan w:val="2"/>
          </w:tcPr>
          <w:p w14:paraId="6D0677F8" w14:textId="6A263641" w:rsidR="00A72F74" w:rsidRPr="0061120F" w:rsidRDefault="00A72F74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4096" w:type="dxa"/>
            <w:gridSpan w:val="8"/>
          </w:tcPr>
          <w:p w14:paraId="2C3563E0" w14:textId="32328359" w:rsidR="00A72F74" w:rsidRPr="0061120F" w:rsidRDefault="00A72F74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  <w:lang w:eastAsia="ru-RU"/>
              </w:rPr>
              <w:t>Подпрограмма 2</w:t>
            </w:r>
            <w:r w:rsidRPr="0061120F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 xml:space="preserve"> «</w:t>
            </w:r>
            <w:r w:rsidRPr="0061120F"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  <w:lang w:eastAsia="ru-RU"/>
              </w:rPr>
              <w:t>Обеспечение реализации муниципальной программы «Развитие сферы культуры в Городском округе «город Ирбит» Свердловской области»</w:t>
            </w:r>
          </w:p>
        </w:tc>
      </w:tr>
      <w:tr w:rsidR="00A72F74" w:rsidRPr="00F4433F" w14:paraId="253D99BC" w14:textId="77777777" w:rsidTr="00A12C99">
        <w:trPr>
          <w:tblCellSpacing w:w="5" w:type="nil"/>
        </w:trPr>
        <w:tc>
          <w:tcPr>
            <w:tcW w:w="863" w:type="dxa"/>
            <w:gridSpan w:val="2"/>
          </w:tcPr>
          <w:p w14:paraId="5804559F" w14:textId="52E185F7" w:rsidR="00A72F74" w:rsidRPr="0061120F" w:rsidRDefault="00A72F74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4096" w:type="dxa"/>
            <w:gridSpan w:val="8"/>
          </w:tcPr>
          <w:p w14:paraId="3955A23C" w14:textId="68D635C3" w:rsidR="00A72F74" w:rsidRPr="0061120F" w:rsidRDefault="00A72F74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  <w:lang w:eastAsia="ru-RU"/>
              </w:rPr>
              <w:t>Цель 2:</w:t>
            </w: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 Обеспечение реализации муниципальной программы «Развитие сферы культуры в Городском округе «город Ирбит» Свердловской области»</w:t>
            </w:r>
          </w:p>
        </w:tc>
      </w:tr>
      <w:tr w:rsidR="00A72F74" w:rsidRPr="00F4433F" w14:paraId="346A1B1A" w14:textId="77777777" w:rsidTr="00A12C99">
        <w:trPr>
          <w:tblCellSpacing w:w="5" w:type="nil"/>
        </w:trPr>
        <w:tc>
          <w:tcPr>
            <w:tcW w:w="863" w:type="dxa"/>
            <w:gridSpan w:val="2"/>
          </w:tcPr>
          <w:p w14:paraId="473F9524" w14:textId="72B78350" w:rsidR="00A72F74" w:rsidRPr="0061120F" w:rsidRDefault="00A72F74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4096" w:type="dxa"/>
            <w:gridSpan w:val="8"/>
          </w:tcPr>
          <w:p w14:paraId="6D4969BB" w14:textId="31C9622C" w:rsidR="00A72F74" w:rsidRPr="0061120F" w:rsidRDefault="00A72F74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Задача 3. </w:t>
            </w: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Совершенствование организационных, экономических и правовых механизмов развития культуры</w:t>
            </w:r>
          </w:p>
        </w:tc>
      </w:tr>
      <w:tr w:rsidR="00A72F74" w:rsidRPr="00F4433F" w14:paraId="47A65785" w14:textId="77777777" w:rsidTr="003C3F35">
        <w:trPr>
          <w:tblCellSpacing w:w="5" w:type="nil"/>
        </w:trPr>
        <w:tc>
          <w:tcPr>
            <w:tcW w:w="863" w:type="dxa"/>
            <w:gridSpan w:val="2"/>
          </w:tcPr>
          <w:p w14:paraId="659E8B23" w14:textId="70BCE685" w:rsidR="00A72F74" w:rsidRPr="0061120F" w:rsidRDefault="00A72F74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462" w:type="dxa"/>
          </w:tcPr>
          <w:p w14:paraId="0E4C9DA0" w14:textId="2CEF4600" w:rsidR="00A72F74" w:rsidRPr="0061120F" w:rsidRDefault="00A72F74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  <w:lang w:eastAsia="ru-RU"/>
              </w:rPr>
              <w:t>Целевой показатель 1</w:t>
            </w:r>
            <w:r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61120F"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2C47C9C9" w14:textId="77777777" w:rsidR="00A72F74" w:rsidRPr="0061120F" w:rsidRDefault="00A72F74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Уровень удовлетворенности населения Городского округа «город Ирбит» Свердловской области качеством и доступностью предоставляемых муниципальных услуг в сфере культуры</w:t>
            </w:r>
          </w:p>
        </w:tc>
        <w:tc>
          <w:tcPr>
            <w:tcW w:w="1474" w:type="dxa"/>
          </w:tcPr>
          <w:p w14:paraId="5914E282" w14:textId="77777777" w:rsidR="00A72F74" w:rsidRPr="0061120F" w:rsidRDefault="00A72F74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006" w:type="dxa"/>
          </w:tcPr>
          <w:p w14:paraId="114281CD" w14:textId="32E2D599" w:rsidR="00A72F74" w:rsidRPr="0061120F" w:rsidRDefault="00A72F74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1167" w:type="dxa"/>
          </w:tcPr>
          <w:p w14:paraId="3F7A5084" w14:textId="7445F80B" w:rsidR="00A72F74" w:rsidRPr="0061120F" w:rsidRDefault="00A72F74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67" w:type="dxa"/>
            <w:shd w:val="clear" w:color="auto" w:fill="auto"/>
          </w:tcPr>
          <w:p w14:paraId="526FB6E3" w14:textId="26F2BA6D" w:rsidR="00A72F74" w:rsidRPr="0061120F" w:rsidRDefault="00A72F74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7" w:type="dxa"/>
          </w:tcPr>
          <w:p w14:paraId="22C801A0" w14:textId="093CB0E4" w:rsidR="00A72F74" w:rsidRPr="0061120F" w:rsidRDefault="00A72F74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5" w:type="dxa"/>
          </w:tcPr>
          <w:p w14:paraId="39ABE836" w14:textId="4353F029" w:rsidR="00A72F74" w:rsidRPr="0061120F" w:rsidRDefault="00A72F74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2268" w:type="dxa"/>
          </w:tcPr>
          <w:p w14:paraId="23D89A5B" w14:textId="35131F7E" w:rsidR="00A72F74" w:rsidRPr="0061120F" w:rsidRDefault="00A72F74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Результаты независимой оценки качества</w:t>
            </w:r>
          </w:p>
        </w:tc>
      </w:tr>
      <w:tr w:rsidR="00A72F74" w:rsidRPr="00F4433F" w14:paraId="680EE07F" w14:textId="77777777" w:rsidTr="003C3F35">
        <w:trPr>
          <w:tblCellSpacing w:w="5" w:type="nil"/>
        </w:trPr>
        <w:tc>
          <w:tcPr>
            <w:tcW w:w="855" w:type="dxa"/>
          </w:tcPr>
          <w:p w14:paraId="53786793" w14:textId="6C72F8AE" w:rsidR="00A72F74" w:rsidRPr="0061120F" w:rsidRDefault="00A72F74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70" w:type="dxa"/>
            <w:gridSpan w:val="2"/>
          </w:tcPr>
          <w:p w14:paraId="4D2A5F93" w14:textId="7C2FFC17" w:rsidR="00A72F74" w:rsidRPr="0061120F" w:rsidRDefault="00A72F74" w:rsidP="00A72F74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color w:val="000000" w:themeColor="text1"/>
                <w:sz w:val="24"/>
                <w:szCs w:val="24"/>
              </w:rPr>
            </w:pPr>
            <w:r w:rsidRPr="0061120F">
              <w:rPr>
                <w:rFonts w:ascii="Liberation Serif" w:eastAsia="Calibri" w:hAnsi="Liberation Serif" w:cs="Times New Roman"/>
                <w:b/>
                <w:color w:val="000000" w:themeColor="text1"/>
                <w:sz w:val="24"/>
                <w:szCs w:val="24"/>
              </w:rPr>
              <w:t>Целевой показатель 1</w:t>
            </w:r>
            <w:r>
              <w:rPr>
                <w:rFonts w:ascii="Liberation Serif" w:eastAsia="Calibri" w:hAnsi="Liberation Serif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61120F">
              <w:rPr>
                <w:rFonts w:ascii="Liberation Serif" w:eastAsia="Calibri" w:hAnsi="Liberation Serif" w:cs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14:paraId="6DA156D4" w14:textId="77777777" w:rsidR="00A72F74" w:rsidRPr="0061120F" w:rsidRDefault="00A72F74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Calibri"/>
                <w:color w:val="000000" w:themeColor="text1"/>
                <w:sz w:val="24"/>
                <w:szCs w:val="24"/>
                <w:lang w:eastAsia="ru-RU"/>
              </w:rPr>
              <w:t>Доля средств от приносящей доход деятельности в фонде заработной платы по работникам учреждений культуры</w:t>
            </w:r>
          </w:p>
        </w:tc>
        <w:tc>
          <w:tcPr>
            <w:tcW w:w="1474" w:type="dxa"/>
          </w:tcPr>
          <w:p w14:paraId="618CE758" w14:textId="77777777" w:rsidR="00A72F74" w:rsidRPr="0061120F" w:rsidRDefault="00A72F74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006" w:type="dxa"/>
          </w:tcPr>
          <w:p w14:paraId="7593FD32" w14:textId="4144AFB4" w:rsidR="00A72F74" w:rsidRPr="0061120F" w:rsidRDefault="00A72F74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167" w:type="dxa"/>
            <w:shd w:val="clear" w:color="auto" w:fill="auto"/>
          </w:tcPr>
          <w:p w14:paraId="49656C63" w14:textId="34A3605C" w:rsidR="00A72F74" w:rsidRPr="0061120F" w:rsidRDefault="00A72F74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167" w:type="dxa"/>
            <w:shd w:val="clear" w:color="auto" w:fill="auto"/>
          </w:tcPr>
          <w:p w14:paraId="52FBEA4E" w14:textId="76B57A32" w:rsidR="00A72F74" w:rsidRPr="0061120F" w:rsidRDefault="00A72F74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167" w:type="dxa"/>
          </w:tcPr>
          <w:p w14:paraId="25589219" w14:textId="2F29166B" w:rsidR="00A72F74" w:rsidRPr="0061120F" w:rsidRDefault="00A72F74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385" w:type="dxa"/>
          </w:tcPr>
          <w:p w14:paraId="54BEB1D6" w14:textId="564DCE5A" w:rsidR="00A72F74" w:rsidRPr="0061120F" w:rsidRDefault="00A72F74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2268" w:type="dxa"/>
          </w:tcPr>
          <w:p w14:paraId="55F6A966" w14:textId="77777777" w:rsidR="00A72F74" w:rsidRPr="0061120F" w:rsidRDefault="00A72F74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Бухгалтерский отчет; Форма </w:t>
            </w:r>
          </w:p>
          <w:p w14:paraId="06258292" w14:textId="72CD820C" w:rsidR="00A72F74" w:rsidRPr="0061120F" w:rsidRDefault="00A72F74" w:rsidP="00A72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№ ЗП - культура</w:t>
            </w:r>
          </w:p>
        </w:tc>
      </w:tr>
    </w:tbl>
    <w:p w14:paraId="1DC75097" w14:textId="77777777" w:rsidR="00FD629D" w:rsidRPr="00F4433F" w:rsidRDefault="00FD629D" w:rsidP="00F4433F">
      <w:pPr>
        <w:spacing w:after="20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  <w:sectPr w:rsidR="00FD629D" w:rsidRPr="00F4433F" w:rsidSect="00EB3174">
          <w:pgSz w:w="16838" w:h="11906" w:orient="landscape"/>
          <w:pgMar w:top="1644" w:right="737" w:bottom="851" w:left="1134" w:header="425" w:footer="709" w:gutter="0"/>
          <w:cols w:space="708"/>
          <w:docGrid w:linePitch="360"/>
        </w:sectPr>
      </w:pPr>
    </w:p>
    <w:tbl>
      <w:tblPr>
        <w:tblW w:w="15220" w:type="dxa"/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0"/>
        <w:gridCol w:w="2404"/>
        <w:gridCol w:w="1596"/>
        <w:gridCol w:w="1560"/>
        <w:gridCol w:w="142"/>
        <w:gridCol w:w="1417"/>
        <w:gridCol w:w="1560"/>
        <w:gridCol w:w="1418"/>
        <w:gridCol w:w="1277"/>
        <w:gridCol w:w="1419"/>
        <w:gridCol w:w="1491"/>
        <w:gridCol w:w="236"/>
      </w:tblGrid>
      <w:tr w:rsidR="00CD135C" w:rsidRPr="00F4433F" w14:paraId="36DCD190" w14:textId="77777777" w:rsidTr="002E5631">
        <w:trPr>
          <w:gridAfter w:val="1"/>
          <w:wAfter w:w="236" w:type="dxa"/>
          <w:trHeight w:val="825"/>
        </w:trPr>
        <w:tc>
          <w:tcPr>
            <w:tcW w:w="31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AE2CDDD" w14:textId="77777777" w:rsidR="00CD135C" w:rsidRDefault="00CD135C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0A00613E" w14:textId="77777777" w:rsidR="007C5500" w:rsidRDefault="007C5500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4B9F45B7" w14:textId="77777777" w:rsidR="007C5500" w:rsidRDefault="007C5500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58389FA0" w14:textId="77777777" w:rsidR="007C5500" w:rsidRDefault="007C5500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2CE7DD1E" w14:textId="0F50929F" w:rsidR="007C5500" w:rsidRPr="00F4433F" w:rsidRDefault="007C5500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118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F6B36A" w14:textId="068D3B4E" w:rsidR="007C5500" w:rsidRPr="00F4433F" w:rsidRDefault="007C5500" w:rsidP="007C550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                </w:t>
            </w:r>
            <w:r w:rsidR="00C54F4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Приложение № 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</w:p>
          <w:p w14:paraId="5C2663C5" w14:textId="7966E715" w:rsidR="007C5500" w:rsidRDefault="007C5500" w:rsidP="007C550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                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к муниципальной программе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br/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              </w:t>
            </w:r>
            <w:r w:rsidR="00BF4174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</w:t>
            </w:r>
            <w:r w:rsidR="0045239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BF4174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«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Развитие сферы культуры в 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        </w:t>
            </w:r>
          </w:p>
          <w:p w14:paraId="54E47226" w14:textId="77777777" w:rsidR="007C5500" w:rsidRDefault="007C5500" w:rsidP="007C550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                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Городском округе «город Ирбит» 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</w:p>
          <w:p w14:paraId="794DB4CF" w14:textId="03C0F387" w:rsidR="007C5500" w:rsidRPr="00F4433F" w:rsidRDefault="007C5500" w:rsidP="007C550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                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Свердловской области»</w:t>
            </w:r>
          </w:p>
          <w:p w14:paraId="38424E2E" w14:textId="77777777" w:rsidR="007C5500" w:rsidRDefault="007C5500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62BE063D" w14:textId="77777777" w:rsidR="007C5500" w:rsidRDefault="007C5500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69EFF74D" w14:textId="67E08F57" w:rsidR="00CD135C" w:rsidRPr="00F4433F" w:rsidRDefault="00CD135C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  <w:t>ПЛАН МЕРОПРИЯТИЯ</w:t>
            </w:r>
          </w:p>
          <w:p w14:paraId="36B0C75B" w14:textId="3B198501" w:rsidR="00CD135C" w:rsidRPr="00F4433F" w:rsidRDefault="00CD135C" w:rsidP="008C69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  <w:t>по выполнению муниципальной программы «</w:t>
            </w:r>
            <w:r w:rsidR="00D227A6" w:rsidRPr="00F4433F"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  <w:t>Р</w:t>
            </w:r>
            <w:r w:rsidRPr="00F4433F"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  <w:t>азвитие сферы культуры в Городском округе</w:t>
            </w:r>
            <w:r w:rsidR="008C694B"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4433F"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  <w:t>«</w:t>
            </w:r>
            <w:r w:rsidR="0045239C" w:rsidRPr="00F4433F"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  <w:t>город Ирбит</w:t>
            </w:r>
            <w:r w:rsidRPr="00F4433F"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  <w:t>» Свердловской области</w:t>
            </w:r>
            <w:r w:rsidR="004A1B42"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  <w:tr w:rsidR="0020583F" w:rsidRPr="006A2BCD" w14:paraId="0A69A3DE" w14:textId="77777777" w:rsidTr="002E5631">
        <w:trPr>
          <w:gridAfter w:val="1"/>
          <w:wAfter w:w="236" w:type="dxa"/>
          <w:trHeight w:val="79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0638B" w14:textId="03159B22" w:rsidR="0020583F" w:rsidRPr="006A2BCD" w:rsidRDefault="0020583F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№ строки</w:t>
            </w:r>
          </w:p>
        </w:tc>
        <w:tc>
          <w:tcPr>
            <w:tcW w:w="40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AA5C" w14:textId="77777777" w:rsidR="0020583F" w:rsidRPr="006A2BCD" w:rsidRDefault="0020583F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Наименование мероприятия/источник расходов на финансирование</w:t>
            </w:r>
          </w:p>
        </w:tc>
        <w:tc>
          <w:tcPr>
            <w:tcW w:w="87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95EF2" w14:textId="2AB62533" w:rsidR="0020583F" w:rsidRPr="006A2BCD" w:rsidRDefault="0020583F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Объем расходов на выполнение мероприятия за счет всех источников ресурсного обеспечения, тыс. руб.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D9213" w14:textId="62A2B7E6" w:rsidR="0020583F" w:rsidRPr="006A2BCD" w:rsidRDefault="0045239C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Номер строки</w:t>
            </w:r>
            <w:r w:rsidR="0020583F"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 целевых показателей, на достижение которых направлены мероприятия</w:t>
            </w:r>
          </w:p>
        </w:tc>
      </w:tr>
      <w:tr w:rsidR="007B4EDB" w:rsidRPr="00F4433F" w14:paraId="0C62A0BB" w14:textId="77777777" w:rsidTr="002E5631">
        <w:trPr>
          <w:gridAfter w:val="1"/>
          <w:wAfter w:w="236" w:type="dxa"/>
          <w:trHeight w:val="99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041A2" w14:textId="77777777" w:rsidR="007B4EDB" w:rsidRPr="00F4433F" w:rsidRDefault="007B4EDB" w:rsidP="00F443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2B05B" w14:textId="77777777" w:rsidR="007B4EDB" w:rsidRPr="00F4433F" w:rsidRDefault="007B4EDB" w:rsidP="00F443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57FE" w14:textId="77777777" w:rsidR="007B4EDB" w:rsidRPr="006A2BCD" w:rsidRDefault="007B4EDB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08566" w14:textId="77777777" w:rsidR="007B4EDB" w:rsidRPr="006A2BCD" w:rsidRDefault="00C45A81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  <w:p w14:paraId="59C0894F" w14:textId="2A7A8893" w:rsidR="009E5468" w:rsidRPr="006A2BCD" w:rsidRDefault="009E5468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6462C" w14:textId="77777777" w:rsidR="007B4EDB" w:rsidRPr="006A2BCD" w:rsidRDefault="00C45A81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  <w:p w14:paraId="4A6073F7" w14:textId="6C4EC67F" w:rsidR="009E5468" w:rsidRPr="006A2BCD" w:rsidRDefault="009E5468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21DF0A" w14:textId="77777777" w:rsidR="007B4EDB" w:rsidRPr="006A2BCD" w:rsidRDefault="00C45A81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  <w:p w14:paraId="714DA385" w14:textId="1F764180" w:rsidR="009E5468" w:rsidRPr="006A2BCD" w:rsidRDefault="009E5468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BB8E30" w14:textId="77777777" w:rsidR="007B4EDB" w:rsidRPr="006A2BCD" w:rsidRDefault="00C45A81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  <w:p w14:paraId="4A870885" w14:textId="344A943D" w:rsidR="009E5468" w:rsidRPr="006A2BCD" w:rsidRDefault="009E5468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25C8F8" w14:textId="77777777" w:rsidR="007B4EDB" w:rsidRPr="006A2BCD" w:rsidRDefault="00C45A81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  <w:p w14:paraId="0A914DDD" w14:textId="409B9FA5" w:rsidR="009E5468" w:rsidRPr="006A2BCD" w:rsidRDefault="009E5468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D1F9E" w14:textId="522C5A4E" w:rsidR="007B4EDB" w:rsidRPr="00F4433F" w:rsidRDefault="007B4EDB" w:rsidP="00F443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B4EDB" w:rsidRPr="006A2BCD" w14:paraId="076307C4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CDF7B" w14:textId="77777777" w:rsidR="007B4EDB" w:rsidRPr="006A2BCD" w:rsidRDefault="007B4EDB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3857" w14:textId="77777777" w:rsidR="007B4EDB" w:rsidRPr="006A2BCD" w:rsidRDefault="007B4EDB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C4676" w14:textId="77777777" w:rsidR="007B4EDB" w:rsidRPr="006A2BCD" w:rsidRDefault="007B4EDB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7E33A" w14:textId="2E44292C" w:rsidR="007B4EDB" w:rsidRPr="006A2BCD" w:rsidRDefault="007B4EDB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4F10D" w14:textId="5337BC30" w:rsidR="007B4EDB" w:rsidRPr="006A2BCD" w:rsidRDefault="007B4EDB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20566A" w14:textId="1C3B5CAD" w:rsidR="007B4EDB" w:rsidRPr="006A2BCD" w:rsidRDefault="007B4EDB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A0006A" w14:textId="2C5F0728" w:rsidR="007B4EDB" w:rsidRPr="006A2BCD" w:rsidRDefault="007B4EDB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C6A367" w14:textId="1E92D1FB" w:rsidR="007B4EDB" w:rsidRPr="006A2BCD" w:rsidRDefault="007B4EDB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F252E5" w14:textId="49A0E567" w:rsidR="007B4EDB" w:rsidRPr="006A2BCD" w:rsidRDefault="007B4EDB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3354AF" w:rsidRPr="006A2BCD" w14:paraId="1AC4FB94" w14:textId="77777777" w:rsidTr="00B85BA4">
        <w:trPr>
          <w:gridAfter w:val="1"/>
          <w:wAfter w:w="236" w:type="dxa"/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DA53E" w14:textId="77777777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940D2" w14:textId="77777777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ВСЕГО ПО МУНИЦИПАЛЬНОЙ ПРОГРАММЕ, В ТОМ ЧИСЛЕ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9786" w14:textId="77206E6C" w:rsidR="003354AF" w:rsidRPr="006A2BCD" w:rsidRDefault="003354AF" w:rsidP="003354AF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1</w:t>
            </w:r>
            <w:r w:rsidR="00B85BA4">
              <w:rPr>
                <w:rFonts w:ascii="Liberation Serif" w:hAnsi="Liberation Serif" w:cs="Times New Roman"/>
                <w:color w:val="000000"/>
              </w:rPr>
              <w:t> 87</w:t>
            </w:r>
            <w:r w:rsidR="00492A2D">
              <w:rPr>
                <w:rFonts w:ascii="Liberation Serif" w:hAnsi="Liberation Serif" w:cs="Times New Roman"/>
                <w:color w:val="000000"/>
              </w:rPr>
              <w:t>9</w:t>
            </w:r>
            <w:r w:rsidR="00B85BA4">
              <w:rPr>
                <w:rFonts w:ascii="Liberation Serif" w:hAnsi="Liberation Serif" w:cs="Times New Roman"/>
                <w:color w:val="000000"/>
              </w:rPr>
              <w:t> </w:t>
            </w:r>
            <w:r w:rsidR="00492A2D">
              <w:rPr>
                <w:rFonts w:ascii="Liberation Serif" w:hAnsi="Liberation Serif" w:cs="Times New Roman"/>
                <w:color w:val="000000"/>
              </w:rPr>
              <w:t>25</w:t>
            </w:r>
            <w:r w:rsidR="00B85BA4">
              <w:rPr>
                <w:rFonts w:ascii="Liberation Serif" w:hAnsi="Liberation Serif" w:cs="Times New Roman"/>
                <w:color w:val="000000"/>
              </w:rPr>
              <w:t>6,356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9C459" w14:textId="62BF21B3" w:rsidR="003354AF" w:rsidRPr="006A2BCD" w:rsidRDefault="00944FF2" w:rsidP="003354AF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297 666,751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E6DEA" w14:textId="0CAC6722" w:rsidR="003354AF" w:rsidRPr="006A2BCD" w:rsidRDefault="00DB71F3" w:rsidP="003354AF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43</w:t>
            </w:r>
            <w:r w:rsidR="00492A2D">
              <w:rPr>
                <w:rFonts w:ascii="Liberation Serif" w:hAnsi="Liberation Serif" w:cs="Times New Roman"/>
                <w:color w:val="000000"/>
              </w:rPr>
              <w:t>5</w:t>
            </w:r>
            <w:r>
              <w:rPr>
                <w:rFonts w:ascii="Liberation Serif" w:hAnsi="Liberation Serif" w:cs="Times New Roman"/>
                <w:color w:val="000000"/>
              </w:rPr>
              <w:t> </w:t>
            </w:r>
            <w:r w:rsidR="00492A2D">
              <w:rPr>
                <w:rFonts w:ascii="Liberation Serif" w:hAnsi="Liberation Serif" w:cs="Times New Roman"/>
                <w:color w:val="000000"/>
              </w:rPr>
              <w:t>51</w:t>
            </w:r>
            <w:r>
              <w:rPr>
                <w:rFonts w:ascii="Liberation Serif" w:hAnsi="Liberation Serif" w:cs="Times New Roman"/>
                <w:color w:val="000000"/>
              </w:rPr>
              <w:t>5,030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4B6CD8" w14:textId="2A3F48DE" w:rsidR="003354AF" w:rsidRPr="006A2BCD" w:rsidRDefault="00B85BA4" w:rsidP="003354AF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307 701,375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9B7536" w14:textId="63F8B673" w:rsidR="003354AF" w:rsidRPr="006A2BCD" w:rsidRDefault="00B85BA4" w:rsidP="003354AF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443 159,800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831585" w14:textId="24A82114" w:rsidR="003354AF" w:rsidRPr="006A2BCD" w:rsidRDefault="00B85BA4" w:rsidP="00B85BA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395 213,400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F2897" w14:textId="41778055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х</w:t>
            </w:r>
          </w:p>
        </w:tc>
      </w:tr>
      <w:tr w:rsidR="003354AF" w:rsidRPr="006A2BCD" w14:paraId="19815EB6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424A0" w14:textId="77777777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C904" w14:textId="77777777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595D1" w14:textId="77777777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33F7" w14:textId="77777777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357AE" w14:textId="77777777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79CF4" w14:textId="77777777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D2876" w14:textId="77777777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689D17" w14:textId="5DFF5D6C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F2815" w14:textId="5FDD6495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14:paraId="307D9FB7" w14:textId="77777777" w:rsidTr="00F656B1">
        <w:trPr>
          <w:gridAfter w:val="1"/>
          <w:wAfter w:w="236" w:type="dxa"/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B1E9F" w14:textId="77777777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7D93" w14:textId="20C1273D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832A3" w14:textId="292BFABD" w:rsidR="003354AF" w:rsidRPr="006A2BCD" w:rsidRDefault="00F656B1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608 711,200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B86EE" w14:textId="693D4614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21 472,900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51FF" w14:textId="1892853B" w:rsidR="003354AF" w:rsidRPr="006A2BCD" w:rsidRDefault="00216006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4 734</w:t>
            </w:r>
            <w:r w:rsidR="003354AF">
              <w:rPr>
                <w:rFonts w:ascii="Liberation Serif" w:hAnsi="Liberation Serif" w:cs="Times New Roman"/>
                <w:color w:val="000000"/>
              </w:rPr>
              <w:t>,500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CA6EF0" w14:textId="7A5E159D" w:rsidR="003354AF" w:rsidRPr="006A2BCD" w:rsidRDefault="00F656B1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48 52</w:t>
            </w:r>
            <w:r w:rsidR="003354AF" w:rsidRPr="006A2BCD">
              <w:rPr>
                <w:rFonts w:ascii="Liberation Serif" w:hAnsi="Liberation Serif" w:cs="Times New Roman"/>
                <w:color w:val="000000"/>
              </w:rPr>
              <w:t>0,</w:t>
            </w:r>
            <w:r>
              <w:rPr>
                <w:rFonts w:ascii="Liberation Serif" w:hAnsi="Liberation Serif" w:cs="Times New Roman"/>
                <w:color w:val="000000"/>
              </w:rPr>
              <w:t>3</w:t>
            </w:r>
            <w:r w:rsidR="003354AF" w:rsidRPr="006A2BCD">
              <w:rPr>
                <w:rFonts w:ascii="Liberation Serif" w:hAnsi="Liberation Serif" w:cs="Times New Roman"/>
                <w:color w:val="000000"/>
              </w:rPr>
              <w:t>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0EDC14" w14:textId="6DEDEA78" w:rsidR="003354AF" w:rsidRPr="006A2BCD" w:rsidRDefault="00F656B1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29</w:t>
            </w:r>
            <w:r w:rsidR="003354AF"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906,100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706D03" w14:textId="1452DC16" w:rsidR="003354AF" w:rsidRPr="006A2BCD" w:rsidRDefault="00F656B1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243 077,400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237A5" w14:textId="075F69F4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14:paraId="6C9B12BB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5032D" w14:textId="77777777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AB10" w14:textId="77777777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7D39" w14:textId="0AE679CA" w:rsidR="003354AF" w:rsidRPr="006A2BCD" w:rsidRDefault="00F656B1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1 2</w:t>
            </w:r>
            <w:r w:rsidR="00966A6A">
              <w:rPr>
                <w:rFonts w:ascii="Liberation Serif" w:hAnsi="Liberation Serif" w:cs="Times New Roman"/>
                <w:color w:val="000000"/>
              </w:rPr>
              <w:t>70</w:t>
            </w:r>
            <w:r>
              <w:rPr>
                <w:rFonts w:ascii="Liberation Serif" w:hAnsi="Liberation Serif" w:cs="Times New Roman"/>
                <w:color w:val="000000"/>
              </w:rPr>
              <w:t> </w:t>
            </w:r>
            <w:r w:rsidR="00966A6A">
              <w:rPr>
                <w:rFonts w:ascii="Liberation Serif" w:hAnsi="Liberation Serif" w:cs="Times New Roman"/>
                <w:color w:val="000000"/>
              </w:rPr>
              <w:t>54</w:t>
            </w:r>
            <w:r>
              <w:rPr>
                <w:rFonts w:ascii="Liberation Serif" w:hAnsi="Liberation Serif" w:cs="Times New Roman"/>
                <w:color w:val="000000"/>
              </w:rPr>
              <w:t>5,156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C994" w14:textId="4B2EA442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</w:t>
            </w:r>
            <w:r w:rsidR="00944FF2">
              <w:rPr>
                <w:rFonts w:ascii="Liberation Serif" w:hAnsi="Liberation Serif" w:cs="Times New Roman"/>
                <w:color w:val="000000"/>
              </w:rPr>
              <w:t>76</w:t>
            </w:r>
            <w:r>
              <w:rPr>
                <w:rFonts w:ascii="Liberation Serif" w:hAnsi="Liberation Serif" w:cs="Times New Roman"/>
                <w:color w:val="000000"/>
              </w:rPr>
              <w:t> 193,851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EC63" w14:textId="7C864960" w:rsidR="003354AF" w:rsidRPr="006A2BCD" w:rsidRDefault="00DB71F3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4</w:t>
            </w:r>
            <w:r w:rsidR="00966A6A">
              <w:rPr>
                <w:rFonts w:ascii="Liberation Serif" w:hAnsi="Liberation Serif" w:cs="Times New Roman"/>
                <w:color w:val="000000"/>
              </w:rPr>
              <w:t>30</w:t>
            </w:r>
            <w:r>
              <w:rPr>
                <w:rFonts w:ascii="Liberation Serif" w:hAnsi="Liberation Serif" w:cs="Times New Roman"/>
                <w:color w:val="000000"/>
              </w:rPr>
              <w:t> </w:t>
            </w:r>
            <w:r w:rsidR="00966A6A">
              <w:rPr>
                <w:rFonts w:ascii="Liberation Serif" w:hAnsi="Liberation Serif" w:cs="Times New Roman"/>
                <w:color w:val="000000"/>
              </w:rPr>
              <w:t>78</w:t>
            </w:r>
            <w:r>
              <w:rPr>
                <w:rFonts w:ascii="Liberation Serif" w:hAnsi="Liberation Serif" w:cs="Times New Roman"/>
                <w:color w:val="000000"/>
              </w:rPr>
              <w:t>0,530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B85F97" w14:textId="7CEF23AE" w:rsidR="003354AF" w:rsidRPr="006A2BCD" w:rsidRDefault="00F656B1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259 181,075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380497" w14:textId="48A8271D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152 253,700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61BDBF" w14:textId="5B52F2FA" w:rsidR="003354AF" w:rsidRPr="006A2BCD" w:rsidRDefault="00F656B1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152 136,000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33592" w14:textId="5E12EED8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14:paraId="366D1DCB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A70F8" w14:textId="77777777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9643" w14:textId="77777777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5CB6" w14:textId="77777777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79D2" w14:textId="6CCB1AB5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066F9" w14:textId="2DFA58EE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DB37B3" w14:textId="783264D8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F48E51" w14:textId="4053B020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D0F161" w14:textId="44BD5124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23377" w14:textId="1BB903BC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14:paraId="74CDD841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CCC1E" w14:textId="77777777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</w:t>
            </w:r>
          </w:p>
        </w:tc>
        <w:tc>
          <w:tcPr>
            <w:tcW w:w="142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CF466E" w14:textId="21C8E4EA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 Капитальные вложения</w:t>
            </w:r>
          </w:p>
        </w:tc>
      </w:tr>
      <w:tr w:rsidR="003354AF" w:rsidRPr="006A2BCD" w14:paraId="4C0D1156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E1DD7" w14:textId="77777777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8E0F" w14:textId="77777777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9DD4" w14:textId="77777777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B9B0" w14:textId="77777777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6F73" w14:textId="77777777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478CE" w14:textId="77777777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B2B35" w14:textId="77777777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BADDC7" w14:textId="009E8097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2CC86" w14:textId="09C82EDF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х</w:t>
            </w:r>
          </w:p>
        </w:tc>
      </w:tr>
      <w:tr w:rsidR="003354AF" w:rsidRPr="006A2BCD" w14:paraId="1846C738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EF639" w14:textId="77777777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A459" w14:textId="1F33C20E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DAA7" w14:textId="77777777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F6DB" w14:textId="77777777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26A0" w14:textId="77777777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E6D4A" w14:textId="77777777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38D51" w14:textId="77777777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C3F676" w14:textId="5BB7CCD6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BEB18" w14:textId="1EDB010C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14:paraId="59E96D4E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57E77" w14:textId="77777777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943D" w14:textId="77777777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CF7C" w14:textId="20B3F89E" w:rsidR="003354AF" w:rsidRPr="006A2BCD" w:rsidRDefault="00F656B1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17 </w:t>
            </w:r>
            <w:r w:rsidR="00023E9E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435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</w:t>
            </w:r>
            <w:r w:rsidR="00023E9E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B465" w14:textId="4E4BA8DC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8 251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5331" w14:textId="1E41F38A" w:rsidR="003354AF" w:rsidRPr="006A2BCD" w:rsidRDefault="00AB7E14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</w:t>
            </w:r>
            <w:r w:rsidR="00023E9E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183,335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96A1A" w14:textId="7A2A6B8F" w:rsidR="003354AF" w:rsidRPr="006A2BCD" w:rsidRDefault="00F656B1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</w:t>
            </w:r>
            <w:r w:rsidR="000B6A61"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81F1D" w14:textId="77777777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626581" w14:textId="353A1F7C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D1633" w14:textId="42D2E32F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14:paraId="20F3A53C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32DD0" w14:textId="77777777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74A7" w14:textId="77777777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20AE" w14:textId="77777777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9045" w14:textId="77777777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97D6" w14:textId="77777777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7AE62" w14:textId="77777777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99D93" w14:textId="77777777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B56B9A" w14:textId="11D6B303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E5305" w14:textId="6CDCE120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14:paraId="5CD094AB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6AE09" w14:textId="77777777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11</w:t>
            </w:r>
          </w:p>
        </w:tc>
        <w:tc>
          <w:tcPr>
            <w:tcW w:w="142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1F74CD" w14:textId="183176C2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Прочие нужды</w:t>
            </w:r>
          </w:p>
        </w:tc>
      </w:tr>
      <w:tr w:rsidR="003354AF" w:rsidRPr="006A2BCD" w14:paraId="7D37E8F3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446CD" w14:textId="77777777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08C7" w14:textId="77777777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A01E" w14:textId="77777777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99968" w14:textId="77777777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F0405" w14:textId="77777777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A1A78" w14:textId="77777777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64197" w14:textId="77777777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A3CFD4" w14:textId="749E4132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C528E" w14:textId="7B61A27F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х</w:t>
            </w:r>
          </w:p>
        </w:tc>
      </w:tr>
      <w:tr w:rsidR="003354AF" w:rsidRPr="006A2BCD" w14:paraId="0B81BE24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0AA89" w14:textId="77777777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3823" w14:textId="3DA5EA3D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585E9" w14:textId="108032C0" w:rsidR="003354AF" w:rsidRPr="006A2BCD" w:rsidRDefault="00F656B1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608 711,200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F0466" w14:textId="63E07FC2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21 472,900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8A535" w14:textId="6565967D" w:rsidR="003354AF" w:rsidRPr="006A2BCD" w:rsidRDefault="00216006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4 734</w:t>
            </w:r>
            <w:r w:rsidR="001F55BC">
              <w:rPr>
                <w:rFonts w:ascii="Liberation Serif" w:hAnsi="Liberation Serif" w:cs="Times New Roman"/>
                <w:color w:val="000000"/>
              </w:rPr>
              <w:t>,5</w:t>
            </w:r>
            <w:r w:rsidR="003354AF">
              <w:rPr>
                <w:rFonts w:ascii="Liberation Serif" w:hAnsi="Liberation Serif" w:cs="Times New Roman"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26A82A" w14:textId="70F66090" w:rsidR="003354AF" w:rsidRPr="006A2BCD" w:rsidRDefault="00F656B1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48 520,3</w:t>
            </w:r>
            <w:r w:rsidR="003354AF" w:rsidRPr="006A2BCD">
              <w:rPr>
                <w:rFonts w:ascii="Liberation Serif" w:hAnsi="Liberation Serif" w:cs="Times New Roman"/>
                <w:color w:val="000000"/>
              </w:rPr>
              <w:t>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0E18CB" w14:textId="1C8D4A5D" w:rsidR="003354AF" w:rsidRPr="006A2BCD" w:rsidRDefault="00ED1723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29</w:t>
            </w:r>
            <w:r w:rsidR="003354AF"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906,100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945344" w14:textId="534AB50A" w:rsidR="003354AF" w:rsidRPr="006A2BCD" w:rsidRDefault="00ED1723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 xml:space="preserve">243 </w:t>
            </w:r>
            <w:r w:rsidR="003354AF" w:rsidRPr="006A2BCD">
              <w:rPr>
                <w:rFonts w:ascii="Liberation Serif" w:hAnsi="Liberation Serif" w:cs="Times New Roman"/>
                <w:color w:val="000000"/>
              </w:rPr>
              <w:t>0</w:t>
            </w:r>
            <w:r>
              <w:rPr>
                <w:rFonts w:ascii="Liberation Serif" w:hAnsi="Liberation Serif" w:cs="Times New Roman"/>
                <w:color w:val="000000"/>
              </w:rPr>
              <w:t>77</w:t>
            </w:r>
            <w:r w:rsidR="003354AF" w:rsidRPr="006A2BCD">
              <w:rPr>
                <w:rFonts w:ascii="Liberation Serif" w:hAnsi="Liberation Serif" w:cs="Times New Roman"/>
                <w:color w:val="000000"/>
              </w:rPr>
              <w:t>,</w:t>
            </w:r>
            <w:r>
              <w:rPr>
                <w:rFonts w:ascii="Liberation Serif" w:hAnsi="Liberation Serif" w:cs="Times New Roman"/>
                <w:color w:val="000000"/>
              </w:rPr>
              <w:t>4</w:t>
            </w:r>
            <w:r w:rsidR="003354AF" w:rsidRPr="006A2BCD">
              <w:rPr>
                <w:rFonts w:ascii="Liberation Serif" w:hAnsi="Liberation Serif" w:cs="Times New Roman"/>
                <w:color w:val="000000"/>
              </w:rPr>
              <w:t>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E5223" w14:textId="0668F53A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14:paraId="7D17585E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8321D" w14:textId="77777777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14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3D81" w14:textId="77777777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55D5" w14:textId="25AD5AAB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</w:t>
            </w:r>
            <w:r w:rsidR="00DB71F3">
              <w:rPr>
                <w:rFonts w:ascii="Liberation Serif" w:hAnsi="Liberation Serif" w:cs="Times New Roman"/>
                <w:color w:val="000000"/>
              </w:rPr>
              <w:t> 2</w:t>
            </w:r>
            <w:r w:rsidR="00486379">
              <w:rPr>
                <w:rFonts w:ascii="Liberation Serif" w:hAnsi="Liberation Serif" w:cs="Times New Roman"/>
                <w:color w:val="000000"/>
              </w:rPr>
              <w:t>53</w:t>
            </w:r>
            <w:r w:rsidR="00ED1723">
              <w:rPr>
                <w:rFonts w:ascii="Liberation Serif" w:hAnsi="Liberation Serif" w:cs="Times New Roman"/>
                <w:color w:val="000000"/>
              </w:rPr>
              <w:t> </w:t>
            </w:r>
            <w:r w:rsidR="00486379">
              <w:rPr>
                <w:rFonts w:ascii="Liberation Serif" w:hAnsi="Liberation Serif" w:cs="Times New Roman"/>
                <w:color w:val="000000"/>
              </w:rPr>
              <w:t>110</w:t>
            </w:r>
            <w:r w:rsidR="00ED1723">
              <w:rPr>
                <w:rFonts w:ascii="Liberation Serif" w:hAnsi="Liberation Serif" w:cs="Times New Roman"/>
                <w:color w:val="000000"/>
              </w:rPr>
              <w:t>,0</w:t>
            </w:r>
            <w:r w:rsidR="00486379">
              <w:rPr>
                <w:rFonts w:ascii="Liberation Serif" w:hAnsi="Liberation Serif" w:cs="Times New Roman"/>
                <w:color w:val="000000"/>
              </w:rPr>
              <w:t>67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894C" w14:textId="2F434EDE" w:rsidR="003354AF" w:rsidRPr="006A2BCD" w:rsidRDefault="001F55BC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</w:t>
            </w:r>
            <w:r w:rsidR="00944FF2">
              <w:rPr>
                <w:rFonts w:ascii="Liberation Serif" w:hAnsi="Liberation Serif" w:cs="Times New Roman"/>
                <w:color w:val="000000"/>
              </w:rPr>
              <w:t>67</w:t>
            </w:r>
            <w:r>
              <w:rPr>
                <w:rFonts w:ascii="Liberation Serif" w:hAnsi="Liberation Serif" w:cs="Times New Roman"/>
                <w:color w:val="000000"/>
              </w:rPr>
              <w:t> 942,097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F5EF" w14:textId="290CF114" w:rsidR="003354AF" w:rsidRPr="006A2BCD" w:rsidRDefault="00486379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421 597,195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F6BD0D" w14:textId="0DBEF7E9" w:rsidR="003354AF" w:rsidRPr="006A2BCD" w:rsidRDefault="00ED1723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259 181,075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BF4C80" w14:textId="3F7D32E0" w:rsidR="003354AF" w:rsidRPr="006A2BCD" w:rsidRDefault="001F55BC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152 253,700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A7B67A" w14:textId="57881426" w:rsidR="003354AF" w:rsidRPr="006A2BCD" w:rsidRDefault="00ED1723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152 136,000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87EDB" w14:textId="6C4B1D16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14:paraId="05795F7F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612ED" w14:textId="77777777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15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BC7B" w14:textId="77777777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B7EDF" w14:textId="77777777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EFB9" w14:textId="1B718054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F8DAE" w14:textId="0B90EA0D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2B479F" w14:textId="516FBDED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3675874" w14:textId="46D618B2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78C23D6" w14:textId="35C4FDDD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27CC6" w14:textId="751025EE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14:paraId="27C7C465" w14:textId="77777777" w:rsidTr="00AA6822">
        <w:trPr>
          <w:gridAfter w:val="1"/>
          <w:wAfter w:w="236" w:type="dxa"/>
          <w:trHeight w:val="29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13B05" w14:textId="77777777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16</w:t>
            </w:r>
          </w:p>
        </w:tc>
        <w:tc>
          <w:tcPr>
            <w:tcW w:w="142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51E4E9" w14:textId="7C1754D5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Подпрограмма 1. «Развитие сферы культуры и искусства в </w:t>
            </w:r>
            <w:r w:rsidRPr="006A2BCD">
              <w:rPr>
                <w:rFonts w:ascii="Liberation Serif" w:eastAsia="Times New Roman" w:hAnsi="Liberation Serif" w:cs="Times New Roman"/>
                <w:b/>
                <w:lang w:eastAsia="ru-RU"/>
              </w:rPr>
              <w:t>Городском округе «город Ирбит» Свердловской област</w:t>
            </w:r>
            <w:r>
              <w:rPr>
                <w:rFonts w:ascii="Liberation Serif" w:eastAsia="Times New Roman" w:hAnsi="Liberation Serif" w:cs="Times New Roman"/>
                <w:b/>
                <w:lang w:eastAsia="ru-RU"/>
              </w:rPr>
              <w:t>и</w:t>
            </w: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»</w:t>
            </w:r>
          </w:p>
        </w:tc>
      </w:tr>
      <w:tr w:rsidR="003354AF" w:rsidRPr="006A2BCD" w14:paraId="304413D9" w14:textId="77777777" w:rsidTr="002E5631">
        <w:trPr>
          <w:gridAfter w:val="1"/>
          <w:wAfter w:w="236" w:type="dxa"/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61302" w14:textId="77777777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17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41609" w14:textId="77777777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ВСЕГО ПО МУНИЦИПАЛЬНОЙ ПОДПРОГРАММЕ,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E16BD" w14:textId="045CE520" w:rsidR="003354AF" w:rsidRPr="006A2BCD" w:rsidRDefault="00A34DB2" w:rsidP="003354AF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1 5</w:t>
            </w:r>
            <w:r w:rsidR="00486379">
              <w:rPr>
                <w:rFonts w:ascii="Liberation Serif" w:hAnsi="Liberation Serif" w:cs="Times New Roman"/>
                <w:color w:val="000000"/>
              </w:rPr>
              <w:t>48 215,491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AFE5F" w14:textId="6167E140" w:rsidR="003354AF" w:rsidRPr="006A2BCD" w:rsidRDefault="008E1301" w:rsidP="003354AF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</w:t>
            </w:r>
            <w:r w:rsidR="00944FF2">
              <w:rPr>
                <w:rFonts w:ascii="Liberation Serif" w:hAnsi="Liberation Serif" w:cs="Times New Roman"/>
                <w:color w:val="000000"/>
              </w:rPr>
              <w:t>91 805,038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D2E59" w14:textId="5E9C17BA" w:rsidR="003354AF" w:rsidRPr="006A2BCD" w:rsidRDefault="00486379" w:rsidP="003354AF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338 356,878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87C9C6" w14:textId="7517F21D" w:rsidR="003354AF" w:rsidRPr="006A2BCD" w:rsidRDefault="00A34DB2" w:rsidP="003354AF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265 218,575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5488AC" w14:textId="0C5A5107" w:rsidR="003354AF" w:rsidRPr="006A2BCD" w:rsidRDefault="00A34DB2" w:rsidP="003354AF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400 621,600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93FDB5" w14:textId="7607FF98" w:rsidR="003354AF" w:rsidRPr="006A2BCD" w:rsidRDefault="00A34DB2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352 213,400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05D9C" w14:textId="1E22BC06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х</w:t>
            </w:r>
          </w:p>
        </w:tc>
      </w:tr>
      <w:tr w:rsidR="003354AF" w:rsidRPr="006A2BCD" w14:paraId="5462BFC7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A2E12" w14:textId="77777777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18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31E6" w14:textId="77777777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F15D" w14:textId="614C8BDD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4818" w14:textId="59A09FAA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62E3" w14:textId="3DCABE4A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0C71B6" w14:textId="25F2F0E2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4732563" w14:textId="740FC9F7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E23ACAE" w14:textId="7CD1D9EA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6F35C" w14:textId="0978E631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14:paraId="65515E94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412D7" w14:textId="77777777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19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A6A8" w14:textId="0FF407B5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D723E" w14:textId="71469696" w:rsidR="003354AF" w:rsidRPr="006A2BCD" w:rsidRDefault="00A34DB2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608 711,200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48E10" w14:textId="1868614B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21 472,900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AD7FA" w14:textId="4C7B74DC" w:rsidR="003354AF" w:rsidRPr="006A2BCD" w:rsidRDefault="00216006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4 734</w:t>
            </w:r>
            <w:r w:rsidR="003354AF">
              <w:rPr>
                <w:rFonts w:ascii="Liberation Serif" w:hAnsi="Liberation Serif" w:cs="Times New Roman"/>
                <w:color w:val="000000"/>
              </w:rPr>
              <w:t>,</w:t>
            </w:r>
            <w:r w:rsidR="008E1301">
              <w:rPr>
                <w:rFonts w:ascii="Liberation Serif" w:hAnsi="Liberation Serif" w:cs="Times New Roman"/>
                <w:color w:val="000000"/>
              </w:rPr>
              <w:t>5</w:t>
            </w:r>
            <w:r w:rsidR="003354AF">
              <w:rPr>
                <w:rFonts w:ascii="Liberation Serif" w:hAnsi="Liberation Serif" w:cs="Times New Roman"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C5555" w14:textId="2A890BC3" w:rsidR="003354AF" w:rsidRPr="006A2BCD" w:rsidRDefault="00A34DB2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48 52</w:t>
            </w:r>
            <w:r w:rsidR="003354AF" w:rsidRPr="006A2BCD">
              <w:rPr>
                <w:rFonts w:ascii="Liberation Serif" w:hAnsi="Liberation Serif" w:cs="Times New Roman"/>
                <w:color w:val="000000"/>
              </w:rPr>
              <w:t>0,</w:t>
            </w:r>
            <w:r>
              <w:rPr>
                <w:rFonts w:ascii="Liberation Serif" w:hAnsi="Liberation Serif" w:cs="Times New Roman"/>
                <w:color w:val="000000"/>
              </w:rPr>
              <w:t>3</w:t>
            </w:r>
            <w:r w:rsidR="003354AF" w:rsidRPr="006A2BCD">
              <w:rPr>
                <w:rFonts w:ascii="Liberation Serif" w:hAnsi="Liberation Serif" w:cs="Times New Roman"/>
                <w:color w:val="000000"/>
              </w:rPr>
              <w:t>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26A9A" w14:textId="0E0583FA" w:rsidR="003354AF" w:rsidRPr="006A2BCD" w:rsidRDefault="00A34DB2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29</w:t>
            </w:r>
            <w:r w:rsidR="003354AF"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906</w:t>
            </w:r>
            <w:r w:rsidR="003354AF"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</w:t>
            </w:r>
            <w:r w:rsidR="003354AF"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77260" w14:textId="61723462" w:rsidR="003354AF" w:rsidRPr="006A2BCD" w:rsidRDefault="00A34DB2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243 077,400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D018E" w14:textId="39A488F8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14:paraId="1A32532F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6443B" w14:textId="77777777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20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7DEC" w14:textId="77777777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B58D" w14:textId="6FFC61FD" w:rsidR="003354AF" w:rsidRPr="006A2BCD" w:rsidRDefault="00A34DB2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9</w:t>
            </w:r>
            <w:r w:rsidR="00486379">
              <w:rPr>
                <w:rFonts w:ascii="Liberation Serif" w:hAnsi="Liberation Serif" w:cs="Times New Roman"/>
                <w:color w:val="000000"/>
              </w:rPr>
              <w:t>39 504,291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D4F0" w14:textId="0FD7AD79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</w:t>
            </w:r>
            <w:r w:rsidR="00944FF2">
              <w:rPr>
                <w:rFonts w:ascii="Liberation Serif" w:hAnsi="Liberation Serif" w:cs="Times New Roman"/>
                <w:color w:val="000000"/>
              </w:rPr>
              <w:t>70 332,138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D88C" w14:textId="6C3EB409" w:rsidR="003354AF" w:rsidRPr="006A2BCD" w:rsidRDefault="00486379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333 622,378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55922" w14:textId="7BB178F5" w:rsidR="003354AF" w:rsidRPr="006A2BCD" w:rsidRDefault="00A34DB2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216 698,275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96B4E" w14:textId="1A6D3521" w:rsidR="003354AF" w:rsidRPr="006A2BCD" w:rsidRDefault="00A34DB2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10</w:t>
            </w:r>
            <w:r w:rsidR="008E1301">
              <w:rPr>
                <w:rFonts w:ascii="Liberation Serif" w:hAnsi="Liberation Serif" w:cs="Times New Roman"/>
                <w:color w:val="000000"/>
              </w:rPr>
              <w:t>9 715,500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05121" w14:textId="4999798C" w:rsidR="003354AF" w:rsidRPr="006A2BCD" w:rsidRDefault="00A34DB2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109 136,000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1DE84" w14:textId="1C5BB660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14:paraId="597026E7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DF4C3" w14:textId="77777777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21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A9A5" w14:textId="77777777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D963" w14:textId="77777777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7885" w14:textId="77777777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39B7" w14:textId="77777777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A128C" w14:textId="77777777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6625E" w14:textId="77777777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58EF8E" w14:textId="165AA097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65322" w14:textId="40E500B5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14:paraId="1AE064E2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6FC1CA" w14:textId="3A4C8167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22</w:t>
            </w:r>
          </w:p>
        </w:tc>
        <w:tc>
          <w:tcPr>
            <w:tcW w:w="1428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97929C" w14:textId="1431F231" w:rsidR="003354AF" w:rsidRPr="00D41648" w:rsidRDefault="003354AF" w:rsidP="003354AF">
            <w:pPr>
              <w:pStyle w:val="af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lang w:eastAsia="ru-RU"/>
              </w:rPr>
            </w:pPr>
            <w:r w:rsidRPr="00D41648">
              <w:rPr>
                <w:rFonts w:ascii="Liberation Serif" w:eastAsia="Times New Roman" w:hAnsi="Liberation Serif"/>
                <w:b/>
                <w:bCs/>
                <w:color w:val="000000"/>
                <w:lang w:eastAsia="ru-RU"/>
              </w:rPr>
              <w:t>Капитальные вложения</w:t>
            </w:r>
          </w:p>
        </w:tc>
      </w:tr>
      <w:tr w:rsidR="003354AF" w:rsidRPr="006A2BCD" w14:paraId="214C4C39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89C27B" w14:textId="240D17CC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23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6E7C4" w14:textId="10D68727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60014" w14:textId="110BAB07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DC9BE" w14:textId="07ACE671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16CFE" w14:textId="0F1127B0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0F267C" w14:textId="202C4BFA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445790" w14:textId="5E6B82C5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DFF418" w14:textId="5D84AE4F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A4332E" w14:textId="2321AAC7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х</w:t>
            </w:r>
          </w:p>
        </w:tc>
      </w:tr>
      <w:tr w:rsidR="003354AF" w:rsidRPr="006A2BCD" w14:paraId="26CB96B7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D8A587" w14:textId="2556BC9C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24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30E5A" w14:textId="461FF85F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A5228" w14:textId="53882F06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EC2F7" w14:textId="2A80E334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A4FEC" w14:textId="2D991C8E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B91AE7" w14:textId="65E9452E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49E7A9" w14:textId="410FEE7F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490CC6" w14:textId="1B3D507C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7BBB41" w14:textId="77777777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3354AF" w:rsidRPr="006A2BCD" w14:paraId="01F6FB56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949D29" w14:textId="0B8E7BCD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25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E13F3" w14:textId="1A45706D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0140B" w14:textId="29A8FCFB" w:rsidR="003354AF" w:rsidRPr="006A2BCD" w:rsidRDefault="00486379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17 435,089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D9767" w14:textId="3C59EF35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8 251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6271A" w14:textId="2C4E9EE5" w:rsidR="003354AF" w:rsidRPr="006A2BCD" w:rsidRDefault="00296520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</w:t>
            </w:r>
            <w:r w:rsidR="00486379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183,335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B71BBE" w14:textId="2633E176" w:rsidR="003354AF" w:rsidRPr="006A2BCD" w:rsidRDefault="00EB13D1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</w:t>
            </w:r>
            <w:r w:rsidR="003354AF"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AFEEE9" w14:textId="0512B038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6D44E7" w14:textId="38FEFE9B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F91DBF" w14:textId="77777777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3354AF" w:rsidRPr="006A2BCD" w14:paraId="5C82B740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95E450" w14:textId="743013C1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26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47C5F" w14:textId="297A44DF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421E8" w14:textId="52B0DA34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56925" w14:textId="65AFE9C2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F7C31" w14:textId="28A7B4C2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7C5624" w14:textId="44CE44ED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0183F7" w14:textId="383718C2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3048E4" w14:textId="34BD8A17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69021C" w14:textId="77777777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3354AF" w:rsidRPr="006A2BCD" w14:paraId="13FC56AB" w14:textId="77777777" w:rsidTr="002E5631">
        <w:trPr>
          <w:gridAfter w:val="1"/>
          <w:wAfter w:w="236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9146CE" w14:textId="7372BA5D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27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F824FDE" w14:textId="77777777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2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563356" w14:textId="4AAEC90F" w:rsidR="003354AF" w:rsidRPr="00D41648" w:rsidRDefault="003354AF" w:rsidP="003354AF">
            <w:pPr>
              <w:pStyle w:val="afa"/>
              <w:spacing w:after="0" w:line="240" w:lineRule="auto"/>
              <w:rPr>
                <w:rFonts w:ascii="Liberation Serif" w:eastAsia="Times New Roman" w:hAnsi="Liberation Serif"/>
                <w:b/>
                <w:bCs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bCs/>
                <w:color w:val="000000"/>
                <w:lang w:eastAsia="ru-RU"/>
              </w:rPr>
              <w:t xml:space="preserve">                         2.  </w:t>
            </w:r>
            <w:r w:rsidRPr="00D41648">
              <w:rPr>
                <w:rFonts w:ascii="Liberation Serif" w:eastAsia="Times New Roman" w:hAnsi="Liberation Serif"/>
                <w:b/>
                <w:bCs/>
                <w:color w:val="000000"/>
                <w:lang w:eastAsia="ru-RU"/>
              </w:rPr>
              <w:t>Прочие нужды</w:t>
            </w:r>
          </w:p>
        </w:tc>
      </w:tr>
      <w:tr w:rsidR="003354AF" w:rsidRPr="006A2BCD" w14:paraId="6CF43FD7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958B3A" w14:textId="13646751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28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173F" w14:textId="77777777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AA4D" w14:textId="77777777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FA5A" w14:textId="77777777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393E" w14:textId="77777777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9E499" w14:textId="77777777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3C30E" w14:textId="77777777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366037" w14:textId="14B6100C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D20E9" w14:textId="553EE079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14:paraId="5839C46A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4219F5" w14:textId="0DDC46B3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29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B9C7" w14:textId="703E05F9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5BED1" w14:textId="1E5FCE5B" w:rsidR="003354AF" w:rsidRPr="006A2BCD" w:rsidRDefault="00EB13D1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608 711,200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2242" w14:textId="51D3D058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21 472,900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CF8A6" w14:textId="5E73A40E" w:rsidR="003354AF" w:rsidRPr="006A2BCD" w:rsidRDefault="003D3203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4 734</w:t>
            </w:r>
            <w:r w:rsidR="008E1301">
              <w:rPr>
                <w:rFonts w:ascii="Liberation Serif" w:hAnsi="Liberation Serif" w:cs="Times New Roman"/>
                <w:color w:val="000000"/>
              </w:rPr>
              <w:t>,500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BB465" w14:textId="127B66EF" w:rsidR="003354AF" w:rsidRPr="006A2BCD" w:rsidRDefault="00EB13D1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48 520,300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47A75" w14:textId="450E3250" w:rsidR="003354AF" w:rsidRPr="006A2BCD" w:rsidRDefault="00EB13D1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29</w:t>
            </w:r>
            <w:r w:rsidR="003354AF"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906,100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6A399" w14:textId="788C513F" w:rsidR="003354AF" w:rsidRPr="006A2BCD" w:rsidRDefault="00EB13D1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243</w:t>
            </w:r>
            <w:r w:rsidR="005C0BC3">
              <w:rPr>
                <w:rFonts w:ascii="Liberation Serif" w:hAnsi="Liberation Serif" w:cs="Times New Roman"/>
                <w:color w:val="000000"/>
              </w:rPr>
              <w:t xml:space="preserve"> </w:t>
            </w:r>
            <w:r>
              <w:rPr>
                <w:rFonts w:ascii="Liberation Serif" w:hAnsi="Liberation Serif" w:cs="Times New Roman"/>
                <w:color w:val="000000"/>
              </w:rPr>
              <w:t>077,4</w:t>
            </w:r>
            <w:r w:rsidR="003354AF" w:rsidRPr="006A2BCD">
              <w:rPr>
                <w:rFonts w:ascii="Liberation Serif" w:hAnsi="Liberation Serif" w:cs="Times New Roman"/>
                <w:color w:val="000000"/>
              </w:rPr>
              <w:t>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BDDD4" w14:textId="09160B28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14:paraId="4CA0D0C1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30EB67" w14:textId="56910450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30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A08A" w14:textId="77777777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AAF9" w14:textId="63AF504B" w:rsidR="003354AF" w:rsidRPr="006A2BCD" w:rsidRDefault="00EB13D1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9</w:t>
            </w:r>
            <w:r w:rsidR="00486379">
              <w:rPr>
                <w:rFonts w:ascii="Liberation Serif" w:hAnsi="Liberation Serif" w:cs="Times New Roman"/>
                <w:color w:val="000000"/>
              </w:rPr>
              <w:t>39 504,291</w:t>
            </w:r>
            <w:r>
              <w:rPr>
                <w:rFonts w:ascii="Liberation Serif" w:hAnsi="Liberation Serif" w:cs="Times New Roman"/>
                <w:color w:val="00000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C7F5" w14:textId="6161971B" w:rsidR="003354AF" w:rsidRPr="006A2BCD" w:rsidRDefault="001E0FCE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170 332,138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D000" w14:textId="3BEB5F0F" w:rsidR="003354AF" w:rsidRPr="006A2BCD" w:rsidRDefault="002E5631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3</w:t>
            </w:r>
            <w:r w:rsidR="00486379">
              <w:rPr>
                <w:rFonts w:ascii="Liberation Serif" w:hAnsi="Liberation Serif" w:cs="Times New Roman"/>
                <w:color w:val="000000"/>
              </w:rPr>
              <w:t>33 622,378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C9392" w14:textId="64F2E930" w:rsidR="003354AF" w:rsidRPr="006A2BCD" w:rsidRDefault="00EB13D1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216 698,275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646BE" w14:textId="730FE682" w:rsidR="003354AF" w:rsidRPr="006A2BCD" w:rsidRDefault="00EB13D1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10</w:t>
            </w:r>
            <w:r w:rsidR="008E1301">
              <w:rPr>
                <w:rFonts w:ascii="Liberation Serif" w:hAnsi="Liberation Serif" w:cs="Times New Roman"/>
                <w:color w:val="000000"/>
              </w:rPr>
              <w:t>9</w:t>
            </w:r>
            <w:r w:rsidR="003354AF">
              <w:rPr>
                <w:rFonts w:ascii="Liberation Serif" w:hAnsi="Liberation Serif" w:cs="Times New Roman"/>
                <w:color w:val="000000"/>
              </w:rPr>
              <w:t xml:space="preserve"> 7</w:t>
            </w:r>
            <w:r w:rsidR="008E1301">
              <w:rPr>
                <w:rFonts w:ascii="Liberation Serif" w:hAnsi="Liberation Serif" w:cs="Times New Roman"/>
                <w:color w:val="000000"/>
              </w:rPr>
              <w:t>1</w:t>
            </w:r>
            <w:r w:rsidR="003354AF">
              <w:rPr>
                <w:rFonts w:ascii="Liberation Serif" w:hAnsi="Liberation Serif" w:cs="Times New Roman"/>
                <w:color w:val="000000"/>
              </w:rPr>
              <w:t>5,</w:t>
            </w:r>
            <w:r w:rsidR="008E1301">
              <w:rPr>
                <w:rFonts w:ascii="Liberation Serif" w:hAnsi="Liberation Serif" w:cs="Times New Roman"/>
                <w:color w:val="000000"/>
              </w:rPr>
              <w:t>500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5F705" w14:textId="301DDA54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</w:t>
            </w:r>
            <w:r w:rsidR="00EB13D1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09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  <w:r w:rsidR="00EB13D1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136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</w:t>
            </w:r>
            <w:r w:rsidR="00EB13D1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00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AC5BF" w14:textId="52AEE28C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14:paraId="14E978E4" w14:textId="77777777" w:rsidTr="002E5631">
        <w:trPr>
          <w:gridAfter w:val="1"/>
          <w:wAfter w:w="236" w:type="dxa"/>
          <w:trHeight w:val="22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7567F0" w14:textId="145F4F40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31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2FBD" w14:textId="77777777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3F6C" w14:textId="77777777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034D" w14:textId="77777777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7E8F" w14:textId="77777777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608C5" w14:textId="77777777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B38B9" w14:textId="77777777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7C0848" w14:textId="677E2D1C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652F6" w14:textId="23522C59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14:paraId="1470AC0C" w14:textId="77777777" w:rsidTr="002E5631">
        <w:trPr>
          <w:gridAfter w:val="1"/>
          <w:wAfter w:w="236" w:type="dxa"/>
          <w:trHeight w:val="79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CF8E48" w14:textId="27700A17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32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236A0" w14:textId="40C663C6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Мероприятие 1. 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Организация деятельности учреждений культуры</w:t>
            </w:r>
            <w:r w:rsidR="002E5631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всего, </w:t>
            </w:r>
            <w:r w:rsidR="002E5631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66321" w14:textId="7DBA5A68" w:rsidR="003354AF" w:rsidRPr="006A2BCD" w:rsidRDefault="00486379" w:rsidP="003354AF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686 035,036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5BC01" w14:textId="1203C46F" w:rsidR="003354AF" w:rsidRPr="006A2BCD" w:rsidRDefault="003354AF" w:rsidP="003354AF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</w:t>
            </w:r>
            <w:r w:rsidR="008E5DDC">
              <w:rPr>
                <w:rFonts w:ascii="Liberation Serif" w:hAnsi="Liberation Serif" w:cs="Times New Roman"/>
                <w:color w:val="000000"/>
              </w:rPr>
              <w:t>37 997,109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A7C75" w14:textId="45CAC1DC" w:rsidR="003354AF" w:rsidRPr="006A2BCD" w:rsidRDefault="00486379" w:rsidP="003354AF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181 594,727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256559" w14:textId="79F2EC98" w:rsidR="003354AF" w:rsidRPr="006A2BCD" w:rsidRDefault="003A0229" w:rsidP="003354AF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209 908,200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AE0729" w14:textId="7C73E4C5" w:rsidR="003354AF" w:rsidRPr="006A2BCD" w:rsidRDefault="003A0229" w:rsidP="003354AF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75 342,600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0395CC" w14:textId="192C99E3" w:rsidR="003354AF" w:rsidRPr="006A2BCD" w:rsidRDefault="003A0229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81 192,400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54ABA" w14:textId="1A9160D3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4-1</w:t>
            </w:r>
            <w:r w:rsidR="00F42D41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,1</w:t>
            </w:r>
            <w:r w:rsidR="00F42D41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</w:t>
            </w:r>
          </w:p>
        </w:tc>
      </w:tr>
      <w:tr w:rsidR="003354AF" w:rsidRPr="006A2BCD" w14:paraId="7636E343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85001B" w14:textId="103FE4E8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33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EB0B" w14:textId="77777777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D9AB" w14:textId="7B2F6681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3256" w14:textId="6C39A49E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F672" w14:textId="4CAE405D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A327CA" w14:textId="53E812C4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3A48F2" w14:textId="0924C106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20718E0" w14:textId="1D5A57D8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EE07D" w14:textId="51966755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14:paraId="2F1CCFFE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B988F6" w14:textId="7E3D55DE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lastRenderedPageBreak/>
              <w:t>34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1685" w14:textId="43CF18E7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94EE" w14:textId="5C9753FC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2332C" w14:textId="4278A476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1E81D" w14:textId="1DBA40B8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828529" w14:textId="0D518BB8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43B73ED" w14:textId="0C69C027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DF8E8F" w14:textId="2DE8B45D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77C6A" w14:textId="3551F98E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A0229" w:rsidRPr="006A2BCD" w14:paraId="7F00D5A1" w14:textId="77777777" w:rsidTr="00C04D32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6402CF" w14:textId="121431B1" w:rsidR="003A0229" w:rsidRPr="006A2BCD" w:rsidRDefault="003A0229" w:rsidP="003A02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35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C09A" w14:textId="77777777" w:rsidR="003A0229" w:rsidRPr="006A2BCD" w:rsidRDefault="003A0229" w:rsidP="003A022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A218" w14:textId="52557ACA" w:rsidR="003A0229" w:rsidRPr="006A2BCD" w:rsidRDefault="00486379" w:rsidP="003A0229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686 035,036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5DDD" w14:textId="508A2DC5" w:rsidR="003A0229" w:rsidRPr="006A2BCD" w:rsidRDefault="003A0229" w:rsidP="003A0229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137 997,109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DDC0" w14:textId="455ECEA0" w:rsidR="003A0229" w:rsidRPr="006A2BCD" w:rsidRDefault="00486379" w:rsidP="003A0229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181 594,727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38C8E5" w14:textId="2F89B948" w:rsidR="003A0229" w:rsidRPr="006A2BCD" w:rsidRDefault="003A0229" w:rsidP="003A0229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209 908,200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7FD13B" w14:textId="7C95C199" w:rsidR="003A0229" w:rsidRPr="006A2BCD" w:rsidRDefault="003A0229" w:rsidP="003A0229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75 342,600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E1B2EF" w14:textId="2CD38EA1" w:rsidR="003A0229" w:rsidRPr="006A2BCD" w:rsidRDefault="003A0229" w:rsidP="003A02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81 192,400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C38EE" w14:textId="2F6CD2DA" w:rsidR="003A0229" w:rsidRPr="006A2BCD" w:rsidRDefault="003A0229" w:rsidP="003A022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14:paraId="1555B1D3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107327" w14:textId="2BC31983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36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8E23" w14:textId="77777777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AEEF" w14:textId="3DE875C9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6AE9D" w14:textId="71851CF1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581D2" w14:textId="11E44E29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522563" w14:textId="7E973197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712779" w14:textId="09565EA0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8BA304" w14:textId="3331D464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C34E2" w14:textId="799A6E6F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14:paraId="19F5B4E5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3A7C7E" w14:textId="76B671A1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37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6AD16" w14:textId="79EB0E2B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b/>
                <w:color w:val="000000"/>
                <w:lang w:eastAsia="ru-RU"/>
              </w:rPr>
              <w:t xml:space="preserve">Мероприятие </w:t>
            </w:r>
            <w:r>
              <w:rPr>
                <w:rFonts w:ascii="Liberation Serif" w:eastAsia="Times New Roman" w:hAnsi="Liberation Serif" w:cs="Times New Roman"/>
                <w:b/>
                <w:color w:val="000000"/>
                <w:lang w:eastAsia="ru-RU"/>
              </w:rPr>
              <w:t>2</w:t>
            </w:r>
            <w:r w:rsidRPr="006A2BCD">
              <w:rPr>
                <w:rFonts w:ascii="Liberation Serif" w:eastAsia="Times New Roman" w:hAnsi="Liberation Serif" w:cs="Times New Roman"/>
                <w:b/>
                <w:color w:val="000000"/>
                <w:lang w:eastAsia="ru-RU"/>
              </w:rPr>
              <w:t>.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Газоснабжение МАУК «Ирбитски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й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драматический театр им. А.Н. Островского»</w:t>
            </w:r>
            <w:r w:rsidR="002E5631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</w:t>
            </w:r>
            <w:r w:rsidR="002E5631"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всего, </w:t>
            </w:r>
            <w:r w:rsidR="002E5631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B117D" w14:textId="2D3ADF07" w:rsidR="003354AF" w:rsidRPr="006A2BCD" w:rsidRDefault="00B0700B" w:rsidP="003354AF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9</w:t>
            </w:r>
            <w:r w:rsidR="005864F3">
              <w:rPr>
                <w:rFonts w:ascii="Liberation Serif" w:hAnsi="Liberation Serif" w:cs="Times New Roman"/>
                <w:color w:val="000000"/>
              </w:rPr>
              <w:t> 117,585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0AC2D9" w14:textId="5B29D24A" w:rsidR="003354AF" w:rsidRPr="006A2BCD" w:rsidRDefault="003354AF" w:rsidP="003354AF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44,250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E1E1E4" w14:textId="27019E73" w:rsidR="003354AF" w:rsidRPr="006A2BCD" w:rsidRDefault="00C129C8" w:rsidP="003354AF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9</w:t>
            </w:r>
            <w:r w:rsidR="005864F3">
              <w:rPr>
                <w:rFonts w:ascii="Liberation Serif" w:hAnsi="Liberation Serif" w:cs="Times New Roman"/>
                <w:color w:val="000000"/>
              </w:rPr>
              <w:t> 073,335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A3A03F" w14:textId="4C7F337A" w:rsidR="003354AF" w:rsidRPr="006A2BCD" w:rsidRDefault="00B0700B" w:rsidP="003354AF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0</w:t>
            </w:r>
            <w:r w:rsidR="003354AF"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478879" w14:textId="559E078B" w:rsidR="003354AF" w:rsidRPr="006A2BCD" w:rsidRDefault="003354AF" w:rsidP="003354AF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4B6B71" w14:textId="2A9438AA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658D96" w14:textId="7829BE44" w:rsidR="003354AF" w:rsidRPr="006A2BCD" w:rsidRDefault="003354AF" w:rsidP="0081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4,7</w:t>
            </w:r>
            <w:r w:rsidR="007A04A5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,12</w:t>
            </w:r>
          </w:p>
        </w:tc>
      </w:tr>
      <w:tr w:rsidR="003354AF" w:rsidRPr="006A2BCD" w14:paraId="7C1180C1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7E1E44" w14:textId="503232C9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38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C0141" w14:textId="473A5662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8D953" w14:textId="2410B875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A646A1" w14:textId="30812597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F06388" w14:textId="658BD776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273877" w14:textId="40D5C041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AE01D3" w14:textId="633D5727" w:rsidR="003354AF" w:rsidRPr="006A2BCD" w:rsidRDefault="003354AF" w:rsidP="003354AF">
            <w:pPr>
              <w:spacing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88D843" w14:textId="43454F54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DD6FA9" w14:textId="55013363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14:paraId="471A3CA8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41F22B" w14:textId="30D32841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39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43E39" w14:textId="753FEEC9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41269" w14:textId="419502ED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4309CD" w14:textId="0C9E0FC6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DBFE80" w14:textId="26CFD1F5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BF463E" w14:textId="0DB6723C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F6BF3F" w14:textId="2B490D30" w:rsidR="003354AF" w:rsidRPr="006A2BCD" w:rsidRDefault="003354AF" w:rsidP="003354AF">
            <w:pPr>
              <w:spacing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139E25" w14:textId="2C8BB66B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A6A524" w14:textId="06E1E165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B0700B" w:rsidRPr="006A2BCD" w14:paraId="243BC886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DE628B" w14:textId="2FBC1A49" w:rsidR="00B0700B" w:rsidRPr="006A2BCD" w:rsidRDefault="00B0700B" w:rsidP="00B0700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40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766AF" w14:textId="22908DD9" w:rsidR="00B0700B" w:rsidRPr="006A2BCD" w:rsidRDefault="00B0700B" w:rsidP="00B0700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B088A" w14:textId="1719DE40" w:rsidR="00B0700B" w:rsidRPr="006A2BCD" w:rsidRDefault="00B0700B" w:rsidP="00B0700B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9 </w:t>
            </w:r>
            <w:r w:rsidR="005864F3">
              <w:rPr>
                <w:rFonts w:ascii="Liberation Serif" w:hAnsi="Liberation Serif" w:cs="Times New Roman"/>
                <w:color w:val="000000"/>
              </w:rPr>
              <w:t>117</w:t>
            </w:r>
            <w:r>
              <w:rPr>
                <w:rFonts w:ascii="Liberation Serif" w:hAnsi="Liberation Serif" w:cs="Times New Roman"/>
                <w:color w:val="000000"/>
              </w:rPr>
              <w:t>,</w:t>
            </w:r>
            <w:r w:rsidR="005864F3">
              <w:rPr>
                <w:rFonts w:ascii="Liberation Serif" w:hAnsi="Liberation Serif" w:cs="Times New Roman"/>
                <w:color w:val="000000"/>
              </w:rPr>
              <w:t>585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735C1E" w14:textId="50A04AA9" w:rsidR="00B0700B" w:rsidRPr="006A2BCD" w:rsidRDefault="00B0700B" w:rsidP="00B0700B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44,250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A1B766" w14:textId="26649DCB" w:rsidR="00B0700B" w:rsidRPr="006A2BCD" w:rsidRDefault="00B0700B" w:rsidP="00B0700B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9</w:t>
            </w:r>
            <w:r w:rsidR="005864F3">
              <w:rPr>
                <w:rFonts w:ascii="Liberation Serif" w:hAnsi="Liberation Serif" w:cs="Times New Roman"/>
                <w:color w:val="000000"/>
              </w:rPr>
              <w:t> 073,335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05AF59" w14:textId="5229E639" w:rsidR="00B0700B" w:rsidRPr="006A2BCD" w:rsidRDefault="00B0700B" w:rsidP="00B0700B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0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24EDBB" w14:textId="67253974" w:rsidR="00B0700B" w:rsidRPr="006A2BCD" w:rsidRDefault="00B0700B" w:rsidP="00B0700B">
            <w:pPr>
              <w:spacing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C0F746" w14:textId="1A1A0C7B" w:rsidR="00B0700B" w:rsidRPr="006A2BCD" w:rsidRDefault="00B0700B" w:rsidP="00B0700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DB1830" w14:textId="745D8F64" w:rsidR="00B0700B" w:rsidRPr="006A2BCD" w:rsidRDefault="00B0700B" w:rsidP="00B0700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B0700B" w:rsidRPr="006A2BCD" w14:paraId="14B4794F" w14:textId="77777777" w:rsidTr="002E5631">
        <w:trPr>
          <w:gridAfter w:val="1"/>
          <w:wAfter w:w="236" w:type="dxa"/>
          <w:trHeight w:val="2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48B6BF" w14:textId="5E491FBC" w:rsidR="00B0700B" w:rsidRPr="006A2BCD" w:rsidRDefault="00B0700B" w:rsidP="00B0700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41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79547" w14:textId="4452DED2" w:rsidR="00B0700B" w:rsidRPr="006A2BCD" w:rsidRDefault="00B0700B" w:rsidP="00B0700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6A11C" w14:textId="3A3B02EB" w:rsidR="00B0700B" w:rsidRPr="006A2BCD" w:rsidRDefault="00B0700B" w:rsidP="00B0700B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9F5A42" w14:textId="04EBC90B" w:rsidR="00B0700B" w:rsidRPr="006A2BCD" w:rsidRDefault="00B0700B" w:rsidP="00B0700B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565A77" w14:textId="648C4C0A" w:rsidR="00B0700B" w:rsidRPr="006A2BCD" w:rsidRDefault="00B0700B" w:rsidP="00B0700B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D93B75" w14:textId="754DF971" w:rsidR="00B0700B" w:rsidRPr="006A2BCD" w:rsidRDefault="00B0700B" w:rsidP="00B0700B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CAC222" w14:textId="4B674DC6" w:rsidR="00B0700B" w:rsidRPr="006A2BCD" w:rsidRDefault="00B0700B" w:rsidP="00B0700B">
            <w:pPr>
              <w:spacing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8668E4" w14:textId="551F8A28" w:rsidR="00B0700B" w:rsidRPr="006A2BCD" w:rsidRDefault="00B0700B" w:rsidP="00B0700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72EB2A" w14:textId="77777777" w:rsidR="00B0700B" w:rsidRPr="006A2BCD" w:rsidRDefault="00B0700B" w:rsidP="00B0700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B0700B" w:rsidRPr="006A2BCD" w14:paraId="746F897A" w14:textId="77777777" w:rsidTr="002E5631">
        <w:trPr>
          <w:gridAfter w:val="1"/>
          <w:wAfter w:w="236" w:type="dxa"/>
          <w:trHeight w:val="83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939876" w14:textId="3653587F" w:rsidR="00B0700B" w:rsidRPr="006A2BCD" w:rsidRDefault="00B0700B" w:rsidP="00B0700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42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B22C" w14:textId="49481018" w:rsidR="00B0700B" w:rsidRPr="006A2BCD" w:rsidRDefault="00B0700B" w:rsidP="00B0700B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Мероприятие </w:t>
            </w: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3</w:t>
            </w: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. 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Ремонт МАУК ГО город Ирбит "Дворец культуры им. В.К. Костевича»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всего, 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0A84" w14:textId="259E5955" w:rsidR="00B0700B" w:rsidRPr="006A2BCD" w:rsidRDefault="00B0700B" w:rsidP="00B0700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100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3D33" w14:textId="1B13735C" w:rsidR="00B0700B" w:rsidRPr="006A2BCD" w:rsidRDefault="00B0700B" w:rsidP="00B0700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9FCD" w14:textId="4019A8C9" w:rsidR="00B0700B" w:rsidRPr="006A2BCD" w:rsidRDefault="00B0700B" w:rsidP="00B0700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C33FE2" w14:textId="2E3B6AF3" w:rsidR="00B0700B" w:rsidRPr="006A2BCD" w:rsidRDefault="00B0700B" w:rsidP="00B0700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0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7694B9" w14:textId="31126BF9" w:rsidR="00B0700B" w:rsidRPr="006A2BCD" w:rsidRDefault="00B0700B" w:rsidP="00B0700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100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48C26E" w14:textId="42B7A415" w:rsidR="00B0700B" w:rsidRPr="006A2BCD" w:rsidRDefault="00B0700B" w:rsidP="00B0700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0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2CC2C" w14:textId="54C1EBA9" w:rsidR="00B0700B" w:rsidRPr="006A2BCD" w:rsidRDefault="00B0700B" w:rsidP="00B0700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6,</w:t>
            </w:r>
            <w:r w:rsidR="00632D1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8,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9,</w:t>
            </w:r>
            <w:r w:rsidR="00632D1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12,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16</w:t>
            </w:r>
            <w:r w:rsidR="00632D1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,17</w:t>
            </w:r>
          </w:p>
        </w:tc>
      </w:tr>
      <w:tr w:rsidR="00B0700B" w:rsidRPr="006A2BCD" w14:paraId="7C5A1950" w14:textId="77777777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F9F0D2" w14:textId="3676DAE0" w:rsidR="00B0700B" w:rsidRPr="006A2BCD" w:rsidRDefault="00B0700B" w:rsidP="00B0700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43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B0E3" w14:textId="77777777" w:rsidR="00B0700B" w:rsidRPr="006A2BCD" w:rsidRDefault="00B0700B" w:rsidP="00B0700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AD09" w14:textId="64BF34D3" w:rsidR="00B0700B" w:rsidRPr="006A2BCD" w:rsidRDefault="00B0700B" w:rsidP="00B0700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116D" w14:textId="6600D946" w:rsidR="00B0700B" w:rsidRPr="006A2BCD" w:rsidRDefault="00B0700B" w:rsidP="00B0700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76AA" w14:textId="08387AC9" w:rsidR="00B0700B" w:rsidRPr="006A2BCD" w:rsidRDefault="00B0700B" w:rsidP="00B0700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2B192C" w14:textId="79CB19A1" w:rsidR="00B0700B" w:rsidRPr="006A2BCD" w:rsidRDefault="00B0700B" w:rsidP="00B0700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71766B" w14:textId="7FA3208F" w:rsidR="00B0700B" w:rsidRPr="006A2BCD" w:rsidRDefault="00B0700B" w:rsidP="00B0700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4C3DC6" w14:textId="2D21A806" w:rsidR="00B0700B" w:rsidRPr="006A2BCD" w:rsidRDefault="00B0700B" w:rsidP="00B0700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1997D" w14:textId="3357F484" w:rsidR="00B0700B" w:rsidRPr="006A2BCD" w:rsidRDefault="00B0700B" w:rsidP="00B0700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B0700B" w:rsidRPr="006A2BCD" w14:paraId="31D011C0" w14:textId="77777777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8A0827" w14:textId="08B79BF2" w:rsidR="00B0700B" w:rsidRPr="006A2BCD" w:rsidRDefault="00B0700B" w:rsidP="00B0700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44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7DD5" w14:textId="033B7BAF" w:rsidR="00B0700B" w:rsidRPr="006A2BCD" w:rsidRDefault="00B0700B" w:rsidP="00B0700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4107" w14:textId="26F30164" w:rsidR="00B0700B" w:rsidRPr="006A2BCD" w:rsidRDefault="00B0700B" w:rsidP="00B0700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26BB4" w14:textId="161E9CA1" w:rsidR="00B0700B" w:rsidRPr="006A2BCD" w:rsidRDefault="00B0700B" w:rsidP="00B0700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C124" w14:textId="4A32D73D" w:rsidR="00B0700B" w:rsidRPr="006A2BCD" w:rsidRDefault="00B0700B" w:rsidP="00B0700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705985" w14:textId="1B7819D3" w:rsidR="00B0700B" w:rsidRPr="006A2BCD" w:rsidRDefault="00B0700B" w:rsidP="00B0700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271C2F" w14:textId="6983853F" w:rsidR="00B0700B" w:rsidRPr="006A2BCD" w:rsidRDefault="00B0700B" w:rsidP="00B0700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44F5F6" w14:textId="7F37B9C7" w:rsidR="00B0700B" w:rsidRPr="006A2BCD" w:rsidRDefault="00B0700B" w:rsidP="00B0700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598B5" w14:textId="17EABC42" w:rsidR="00B0700B" w:rsidRPr="006A2BCD" w:rsidRDefault="00B0700B" w:rsidP="00B0700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B0700B" w:rsidRPr="006A2BCD" w14:paraId="07814CCB" w14:textId="77777777" w:rsidTr="002E5631">
        <w:trPr>
          <w:gridAfter w:val="1"/>
          <w:wAfter w:w="236" w:type="dxa"/>
          <w:trHeight w:val="34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45BCDB" w14:textId="06E63ADB" w:rsidR="00B0700B" w:rsidRPr="006A2BCD" w:rsidRDefault="00B0700B" w:rsidP="00B0700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45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AE9B0" w14:textId="77777777" w:rsidR="00B0700B" w:rsidRPr="006A2BCD" w:rsidRDefault="00B0700B" w:rsidP="00B0700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CD64" w14:textId="137C74AA" w:rsidR="00B0700B" w:rsidRPr="006A2BCD" w:rsidRDefault="00B0700B" w:rsidP="00B0700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100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B67F8" w14:textId="27F24A2A" w:rsidR="00B0700B" w:rsidRPr="006A2BCD" w:rsidRDefault="00B0700B" w:rsidP="00B0700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6BA2" w14:textId="39DD38B9" w:rsidR="00B0700B" w:rsidRPr="006A2BCD" w:rsidRDefault="00B0700B" w:rsidP="00B0700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FE1E30" w14:textId="3882BDF3" w:rsidR="00B0700B" w:rsidRPr="006A2BCD" w:rsidRDefault="00B0700B" w:rsidP="00B0700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D8E67D" w14:textId="332D2A59" w:rsidR="00B0700B" w:rsidRPr="006A2BCD" w:rsidRDefault="00B0700B" w:rsidP="00B0700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100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53F1F2" w14:textId="4308406F" w:rsidR="00B0700B" w:rsidRPr="006A2BCD" w:rsidRDefault="00B0700B" w:rsidP="00B0700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0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A8D85E" w14:textId="279CAADF" w:rsidR="00B0700B" w:rsidRPr="006A2BCD" w:rsidRDefault="00B0700B" w:rsidP="00B0700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B0700B" w:rsidRPr="006A2BCD" w14:paraId="0D55A62F" w14:textId="77777777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6BB588" w14:textId="496C8FEA" w:rsidR="00B0700B" w:rsidRPr="006A2BCD" w:rsidRDefault="00B0700B" w:rsidP="00B0700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46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D535" w14:textId="77777777" w:rsidR="00B0700B" w:rsidRPr="006A2BCD" w:rsidRDefault="00B0700B" w:rsidP="00B0700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31EF" w14:textId="77FCC7D0" w:rsidR="00B0700B" w:rsidRPr="006A2BCD" w:rsidRDefault="00B0700B" w:rsidP="00B0700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9C61" w14:textId="13136D2F" w:rsidR="00B0700B" w:rsidRPr="006A2BCD" w:rsidRDefault="00B0700B" w:rsidP="00B0700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0723" w14:textId="05CB1BEC" w:rsidR="00B0700B" w:rsidRPr="006A2BCD" w:rsidRDefault="00B0700B" w:rsidP="00B0700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4191A6" w14:textId="5BFAE275" w:rsidR="00B0700B" w:rsidRPr="006A2BCD" w:rsidRDefault="00B0700B" w:rsidP="00B0700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7D4F2A" w14:textId="42CE8569" w:rsidR="00B0700B" w:rsidRPr="006A2BCD" w:rsidRDefault="00B0700B" w:rsidP="00B0700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C5788C" w14:textId="655C8030" w:rsidR="00B0700B" w:rsidRPr="006A2BCD" w:rsidRDefault="00B0700B" w:rsidP="00B0700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77D0F" w14:textId="6F75AEF2" w:rsidR="00B0700B" w:rsidRPr="006A2BCD" w:rsidRDefault="00B0700B" w:rsidP="00B0700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5C0BC3" w:rsidRPr="006A2BCD" w14:paraId="471A1D18" w14:textId="77777777" w:rsidTr="00D83FD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66B8AA" w14:textId="1CBE50C6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47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752B5" w14:textId="70E6D10C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B55F3F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Мероприятие </w:t>
            </w: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4</w:t>
            </w:r>
            <w:r w:rsidRPr="00B55F3F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. 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Завершение работ по сохранению объекта культурного наследия «Здание Ирбитского драматического театра им. А.Н. Островского»,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всего, 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B05CA" w14:textId="2FCF30C8" w:rsidR="005C0BC3" w:rsidRPr="00D83FD1" w:rsidRDefault="005C0BC3" w:rsidP="005C0BC3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D83FD1">
              <w:rPr>
                <w:rFonts w:ascii="Liberation Serif" w:hAnsi="Liberation Serif" w:cs="Liberation Serif"/>
                <w:color w:val="000000"/>
              </w:rPr>
              <w:t>643</w:t>
            </w:r>
            <w:r w:rsidR="0083417A">
              <w:rPr>
                <w:rFonts w:ascii="Liberation Serif" w:hAnsi="Liberation Serif" w:cs="Liberation Serif"/>
                <w:color w:val="000000"/>
              </w:rPr>
              <w:t xml:space="preserve"> </w:t>
            </w:r>
            <w:r w:rsidRPr="00D83FD1">
              <w:rPr>
                <w:rFonts w:ascii="Liberation Serif" w:hAnsi="Liberation Serif" w:cs="Liberation Serif"/>
                <w:color w:val="000000"/>
              </w:rPr>
              <w:t>31</w:t>
            </w:r>
            <w:r w:rsidR="0083417A">
              <w:rPr>
                <w:rFonts w:ascii="Liberation Serif" w:hAnsi="Liberation Serif" w:cs="Liberation Serif"/>
                <w:color w:val="000000"/>
              </w:rPr>
              <w:t>5</w:t>
            </w:r>
            <w:r w:rsidRPr="00D83FD1">
              <w:rPr>
                <w:rFonts w:ascii="Liberation Serif" w:hAnsi="Liberation Serif" w:cs="Liberation Serif"/>
                <w:color w:val="000000"/>
              </w:rPr>
              <w:t>,000</w:t>
            </w:r>
          </w:p>
          <w:p w14:paraId="7BBCDABE" w14:textId="4EB43D84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0A7EF" w14:textId="59822993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0,000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72782" w14:textId="1D06BE38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0,000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137C19" w14:textId="51A2C37E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50 000 ,000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8C84B5" w14:textId="20970E70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323 229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CBBB03" w14:textId="69AAFCB1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27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086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D2692F" w14:textId="3BE27A7C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4,7</w:t>
            </w:r>
            <w:r w:rsidR="007A04A5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,12</w:t>
            </w:r>
          </w:p>
        </w:tc>
      </w:tr>
      <w:tr w:rsidR="005C0BC3" w:rsidRPr="006A2BCD" w14:paraId="1D63ECB9" w14:textId="77777777" w:rsidTr="003850A5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897281" w14:textId="4C2D874F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48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A9196" w14:textId="1302772D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FEF58" w14:textId="60A2B477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E0A97" w14:textId="5CF21F22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91401" w14:textId="4FA13664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313956" w14:textId="76B06867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718351" w14:textId="68A21B98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C7838D" w14:textId="2E0990E1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0EC337" w14:textId="4007C87A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5C0BC3" w:rsidRPr="006A2BCD" w14:paraId="0BE9F1DF" w14:textId="77777777" w:rsidTr="00525994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AC1331" w14:textId="09ACB134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49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9041B" w14:textId="05A2C7C4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F80AF" w14:textId="62BABD5B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578 983,5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8A399" w14:textId="4AAF4F90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8FF53" w14:textId="428C2FEA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67C55A" w14:textId="338E7ECF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45 00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0B025C" w14:textId="34BA163B" w:rsidR="005C0BC3" w:rsidRPr="00AB4C6B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B4C6B">
              <w:rPr>
                <w:rFonts w:ascii="Liberation Serif" w:hAnsi="Liberation Serif" w:cs="Liberation Serif"/>
                <w:color w:val="000000"/>
              </w:rPr>
              <w:t xml:space="preserve">290 906,100 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665626" w14:textId="5603DECB" w:rsidR="005C0BC3" w:rsidRPr="00AB4C6B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B4C6B">
              <w:rPr>
                <w:rFonts w:ascii="Liberation Serif" w:hAnsi="Liberation Serif" w:cs="Liberation Serif"/>
                <w:color w:val="000000"/>
              </w:rPr>
              <w:t xml:space="preserve">243 077,400  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03914D" w14:textId="5037CC3B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5C0BC3" w:rsidRPr="006A2BCD" w14:paraId="6D0ADE48" w14:textId="77777777" w:rsidTr="003850A5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0609A4" w14:textId="4116C0A7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50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C9EEF" w14:textId="07A2C6AF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A262C" w14:textId="75600400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64 331,500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71650" w14:textId="651503D3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FDAF8" w14:textId="454EDCA4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0,000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A0491E" w14:textId="4870374D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5 000,000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21C264" w14:textId="5D24BBC3" w:rsidR="005C0BC3" w:rsidRPr="00AB4C6B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B4C6B">
              <w:rPr>
                <w:rFonts w:ascii="Liberation Serif" w:hAnsi="Liberation Serif" w:cs="Liberation Serif"/>
                <w:color w:val="000000"/>
              </w:rPr>
              <w:t>32 322,900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2B3C8A" w14:textId="6AA9FAF1" w:rsidR="005C0BC3" w:rsidRPr="00AB4C6B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B4C6B">
              <w:rPr>
                <w:rFonts w:ascii="Liberation Serif" w:hAnsi="Liberation Serif" w:cs="Liberation Serif"/>
                <w:color w:val="000000"/>
              </w:rPr>
              <w:t>27 008,600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BE352E" w14:textId="46B58515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5C0BC3" w:rsidRPr="006A2BCD" w14:paraId="018F275F" w14:textId="77777777" w:rsidTr="003850A5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2647A2" w14:textId="20E99951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51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704B8" w14:textId="3CBF5590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CCBC7" w14:textId="13425479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26F53" w14:textId="72AF73A8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C1C9" w14:textId="4FF4DBBB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D7EE73" w14:textId="7F9E7DC1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E36E9E" w14:textId="7E4B59BC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17901E" w14:textId="2BBE6E9E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00BE3E" w14:textId="43A67DD6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5C0BC3" w:rsidRPr="006A2BCD" w14:paraId="7F6DD43F" w14:textId="77777777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0FF48B" w14:textId="3CAB7950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52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55B54" w14:textId="4534FAC5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Мероприятие </w:t>
            </w: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5</w:t>
            </w: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. 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Комплектование книжных фондов Библиотечной системы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всего, 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D6F65" w14:textId="3E6EA150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2 100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75346" w14:textId="3EAD8BEA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25</w:t>
            </w: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29F9D" w14:textId="58795894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25</w:t>
            </w: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121530" w14:textId="352F5759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E3FCB3" w14:textId="77777777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FF0000"/>
                <w:lang w:eastAsia="ru-RU"/>
              </w:rPr>
            </w:pPr>
          </w:p>
          <w:p w14:paraId="53624BE6" w14:textId="77777777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8</w:t>
            </w:r>
            <w:r w:rsidRPr="006A2BCD"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00,00</w:t>
            </w:r>
          </w:p>
          <w:p w14:paraId="3FC3B365" w14:textId="77777777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C6052E" w14:textId="7D068D78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8</w:t>
            </w:r>
            <w:r w:rsidRPr="006A2BCD">
              <w:rPr>
                <w:rFonts w:ascii="Liberation Serif" w:eastAsia="Times New Roman" w:hAnsi="Liberation Serif" w:cs="Times New Roman"/>
                <w:lang w:eastAsia="ru-RU"/>
              </w:rPr>
              <w:t>00,00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C1873C" w14:textId="690F44AE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10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-1</w:t>
            </w:r>
            <w:r w:rsidR="00CE7B89"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4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,1</w:t>
            </w:r>
            <w:r w:rsidR="00CE7B89"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6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,1</w:t>
            </w:r>
            <w:r w:rsidR="00CE7B89"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7</w:t>
            </w:r>
          </w:p>
        </w:tc>
      </w:tr>
      <w:tr w:rsidR="005C0BC3" w:rsidRPr="006A2BCD" w14:paraId="6929CDDA" w14:textId="77777777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37948E" w14:textId="1959D771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53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AE79A" w14:textId="40375B84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3B485" w14:textId="26BE9D9D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12749" w14:textId="79B14E86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CF49D" w14:textId="221E5741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20DD64" w14:textId="010613BC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D9FB33" w14:textId="612FD2D6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86C45E" w14:textId="02B836C9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283944" w14:textId="701A7031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5C0BC3" w:rsidRPr="006A2BCD" w14:paraId="069269F2" w14:textId="77777777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455CC3" w14:textId="26AADAAD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54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49096" w14:textId="7A72A17B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BABF9" w14:textId="104C131B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1555C" w14:textId="5185BD70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48575" w14:textId="12C1483C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E0CDF1" w14:textId="1BFCD168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497AE2" w14:textId="4CFA51AE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FBEBE5" w14:textId="3A1C6451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958815" w14:textId="6E4144AD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5C0BC3" w:rsidRPr="006A2BCD" w14:paraId="579AEEE3" w14:textId="77777777" w:rsidTr="003E3A2D">
        <w:trPr>
          <w:gridAfter w:val="1"/>
          <w:wAfter w:w="236" w:type="dxa"/>
          <w:trHeight w:val="11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FF97049" w14:textId="0393E369" w:rsidR="005C0BC3" w:rsidRPr="006A2BCD" w:rsidRDefault="005C0BC3" w:rsidP="00F941A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lastRenderedPageBreak/>
              <w:t>55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57DF4" w14:textId="58F4851A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DE6E4" w14:textId="117820C3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2 100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F6603" w14:textId="2B3695F9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25</w:t>
            </w: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9948DF" w14:textId="25FDAECE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25</w:t>
            </w: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8D6D4D" w14:textId="79C2ABCB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B4013FD" w14:textId="77777777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8</w:t>
            </w:r>
            <w:r w:rsidRPr="006A2BCD"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00,00</w:t>
            </w:r>
          </w:p>
          <w:p w14:paraId="25A6F818" w14:textId="73709851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1887163" w14:textId="2788E66A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8</w:t>
            </w:r>
            <w:r w:rsidRPr="006A2BCD">
              <w:rPr>
                <w:rFonts w:ascii="Liberation Serif" w:eastAsia="Times New Roman" w:hAnsi="Liberation Serif" w:cs="Times New Roman"/>
                <w:lang w:eastAsia="ru-RU"/>
              </w:rPr>
              <w:t>00,00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728D13" w14:textId="0E04700E" w:rsidR="005C0BC3" w:rsidRPr="006A2BCD" w:rsidRDefault="005C0BC3" w:rsidP="003E3A2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5C0BC3" w:rsidRPr="006A2BCD" w14:paraId="510251E0" w14:textId="77777777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F771A8" w14:textId="5B87EE56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56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02C99" w14:textId="5D56F6BF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BB914" w14:textId="6C44DE7E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829C2" w14:textId="29187133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6A3C3" w14:textId="29BB7AE2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3530BB" w14:textId="18660346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9B34F3" w14:textId="1C985FBC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4B1EE6" w14:textId="1C9D77D4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ED487A" w14:textId="600AD342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5C0BC3" w:rsidRPr="006A2BCD" w14:paraId="1D5000B9" w14:textId="77777777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AB4CAD" w14:textId="08CF461E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57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92ED6" w14:textId="7652A2B4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b/>
                <w:bCs/>
                <w:lang w:eastAsia="ru-RU"/>
              </w:rPr>
              <w:t xml:space="preserve">Мероприятие </w:t>
            </w:r>
            <w:r>
              <w:rPr>
                <w:rFonts w:ascii="Liberation Serif" w:eastAsia="Times New Roman" w:hAnsi="Liberation Serif" w:cs="Times New Roman"/>
                <w:b/>
                <w:bCs/>
                <w:lang w:eastAsia="ru-RU"/>
              </w:rPr>
              <w:t>6</w:t>
            </w:r>
            <w:r w:rsidRPr="006A2BCD">
              <w:rPr>
                <w:rFonts w:ascii="Liberation Serif" w:eastAsia="Times New Roman" w:hAnsi="Liberation Serif" w:cs="Times New Roman"/>
                <w:b/>
                <w:bCs/>
                <w:lang w:eastAsia="ru-RU"/>
              </w:rPr>
              <w:t>.</w:t>
            </w:r>
            <w:r>
              <w:rPr>
                <w:rFonts w:ascii="Liberation Serif" w:eastAsia="Times New Roman" w:hAnsi="Liberation Serif" w:cs="Times New Roman"/>
                <w:b/>
                <w:bCs/>
                <w:lang w:eastAsia="ru-RU"/>
              </w:rPr>
              <w:t xml:space="preserve"> </w:t>
            </w:r>
            <w:r w:rsidRPr="006A2BCD">
              <w:rPr>
                <w:rFonts w:ascii="Liberation Serif" w:eastAsia="Times New Roman" w:hAnsi="Liberation Serif" w:cs="Times New Roman"/>
                <w:lang w:eastAsia="ru-RU"/>
              </w:rPr>
              <w:t>Поддержка творческой деятельности и укрепление материально-технической базы</w:t>
            </w:r>
            <w:r>
              <w:rPr>
                <w:rFonts w:ascii="Liberation Serif" w:eastAsia="Times New Roman" w:hAnsi="Liberation Serif" w:cs="Times New Roman"/>
                <w:lang w:eastAsia="ru-RU"/>
              </w:rPr>
              <w:t xml:space="preserve"> театра на условиях софинансирования из федерального бюджета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всего, 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6A51A" w14:textId="448EA58D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</w:rPr>
              <w:t>7 159,300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8C82F" w14:textId="2C4251B5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</w:rPr>
              <w:t>924,900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4A8F0" w14:textId="7195A4DF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</w:rPr>
              <w:t>1 935,900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A1CE50" w14:textId="44453B38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</w:rPr>
              <w:t>4 298,500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74A5B6" w14:textId="5F57069A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05F800" w14:textId="28A5394F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0823BE" w14:textId="1CE4D8C3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lang w:eastAsia="ru-RU"/>
              </w:rPr>
              <w:t>4,7</w:t>
            </w:r>
            <w:r>
              <w:rPr>
                <w:rFonts w:ascii="Liberation Serif" w:eastAsia="Times New Roman" w:hAnsi="Liberation Serif" w:cs="Times New Roman"/>
                <w:lang w:eastAsia="ru-RU"/>
              </w:rPr>
              <w:t>,</w:t>
            </w:r>
            <w:r w:rsidR="007A04A5">
              <w:rPr>
                <w:rFonts w:ascii="Liberation Serif" w:eastAsia="Times New Roman" w:hAnsi="Liberation Serif" w:cs="Times New Roman"/>
                <w:lang w:eastAsia="ru-RU"/>
              </w:rPr>
              <w:t>12,</w:t>
            </w:r>
            <w:r>
              <w:rPr>
                <w:rFonts w:ascii="Liberation Serif" w:eastAsia="Times New Roman" w:hAnsi="Liberation Serif" w:cs="Times New Roman"/>
                <w:lang w:eastAsia="ru-RU"/>
              </w:rPr>
              <w:t>1</w:t>
            </w:r>
            <w:r w:rsidR="00E7074A">
              <w:rPr>
                <w:rFonts w:ascii="Liberation Serif" w:eastAsia="Times New Roman" w:hAnsi="Liberation Serif" w:cs="Times New Roman"/>
                <w:lang w:eastAsia="ru-RU"/>
              </w:rPr>
              <w:t>6</w:t>
            </w:r>
          </w:p>
        </w:tc>
      </w:tr>
      <w:tr w:rsidR="005C0BC3" w:rsidRPr="006A2BCD" w14:paraId="11C03D05" w14:textId="77777777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116132" w14:textId="12C19D74" w:rsidR="005C0BC3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58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A95FB" w14:textId="12B1173D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8775A" w14:textId="2ED5430C" w:rsidR="005C0BC3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7A83D" w14:textId="4679EC90" w:rsidR="005C0BC3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E0ACC" w14:textId="4E753BE9" w:rsidR="005C0BC3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30F765" w14:textId="02882D32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98FBBE0" w14:textId="3D3A7895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A276694" w14:textId="0730C66C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970C50" w14:textId="77777777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5C0BC3" w:rsidRPr="006A2BCD" w14:paraId="1797EA61" w14:textId="77777777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8F624A" w14:textId="28C23998" w:rsidR="005C0BC3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59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A7284" w14:textId="7538E2FD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836A7" w14:textId="56EAF71D" w:rsidR="005C0BC3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5 727,400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57286" w14:textId="1415AA8B" w:rsidR="005C0BC3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739,9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72798" w14:textId="61EEA572" w:rsidR="005C0BC3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1 548,700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66AC70" w14:textId="2DF473A2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  <w:color w:val="000000"/>
              </w:rPr>
              <w:t>3 438,800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F223B3" w14:textId="35FF3B13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5049CA" w14:textId="1B8A1E72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2BBA54" w14:textId="77777777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5C0BC3" w:rsidRPr="006A2BCD" w14:paraId="7ABFB05A" w14:textId="77777777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CC9BC0" w14:textId="3E283683" w:rsidR="005C0BC3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60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FEFB6" w14:textId="1CBECD63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C0696" w14:textId="368025EC" w:rsidR="005C0BC3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  <w:color w:val="000000"/>
              </w:rPr>
              <w:t>1 431,900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590CC" w14:textId="4B152CFA" w:rsidR="005C0BC3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  <w:color w:val="000000"/>
              </w:rPr>
              <w:t>185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08F98" w14:textId="315933B2" w:rsidR="005C0BC3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  <w:color w:val="000000"/>
              </w:rPr>
              <w:t>387,200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917783" w14:textId="74A62D0E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  <w:color w:val="000000"/>
              </w:rPr>
              <w:t>859,700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A2A665" w14:textId="5FE28CF3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D6474F" w14:textId="11462524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7A7AA4" w14:textId="77777777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5C0BC3" w:rsidRPr="006A2BCD" w14:paraId="6551C78B" w14:textId="77777777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826326" w14:textId="27C02592" w:rsidR="005C0BC3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61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25EAD" w14:textId="4B0B87E8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703B1" w14:textId="1469A11B" w:rsidR="005C0BC3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5660F" w14:textId="335649C6" w:rsidR="005C0BC3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90F3C" w14:textId="1058F6EA" w:rsidR="005C0BC3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2A5D12" w14:textId="40053B83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E414113" w14:textId="23C8D587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6A3EF5" w14:textId="6AB453B6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FE1AAA" w14:textId="77777777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5C0BC3" w:rsidRPr="006A2BCD" w14:paraId="373C72C1" w14:textId="77777777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CFE1E6" w14:textId="6490C7A6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62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A0E19" w14:textId="335D38A3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Мероприятие 7</w:t>
            </w: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.</w:t>
            </w: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6A2BCD"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>Проведение гастрольной деятельности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всего, 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B8AE1" w14:textId="057CE026" w:rsidR="005C0BC3" w:rsidRDefault="003E3A2D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30</w:t>
            </w:r>
            <w:r w:rsidR="005C0BC3"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BC39C" w14:textId="48A61A93" w:rsidR="005C0BC3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15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C2AC2" w14:textId="21156637" w:rsidR="005C0BC3" w:rsidRPr="006A2BCD" w:rsidRDefault="003E3A2D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15</w:t>
            </w:r>
            <w:r w:rsidR="005C0BC3"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0154AE" w14:textId="12F0C1DA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1A68E2" w14:textId="44241726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367F7E" w14:textId="3798DCD4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C5D2FF" w14:textId="375D5774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hAnsi="Liberation Serif"/>
                <w:lang w:eastAsia="ru-RU"/>
              </w:rPr>
              <w:t>7</w:t>
            </w:r>
          </w:p>
        </w:tc>
      </w:tr>
      <w:tr w:rsidR="005C0BC3" w:rsidRPr="006A2BCD" w14:paraId="123293C7" w14:textId="77777777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37D5AF" w14:textId="681BD302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63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D7F47" w14:textId="3F3C45C0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8A56E" w14:textId="064C9A6A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F303F" w14:textId="43CC88CF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ABF13" w14:textId="18A93ECD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80FBBE" w14:textId="2FDAEA88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467892" w14:textId="7C6435C0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8C5CFE" w14:textId="2B6EF87E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D861F4" w14:textId="77777777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5C0BC3" w:rsidRPr="006A2BCD" w14:paraId="3608F2A5" w14:textId="77777777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C0850F" w14:textId="1D5469FD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64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D5469" w14:textId="6664933A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C1051" w14:textId="391F114C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ADAE6" w14:textId="77E75B03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CA3EA" w14:textId="019B6A18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89133D" w14:textId="4241D2B1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3B3CCB8" w14:textId="723C9E13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C1AC93" w14:textId="1A89390A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065573" w14:textId="77777777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5C0BC3" w:rsidRPr="006A2BCD" w14:paraId="557039AE" w14:textId="77777777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44AE5F" w14:textId="33835481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65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221CA" w14:textId="1D5DEB1C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733D5" w14:textId="0E9BC449" w:rsidR="005C0BC3" w:rsidRPr="006A2BCD" w:rsidRDefault="003E3A2D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30</w:t>
            </w:r>
            <w:r w:rsidR="005C0BC3"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C16B9" w14:textId="2CD1027C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15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06E5A" w14:textId="600DEF0C" w:rsidR="005C0BC3" w:rsidRPr="006A2BCD" w:rsidRDefault="003E3A2D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15</w:t>
            </w:r>
            <w:r w:rsidR="005C0BC3"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E666E9" w14:textId="1D03B852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06DEEC" w14:textId="32C2DB2F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A2DB41" w14:textId="785F7928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C20615" w14:textId="77777777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5C0BC3" w:rsidRPr="006A2BCD" w14:paraId="52E64CD8" w14:textId="77777777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5525F4" w14:textId="4CEAB64C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66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DEDFD" w14:textId="01B7E0A2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FCF69" w14:textId="063145F3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4DA71" w14:textId="2B553D5E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CFF17" w14:textId="00201190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92C743" w14:textId="694E8469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F307C5" w14:textId="043A9018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7DCD69" w14:textId="55B6AE07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3DFB81" w14:textId="77777777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5C0BC3" w:rsidRPr="006A2BCD" w14:paraId="4623D3B8" w14:textId="77777777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C7DF90" w14:textId="060DD502" w:rsidR="005C0BC3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67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85846" w14:textId="7B0F21D9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Мероприятие </w:t>
            </w: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8</w:t>
            </w: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.</w:t>
            </w: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Информатизация муниципальных 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музеев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в том числе 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приобретение компьютерного оборудования и лицензионного программного обеспечения, подключение 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музеев к 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сети "Интернет"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всего, 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из них: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F61C6" w14:textId="6FA102C3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348,125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6DBCC" w14:textId="5A954643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6</w:t>
            </w: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AE61E" w14:textId="634D719E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88,125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5AF1E7" w14:textId="0EF3ED93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0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FEFF0F" w14:textId="626D44EA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100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8BE1FA" w14:textId="492CE709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100,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6913A7" w14:textId="1E603718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5</w:t>
            </w:r>
            <w:r w:rsidR="007A04A5"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,12</w:t>
            </w:r>
          </w:p>
        </w:tc>
      </w:tr>
      <w:tr w:rsidR="005C0BC3" w:rsidRPr="006A2BCD" w14:paraId="7B2D4CD0" w14:textId="77777777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FDB300" w14:textId="40356AB1" w:rsidR="005C0BC3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68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8C68A" w14:textId="4A158392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5772C" w14:textId="36654FA2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9A10F" w14:textId="67ACBA4A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4A0A2" w14:textId="68738AD0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A314B6" w14:textId="33A136EA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5E43E3" w14:textId="4AC47152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5F3708" w14:textId="6D3C271C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CEEB7F" w14:textId="77777777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5C0BC3" w:rsidRPr="006A2BCD" w14:paraId="38480C5D" w14:textId="77777777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B6D947" w14:textId="3DB8C8EF" w:rsidR="005C0BC3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69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A3DF3" w14:textId="37B55296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78639" w14:textId="784ED839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118,500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4DE65" w14:textId="56DCC908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48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4B08A" w14:textId="3C0252A6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1594E5" w14:textId="38CA5537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3FDEB35" w14:textId="4533FB98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353E2C" w14:textId="7647BD2C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9F09CE" w14:textId="77777777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5C0BC3" w:rsidRPr="006A2BCD" w14:paraId="0C3CE127" w14:textId="77777777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E12444" w14:textId="4F3D3063" w:rsidR="005C0BC3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70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92762" w14:textId="393141B6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8BCE8" w14:textId="47F40D3C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229,625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3F61B" w14:textId="3DA20024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12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5643F" w14:textId="7777EB77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17,625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4370B7" w14:textId="78AC87CB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4826A6" w14:textId="668CB3C3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FF9196" w14:textId="2E610458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80F4D2" w14:textId="77777777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5C0BC3" w:rsidRPr="006A2BCD" w14:paraId="1E9E77A6" w14:textId="77777777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BEC816" w14:textId="4289C0B3" w:rsidR="005C0BC3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71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EBB07" w14:textId="09AF911F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9B683" w14:textId="2F5EFD0C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B978D" w14:textId="6A1E8455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205DE" w14:textId="2FC79BF4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A7E30D" w14:textId="17B6A8C6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BE358E" w14:textId="55757232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19352A" w14:textId="15AABFD5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198F61" w14:textId="528E15C9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5C0BC3" w:rsidRPr="006A2BCD" w14:paraId="0EFE8077" w14:textId="77777777" w:rsidTr="002E5631">
        <w:trPr>
          <w:gridAfter w:val="1"/>
          <w:wAfter w:w="236" w:type="dxa"/>
          <w:trHeight w:val="135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2558EE" w14:textId="0CB6D5F2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72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1854C" w14:textId="19499502" w:rsidR="005C0BC3" w:rsidRPr="00B55F3F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B55F3F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Мероприятие 9. 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Выполнение работ по сохранению объекта культурного наследия регионального значения «Здание драматического театра им. А.Н. Островского»,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всего, 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5821" w14:textId="6E4A6531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113 </w:t>
            </w:r>
            <w:r w:rsidR="003E3A2D">
              <w:rPr>
                <w:rFonts w:ascii="Liberation Serif" w:hAnsi="Liberation Serif" w:cs="Times New Roman"/>
                <w:color w:val="000000"/>
              </w:rPr>
              <w:t>390</w:t>
            </w:r>
            <w:r>
              <w:rPr>
                <w:rFonts w:ascii="Liberation Serif" w:hAnsi="Liberation Serif" w:cs="Times New Roman"/>
                <w:color w:val="000000"/>
              </w:rPr>
              <w:t>,</w:t>
            </w:r>
            <w:r w:rsidR="003E3A2D">
              <w:rPr>
                <w:rFonts w:ascii="Liberation Serif" w:hAnsi="Liberation Serif" w:cs="Times New Roman"/>
                <w:color w:val="000000"/>
              </w:rPr>
              <w:t>882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A137" w14:textId="650E1156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28 629,300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6970" w14:textId="7E786BE5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84</w:t>
            </w:r>
            <w:r w:rsidR="003E3A2D">
              <w:rPr>
                <w:rFonts w:ascii="Liberation Serif" w:hAnsi="Liberation Serif" w:cs="Times New Roman"/>
                <w:color w:val="000000"/>
              </w:rPr>
              <w:t> 761,582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E2B8D7" w14:textId="330B11F2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0,000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D9F10F" w14:textId="1764B1B2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93A146" w14:textId="161F5B73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43192" w14:textId="610CBA4B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4,7</w:t>
            </w:r>
            <w:r w:rsidR="007A04A5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,12</w:t>
            </w:r>
          </w:p>
        </w:tc>
      </w:tr>
      <w:tr w:rsidR="005C0BC3" w:rsidRPr="006A2BCD" w14:paraId="79C02D83" w14:textId="77777777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930136" w14:textId="22580643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73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665C" w14:textId="77777777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A6EC" w14:textId="0930113D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7ADC" w14:textId="11C198F8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1C92" w14:textId="297CF141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3CDED" w14:textId="6C75AB4D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FE27B" w14:textId="33781C64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2B84CC" w14:textId="7218A9D3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F327A" w14:textId="069EC656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5C0BC3" w:rsidRPr="006A2BCD" w14:paraId="537924F0" w14:textId="77777777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9EE776" w14:textId="41327526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lastRenderedPageBreak/>
              <w:t>74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70DC" w14:textId="52C987B1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7D57" w14:textId="3E180A33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4F25" w14:textId="7448B362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FE6E" w14:textId="1686CD8D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2A071" w14:textId="25E2A923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21121" w14:textId="4C796856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8A033B" w14:textId="3737EB5B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4DB2D" w14:textId="64923862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5C0BC3" w:rsidRPr="006A2BCD" w14:paraId="07953970" w14:textId="77777777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8AF1FD" w14:textId="6C74B3C4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75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58D8" w14:textId="77777777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1974" w14:textId="2A7E72BF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113 </w:t>
            </w:r>
            <w:r w:rsidR="003E3A2D">
              <w:rPr>
                <w:rFonts w:ascii="Liberation Serif" w:hAnsi="Liberation Serif" w:cs="Times New Roman"/>
                <w:color w:val="000000"/>
              </w:rPr>
              <w:t>390</w:t>
            </w:r>
            <w:r>
              <w:rPr>
                <w:rFonts w:ascii="Liberation Serif" w:hAnsi="Liberation Serif" w:cs="Times New Roman"/>
                <w:color w:val="000000"/>
              </w:rPr>
              <w:t>,</w:t>
            </w:r>
            <w:r w:rsidR="003E3A2D">
              <w:rPr>
                <w:rFonts w:ascii="Liberation Serif" w:hAnsi="Liberation Serif" w:cs="Times New Roman"/>
                <w:color w:val="000000"/>
              </w:rPr>
              <w:t>882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85FD1" w14:textId="301B98CE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28 629,300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A53F" w14:textId="44023903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84</w:t>
            </w:r>
            <w:r w:rsidR="003E3A2D">
              <w:rPr>
                <w:rFonts w:ascii="Liberation Serif" w:hAnsi="Liberation Serif" w:cs="Times New Roman"/>
                <w:color w:val="000000"/>
              </w:rPr>
              <w:t> 761,582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00574C" w14:textId="530A2459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0,000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21F0BA" w14:textId="656E990E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E28849" w14:textId="1CB699D8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24A9C" w14:textId="41AAE366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5C0BC3" w:rsidRPr="006A2BCD" w14:paraId="4607B983" w14:textId="77777777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C92D59" w14:textId="20E0EFD7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76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5086" w14:textId="77777777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106F" w14:textId="11ECE4E5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1E28" w14:textId="0A427CFE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C856" w14:textId="2F541304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D62FD" w14:textId="5378FF0D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B2BEC" w14:textId="412797D2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953E5F" w14:textId="324BC349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ED755" w14:textId="34933641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5C0BC3" w:rsidRPr="006A2BCD" w14:paraId="1E26DF54" w14:textId="77777777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A8D391" w14:textId="59F1AE71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77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911C8" w14:textId="163813D8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Мероприятие 1</w:t>
            </w: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0</w:t>
            </w: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.</w:t>
            </w: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6A2BCD"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>Техническое оснащение муниципальных музеев</w:t>
            </w:r>
            <w:r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 xml:space="preserve"> на условиях софинанирования, всего, из них: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BF0A8" w14:textId="678E9411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3 372,600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C566B" w14:textId="0F147827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C043C" w14:textId="44239692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3 372,6</w:t>
            </w:r>
            <w:r w:rsidRPr="006A2BCD">
              <w:rPr>
                <w:rFonts w:ascii="Liberation Serif" w:hAnsi="Liberation Serif" w:cs="Times New Roman"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1B68EF" w14:textId="54C1E7A1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956B52" w14:textId="01C3D550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B48D12" w14:textId="15CE95F0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94950D" w14:textId="790601D8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/>
                <w:lang w:eastAsia="ru-RU"/>
              </w:rPr>
              <w:t>5</w:t>
            </w:r>
            <w:r w:rsidR="00083743">
              <w:rPr>
                <w:rFonts w:ascii="Liberation Serif" w:hAnsi="Liberation Serif"/>
                <w:lang w:eastAsia="ru-RU"/>
              </w:rPr>
              <w:t>,12</w:t>
            </w:r>
          </w:p>
        </w:tc>
      </w:tr>
      <w:tr w:rsidR="005C0BC3" w:rsidRPr="006A2BCD" w14:paraId="234C8A77" w14:textId="77777777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1A44F4" w14:textId="42635A69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78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4399B" w14:textId="751AE41B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2B78A" w14:textId="23ADDA05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806DE" w14:textId="5F91AF2E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C5567" w14:textId="72FA6ED8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1539B1" w14:textId="0C7B4D55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C531D01" w14:textId="715268E7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8CAA2C" w14:textId="018F5A83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6928BB" w14:textId="738FF8FA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5C0BC3" w:rsidRPr="006A2BCD" w14:paraId="0B411980" w14:textId="77777777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4E805D" w14:textId="505A74E9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79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F334C" w14:textId="6C93EAC5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FB757" w14:textId="72BA8B63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 xml:space="preserve">3 </w:t>
            </w:r>
            <w:r w:rsidRPr="006A2BCD">
              <w:rPr>
                <w:rFonts w:ascii="Liberation Serif" w:hAnsi="Liberation Serif" w:cs="Times New Roman"/>
                <w:color w:val="000000"/>
              </w:rPr>
              <w:t>0</w:t>
            </w:r>
            <w:r>
              <w:rPr>
                <w:rFonts w:ascii="Liberation Serif" w:hAnsi="Liberation Serif" w:cs="Times New Roman"/>
                <w:color w:val="000000"/>
              </w:rPr>
              <w:t>35</w:t>
            </w:r>
            <w:r w:rsidRPr="006A2BCD">
              <w:rPr>
                <w:rFonts w:ascii="Liberation Serif" w:hAnsi="Liberation Serif" w:cs="Times New Roman"/>
                <w:color w:val="000000"/>
              </w:rPr>
              <w:t>,</w:t>
            </w:r>
            <w:r>
              <w:rPr>
                <w:rFonts w:ascii="Liberation Serif" w:hAnsi="Liberation Serif" w:cs="Times New Roman"/>
                <w:color w:val="000000"/>
              </w:rPr>
              <w:t>3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93815" w14:textId="52356CF8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94F4C" w14:textId="3F7AE93D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3 </w:t>
            </w:r>
            <w:r w:rsidRPr="006A2BCD">
              <w:rPr>
                <w:rFonts w:ascii="Liberation Serif" w:hAnsi="Liberation Serif" w:cs="Times New Roman"/>
                <w:color w:val="000000"/>
              </w:rPr>
              <w:t>0</w:t>
            </w:r>
            <w:r>
              <w:rPr>
                <w:rFonts w:ascii="Liberation Serif" w:hAnsi="Liberation Serif" w:cs="Times New Roman"/>
                <w:color w:val="000000"/>
              </w:rPr>
              <w:t>35,300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C4165C" w14:textId="7C868272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9ABC16" w14:textId="4F474AE5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C0B656" w14:textId="7D111A37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1FE280" w14:textId="1427A6D2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5C0BC3" w:rsidRPr="006A2BCD" w14:paraId="16B5277A" w14:textId="77777777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9AD5F0" w14:textId="7E4322D1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80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E18C6" w14:textId="50377D10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953CC" w14:textId="7A34CCB7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3</w:t>
            </w:r>
            <w:r w:rsidR="003E3A2D">
              <w:rPr>
                <w:rFonts w:ascii="Liberation Serif" w:hAnsi="Liberation Serif" w:cs="Times New Roman"/>
                <w:color w:val="000000"/>
              </w:rPr>
              <w:t>3</w:t>
            </w:r>
            <w:r>
              <w:rPr>
                <w:rFonts w:ascii="Liberation Serif" w:hAnsi="Liberation Serif" w:cs="Times New Roman"/>
                <w:color w:val="000000"/>
              </w:rPr>
              <w:t>7,300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0A5AF" w14:textId="38B5A5AF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0E5B2" w14:textId="487D0AE3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337,300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C89D33" w14:textId="28B5C8B4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43AEED" w14:textId="60E1699F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2981D1" w14:textId="315AC48C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662564" w14:textId="40633678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5C0BC3" w:rsidRPr="006A2BCD" w14:paraId="370B8AA3" w14:textId="77777777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DD4B24" w14:textId="1FC278C1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81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8A601" w14:textId="392D7AB4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54CDB" w14:textId="20C90E74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234E4" w14:textId="5C3C416B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3E5AB" w14:textId="0EA69871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7EBEF8" w14:textId="2832D01D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C70EE82" w14:textId="4066B0B1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90688B" w14:textId="3E954D11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077B22" w14:textId="00BA6C0E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5C0BC3" w:rsidRPr="006A2BCD" w14:paraId="2AFF4E5A" w14:textId="77777777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D7DE54" w14:textId="334694F5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82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91275" w14:textId="1368E509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Мероприятие 1</w:t>
            </w: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1</w:t>
            </w: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.</w:t>
            </w: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6A2BCD"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>Обеспечение осуществления оплаты труда работников муниципальных учреждений культуры с учетом, установленных указами Президента Российской Федерации показателей соотношения заработной платы для данной категории работников</w:t>
            </w:r>
            <w:r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>, всего, из них: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5F974" w14:textId="2E104F25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12 642,929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FC728" w14:textId="2E8D74AD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12 642,929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83893" w14:textId="3B79B80B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EF4096" w14:textId="47965822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8D8485" w14:textId="6DBFFDE5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21CDD8" w14:textId="797C2975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E27DC2" w14:textId="4A01E501" w:rsidR="005C0BC3" w:rsidRPr="006A2BCD" w:rsidRDefault="004E6891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16</w:t>
            </w:r>
          </w:p>
        </w:tc>
      </w:tr>
      <w:tr w:rsidR="005C0BC3" w:rsidRPr="006A2BCD" w14:paraId="3FF93837" w14:textId="77777777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6FBCFC" w14:textId="1ECFE715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83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1EE7B" w14:textId="1FAF5BD5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6C3D7" w14:textId="2562C383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4032B" w14:textId="58F336DB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A7065" w14:textId="058C473B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16C28E" w14:textId="71954379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32C90F" w14:textId="064A7D22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580784" w14:textId="72AF44B6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24F5DE" w14:textId="77777777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5C0BC3" w:rsidRPr="006A2BCD" w14:paraId="4BF79AAF" w14:textId="77777777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A823AF" w14:textId="518DF474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84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D9A16" w14:textId="5AB4685C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D0999" w14:textId="0EE6C897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12 6</w:t>
            </w:r>
            <w:r w:rsidRPr="006A2BCD">
              <w:rPr>
                <w:rFonts w:ascii="Liberation Serif" w:hAnsi="Liberation Serif" w:cs="Times New Roman"/>
                <w:color w:val="000000"/>
              </w:rPr>
              <w:t>0</w:t>
            </w:r>
            <w:r>
              <w:rPr>
                <w:rFonts w:ascii="Liberation Serif" w:hAnsi="Liberation Serif" w:cs="Times New Roman"/>
                <w:color w:val="000000"/>
              </w:rPr>
              <w:t>5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5FC1F" w14:textId="2BCEB92C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12 6</w:t>
            </w:r>
            <w:r w:rsidRPr="006A2BCD">
              <w:rPr>
                <w:rFonts w:ascii="Liberation Serif" w:hAnsi="Liberation Serif" w:cs="Times New Roman"/>
                <w:color w:val="000000"/>
              </w:rPr>
              <w:t>0</w:t>
            </w:r>
            <w:r>
              <w:rPr>
                <w:rFonts w:ascii="Liberation Serif" w:hAnsi="Liberation Serif" w:cs="Times New Roman"/>
                <w:color w:val="000000"/>
              </w:rPr>
              <w:t>5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628FF" w14:textId="7DDEE9C8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9FA2AA" w14:textId="6BBB95D7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30407A" w14:textId="1670406F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F2677AB" w14:textId="6B64A861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C98B74" w14:textId="77777777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5C0BC3" w:rsidRPr="006A2BCD" w14:paraId="1DE2BB50" w14:textId="77777777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721E50" w14:textId="562BF376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85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196D6" w14:textId="0F9C8B13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47D49" w14:textId="3957C602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37,929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748CA" w14:textId="245F251D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37,929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03D2F" w14:textId="66358D5A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F7F8B5" w14:textId="2F7CA0FE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0D2048" w14:textId="5B390E4F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0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9C2C8B" w14:textId="36E6C4F7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65A7C9" w14:textId="77777777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5C0BC3" w:rsidRPr="006A2BCD" w14:paraId="475ABB6E" w14:textId="77777777" w:rsidTr="002E563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72B263" w14:textId="699F5326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86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25947" w14:textId="4E1F1085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7E66A" w14:textId="18C9A186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F4074" w14:textId="0A46580A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89B12" w14:textId="47AC409D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32082F" w14:textId="36379DBA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70DCA7" w14:textId="0EAAC87B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CDA399" w14:textId="48D9DD57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09EF83" w14:textId="0740B126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</w:tcBorders>
            <w:shd w:val="clear" w:color="000000" w:fill="FFFFFF"/>
            <w:noWrap/>
            <w:vAlign w:val="bottom"/>
          </w:tcPr>
          <w:p w14:paraId="073640A5" w14:textId="014BE843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5C0BC3" w:rsidRPr="006A2BCD" w14:paraId="6E75214D" w14:textId="77777777" w:rsidTr="002E5631">
        <w:trPr>
          <w:gridAfter w:val="1"/>
          <w:wAfter w:w="236" w:type="dxa"/>
          <w:trHeight w:val="2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93F1A9" w14:textId="32FEEF43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87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ABDD5" w14:textId="3A274FE1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b/>
                <w:bCs/>
                <w:color w:val="000000"/>
              </w:rPr>
              <w:t xml:space="preserve">Мероприятие </w:t>
            </w:r>
            <w:r>
              <w:rPr>
                <w:rFonts w:ascii="Liberation Serif" w:hAnsi="Liberation Serif" w:cs="Times New Roman"/>
                <w:b/>
                <w:bCs/>
                <w:color w:val="000000"/>
              </w:rPr>
              <w:t>12</w:t>
            </w:r>
            <w:r w:rsidRPr="006A2BCD">
              <w:rPr>
                <w:rFonts w:ascii="Liberation Serif" w:hAnsi="Liberation Serif" w:cs="Times New Roman"/>
                <w:b/>
                <w:bCs/>
                <w:color w:val="000000"/>
              </w:rPr>
              <w:t>.</w:t>
            </w:r>
            <w:r>
              <w:rPr>
                <w:rFonts w:ascii="Liberation Serif" w:hAnsi="Liberation Serif" w:cs="Times New Roman"/>
                <w:b/>
                <w:bCs/>
                <w:color w:val="000000"/>
              </w:rPr>
              <w:t xml:space="preserve"> </w:t>
            </w:r>
            <w:r w:rsidRPr="006A2BCD">
              <w:rPr>
                <w:rFonts w:ascii="Liberation Serif" w:hAnsi="Liberation Serif" w:cs="Times New Roman"/>
                <w:color w:val="000000"/>
              </w:rPr>
              <w:t>Модернизация библиотек в части комплектования книжных фондов</w:t>
            </w:r>
            <w:r>
              <w:rPr>
                <w:rFonts w:ascii="Liberation Serif" w:hAnsi="Liberation Serif" w:cs="Times New Roman"/>
                <w:color w:val="000000"/>
              </w:rPr>
              <w:t xml:space="preserve"> на условиях софинансирования из федерального бюджета</w:t>
            </w:r>
            <w:r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>, всего, из них: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15B44" w14:textId="22C67129" w:rsidR="005C0BC3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371,875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6ECBC" w14:textId="01B83BF4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10</w:t>
            </w: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4C882" w14:textId="287283B0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4CEDC8" w14:textId="379D59E2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101</w:t>
            </w:r>
            <w:r w:rsidRPr="006A2BCD">
              <w:rPr>
                <w:rFonts w:ascii="Liberation Serif" w:hAnsi="Liberation Serif" w:cs="Times New Roman"/>
                <w:color w:val="000000"/>
              </w:rPr>
              <w:t>,</w:t>
            </w:r>
            <w:r>
              <w:rPr>
                <w:rFonts w:ascii="Liberation Serif" w:hAnsi="Liberation Serif" w:cs="Times New Roman"/>
                <w:color w:val="000000"/>
              </w:rPr>
              <w:t>875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4AE13B" w14:textId="74787F6E" w:rsidR="005C0BC3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35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AF6A86" w14:textId="7DAFAA17" w:rsidR="005C0BC3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35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968B92" w14:textId="13667E69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10</w:t>
            </w:r>
            <w:r w:rsidR="001B7EA3"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-</w:t>
            </w:r>
            <w:r w:rsidR="009D785E"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12</w:t>
            </w:r>
          </w:p>
        </w:tc>
      </w:tr>
      <w:tr w:rsidR="005C0BC3" w:rsidRPr="006A2BCD" w14:paraId="41745140" w14:textId="77777777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C5F6BF" w14:textId="67440F20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88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7AE16" w14:textId="686011C3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E84BF" w14:textId="489655B5" w:rsidR="005C0BC3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74584" w14:textId="4A62E1DC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2A048" w14:textId="4E7F9E58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7BE75D" w14:textId="10EA859D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67A257" w14:textId="1014A43E" w:rsidR="005C0BC3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CBCF5B" w14:textId="02ED8797" w:rsidR="005C0BC3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DE912D" w14:textId="6D774DA5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5C0BC3" w:rsidRPr="006A2BCD" w14:paraId="3381AD92" w14:textId="77777777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ECB4EF" w14:textId="795629F4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89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62E81" w14:textId="2810D179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A78" w14:textId="69008B8E" w:rsidR="005C0BC3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241,500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55DF6" w14:textId="4426E893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8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25AF8" w14:textId="7DB42158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8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98A334" w14:textId="00065E1C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81,500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B9C3D4" w14:textId="1F7B60BF" w:rsidR="005C0BC3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9A6FDC" w14:textId="5B3B4FC9" w:rsidR="005C0BC3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C22E94" w14:textId="0D70A80A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5C0BC3" w:rsidRPr="006A2BCD" w14:paraId="12E7818B" w14:textId="77777777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22BEE4" w14:textId="4D96C6F1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90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20186" w14:textId="35EB4F31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16391" w14:textId="40C6BAF5" w:rsidR="005C0BC3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130,375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5B57A" w14:textId="6DC47C8E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FD047" w14:textId="4000728D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860E29" w14:textId="07452A19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20,375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D9F09E" w14:textId="42EBFD05" w:rsidR="005C0BC3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35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F0C04E" w14:textId="79DCC6DA" w:rsidR="005C0BC3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35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0E412F" w14:textId="7BE2B217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5C0BC3" w:rsidRPr="006A2BCD" w14:paraId="27465335" w14:textId="77777777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D5BCE8" w14:textId="3760F084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91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D0BFC" w14:textId="42D722DA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1BE8E" w14:textId="5260E0D5" w:rsidR="005C0BC3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818AB" w14:textId="699E2AD6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70BC0" w14:textId="73DE3D50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6A7DFF" w14:textId="2FE323A5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7070C8" w14:textId="37DB34E7" w:rsidR="005C0BC3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A39DFE" w14:textId="6F895217" w:rsidR="005C0BC3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F1047F" w14:textId="021F23D6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5C0BC3" w:rsidRPr="006A2BCD" w14:paraId="47C1758D" w14:textId="77777777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291021" w14:textId="69F8ED43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92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CBE5F" w14:textId="3564DA79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b/>
                <w:bCs/>
                <w:color w:val="000000"/>
              </w:rPr>
              <w:t>Мероприятие 1</w:t>
            </w:r>
            <w:r>
              <w:rPr>
                <w:rFonts w:ascii="Liberation Serif" w:hAnsi="Liberation Serif" w:cs="Times New Roman"/>
                <w:b/>
                <w:bCs/>
                <w:color w:val="000000"/>
              </w:rPr>
              <w:t>3</w:t>
            </w:r>
            <w:r w:rsidRPr="006A2BCD">
              <w:rPr>
                <w:rFonts w:ascii="Liberation Serif" w:hAnsi="Liberation Serif" w:cs="Times New Roman"/>
                <w:b/>
                <w:bCs/>
                <w:color w:val="000000"/>
              </w:rPr>
              <w:t>.</w:t>
            </w:r>
            <w:r>
              <w:rPr>
                <w:rFonts w:ascii="Liberation Serif" w:hAnsi="Liberation Serif" w:cs="Times New Roman"/>
                <w:b/>
                <w:bCs/>
                <w:color w:val="000000"/>
              </w:rPr>
              <w:t xml:space="preserve"> 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Выполнение работ по сохранению объектов культурного наследия "Бывший дом купца Зязина", </w:t>
            </w:r>
            <w:r w:rsidRPr="006A2BCD">
              <w:rPr>
                <w:rFonts w:ascii="Liberation Serif" w:hAnsi="Liberation Serif" w:cs="Times New Roman"/>
                <w:color w:val="000000"/>
              </w:rPr>
              <w:lastRenderedPageBreak/>
              <w:t>Бывшая лавка купца Зязина" с современным пристроем</w:t>
            </w:r>
            <w:r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>, всего, из них: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00A12" w14:textId="4307D178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lastRenderedPageBreak/>
              <w:t>7 063,910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F19EC" w14:textId="448550D7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0,000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25437" w14:textId="7BE873F9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7 063,910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C5A7E2" w14:textId="0D7992F6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C0798AC" w14:textId="77777777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  <w:p w14:paraId="264C99A4" w14:textId="77777777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  <w:p w14:paraId="47C66424" w14:textId="63AEEBF0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FC8728" w14:textId="489E3B57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D9C75A" w14:textId="2A4F341C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/>
                <w:lang w:eastAsia="ru-RU"/>
              </w:rPr>
              <w:t>10- 1</w:t>
            </w:r>
            <w:r w:rsidR="00E82166">
              <w:rPr>
                <w:rFonts w:ascii="Liberation Serif" w:hAnsi="Liberation Serif"/>
                <w:lang w:eastAsia="ru-RU"/>
              </w:rPr>
              <w:t>4</w:t>
            </w:r>
            <w:r w:rsidRPr="006A2BCD">
              <w:rPr>
                <w:rFonts w:ascii="Liberation Serif" w:hAnsi="Liberation Serif"/>
                <w:lang w:eastAsia="ru-RU"/>
              </w:rPr>
              <w:t>,1</w:t>
            </w:r>
            <w:r w:rsidR="009D785E">
              <w:rPr>
                <w:rFonts w:ascii="Liberation Serif" w:hAnsi="Liberation Serif"/>
                <w:lang w:eastAsia="ru-RU"/>
              </w:rPr>
              <w:t>6</w:t>
            </w:r>
            <w:r w:rsidRPr="006A2BCD">
              <w:rPr>
                <w:rFonts w:ascii="Liberation Serif" w:hAnsi="Liberation Serif"/>
                <w:lang w:eastAsia="ru-RU"/>
              </w:rPr>
              <w:t>,1</w:t>
            </w:r>
            <w:r w:rsidR="009D785E">
              <w:rPr>
                <w:rFonts w:ascii="Liberation Serif" w:hAnsi="Liberation Serif"/>
                <w:lang w:eastAsia="ru-RU"/>
              </w:rPr>
              <w:t>7</w:t>
            </w:r>
          </w:p>
        </w:tc>
      </w:tr>
      <w:tr w:rsidR="005C0BC3" w:rsidRPr="006A2BCD" w14:paraId="1B13D871" w14:textId="77777777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24690B" w14:textId="28AD081B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lastRenderedPageBreak/>
              <w:t>93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E9CE5" w14:textId="273EE2DD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5C520" w14:textId="3291F25B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81E7D" w14:textId="240B5E22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66E4A" w14:textId="6327065B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91CE4C" w14:textId="6B2BC040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A4030A" w14:textId="087B465F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1570C5" w14:textId="7C476C5F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94231D" w14:textId="77777777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5C0BC3" w:rsidRPr="006A2BCD" w14:paraId="0A681EB6" w14:textId="77777777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C53156" w14:textId="170A8200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94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28789" w14:textId="2CB57231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65DB2" w14:textId="5FD38CAD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56815" w14:textId="51C8A037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6AF1D" w14:textId="18B72FE1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B8E24C" w14:textId="46B492AB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CE53B3" w14:textId="186B9259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76DEEEA" w14:textId="71DA2D35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736EA1" w14:textId="77777777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5C0BC3" w:rsidRPr="006A2BCD" w14:paraId="62DC1B2F" w14:textId="77777777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0EBB1A" w14:textId="29292BC0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95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CB840" w14:textId="5A053207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546FD" w14:textId="28E03AC2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 xml:space="preserve">7 </w:t>
            </w:r>
            <w:r w:rsidRPr="006A2BCD">
              <w:rPr>
                <w:rFonts w:ascii="Liberation Serif" w:hAnsi="Liberation Serif" w:cs="Times New Roman"/>
                <w:color w:val="000000"/>
              </w:rPr>
              <w:t>0</w:t>
            </w:r>
            <w:r>
              <w:rPr>
                <w:rFonts w:ascii="Liberation Serif" w:hAnsi="Liberation Serif" w:cs="Times New Roman"/>
                <w:color w:val="000000"/>
              </w:rPr>
              <w:t>63</w:t>
            </w:r>
            <w:r w:rsidRPr="006A2BCD">
              <w:rPr>
                <w:rFonts w:ascii="Liberation Serif" w:hAnsi="Liberation Serif" w:cs="Times New Roman"/>
                <w:color w:val="000000"/>
              </w:rPr>
              <w:t>,</w:t>
            </w:r>
            <w:r>
              <w:rPr>
                <w:rFonts w:ascii="Liberation Serif" w:hAnsi="Liberation Serif" w:cs="Times New Roman"/>
                <w:color w:val="000000"/>
              </w:rPr>
              <w:t>910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14CA7" w14:textId="188E6F66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655FE" w14:textId="7A9CFFF6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7 063,910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1DDB5F" w14:textId="53353920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75AD24" w14:textId="3BDD7331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E8031EB" w14:textId="3998EE3A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07D751" w14:textId="77777777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5C0BC3" w:rsidRPr="006A2BCD" w14:paraId="6ACC3557" w14:textId="77777777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C8D7AE" w14:textId="71C5BA56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96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7366F" w14:textId="3AF7EF3A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FFC7E" w14:textId="54A15AD6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64225" w14:textId="4D26AA9E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44D25" w14:textId="5F6C584C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F07E1F" w14:textId="5A8440D6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236ADD" w14:textId="1EB83ACB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C78702" w14:textId="1CB44A8D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93590D" w14:textId="77777777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5C0BC3" w:rsidRPr="006A2BCD" w14:paraId="32AAABAA" w14:textId="77777777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CB92C4" w14:textId="5CDD09C9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97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A162A" w14:textId="4D97C720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b/>
                <w:bCs/>
                <w:color w:val="000000"/>
              </w:rPr>
              <w:t>Мероприятие 1</w:t>
            </w:r>
            <w:r>
              <w:rPr>
                <w:rFonts w:ascii="Liberation Serif" w:hAnsi="Liberation Serif" w:cs="Times New Roman"/>
                <w:b/>
                <w:bCs/>
                <w:color w:val="000000"/>
              </w:rPr>
              <w:t>4</w:t>
            </w:r>
            <w:r w:rsidRPr="006A2BCD">
              <w:rPr>
                <w:rFonts w:ascii="Liberation Serif" w:hAnsi="Liberation Serif" w:cs="Times New Roman"/>
                <w:b/>
                <w:bCs/>
                <w:color w:val="000000"/>
              </w:rPr>
              <w:t>.</w:t>
            </w:r>
            <w:r>
              <w:rPr>
                <w:rFonts w:ascii="Liberation Serif" w:hAnsi="Liberation Serif" w:cs="Times New Roman"/>
                <w:b/>
                <w:bCs/>
                <w:color w:val="000000"/>
              </w:rPr>
              <w:t xml:space="preserve"> 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Выполнение работ по сохранению объекта культурного наследия регионального значения </w:t>
            </w:r>
            <w:r>
              <w:rPr>
                <w:rFonts w:ascii="Liberation Serif" w:hAnsi="Liberation Serif" w:cs="Times New Roman"/>
                <w:color w:val="000000"/>
              </w:rPr>
              <w:t>«</w:t>
            </w:r>
            <w:r w:rsidRPr="006A2BCD">
              <w:rPr>
                <w:rFonts w:ascii="Liberation Serif" w:hAnsi="Liberation Serif" w:cs="Times New Roman"/>
                <w:color w:val="000000"/>
              </w:rPr>
              <w:t>Здание, в котором размещался Ирбитский уездный исполком Советов рабочих, крестьянских и солдатских депутатов</w:t>
            </w:r>
            <w:r>
              <w:rPr>
                <w:rFonts w:ascii="Liberation Serif" w:hAnsi="Liberation Serif" w:cs="Times New Roman"/>
                <w:color w:val="000000"/>
              </w:rPr>
              <w:t>»</w:t>
            </w:r>
            <w:r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>, всего, из них: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0FC22" w14:textId="2C236620" w:rsidR="005C0BC3" w:rsidRPr="006A2BCD" w:rsidRDefault="00C375DF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61 135,034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58B01" w14:textId="460E2EEF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2 970,000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27981" w14:textId="19005C02" w:rsidR="005C0BC3" w:rsidRPr="006A2BCD" w:rsidRDefault="00C375DF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58 165,034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FC4965" w14:textId="207BDD4C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986129" w14:textId="4E9C4E9E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D447F3" w14:textId="5D80DD9D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D8F7E4" w14:textId="612D6A0E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/>
                <w:lang w:eastAsia="ru-RU"/>
              </w:rPr>
              <w:t>5,</w:t>
            </w:r>
            <w:r w:rsidR="00057504">
              <w:rPr>
                <w:rFonts w:ascii="Liberation Serif" w:hAnsi="Liberation Serif"/>
                <w:lang w:eastAsia="ru-RU"/>
              </w:rPr>
              <w:t>12,</w:t>
            </w:r>
            <w:r w:rsidRPr="006A2BCD">
              <w:rPr>
                <w:rFonts w:ascii="Liberation Serif" w:hAnsi="Liberation Serif"/>
                <w:lang w:eastAsia="ru-RU"/>
              </w:rPr>
              <w:t>1</w:t>
            </w:r>
            <w:r w:rsidR="00057504">
              <w:rPr>
                <w:rFonts w:ascii="Liberation Serif" w:hAnsi="Liberation Serif"/>
                <w:lang w:eastAsia="ru-RU"/>
              </w:rPr>
              <w:t>6</w:t>
            </w:r>
          </w:p>
        </w:tc>
      </w:tr>
      <w:tr w:rsidR="005C0BC3" w:rsidRPr="006A2BCD" w14:paraId="37468BBF" w14:textId="77777777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ACD1F3" w14:textId="650B4B3C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98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EFEEA" w14:textId="4DF3286F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63438" w14:textId="04631015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E20AF" w14:textId="676C9C5D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8B955" w14:textId="4CB79877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3AD0F7" w14:textId="3A60F0A9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6F5A77" w14:textId="33FD5EA9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5EE4CB1" w14:textId="1A253604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00E463" w14:textId="77777777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5C0BC3" w:rsidRPr="006A2BCD" w14:paraId="621D35B6" w14:textId="77777777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91D0DD" w14:textId="56B31DE7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99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69C21" w14:textId="4E267D3A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082C5" w14:textId="3214E1A0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57ECF" w14:textId="66208CB1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E8A5E" w14:textId="09C24CC7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2EF058" w14:textId="7E082609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C742A6" w14:textId="19A82CDF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54C813" w14:textId="63CE1564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8C5EC9" w14:textId="77777777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5C0BC3" w:rsidRPr="006A2BCD" w14:paraId="152229F4" w14:textId="77777777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21096C" w14:textId="6F947D5C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100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36C6B" w14:textId="741787E0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32C34" w14:textId="694DACDF" w:rsidR="005C0BC3" w:rsidRPr="006A2BCD" w:rsidRDefault="00C375DF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61 135,034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36682" w14:textId="209C620B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2 970,000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07C18" w14:textId="441BD4E8" w:rsidR="005C0BC3" w:rsidRPr="006A2BCD" w:rsidRDefault="00C375DF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58 165,034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35751D" w14:textId="0FB0EAFC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EDAD5EB" w14:textId="11337428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4D5FED" w14:textId="7DFBD541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65F2D8" w14:textId="77777777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5C0BC3" w:rsidRPr="006A2BCD" w14:paraId="5CD1F49A" w14:textId="77777777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391EBA" w14:textId="64A9D7FE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101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CAADF" w14:textId="41311DB1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41D07" w14:textId="144CEB8A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A8497" w14:textId="65F4D79C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D4FAD" w14:textId="7D006AA3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D669E1" w14:textId="1407EFCB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BA8A1E6" w14:textId="0F870CE6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57C121" w14:textId="4B069857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990141" w14:textId="77777777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5C0BC3" w:rsidRPr="006A2BCD" w14:paraId="614EC572" w14:textId="77777777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57D200" w14:textId="7B327289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102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0384B" w14:textId="2CFC76B8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03224F">
              <w:rPr>
                <w:rFonts w:ascii="Liberation Serif" w:eastAsia="Times New Roman" w:hAnsi="Liberation Serif" w:cs="Times New Roman"/>
                <w:b/>
                <w:color w:val="000000"/>
                <w:lang w:eastAsia="ru-RU"/>
              </w:rPr>
              <w:t>Мероприятие 1</w:t>
            </w:r>
            <w:r>
              <w:rPr>
                <w:rFonts w:ascii="Liberation Serif" w:eastAsia="Times New Roman" w:hAnsi="Liberation Serif" w:cs="Times New Roman"/>
                <w:b/>
                <w:color w:val="000000"/>
                <w:lang w:eastAsia="ru-RU"/>
              </w:rPr>
              <w:t>5</w:t>
            </w:r>
            <w:r w:rsidRPr="0003224F">
              <w:rPr>
                <w:rFonts w:ascii="Liberation Serif" w:eastAsia="Times New Roman" w:hAnsi="Liberation Serif" w:cs="Times New Roman"/>
                <w:b/>
                <w:color w:val="000000"/>
                <w:lang w:eastAsia="ru-RU"/>
              </w:rPr>
              <w:t>.</w:t>
            </w:r>
            <w:r>
              <w:rPr>
                <w:rFonts w:ascii="Liberation Serif" w:eastAsia="Times New Roman" w:hAnsi="Liberation Serif" w:cs="Times New Roman"/>
                <w:b/>
                <w:color w:val="000000"/>
                <w:lang w:eastAsia="ru-RU"/>
              </w:rPr>
              <w:t xml:space="preserve"> </w:t>
            </w:r>
            <w:r w:rsidRPr="0003224F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Строительство подземного пожарного резервуара для системы автоматического пожаротушения МАУК «Ирбитский драматический театр»</w:t>
            </w:r>
            <w:r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>, всего, из них: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C7D78" w14:textId="357F7FF3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8 </w:t>
            </w:r>
            <w:r w:rsidR="00C375DF">
              <w:rPr>
                <w:rFonts w:ascii="Liberation Serif" w:hAnsi="Liberation Serif" w:cs="Times New Roman"/>
                <w:color w:val="000000"/>
              </w:rPr>
              <w:t>31</w:t>
            </w:r>
            <w:r>
              <w:rPr>
                <w:rFonts w:ascii="Liberation Serif" w:hAnsi="Liberation Serif" w:cs="Times New Roman"/>
                <w:color w:val="000000"/>
              </w:rPr>
              <w:t>7,504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657D6" w14:textId="1128E7C3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8 207,504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46E28" w14:textId="0FC46470" w:rsidR="005C0BC3" w:rsidRPr="006A2BCD" w:rsidRDefault="00C375DF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11</w:t>
            </w:r>
            <w:r w:rsidR="005C0BC3" w:rsidRPr="006A2BCD">
              <w:rPr>
                <w:rFonts w:ascii="Liberation Serif" w:hAnsi="Liberation Serif" w:cs="Times New Roman"/>
                <w:color w:val="000000"/>
              </w:rPr>
              <w:t xml:space="preserve">0,000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E2BDF6" w14:textId="35D35DCF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C29011" w14:textId="77777777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  <w:p w14:paraId="2B1D82B1" w14:textId="77777777" w:rsidR="005C0BC3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  <w:p w14:paraId="189E6082" w14:textId="262B81B7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E92269" w14:textId="6E1C12E8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D9DF0D" w14:textId="03B81C98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4,7</w:t>
            </w:r>
            <w:r w:rsidR="00057504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,12</w:t>
            </w:r>
          </w:p>
        </w:tc>
      </w:tr>
      <w:tr w:rsidR="005C0BC3" w:rsidRPr="006A2BCD" w14:paraId="5A773D05" w14:textId="77777777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4C3ADF" w14:textId="7BBBB5B2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103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B3428" w14:textId="2DF13C47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CD6BE" w14:textId="1AA23FAB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72CAA" w14:textId="5D714EB9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93021" w14:textId="5EE5F39C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582892" w14:textId="36BF90CC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1946EC" w14:textId="6E22B5E0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EC2BC6C" w14:textId="44A8556D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C382A2" w14:textId="77777777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5C0BC3" w:rsidRPr="006A2BCD" w14:paraId="622A5F3A" w14:textId="77777777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F7D890" w14:textId="34B7917F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104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BF656" w14:textId="29ED0B3C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61BE8" w14:textId="61D73ECB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964E1" w14:textId="1990CA17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FDE28" w14:textId="62A58DC0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EA9D3E" w14:textId="043BDDD7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9F1EF9" w14:textId="07BA217A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74334A" w14:textId="0AA30AC8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E06909" w14:textId="77777777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5C0BC3" w:rsidRPr="006A2BCD" w14:paraId="1E7E5A5B" w14:textId="77777777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9B2EC7" w14:textId="42B4ACD5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105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E2DE8" w14:textId="2BE15CBF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3FE2B" w14:textId="06428C74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8 </w:t>
            </w:r>
            <w:r w:rsidR="00C375DF">
              <w:rPr>
                <w:rFonts w:ascii="Liberation Serif" w:hAnsi="Liberation Serif" w:cs="Times New Roman"/>
                <w:color w:val="000000"/>
              </w:rPr>
              <w:t>31</w:t>
            </w:r>
            <w:r>
              <w:rPr>
                <w:rFonts w:ascii="Liberation Serif" w:hAnsi="Liberation Serif" w:cs="Times New Roman"/>
                <w:color w:val="000000"/>
              </w:rPr>
              <w:t>7,504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A713E" w14:textId="156AA840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8 207,504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72526" w14:textId="3E8B4CCC" w:rsidR="005C0BC3" w:rsidRPr="006A2BCD" w:rsidRDefault="00C375DF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11</w:t>
            </w:r>
            <w:r w:rsidR="005C0BC3"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490389" w14:textId="2B78D369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198BB7" w14:textId="5553393C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11C95D" w14:textId="74C7A7AF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66E579" w14:textId="77777777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5C0BC3" w:rsidRPr="006A2BCD" w14:paraId="1665829D" w14:textId="77777777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193B62" w14:textId="24A3886B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106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7DE97" w14:textId="2A78CC34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32557" w14:textId="773EA275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C5651" w14:textId="38EB4BDB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847DA" w14:textId="35C9D305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A95BB9" w14:textId="1AB14514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30A6C4" w14:textId="1DB3D713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7A8FE3" w14:textId="174EC055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EEB369" w14:textId="77777777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5C0BC3" w:rsidRPr="006A2BCD" w14:paraId="30501C26" w14:textId="77777777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681B65" w14:textId="5028679B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107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FCBD5" w14:textId="14AB1528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Мероприятие </w:t>
            </w: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16</w:t>
            </w: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. 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Комплектование книжных фондов 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модельной библиотеки</w:t>
            </w:r>
            <w:r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>, всего, из них: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B718F" w14:textId="23608488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2 800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06A37" w14:textId="552A0430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7B612" w14:textId="2E66410A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875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808E34" w14:textId="5BB97F5B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91</w:t>
            </w: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821C4E" w14:textId="77777777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FF0000"/>
                <w:lang w:eastAsia="ru-RU"/>
              </w:rPr>
            </w:pPr>
          </w:p>
          <w:p w14:paraId="308491B0" w14:textId="2A6ACB2C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1 015</w:t>
            </w:r>
            <w:r w:rsidRPr="006A2BCD"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,00</w:t>
            </w:r>
          </w:p>
          <w:p w14:paraId="60DC4D89" w14:textId="77777777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976924" w14:textId="03168201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0</w:t>
            </w:r>
            <w:r w:rsidRPr="006A2BCD">
              <w:rPr>
                <w:rFonts w:ascii="Liberation Serif" w:eastAsia="Times New Roman" w:hAnsi="Liberation Serif" w:cs="Times New Roman"/>
                <w:lang w:eastAsia="ru-RU"/>
              </w:rPr>
              <w:t>,</w:t>
            </w:r>
            <w:r>
              <w:rPr>
                <w:rFonts w:ascii="Liberation Serif" w:eastAsia="Times New Roman" w:hAnsi="Liberation Serif" w:cs="Times New Roman"/>
                <w:lang w:eastAsia="ru-RU"/>
              </w:rPr>
              <w:t>0</w:t>
            </w:r>
            <w:r w:rsidRPr="006A2BCD">
              <w:rPr>
                <w:rFonts w:ascii="Liberation Serif" w:eastAsia="Times New Roman" w:hAnsi="Liberation Serif" w:cs="Times New Roman"/>
                <w:lang w:eastAsia="ru-RU"/>
              </w:rPr>
              <w:t>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A98B42" w14:textId="758375CB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10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-1</w:t>
            </w:r>
            <w:r w:rsidR="00E82166"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4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,1</w:t>
            </w:r>
            <w:r w:rsidR="00D25E10"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6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,1</w:t>
            </w:r>
            <w:r w:rsidR="00D25E10"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7</w:t>
            </w:r>
          </w:p>
        </w:tc>
      </w:tr>
      <w:tr w:rsidR="005C0BC3" w:rsidRPr="006A2BCD" w14:paraId="59017A8C" w14:textId="77777777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836A7E" w14:textId="7EC763ED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108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931ED" w14:textId="74025FBB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D15E3" w14:textId="1A1F6FD0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D4F32" w14:textId="4311412D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4380A" w14:textId="07FE212F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5697B3" w14:textId="3B4BC6A4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066D1F" w14:textId="65104EC1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94EF7D" w14:textId="3DAA1F66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B47536" w14:textId="42836B5D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5C0BC3" w:rsidRPr="006A2BCD" w14:paraId="019B2880" w14:textId="77777777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6333E5" w14:textId="3CDA6767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109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ACD14" w14:textId="4CA631A7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A5FE5" w14:textId="0228D0B2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D8FC3" w14:textId="72DAFFDF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0EED3" w14:textId="56970B98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86FD55" w14:textId="7BA4A141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B14FD6" w14:textId="75CB2F0D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50BA27" w14:textId="0ED8EA0E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025C48" w14:textId="3297D6F4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5C0BC3" w:rsidRPr="006A2BCD" w14:paraId="5CBCEF57" w14:textId="77777777" w:rsidTr="0002405D">
        <w:trPr>
          <w:gridAfter w:val="1"/>
          <w:wAfter w:w="236" w:type="dxa"/>
          <w:trHeight w:val="34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208DA1" w14:textId="61F53C0B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110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652CC" w14:textId="061E2D81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338DF" w14:textId="630AB671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2 800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997E7" w14:textId="0B04D392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57167" w14:textId="3F2FE67C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875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4C5942" w14:textId="31353AB6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91</w:t>
            </w: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08EE7A" w14:textId="57D01831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1 015</w:t>
            </w:r>
            <w:r w:rsidRPr="006A2BCD"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AB18C52" w14:textId="26D4369C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0</w:t>
            </w:r>
            <w:r w:rsidRPr="006A2BCD">
              <w:rPr>
                <w:rFonts w:ascii="Liberation Serif" w:eastAsia="Times New Roman" w:hAnsi="Liberation Serif" w:cs="Times New Roman"/>
                <w:lang w:eastAsia="ru-RU"/>
              </w:rPr>
              <w:t>,00</w:t>
            </w:r>
            <w:r>
              <w:rPr>
                <w:rFonts w:ascii="Liberation Serif" w:eastAsia="Times New Roman" w:hAnsi="Liberation Serif" w:cs="Times New Roman"/>
                <w:lang w:eastAsia="ru-RU"/>
              </w:rPr>
              <w:t>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610301" w14:textId="7990E4F6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5C0BC3" w:rsidRPr="006A2BCD" w14:paraId="36133DFF" w14:textId="77777777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4E1463" w14:textId="16BF5392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111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112AC" w14:textId="4FAE22AB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6423A" w14:textId="6674D2D6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77AB8" w14:textId="2AC937FB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BC1E8" w14:textId="047562AB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CAABB0" w14:textId="2656DC5D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294093" w14:textId="6D50B5FF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9F25BD" w14:textId="4C62EC26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77916F" w14:textId="0A0A5908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5C0BC3" w:rsidRPr="006A2BCD" w14:paraId="06E62622" w14:textId="77777777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8A56B9" w14:textId="20031AD8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112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DC4C3" w14:textId="0257560B" w:rsidR="005C0BC3" w:rsidRPr="00C8038F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C8038F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Мероприятие 1</w:t>
            </w: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7</w:t>
            </w:r>
            <w:r w:rsidRPr="00C8038F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. 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Создание модельных муниципальных библиотек на условиях 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lastRenderedPageBreak/>
              <w:t>софинансирования из федерального бюджета</w:t>
            </w:r>
            <w:r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>, всего, из них: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2203E" w14:textId="028CFA34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lastRenderedPageBreak/>
              <w:t>8 08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BB53A" w14:textId="160788E6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8 08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44F95" w14:textId="665C6C5C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4DD4FB" w14:textId="1A8CED9D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F07075" w14:textId="2B8451B7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171917" w14:textId="3CF760A7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2A4001" w14:textId="0790C21E" w:rsidR="005C0BC3" w:rsidRPr="006A2BCD" w:rsidRDefault="00ED0B2A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10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-1</w:t>
            </w:r>
            <w:r w:rsidR="00E82166"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4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,16,17</w:t>
            </w:r>
          </w:p>
        </w:tc>
      </w:tr>
      <w:tr w:rsidR="005C0BC3" w:rsidRPr="006A2BCD" w14:paraId="11FB8726" w14:textId="77777777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0E8E1A" w14:textId="56E0B767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lastRenderedPageBreak/>
              <w:t>113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E2E19" w14:textId="11DCD747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B46D4" w14:textId="7F5E9859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9135F" w14:textId="19F4468A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913FA" w14:textId="5ED291F1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C0504F" w14:textId="5CF8280F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D5D584" w14:textId="3E9FEC65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6D1B97" w14:textId="69ABABAA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C86C9C" w14:textId="79E59B34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5C0BC3" w:rsidRPr="006A2BCD" w14:paraId="03B82C97" w14:textId="77777777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14FDB5" w14:textId="133BD304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114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5CAC3" w14:textId="05BDF20F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09C04" w14:textId="66D1ACBD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8 00</w:t>
            </w: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E24FC" w14:textId="75ED4679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8 00</w:t>
            </w: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DC82A" w14:textId="0F0FAD2F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D4CD65" w14:textId="599521DE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D8893D" w14:textId="61C57C36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115B211" w14:textId="22A71CD7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5D05E6" w14:textId="000A3375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5C0BC3" w:rsidRPr="006A2BCD" w14:paraId="3EF9D1FD" w14:textId="77777777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22E160" w14:textId="54BD2957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115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D1B35" w14:textId="631758AF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9997E" w14:textId="10A6F132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8</w:t>
            </w:r>
            <w:r w:rsidRPr="006A2BCD">
              <w:rPr>
                <w:rFonts w:ascii="Liberation Serif" w:hAnsi="Liberation Serif" w:cs="Times New Roman"/>
                <w:color w:val="000000"/>
              </w:rPr>
              <w:t>0,</w:t>
            </w:r>
            <w:r>
              <w:rPr>
                <w:rFonts w:ascii="Liberation Serif" w:hAnsi="Liberation Serif" w:cs="Times New Roman"/>
                <w:color w:val="000000"/>
              </w:rPr>
              <w:t>8</w:t>
            </w:r>
            <w:r w:rsidRPr="006A2BCD">
              <w:rPr>
                <w:rFonts w:ascii="Liberation Serif" w:hAnsi="Liberation Serif" w:cs="Times New Roman"/>
                <w:color w:val="000000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25D6E" w14:textId="10F2A013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8</w:t>
            </w:r>
            <w:r w:rsidRPr="006A2BCD">
              <w:rPr>
                <w:rFonts w:ascii="Liberation Serif" w:hAnsi="Liberation Serif" w:cs="Times New Roman"/>
                <w:color w:val="000000"/>
              </w:rPr>
              <w:t>0,</w:t>
            </w:r>
            <w:r>
              <w:rPr>
                <w:rFonts w:ascii="Liberation Serif" w:hAnsi="Liberation Serif" w:cs="Times New Roman"/>
                <w:color w:val="000000"/>
              </w:rPr>
              <w:t>8</w:t>
            </w:r>
            <w:r w:rsidRPr="006A2BCD">
              <w:rPr>
                <w:rFonts w:ascii="Liberation Serif" w:hAnsi="Liberation Serif" w:cs="Times New Roman"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6F298" w14:textId="0ECC8408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557C72" w14:textId="19141F1A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940957" w14:textId="14C9EF26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0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3725F9" w14:textId="668FDF22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B8935B" w14:textId="387013E9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5C0BC3" w:rsidRPr="006A2BCD" w14:paraId="7BC4FBB3" w14:textId="77777777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C45935" w14:textId="6895C5D1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116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EF742" w14:textId="11B22F15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070DF" w14:textId="4F15D485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7094E" w14:textId="339B1FFE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CDD90" w14:textId="33AA895C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BCAA30" w14:textId="1526595A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D9DB37" w14:textId="2CA0EB74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BB9669" w14:textId="1D856F58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861448" w14:textId="230D3732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5C0BC3" w:rsidRPr="006A2BCD" w14:paraId="538DE254" w14:textId="77777777" w:rsidTr="002E5631">
        <w:trPr>
          <w:gridAfter w:val="1"/>
          <w:wAfter w:w="236" w:type="dxa"/>
          <w:trHeight w:val="5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7C92DD" w14:textId="31945EF3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117</w:t>
            </w:r>
          </w:p>
        </w:tc>
        <w:tc>
          <w:tcPr>
            <w:tcW w:w="142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91B335A" w14:textId="266112FB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Подпрограмма 2. «Обеспечение реализации муниципальной программы «Развитие сферы культуры в </w:t>
            </w:r>
            <w:r w:rsidRPr="006A2BCD">
              <w:rPr>
                <w:rFonts w:ascii="Liberation Serif" w:eastAsia="Times New Roman" w:hAnsi="Liberation Serif" w:cs="Times New Roman"/>
                <w:b/>
                <w:lang w:eastAsia="ru-RU"/>
              </w:rPr>
              <w:t>Городском округе «город Ирбит» Свердловской области</w:t>
            </w: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»</w:t>
            </w:r>
          </w:p>
        </w:tc>
      </w:tr>
      <w:tr w:rsidR="005C0BC3" w:rsidRPr="006A2BCD" w14:paraId="104D534B" w14:textId="77777777" w:rsidTr="002E5631">
        <w:trPr>
          <w:gridAfter w:val="1"/>
          <w:wAfter w:w="236" w:type="dxa"/>
          <w:trHeight w:val="62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309A2B" w14:textId="6551AE4D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118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71B72" w14:textId="0BDC7BBA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ВСЕГО ПО МУНИЦИПАЛЬНОЙ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br/>
              <w:t xml:space="preserve">ПОДПРОГРАММЕ, В ТОМ ЧИСЛЕ: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4A441" w14:textId="4A6FB2B6" w:rsidR="005C0BC3" w:rsidRPr="006A2BCD" w:rsidRDefault="005151F5" w:rsidP="005C0BC3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313 605,775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E2229" w14:textId="639D3B25" w:rsidR="005C0BC3" w:rsidRPr="006A2BCD" w:rsidRDefault="005C0BC3" w:rsidP="005C0BC3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97 609,958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162D9" w14:textId="673A7AB7" w:rsidR="005C0BC3" w:rsidRPr="006A2BCD" w:rsidRDefault="005151F5" w:rsidP="005C0BC3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87 974,817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0A0483" w14:textId="2DC9DFAF" w:rsidR="005C0BC3" w:rsidRPr="006A2BCD" w:rsidRDefault="005C0BC3" w:rsidP="005C0BC3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42 482,800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5BDBB8" w14:textId="731B73EE" w:rsidR="005C0BC3" w:rsidRPr="006A2BCD" w:rsidRDefault="005C0BC3" w:rsidP="005C0BC3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42 538,200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456D2B" w14:textId="2836B71C" w:rsidR="005C0BC3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43 000,00</w:t>
            </w:r>
          </w:p>
          <w:p w14:paraId="61AC24F0" w14:textId="2B403531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2F712" w14:textId="268544C6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х</w:t>
            </w:r>
          </w:p>
        </w:tc>
      </w:tr>
      <w:tr w:rsidR="005C0BC3" w:rsidRPr="006A2BCD" w14:paraId="50600723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81315A" w14:textId="22D3C65E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119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EF9A6" w14:textId="77777777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C38BC" w14:textId="4DD01EA0" w:rsidR="005C0BC3" w:rsidRPr="006A2BCD" w:rsidRDefault="005C0BC3" w:rsidP="005C0BC3">
            <w:pPr>
              <w:spacing w:line="240" w:lineRule="auto"/>
              <w:jc w:val="right"/>
              <w:rPr>
                <w:rFonts w:ascii="Liberation Serif" w:hAnsi="Liberation Serif" w:cs="Times New Roman"/>
                <w:b/>
                <w:bCs/>
                <w:color w:val="000000" w:themeColor="text1"/>
              </w:rPr>
            </w:pPr>
            <w:r w:rsidRPr="006A2BCD">
              <w:rPr>
                <w:rFonts w:ascii="Liberation Serif" w:hAnsi="Liberation Serif" w:cs="Times New Roman"/>
                <w:color w:val="000000" w:themeColor="text1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96B06" w14:textId="38819883" w:rsidR="005C0BC3" w:rsidRPr="006A2BCD" w:rsidRDefault="005C0BC3" w:rsidP="005C0BC3">
            <w:pPr>
              <w:spacing w:line="240" w:lineRule="auto"/>
              <w:jc w:val="right"/>
              <w:rPr>
                <w:rFonts w:ascii="Liberation Serif" w:hAnsi="Liberation Serif" w:cs="Times New Roman"/>
                <w:b/>
                <w:bCs/>
                <w:color w:val="000000" w:themeColor="text1"/>
              </w:rPr>
            </w:pPr>
            <w:r w:rsidRPr="006A2BCD">
              <w:rPr>
                <w:rFonts w:ascii="Liberation Serif" w:hAnsi="Liberation Serif" w:cs="Times New Roman"/>
                <w:color w:val="000000" w:themeColor="text1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BA037" w14:textId="3A8BFB7D" w:rsidR="005C0BC3" w:rsidRPr="006A2BCD" w:rsidRDefault="005C0BC3" w:rsidP="005C0BC3">
            <w:pPr>
              <w:spacing w:line="240" w:lineRule="auto"/>
              <w:jc w:val="right"/>
              <w:rPr>
                <w:rFonts w:ascii="Liberation Serif" w:hAnsi="Liberation Serif" w:cs="Times New Roman"/>
                <w:b/>
                <w:bCs/>
                <w:color w:val="000000" w:themeColor="text1"/>
              </w:rPr>
            </w:pPr>
            <w:r w:rsidRPr="006A2BCD">
              <w:rPr>
                <w:rFonts w:ascii="Liberation Serif" w:hAnsi="Liberation Serif" w:cs="Times New Roman"/>
                <w:color w:val="000000" w:themeColor="text1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BE526B" w14:textId="273BB80A" w:rsidR="005C0BC3" w:rsidRPr="006A2BCD" w:rsidRDefault="005C0BC3" w:rsidP="005C0BC3">
            <w:pPr>
              <w:spacing w:line="240" w:lineRule="auto"/>
              <w:jc w:val="right"/>
              <w:rPr>
                <w:rFonts w:ascii="Liberation Serif" w:hAnsi="Liberation Serif" w:cs="Times New Roman"/>
                <w:b/>
                <w:bCs/>
                <w:color w:val="000000" w:themeColor="text1"/>
              </w:rPr>
            </w:pPr>
            <w:r w:rsidRPr="006A2BCD">
              <w:rPr>
                <w:rFonts w:ascii="Liberation Serif" w:hAnsi="Liberation Serif" w:cs="Times New Roman"/>
                <w:color w:val="000000" w:themeColor="text1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6CB70D" w14:textId="39101201" w:rsidR="005C0BC3" w:rsidRPr="006A2BCD" w:rsidRDefault="005C0BC3" w:rsidP="005C0BC3">
            <w:pPr>
              <w:spacing w:line="240" w:lineRule="auto"/>
              <w:jc w:val="right"/>
              <w:rPr>
                <w:rFonts w:ascii="Liberation Serif" w:hAnsi="Liberation Serif" w:cs="Times New Roman"/>
                <w:b/>
                <w:bCs/>
                <w:color w:val="000000" w:themeColor="text1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385BF2" w14:textId="1FBDE553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99AAF" w14:textId="2411F031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5C0BC3" w:rsidRPr="006A2BCD" w14:paraId="7BB62BEA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FEA235" w14:textId="5EA46E54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120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19296" w14:textId="77777777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15B56" w14:textId="561C7DEF" w:rsidR="005C0BC3" w:rsidRPr="006A2BCD" w:rsidRDefault="005C0BC3" w:rsidP="005C0BC3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 w:themeColor="text1"/>
              </w:rPr>
            </w:pPr>
            <w:r w:rsidRPr="006A2BCD">
              <w:rPr>
                <w:rFonts w:ascii="Liberation Serif" w:hAnsi="Liberation Serif" w:cs="Times New Roman"/>
                <w:color w:val="000000" w:themeColor="text1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9B9B9" w14:textId="72D2FFCC" w:rsidR="005C0BC3" w:rsidRPr="006A2BCD" w:rsidRDefault="005C0BC3" w:rsidP="005C0BC3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 w:themeColor="text1"/>
              </w:rPr>
            </w:pPr>
            <w:r w:rsidRPr="006A2BCD">
              <w:rPr>
                <w:rFonts w:ascii="Liberation Serif" w:hAnsi="Liberation Serif" w:cs="Times New Roman"/>
                <w:color w:val="000000" w:themeColor="text1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6D2FC" w14:textId="1E330A82" w:rsidR="005C0BC3" w:rsidRPr="006A2BCD" w:rsidRDefault="005C0BC3" w:rsidP="005C0BC3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 w:themeColor="text1"/>
              </w:rPr>
            </w:pPr>
            <w:r w:rsidRPr="006A2BCD">
              <w:rPr>
                <w:rFonts w:ascii="Liberation Serif" w:hAnsi="Liberation Serif" w:cs="Times New Roman"/>
                <w:color w:val="000000" w:themeColor="text1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88F326" w14:textId="2726D952" w:rsidR="005C0BC3" w:rsidRPr="006A2BCD" w:rsidRDefault="005C0BC3" w:rsidP="005C0BC3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 w:themeColor="text1"/>
              </w:rPr>
            </w:pPr>
            <w:r w:rsidRPr="006A2BCD">
              <w:rPr>
                <w:rFonts w:ascii="Liberation Serif" w:hAnsi="Liberation Serif" w:cs="Times New Roman"/>
                <w:color w:val="000000" w:themeColor="text1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E4DE56" w14:textId="186BEC31" w:rsidR="005C0BC3" w:rsidRPr="006A2BCD" w:rsidRDefault="005C0BC3" w:rsidP="005C0BC3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 w:themeColor="text1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A3DAF4" w14:textId="53136EB4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5485F" w14:textId="102C2C15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5151F5" w:rsidRPr="006A2BCD" w14:paraId="47AAC43D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BFB42F" w14:textId="7C7AC457" w:rsidR="005151F5" w:rsidRPr="006A2BCD" w:rsidRDefault="005151F5" w:rsidP="005151F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121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0326F" w14:textId="77777777" w:rsidR="005151F5" w:rsidRPr="006A2BCD" w:rsidRDefault="005151F5" w:rsidP="005151F5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местный бюджет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BB17B" w14:textId="3F394CAA" w:rsidR="005151F5" w:rsidRPr="006A2BCD" w:rsidRDefault="005151F5" w:rsidP="005151F5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313 605,775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47766" w14:textId="4B8F085E" w:rsidR="005151F5" w:rsidRPr="006A2BCD" w:rsidRDefault="005151F5" w:rsidP="005151F5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97 609,958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57B57" w14:textId="59B8DEEA" w:rsidR="005151F5" w:rsidRPr="006A2BCD" w:rsidRDefault="005151F5" w:rsidP="005151F5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87 974,817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19990A" w14:textId="4137609A" w:rsidR="005151F5" w:rsidRPr="006A2BCD" w:rsidRDefault="005151F5" w:rsidP="005151F5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42 482,800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10E5B5" w14:textId="22B024AF" w:rsidR="005151F5" w:rsidRPr="006A2BCD" w:rsidRDefault="005151F5" w:rsidP="005151F5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42 538,200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1B9AD3" w14:textId="77777777" w:rsidR="005151F5" w:rsidRDefault="005151F5" w:rsidP="005151F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43 000,00</w:t>
            </w:r>
          </w:p>
          <w:p w14:paraId="7B65118B" w14:textId="168B3179" w:rsidR="005151F5" w:rsidRPr="006A2BCD" w:rsidRDefault="005151F5" w:rsidP="005151F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7B9AB" w14:textId="6E137464" w:rsidR="005151F5" w:rsidRPr="006A2BCD" w:rsidRDefault="005151F5" w:rsidP="005151F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5C0BC3" w:rsidRPr="006A2BCD" w14:paraId="49CEFA7A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37404F" w14:textId="5AE0D1BB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122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B02F8" w14:textId="77777777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внебюджетные источники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DD010" w14:textId="6EA3A4A2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 w:themeColor="text1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3EC34" w14:textId="0B34D3F1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 w:themeColor="text1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93A11" w14:textId="74F38BFF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 w:themeColor="text1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57A56" w14:textId="69C5CBC1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 w:themeColor="text1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31F1E" w14:textId="36F7DD18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 w:themeColor="text1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B7A578" w14:textId="412250BA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569F7" w14:textId="6F5EED04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5C0BC3" w:rsidRPr="006A2BCD" w14:paraId="135E828E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6BFAAE" w14:textId="6F3A002B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123</w:t>
            </w:r>
          </w:p>
        </w:tc>
        <w:tc>
          <w:tcPr>
            <w:tcW w:w="142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D7CAF50" w14:textId="4B53BF8A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 Капитальные вложения</w:t>
            </w:r>
          </w:p>
        </w:tc>
      </w:tr>
      <w:tr w:rsidR="005C0BC3" w:rsidRPr="006A2BCD" w14:paraId="27AA04ED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C34A0B" w14:textId="55B9B952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124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5445" w14:textId="77777777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D7D2" w14:textId="77777777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7DC3" w14:textId="77777777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7FF3" w14:textId="77777777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B6C82" w14:textId="77777777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EB243" w14:textId="77777777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7011D" w14:textId="4D8DD03E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BFD86" w14:textId="6A9E3F15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х</w:t>
            </w:r>
          </w:p>
        </w:tc>
      </w:tr>
      <w:tr w:rsidR="005C0BC3" w:rsidRPr="006A2BCD" w14:paraId="52406D95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8BCCB1" w14:textId="495BF24A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125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7EE9" w14:textId="34DD43EB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9DF6" w14:textId="77777777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E718" w14:textId="77777777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5FCD" w14:textId="77777777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344BE" w14:textId="77777777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0FDDF" w14:textId="77777777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562260" w14:textId="547AABBF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57683" w14:textId="6022925F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5C0BC3" w:rsidRPr="006A2BCD" w14:paraId="08765380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B8DFD9" w14:textId="17CEB215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126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3ED5" w14:textId="77777777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314C" w14:textId="77777777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E1C3" w14:textId="77777777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D5AD" w14:textId="77777777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90D89" w14:textId="77777777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929BF" w14:textId="77777777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E99095" w14:textId="011B9455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60B25" w14:textId="68718AE0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5C0BC3" w:rsidRPr="006A2BCD" w14:paraId="6C34E2FD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6E0CCC" w14:textId="13DD3FCE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127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C9E6" w14:textId="77777777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4397" w14:textId="77777777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B2D3" w14:textId="77777777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209E" w14:textId="77777777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D30AD" w14:textId="77777777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1508A" w14:textId="77777777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DFA523" w14:textId="1A164178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D2157" w14:textId="295CA2D6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5C0BC3" w:rsidRPr="006A2BCD" w14:paraId="08A754B9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F502B0" w14:textId="004F2E3C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128</w:t>
            </w:r>
          </w:p>
        </w:tc>
        <w:tc>
          <w:tcPr>
            <w:tcW w:w="142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97500AA" w14:textId="5BCF0ECC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 Прочие нужды</w:t>
            </w:r>
          </w:p>
        </w:tc>
      </w:tr>
      <w:tr w:rsidR="005C0BC3" w:rsidRPr="006A2BCD" w14:paraId="3221B4E5" w14:textId="77777777" w:rsidTr="002E5631">
        <w:trPr>
          <w:gridAfter w:val="1"/>
          <w:wAfter w:w="236" w:type="dxa"/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6A0451" w14:textId="31C055E9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129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595C" w14:textId="77777777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18A0" w14:textId="27C316BD" w:rsidR="005C0BC3" w:rsidRPr="006A2BCD" w:rsidRDefault="005C0BC3" w:rsidP="005C0BC3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BC37" w14:textId="3DCDF045" w:rsidR="005C0BC3" w:rsidRPr="006A2BCD" w:rsidRDefault="005C0BC3" w:rsidP="005C0BC3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8131" w14:textId="02E00101" w:rsidR="005C0BC3" w:rsidRPr="006A2BCD" w:rsidRDefault="005C0BC3" w:rsidP="005C0BC3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40E56" w14:textId="3AFBCD24" w:rsidR="005C0BC3" w:rsidRPr="006A2BCD" w:rsidRDefault="005C0BC3" w:rsidP="005C0BC3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6FBC4" w14:textId="4BF547DE" w:rsidR="005C0BC3" w:rsidRPr="006A2BCD" w:rsidRDefault="005C0BC3" w:rsidP="005C0BC3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A5783B" w14:textId="728729D1" w:rsidR="005C0BC3" w:rsidRPr="006A2BCD" w:rsidRDefault="005C0BC3" w:rsidP="005C0BC3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223BD" w14:textId="77777777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х</w:t>
            </w:r>
          </w:p>
        </w:tc>
      </w:tr>
      <w:tr w:rsidR="005C0BC3" w:rsidRPr="006A2BCD" w14:paraId="6CB9D884" w14:textId="77777777" w:rsidTr="001D2455">
        <w:trPr>
          <w:gridAfter w:val="1"/>
          <w:wAfter w:w="236" w:type="dxa"/>
          <w:trHeight w:val="21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25879D" w14:textId="4357429E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130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6463" w14:textId="75CEE1F8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CEFB" w14:textId="45AF687B" w:rsidR="005C0BC3" w:rsidRPr="006A2BCD" w:rsidRDefault="005C0BC3" w:rsidP="005C0BC3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42AF" w14:textId="66B7ACFB" w:rsidR="005C0BC3" w:rsidRPr="006A2BCD" w:rsidRDefault="005C0BC3" w:rsidP="005C0BC3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02B2" w14:textId="12C84A9B" w:rsidR="005C0BC3" w:rsidRPr="006A2BCD" w:rsidRDefault="005C0BC3" w:rsidP="005C0BC3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F5FAC" w14:textId="23AE3CA3" w:rsidR="005C0BC3" w:rsidRPr="006A2BCD" w:rsidRDefault="005C0BC3" w:rsidP="005C0BC3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630BC" w14:textId="67A1EFC2" w:rsidR="005C0BC3" w:rsidRPr="006A2BCD" w:rsidRDefault="005C0BC3" w:rsidP="005C0BC3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1881AC" w14:textId="465C254C" w:rsidR="005C0BC3" w:rsidRPr="006A2BCD" w:rsidRDefault="005C0BC3" w:rsidP="005C0BC3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39A79" w14:textId="77777777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0B4F00" w:rsidRPr="006A2BCD" w14:paraId="070E7039" w14:textId="77777777" w:rsidTr="002E5631">
        <w:trPr>
          <w:gridAfter w:val="1"/>
          <w:wAfter w:w="236" w:type="dxa"/>
          <w:trHeight w:val="36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B42183" w14:textId="777CAAAD" w:rsidR="000B4F00" w:rsidRPr="006A2BCD" w:rsidRDefault="000B4F00" w:rsidP="000B4F0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131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66540" w14:textId="77777777" w:rsidR="000B4F00" w:rsidRPr="006A2BCD" w:rsidRDefault="000B4F00" w:rsidP="000B4F0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706BE" w14:textId="36304862" w:rsidR="000B4F00" w:rsidRPr="006A2BCD" w:rsidRDefault="000B4F00" w:rsidP="000B4F00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313 605,775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A6D3A" w14:textId="747C4299" w:rsidR="000B4F00" w:rsidRPr="006A2BCD" w:rsidRDefault="000B4F00" w:rsidP="000B4F00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97 609,958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D51D7" w14:textId="3B3FEC52" w:rsidR="000B4F00" w:rsidRPr="006A2BCD" w:rsidRDefault="000B4F00" w:rsidP="000B4F00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87 974,817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698409" w14:textId="18E6AD58" w:rsidR="000B4F00" w:rsidRPr="006A2BCD" w:rsidRDefault="000B4F00" w:rsidP="000B4F00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42 482,800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FB52CC" w14:textId="622A226D" w:rsidR="000B4F00" w:rsidRPr="006A2BCD" w:rsidRDefault="000B4F00" w:rsidP="000B4F00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42 538,200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D8519B" w14:textId="77777777" w:rsidR="000B4F00" w:rsidRDefault="000B4F00" w:rsidP="000B4F00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43 000,00</w:t>
            </w:r>
          </w:p>
          <w:p w14:paraId="7EA40398" w14:textId="6C8B5776" w:rsidR="000B4F00" w:rsidRPr="006A2BCD" w:rsidRDefault="000B4F00" w:rsidP="000B4F00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2AD3DB" w14:textId="26C854BF" w:rsidR="000B4F00" w:rsidRPr="006A2BCD" w:rsidRDefault="000B4F00" w:rsidP="000B4F0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5C0BC3" w:rsidRPr="006A2BCD" w14:paraId="56C69B67" w14:textId="77777777" w:rsidTr="001D2455">
        <w:trPr>
          <w:gridAfter w:val="1"/>
          <w:wAfter w:w="236" w:type="dxa"/>
          <w:trHeight w:val="26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F3F154" w14:textId="773DE1CA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132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E0D50" w14:textId="77777777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A22F" w14:textId="452A2DC3" w:rsidR="005C0BC3" w:rsidRPr="006A2BCD" w:rsidRDefault="005C0BC3" w:rsidP="005C0BC3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C30A" w14:textId="121D7C9D" w:rsidR="005C0BC3" w:rsidRPr="006A2BCD" w:rsidRDefault="005C0BC3" w:rsidP="005C0BC3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01B7" w14:textId="5D12F92B" w:rsidR="005C0BC3" w:rsidRPr="006A2BCD" w:rsidRDefault="005C0BC3" w:rsidP="005C0BC3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D8B454" w14:textId="3BEDDAD6" w:rsidR="005C0BC3" w:rsidRPr="006A2BCD" w:rsidRDefault="005C0BC3" w:rsidP="005C0BC3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8AD51A" w14:textId="2EF11305" w:rsidR="005C0BC3" w:rsidRPr="006A2BCD" w:rsidRDefault="005C0BC3" w:rsidP="005C0BC3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1E3770" w14:textId="6A1AA0AD" w:rsidR="005C0BC3" w:rsidRPr="006A2BCD" w:rsidRDefault="005C0BC3" w:rsidP="005C0BC3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19A3C" w14:textId="77777777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5C0BC3" w:rsidRPr="006A2BCD" w14:paraId="689832E7" w14:textId="77777777" w:rsidTr="002E5631">
        <w:trPr>
          <w:gridAfter w:val="1"/>
          <w:wAfter w:w="236" w:type="dxa"/>
          <w:trHeight w:val="111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44B3AF" w14:textId="32767B5B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133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DFE51" w14:textId="42A52D3B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Мероприятие </w:t>
            </w: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18</w:t>
            </w: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.</w:t>
            </w: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Расходы на обеспечение деятельности органа местного самоуправления (центральный аппарат)</w:t>
            </w:r>
            <w:r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>, всего, из них: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36AD" w14:textId="1446D4DA" w:rsidR="005C0BC3" w:rsidRPr="006A2BCD" w:rsidRDefault="005C0BC3" w:rsidP="005C0BC3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</w:t>
            </w:r>
            <w:r w:rsidR="00ED125D">
              <w:rPr>
                <w:rFonts w:ascii="Liberation Serif" w:hAnsi="Liberation Serif" w:cs="Times New Roman"/>
                <w:color w:val="000000"/>
              </w:rPr>
              <w:t>4</w:t>
            </w:r>
            <w:r>
              <w:rPr>
                <w:rFonts w:ascii="Liberation Serif" w:hAnsi="Liberation Serif" w:cs="Times New Roman"/>
                <w:color w:val="000000"/>
              </w:rPr>
              <w:t> </w:t>
            </w:r>
            <w:r w:rsidR="00ED125D">
              <w:rPr>
                <w:rFonts w:ascii="Liberation Serif" w:hAnsi="Liberation Serif" w:cs="Times New Roman"/>
                <w:color w:val="000000"/>
              </w:rPr>
              <w:t>255</w:t>
            </w:r>
            <w:r>
              <w:rPr>
                <w:rFonts w:ascii="Liberation Serif" w:hAnsi="Liberation Serif" w:cs="Times New Roman"/>
                <w:color w:val="000000"/>
              </w:rPr>
              <w:t>,</w:t>
            </w:r>
            <w:r w:rsidR="00ED125D">
              <w:rPr>
                <w:rFonts w:ascii="Liberation Serif" w:hAnsi="Liberation Serif" w:cs="Times New Roman"/>
                <w:color w:val="000000"/>
              </w:rPr>
              <w:t>819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6F1A" w14:textId="58BA6C66" w:rsidR="005C0BC3" w:rsidRPr="006A2BCD" w:rsidRDefault="005C0BC3" w:rsidP="005C0BC3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4 364,708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13A3" w14:textId="101DF9BE" w:rsidR="005C0BC3" w:rsidRPr="006A2BCD" w:rsidRDefault="00ED125D" w:rsidP="005C0BC3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4 809,911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D09DD" w14:textId="269E5929" w:rsidR="005C0BC3" w:rsidRPr="006A2BCD" w:rsidRDefault="005C0BC3" w:rsidP="005C0BC3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4 318,000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03F39" w14:textId="1FA586A5" w:rsidR="005C0BC3" w:rsidRPr="006A2BCD" w:rsidRDefault="005C0BC3" w:rsidP="005C0BC3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5 263,200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F642AD" w14:textId="4ADCFD7E" w:rsidR="005C0BC3" w:rsidRPr="006A2BCD" w:rsidRDefault="005C0BC3" w:rsidP="005C0BC3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5 500,00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8BFF0" w14:textId="287ACD8F" w:rsidR="005C0BC3" w:rsidRPr="006A2BCD" w:rsidRDefault="00091E3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21</w:t>
            </w:r>
          </w:p>
        </w:tc>
      </w:tr>
      <w:tr w:rsidR="005C0BC3" w:rsidRPr="006A2BCD" w14:paraId="43DF7982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E5A428" w14:textId="0848B8EC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134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75D02" w14:textId="77777777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804B2" w14:textId="43CAF5A4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FAE2" w14:textId="53EA3CE0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57E3" w14:textId="772DE670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618A9C" w14:textId="36EE5372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F7923" w14:textId="70040085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6EDF0" w14:textId="300D05EA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2C8D5" w14:textId="77777777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5C0BC3" w:rsidRPr="006A2BCD" w14:paraId="1127F0BD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4539CE" w14:textId="5AC54193" w:rsidR="005C0BC3" w:rsidRPr="006A2BCD" w:rsidRDefault="005C0BC3" w:rsidP="005C0BC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lastRenderedPageBreak/>
              <w:t>135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77BE9" w14:textId="77777777" w:rsidR="005C0BC3" w:rsidRPr="006A2BCD" w:rsidRDefault="005C0BC3" w:rsidP="005C0BC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97F05" w14:textId="5F1E945A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D9CE" w14:textId="41330E9E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7866" w14:textId="370AA7C2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119C40" w14:textId="2ED28050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409C3" w14:textId="5C9157CD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72E65" w14:textId="7EA8B7CC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BA725" w14:textId="77777777" w:rsidR="005C0BC3" w:rsidRPr="006A2BCD" w:rsidRDefault="005C0BC3" w:rsidP="005C0BC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ED125D" w:rsidRPr="006A2BCD" w14:paraId="503C84B7" w14:textId="77777777" w:rsidTr="009B2328">
        <w:trPr>
          <w:gridAfter w:val="1"/>
          <w:wAfter w:w="236" w:type="dxa"/>
          <w:trHeight w:val="22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4B4247" w14:textId="171C3500" w:rsidR="00ED125D" w:rsidRPr="006A2BCD" w:rsidRDefault="00ED125D" w:rsidP="00ED125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136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A7071" w14:textId="77777777" w:rsidR="00ED125D" w:rsidRPr="006A2BCD" w:rsidRDefault="00ED125D" w:rsidP="00ED125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местный бюджет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5FF0" w14:textId="1228335B" w:rsidR="00ED125D" w:rsidRPr="006A2BCD" w:rsidRDefault="00ED125D" w:rsidP="00ED125D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24 255,819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5F92" w14:textId="5C7EF678" w:rsidR="00ED125D" w:rsidRPr="006A2BCD" w:rsidRDefault="00ED125D" w:rsidP="00ED125D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4 364,708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0E4C" w14:textId="70E81C37" w:rsidR="00ED125D" w:rsidRPr="006A2BCD" w:rsidRDefault="00ED125D" w:rsidP="00ED125D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4 809,911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16488" w14:textId="7C968519" w:rsidR="00ED125D" w:rsidRPr="006A2BCD" w:rsidRDefault="00ED125D" w:rsidP="00ED125D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4 318,000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A96F7" w14:textId="19B5B48B" w:rsidR="00ED125D" w:rsidRPr="006A2BCD" w:rsidRDefault="00ED125D" w:rsidP="00ED125D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5 263,200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E483C" w14:textId="12FE155D" w:rsidR="00ED125D" w:rsidRPr="006A2BCD" w:rsidRDefault="00ED125D" w:rsidP="00ED125D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5 500,00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62313" w14:textId="77777777" w:rsidR="00ED125D" w:rsidRPr="006A2BCD" w:rsidRDefault="00ED125D" w:rsidP="00ED125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ED125D" w:rsidRPr="006A2BCD" w14:paraId="5C1B7E2E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BC4123" w14:textId="02607ED1" w:rsidR="00ED125D" w:rsidRPr="006A2BCD" w:rsidRDefault="00ED125D" w:rsidP="00ED125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137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BC1B2" w14:textId="77777777" w:rsidR="00ED125D" w:rsidRPr="006A2BCD" w:rsidRDefault="00ED125D" w:rsidP="00ED125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внебюджетные источники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2854E" w14:textId="3F4D9315" w:rsidR="00ED125D" w:rsidRPr="006A2BCD" w:rsidRDefault="00ED125D" w:rsidP="00ED125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F1A8" w14:textId="1A6F1947" w:rsidR="00ED125D" w:rsidRPr="006A2BCD" w:rsidRDefault="00ED125D" w:rsidP="00ED125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7838" w14:textId="5A4D60A8" w:rsidR="00ED125D" w:rsidRPr="006A2BCD" w:rsidRDefault="00ED125D" w:rsidP="00ED125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87F369" w14:textId="6581E78B" w:rsidR="00ED125D" w:rsidRPr="006A2BCD" w:rsidRDefault="00ED125D" w:rsidP="00ED125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1A862" w14:textId="439CA985" w:rsidR="00ED125D" w:rsidRPr="006A2BCD" w:rsidRDefault="00ED125D" w:rsidP="00ED125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F59C01" w14:textId="20DB2AF1" w:rsidR="00ED125D" w:rsidRPr="006A2BCD" w:rsidRDefault="00ED125D" w:rsidP="00ED125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EBB7D" w14:textId="77777777" w:rsidR="00ED125D" w:rsidRPr="006A2BCD" w:rsidRDefault="00ED125D" w:rsidP="00ED125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ED125D" w:rsidRPr="006A2BCD" w14:paraId="298C8E7C" w14:textId="77777777" w:rsidTr="009B2328">
        <w:trPr>
          <w:gridAfter w:val="1"/>
          <w:wAfter w:w="236" w:type="dxa"/>
          <w:trHeight w:val="91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C48766" w14:textId="1DB6526A" w:rsidR="00ED125D" w:rsidRPr="006A2BCD" w:rsidRDefault="00ED125D" w:rsidP="00ED125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138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B21FA" w14:textId="116DF5B7" w:rsidR="00ED125D" w:rsidRPr="006A2BCD" w:rsidRDefault="00ED125D" w:rsidP="00ED125D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Мероприятие </w:t>
            </w: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19</w:t>
            </w: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. 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Организация и проведение мероприятий различного уровня в сфере культуры и искусства, а также участие 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в 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них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всего, 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из них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706E" w14:textId="22BCB2D4" w:rsidR="00ED125D" w:rsidRPr="006A2BCD" w:rsidRDefault="00ED125D" w:rsidP="00ED125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146 000,294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E222" w14:textId="2D4D75D9" w:rsidR="00ED125D" w:rsidRPr="006A2BCD" w:rsidRDefault="00ED125D" w:rsidP="00ED125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70 645,237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18B5" w14:textId="0AA4F129" w:rsidR="00ED125D" w:rsidRPr="006A2BCD" w:rsidRDefault="00ED125D" w:rsidP="00ED125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56 355,057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C9007" w14:textId="59F0A8BE" w:rsidR="00ED125D" w:rsidRPr="006A2BCD" w:rsidRDefault="00ED125D" w:rsidP="00ED125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10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</w:t>
            </w:r>
            <w:r>
              <w:rPr>
                <w:rFonts w:ascii="Liberation Serif" w:hAnsi="Liberation Serif" w:cs="Times New Roman"/>
                <w:color w:val="000000"/>
              </w:rPr>
              <w:t>0</w:t>
            </w:r>
            <w:r w:rsidRPr="006A2BCD">
              <w:rPr>
                <w:rFonts w:ascii="Liberation Serif" w:hAnsi="Liberation Serif" w:cs="Times New Roman"/>
                <w:color w:val="000000"/>
              </w:rPr>
              <w:t>00,000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E1FD5" w14:textId="00866030" w:rsidR="00ED125D" w:rsidRPr="006A2BCD" w:rsidRDefault="00ED125D" w:rsidP="00ED125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4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</w:t>
            </w:r>
            <w:r>
              <w:rPr>
                <w:rFonts w:ascii="Liberation Serif" w:hAnsi="Liberation Serif" w:cs="Times New Roman"/>
                <w:color w:val="000000"/>
              </w:rPr>
              <w:t>5</w:t>
            </w:r>
            <w:r w:rsidRPr="006A2BCD">
              <w:rPr>
                <w:rFonts w:ascii="Liberation Serif" w:hAnsi="Liberation Serif" w:cs="Times New Roman"/>
                <w:color w:val="000000"/>
              </w:rPr>
              <w:t>00,000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7E632" w14:textId="3E24B8C6" w:rsidR="00ED125D" w:rsidRPr="006A2BCD" w:rsidRDefault="00ED125D" w:rsidP="00ED125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500,0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718BC" w14:textId="6CBCD2CD" w:rsidR="00ED125D" w:rsidRPr="006A2BCD" w:rsidRDefault="00ED125D" w:rsidP="00ED125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</w:t>
            </w:r>
          </w:p>
        </w:tc>
      </w:tr>
      <w:tr w:rsidR="00ED125D" w:rsidRPr="006A2BCD" w14:paraId="77A21A60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42E8A4" w14:textId="52B3B235" w:rsidR="00ED125D" w:rsidRPr="006A2BCD" w:rsidRDefault="00ED125D" w:rsidP="00ED125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139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39AE4" w14:textId="77777777" w:rsidR="00ED125D" w:rsidRPr="006A2BCD" w:rsidRDefault="00ED125D" w:rsidP="00ED125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A0953" w14:textId="77841083" w:rsidR="00ED125D" w:rsidRPr="006A2BCD" w:rsidRDefault="00ED125D" w:rsidP="00ED125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8F97" w14:textId="2495EAC0" w:rsidR="00ED125D" w:rsidRPr="006A2BCD" w:rsidRDefault="00ED125D" w:rsidP="00ED125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76E8" w14:textId="20DD975D" w:rsidR="00ED125D" w:rsidRPr="006A2BCD" w:rsidRDefault="00ED125D" w:rsidP="00ED125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AFA76D" w14:textId="7004811B" w:rsidR="00ED125D" w:rsidRPr="006A2BCD" w:rsidRDefault="00ED125D" w:rsidP="00ED125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6F842" w14:textId="77D9DD18" w:rsidR="00ED125D" w:rsidRPr="006A2BCD" w:rsidRDefault="00ED125D" w:rsidP="00ED125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ED8F7" w14:textId="07BD877A" w:rsidR="00ED125D" w:rsidRPr="006A2BCD" w:rsidRDefault="00ED125D" w:rsidP="00ED125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63F2A" w14:textId="77777777" w:rsidR="00ED125D" w:rsidRPr="006A2BCD" w:rsidRDefault="00ED125D" w:rsidP="00ED125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ED125D" w:rsidRPr="006A2BCD" w14:paraId="413ADC4C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DAD947" w14:textId="2E66FE04" w:rsidR="00ED125D" w:rsidRPr="006A2BCD" w:rsidRDefault="00ED125D" w:rsidP="00ED125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140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E2AC6" w14:textId="77777777" w:rsidR="00ED125D" w:rsidRPr="006A2BCD" w:rsidRDefault="00ED125D" w:rsidP="00ED125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BA753" w14:textId="6035592A" w:rsidR="00ED125D" w:rsidRPr="006A2BCD" w:rsidRDefault="00ED125D" w:rsidP="00ED125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FA3D" w14:textId="3B74F2B0" w:rsidR="00ED125D" w:rsidRPr="006A2BCD" w:rsidRDefault="00ED125D" w:rsidP="00ED125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BCE6" w14:textId="603F453D" w:rsidR="00ED125D" w:rsidRPr="006A2BCD" w:rsidRDefault="00ED125D" w:rsidP="00ED125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0562A6" w14:textId="76500CC0" w:rsidR="00ED125D" w:rsidRPr="006A2BCD" w:rsidRDefault="00ED125D" w:rsidP="00ED125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662C3" w14:textId="7806088C" w:rsidR="00ED125D" w:rsidRPr="006A2BCD" w:rsidRDefault="00ED125D" w:rsidP="00ED125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77EE6" w14:textId="0D030F57" w:rsidR="00ED125D" w:rsidRPr="006A2BCD" w:rsidRDefault="00ED125D" w:rsidP="00ED125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C0FE6" w14:textId="77777777" w:rsidR="00ED125D" w:rsidRPr="006A2BCD" w:rsidRDefault="00ED125D" w:rsidP="00ED125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ED125D" w:rsidRPr="006A2BCD" w14:paraId="14BE7798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221F1D" w14:textId="0E6B3934" w:rsidR="00ED125D" w:rsidRPr="006A2BCD" w:rsidRDefault="00ED125D" w:rsidP="00ED125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141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0444B" w14:textId="77777777" w:rsidR="00ED125D" w:rsidRPr="006A2BCD" w:rsidRDefault="00ED125D" w:rsidP="00ED125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местный бюджет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EA41" w14:textId="0FE5FB99" w:rsidR="00ED125D" w:rsidRPr="006A2BCD" w:rsidRDefault="00ED125D" w:rsidP="00ED125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146 000,294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A6DC" w14:textId="4EBE7EFA" w:rsidR="00ED125D" w:rsidRPr="006A2BCD" w:rsidRDefault="00ED125D" w:rsidP="00ED125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70 645,237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51AA" w14:textId="7081B96C" w:rsidR="00ED125D" w:rsidRPr="006A2BCD" w:rsidRDefault="00ED125D" w:rsidP="00ED125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56 355,057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6B775" w14:textId="68AB9644" w:rsidR="00ED125D" w:rsidRPr="006A2BCD" w:rsidRDefault="00ED125D" w:rsidP="00ED125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10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</w:t>
            </w:r>
            <w:r>
              <w:rPr>
                <w:rFonts w:ascii="Liberation Serif" w:hAnsi="Liberation Serif" w:cs="Times New Roman"/>
                <w:color w:val="000000"/>
              </w:rPr>
              <w:t>0</w:t>
            </w:r>
            <w:r w:rsidRPr="006A2BCD">
              <w:rPr>
                <w:rFonts w:ascii="Liberation Serif" w:hAnsi="Liberation Serif" w:cs="Times New Roman"/>
                <w:color w:val="000000"/>
              </w:rPr>
              <w:t>00,000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8CF08" w14:textId="25EB9D3A" w:rsidR="00ED125D" w:rsidRPr="006A2BCD" w:rsidRDefault="00ED125D" w:rsidP="00ED125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4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</w:t>
            </w:r>
            <w:r>
              <w:rPr>
                <w:rFonts w:ascii="Liberation Serif" w:hAnsi="Liberation Serif" w:cs="Times New Roman"/>
                <w:color w:val="000000"/>
              </w:rPr>
              <w:t>5</w:t>
            </w:r>
            <w:r w:rsidRPr="006A2BCD">
              <w:rPr>
                <w:rFonts w:ascii="Liberation Serif" w:hAnsi="Liberation Serif" w:cs="Times New Roman"/>
                <w:color w:val="000000"/>
              </w:rPr>
              <w:t>00,000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B4357" w14:textId="7FEA88E0" w:rsidR="00ED125D" w:rsidRPr="006A2BCD" w:rsidRDefault="00ED125D" w:rsidP="00ED125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500,0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34DDA" w14:textId="77777777" w:rsidR="00ED125D" w:rsidRPr="006A2BCD" w:rsidRDefault="00ED125D" w:rsidP="00ED125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ED125D" w:rsidRPr="006A2BCD" w14:paraId="3FA92175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FEBC10" w14:textId="55DB41D3" w:rsidR="00ED125D" w:rsidRPr="006A2BCD" w:rsidRDefault="00ED125D" w:rsidP="00ED125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142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19457" w14:textId="77777777" w:rsidR="00ED125D" w:rsidRPr="006A2BCD" w:rsidRDefault="00ED125D" w:rsidP="00ED125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внебюджетные источники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4C857" w14:textId="1798274F" w:rsidR="00ED125D" w:rsidRPr="006A2BCD" w:rsidRDefault="00ED125D" w:rsidP="00ED125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7977" w14:textId="28707192" w:rsidR="00ED125D" w:rsidRPr="006A2BCD" w:rsidRDefault="00ED125D" w:rsidP="00ED125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8520" w14:textId="2D9FDCA2" w:rsidR="00ED125D" w:rsidRPr="006A2BCD" w:rsidRDefault="00ED125D" w:rsidP="00ED125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15EDA0" w14:textId="68DFF59C" w:rsidR="00ED125D" w:rsidRPr="006A2BCD" w:rsidRDefault="00ED125D" w:rsidP="00ED125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9D42A" w14:textId="72DE5BCD" w:rsidR="00ED125D" w:rsidRPr="006A2BCD" w:rsidRDefault="00ED125D" w:rsidP="00ED125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5D1C35" w14:textId="2D9D2F42" w:rsidR="00ED125D" w:rsidRPr="006A2BCD" w:rsidRDefault="00ED125D" w:rsidP="00ED125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00BFF" w14:textId="77777777" w:rsidR="00ED125D" w:rsidRPr="006A2BCD" w:rsidRDefault="00ED125D" w:rsidP="00ED125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ED125D" w:rsidRPr="006A2BCD" w14:paraId="26809217" w14:textId="77777777" w:rsidTr="002E5631">
        <w:trPr>
          <w:gridAfter w:val="1"/>
          <w:wAfter w:w="236" w:type="dxa"/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756DF4" w14:textId="65E257A1" w:rsidR="00ED125D" w:rsidRPr="006A2BCD" w:rsidRDefault="00ED125D" w:rsidP="00ED125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143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80B6B" w14:textId="249C22F7" w:rsidR="00ED125D" w:rsidRPr="006A2BCD" w:rsidRDefault="00ED125D" w:rsidP="00ED125D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Мероприятие 2</w:t>
            </w: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0</w:t>
            </w: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. 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Расходы на обеспечение деятельности (оказания услуг) муниципальных учреждений, всего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всего, 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из них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09A6" w14:textId="77B4B9AD" w:rsidR="00ED125D" w:rsidRPr="006A2BCD" w:rsidRDefault="00ED125D" w:rsidP="00ED125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143 349,663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EFDB" w14:textId="3D728527" w:rsidR="00ED125D" w:rsidRPr="006A2BCD" w:rsidRDefault="00ED125D" w:rsidP="00ED125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2</w:t>
            </w:r>
            <w:r>
              <w:rPr>
                <w:rFonts w:ascii="Liberation Serif" w:hAnsi="Liberation Serif" w:cs="Times New Roman"/>
                <w:color w:val="000000"/>
              </w:rPr>
              <w:t>2 600,013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9A7F" w14:textId="04DCBCA5" w:rsidR="00ED125D" w:rsidRPr="006A2BCD" w:rsidRDefault="00ED125D" w:rsidP="00ED125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26 809,849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ED061" w14:textId="42431C4D" w:rsidR="00ED125D" w:rsidRPr="006A2BCD" w:rsidRDefault="00ED125D" w:rsidP="00ED125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2</w:t>
            </w:r>
            <w:r>
              <w:rPr>
                <w:rFonts w:ascii="Liberation Serif" w:hAnsi="Liberation Serif" w:cs="Times New Roman"/>
                <w:color w:val="000000"/>
              </w:rPr>
              <w:t>8 164,800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CF5B3" w14:textId="1442F26B" w:rsidR="00ED125D" w:rsidRPr="006A2BCD" w:rsidRDefault="00ED125D" w:rsidP="00ED125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32 775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AB368" w14:textId="7F2A7280" w:rsidR="00ED125D" w:rsidRPr="006A2BCD" w:rsidRDefault="00ED125D" w:rsidP="00ED125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33 000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1A5C0" w14:textId="2A5A75AF" w:rsidR="00ED125D" w:rsidRPr="006A2BCD" w:rsidRDefault="00ED125D" w:rsidP="00ED125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,2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</w:t>
            </w:r>
          </w:p>
        </w:tc>
      </w:tr>
      <w:tr w:rsidR="00ED125D" w:rsidRPr="006A2BCD" w14:paraId="0B48E1E6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713FF1" w14:textId="3DAE1213" w:rsidR="00ED125D" w:rsidRPr="006A2BCD" w:rsidRDefault="00ED125D" w:rsidP="00ED125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144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ED43E" w14:textId="77777777" w:rsidR="00ED125D" w:rsidRPr="006A2BCD" w:rsidRDefault="00ED125D" w:rsidP="00ED125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14A9C" w14:textId="12AC7A49" w:rsidR="00ED125D" w:rsidRPr="006A2BCD" w:rsidRDefault="00ED125D" w:rsidP="00ED125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EE5B" w14:textId="3E57AD09" w:rsidR="00ED125D" w:rsidRPr="006A2BCD" w:rsidRDefault="00ED125D" w:rsidP="00ED125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EEED" w14:textId="48FE4B1B" w:rsidR="00ED125D" w:rsidRPr="006A2BCD" w:rsidRDefault="00ED125D" w:rsidP="00ED125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EDDA14" w14:textId="5E9418CF" w:rsidR="00ED125D" w:rsidRPr="006A2BCD" w:rsidRDefault="00ED125D" w:rsidP="00ED125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42542" w14:textId="72889A68" w:rsidR="00ED125D" w:rsidRPr="006A2BCD" w:rsidRDefault="00ED125D" w:rsidP="00ED125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60F59" w14:textId="783B7DF6" w:rsidR="00ED125D" w:rsidRPr="006A2BCD" w:rsidRDefault="00ED125D" w:rsidP="00ED125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78FEA" w14:textId="77777777" w:rsidR="00ED125D" w:rsidRPr="006A2BCD" w:rsidRDefault="00ED125D" w:rsidP="00ED125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ED125D" w:rsidRPr="006A2BCD" w14:paraId="1E02E6DC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0ED886" w14:textId="26EF5A2E" w:rsidR="00ED125D" w:rsidRPr="006A2BCD" w:rsidRDefault="00ED125D" w:rsidP="00ED125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145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5475A" w14:textId="77777777" w:rsidR="00ED125D" w:rsidRPr="006A2BCD" w:rsidRDefault="00ED125D" w:rsidP="00ED125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F03CA" w14:textId="573F90CA" w:rsidR="00ED125D" w:rsidRPr="006A2BCD" w:rsidRDefault="00ED125D" w:rsidP="00ED125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29CA" w14:textId="5F6C22E1" w:rsidR="00ED125D" w:rsidRPr="006A2BCD" w:rsidRDefault="00ED125D" w:rsidP="00ED125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E6D9" w14:textId="056BC93B" w:rsidR="00ED125D" w:rsidRPr="006A2BCD" w:rsidRDefault="00ED125D" w:rsidP="00ED125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C10314" w14:textId="13139E26" w:rsidR="00ED125D" w:rsidRPr="006A2BCD" w:rsidRDefault="00ED125D" w:rsidP="00ED125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FCDA4" w14:textId="72A6D6BE" w:rsidR="00ED125D" w:rsidRPr="006A2BCD" w:rsidRDefault="00ED125D" w:rsidP="00ED125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0C8F9" w14:textId="1D5C4F1D" w:rsidR="00ED125D" w:rsidRPr="006A2BCD" w:rsidRDefault="00ED125D" w:rsidP="00ED125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ABB5F" w14:textId="77777777" w:rsidR="00ED125D" w:rsidRPr="006A2BCD" w:rsidRDefault="00ED125D" w:rsidP="00ED125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ED125D" w:rsidRPr="006A2BCD" w14:paraId="60955AB0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5F3F80" w14:textId="258D1625" w:rsidR="00ED125D" w:rsidRPr="006A2BCD" w:rsidRDefault="00ED125D" w:rsidP="00ED125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146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41531" w14:textId="77777777" w:rsidR="00ED125D" w:rsidRPr="006A2BCD" w:rsidRDefault="00ED125D" w:rsidP="00ED125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местный бюджет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A216" w14:textId="19F2109D" w:rsidR="00ED125D" w:rsidRPr="006A2BCD" w:rsidRDefault="00ED125D" w:rsidP="00ED125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143 349,663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030D" w14:textId="5E95C04F" w:rsidR="00ED125D" w:rsidRPr="006A2BCD" w:rsidRDefault="00ED125D" w:rsidP="00ED125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2</w:t>
            </w:r>
            <w:r>
              <w:rPr>
                <w:rFonts w:ascii="Liberation Serif" w:hAnsi="Liberation Serif" w:cs="Times New Roman"/>
                <w:color w:val="000000"/>
              </w:rPr>
              <w:t>2 600,013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FA7D" w14:textId="32EB8902" w:rsidR="00ED125D" w:rsidRPr="006A2BCD" w:rsidRDefault="00ED125D" w:rsidP="00ED125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26 809,849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3756A" w14:textId="77423B1F" w:rsidR="00ED125D" w:rsidRPr="006A2BCD" w:rsidRDefault="00ED125D" w:rsidP="00ED125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2</w:t>
            </w:r>
            <w:r>
              <w:rPr>
                <w:rFonts w:ascii="Liberation Serif" w:hAnsi="Liberation Serif" w:cs="Times New Roman"/>
                <w:color w:val="000000"/>
              </w:rPr>
              <w:t>8 164,800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C1B7B" w14:textId="1D1EE4C6" w:rsidR="00ED125D" w:rsidRPr="006A2BCD" w:rsidRDefault="00ED125D" w:rsidP="00ED125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32 775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70B76" w14:textId="0B440D8D" w:rsidR="00ED125D" w:rsidRPr="006A2BCD" w:rsidRDefault="00ED125D" w:rsidP="00ED125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33 000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F762C" w14:textId="77777777" w:rsidR="00ED125D" w:rsidRPr="006A2BCD" w:rsidRDefault="00ED125D" w:rsidP="00ED125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ED125D" w:rsidRPr="006A2BCD" w14:paraId="29A492A4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C4F092" w14:textId="4225033D" w:rsidR="00ED125D" w:rsidRPr="006A2BCD" w:rsidRDefault="00ED125D" w:rsidP="00ED125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147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DFAB1" w14:textId="77777777" w:rsidR="00ED125D" w:rsidRPr="006A2BCD" w:rsidRDefault="00ED125D" w:rsidP="00ED125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внебюджетные источники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7101F" w14:textId="74850125" w:rsidR="00ED125D" w:rsidRPr="006A2BCD" w:rsidRDefault="00ED125D" w:rsidP="00ED125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5B76" w14:textId="331773EE" w:rsidR="00ED125D" w:rsidRPr="006A2BCD" w:rsidRDefault="00ED125D" w:rsidP="00ED125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A2BCD">
              <w:rPr>
                <w:rFonts w:ascii="Liberation Serif" w:hAnsi="Liberation Serif" w:cs="Times New Roman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B4C7" w14:textId="66CF1B1A" w:rsidR="00ED125D" w:rsidRPr="006A2BCD" w:rsidRDefault="00ED125D" w:rsidP="00ED125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A2BCD">
              <w:rPr>
                <w:rFonts w:ascii="Liberation Serif" w:hAnsi="Liberation Serif" w:cs="Times New Roman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A31A53" w14:textId="324FB2C7" w:rsidR="00ED125D" w:rsidRPr="006A2BCD" w:rsidRDefault="00ED125D" w:rsidP="00ED125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A2BCD">
              <w:rPr>
                <w:rFonts w:ascii="Liberation Serif" w:hAnsi="Liberation Serif" w:cs="Times New Roman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5A870" w14:textId="368A3936" w:rsidR="00ED125D" w:rsidRPr="006A2BCD" w:rsidRDefault="00ED125D" w:rsidP="00ED125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A2BCD">
              <w:rPr>
                <w:rFonts w:ascii="Liberation Serif" w:hAnsi="Liberation Serif" w:cs="Times New Roman"/>
              </w:rPr>
              <w:t xml:space="preserve">0,000 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8B92B3" w14:textId="01AE4D2D" w:rsidR="00ED125D" w:rsidRPr="006A2BCD" w:rsidRDefault="00ED125D" w:rsidP="00ED125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7B7D8" w14:textId="37054B2E" w:rsidR="00ED125D" w:rsidRPr="006A2BCD" w:rsidRDefault="00ED125D" w:rsidP="00ED125D">
            <w:pPr>
              <w:tabs>
                <w:tab w:val="center" w:pos="584"/>
                <w:tab w:val="right" w:pos="1168"/>
              </w:tabs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ab/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ab/>
              <w:t> </w:t>
            </w:r>
          </w:p>
        </w:tc>
      </w:tr>
    </w:tbl>
    <w:p w14:paraId="238B5093" w14:textId="77777777" w:rsidR="003768D9" w:rsidRPr="00F4433F" w:rsidRDefault="003768D9" w:rsidP="00884862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</w:rPr>
      </w:pPr>
    </w:p>
    <w:sectPr w:rsidR="003768D9" w:rsidRPr="00F4433F" w:rsidSect="00EB3174">
      <w:pgSz w:w="16838" w:h="11906" w:orient="landscape"/>
      <w:pgMar w:top="1531" w:right="1134" w:bottom="709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59B593" w14:textId="77777777" w:rsidR="002170A5" w:rsidRDefault="002170A5">
      <w:pPr>
        <w:spacing w:after="0" w:line="240" w:lineRule="auto"/>
      </w:pPr>
      <w:r>
        <w:separator/>
      </w:r>
    </w:p>
  </w:endnote>
  <w:endnote w:type="continuationSeparator" w:id="0">
    <w:p w14:paraId="703DB5EF" w14:textId="77777777" w:rsidR="002170A5" w:rsidRDefault="00217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ngLiU_HKSCS">
    <w:altName w:val="Arial Unicode MS"/>
    <w:charset w:val="88"/>
    <w:family w:val="roman"/>
    <w:pitch w:val="variable"/>
    <w:sig w:usb0="00000000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ontserrat">
    <w:altName w:val="Times New Roman"/>
    <w:charset w:val="CC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E8F231" w14:textId="77777777" w:rsidR="005033F2" w:rsidRDefault="005033F2" w:rsidP="00A56F36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4BA025E8" w14:textId="77777777" w:rsidR="005033F2" w:rsidRDefault="005033F2" w:rsidP="00A56F36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FCFFA9" w14:textId="77777777" w:rsidR="005033F2" w:rsidRDefault="005033F2" w:rsidP="00A56F36">
    <w:pPr>
      <w:pStyle w:val="ac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144708" w14:textId="77777777" w:rsidR="002170A5" w:rsidRDefault="002170A5">
      <w:pPr>
        <w:spacing w:after="0" w:line="240" w:lineRule="auto"/>
      </w:pPr>
      <w:r>
        <w:separator/>
      </w:r>
    </w:p>
  </w:footnote>
  <w:footnote w:type="continuationSeparator" w:id="0">
    <w:p w14:paraId="56B1021E" w14:textId="77777777" w:rsidR="002170A5" w:rsidRDefault="00217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7655805"/>
      <w:docPartObj>
        <w:docPartGallery w:val="Page Numbers (Top of Page)"/>
        <w:docPartUnique/>
      </w:docPartObj>
    </w:sdtPr>
    <w:sdtEndPr/>
    <w:sdtContent>
      <w:p w14:paraId="3AE11EB5" w14:textId="366348F4" w:rsidR="005033F2" w:rsidRDefault="005033F2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083">
          <w:rPr>
            <w:noProof/>
          </w:rPr>
          <w:t>40</w:t>
        </w:r>
        <w:r>
          <w:fldChar w:fldCharType="end"/>
        </w:r>
      </w:p>
    </w:sdtContent>
  </w:sdt>
  <w:p w14:paraId="5FA3EE2C" w14:textId="77777777" w:rsidR="005033F2" w:rsidRDefault="005033F2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40D79"/>
    <w:multiLevelType w:val="hybridMultilevel"/>
    <w:tmpl w:val="35E87B9E"/>
    <w:lvl w:ilvl="0" w:tplc="F7506016">
      <w:numFmt w:val="bullet"/>
      <w:lvlText w:val=""/>
      <w:lvlJc w:val="left"/>
      <w:pPr>
        <w:tabs>
          <w:tab w:val="num" w:pos="2408"/>
        </w:tabs>
        <w:ind w:left="2408" w:hanging="99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75439D2"/>
    <w:multiLevelType w:val="hybridMultilevel"/>
    <w:tmpl w:val="5D34EB02"/>
    <w:lvl w:ilvl="0" w:tplc="78002DC6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A7CAF"/>
    <w:multiLevelType w:val="hybridMultilevel"/>
    <w:tmpl w:val="1D742F36"/>
    <w:lvl w:ilvl="0" w:tplc="49D606FC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AD48B4"/>
    <w:multiLevelType w:val="hybridMultilevel"/>
    <w:tmpl w:val="8646A9D0"/>
    <w:lvl w:ilvl="0" w:tplc="371A529C">
      <w:start w:val="1"/>
      <w:numFmt w:val="decimal"/>
      <w:lvlText w:val="%1."/>
      <w:lvlJc w:val="left"/>
      <w:pPr>
        <w:ind w:left="1069" w:hanging="360"/>
      </w:pPr>
      <w:rPr>
        <w:rFonts w:cs="Calibri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155E39"/>
    <w:multiLevelType w:val="hybridMultilevel"/>
    <w:tmpl w:val="1A627962"/>
    <w:lvl w:ilvl="0" w:tplc="F434337A">
      <w:start w:val="1"/>
      <w:numFmt w:val="decimal"/>
      <w:lvlText w:val="%1."/>
      <w:lvlJc w:val="left"/>
      <w:pPr>
        <w:ind w:left="1818" w:hanging="1110"/>
      </w:pPr>
      <w:rPr>
        <w:rFonts w:eastAsia="Times New Roman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8CE2E5B"/>
    <w:multiLevelType w:val="hybridMultilevel"/>
    <w:tmpl w:val="9704240E"/>
    <w:lvl w:ilvl="0" w:tplc="851E2FD6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FE10BE5"/>
    <w:multiLevelType w:val="multilevel"/>
    <w:tmpl w:val="3D4E2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3A2490"/>
    <w:multiLevelType w:val="multilevel"/>
    <w:tmpl w:val="CE3ECF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8">
    <w:nsid w:val="38710654"/>
    <w:multiLevelType w:val="hybridMultilevel"/>
    <w:tmpl w:val="E13407B6"/>
    <w:lvl w:ilvl="0" w:tplc="E280D7D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CD4E28"/>
    <w:multiLevelType w:val="hybridMultilevel"/>
    <w:tmpl w:val="23E0C2F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3FE14B9D"/>
    <w:multiLevelType w:val="hybridMultilevel"/>
    <w:tmpl w:val="1D742F36"/>
    <w:lvl w:ilvl="0" w:tplc="49D606FC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F35E31"/>
    <w:multiLevelType w:val="hybridMultilevel"/>
    <w:tmpl w:val="930836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6C7286"/>
    <w:multiLevelType w:val="hybridMultilevel"/>
    <w:tmpl w:val="37702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73485C"/>
    <w:multiLevelType w:val="multilevel"/>
    <w:tmpl w:val="7438256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495C032A"/>
    <w:multiLevelType w:val="hybridMultilevel"/>
    <w:tmpl w:val="92DA1F4C"/>
    <w:lvl w:ilvl="0" w:tplc="F7506016">
      <w:numFmt w:val="bullet"/>
      <w:lvlText w:val=""/>
      <w:lvlJc w:val="left"/>
      <w:pPr>
        <w:tabs>
          <w:tab w:val="num" w:pos="1699"/>
        </w:tabs>
        <w:ind w:left="1699" w:hanging="99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5789791D"/>
    <w:multiLevelType w:val="multilevel"/>
    <w:tmpl w:val="362222D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B034D77"/>
    <w:multiLevelType w:val="multilevel"/>
    <w:tmpl w:val="F65A77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5B243790"/>
    <w:multiLevelType w:val="hybridMultilevel"/>
    <w:tmpl w:val="9C62D47A"/>
    <w:lvl w:ilvl="0" w:tplc="B546C5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007FEF"/>
    <w:multiLevelType w:val="hybridMultilevel"/>
    <w:tmpl w:val="0B9CDDAC"/>
    <w:lvl w:ilvl="0" w:tplc="CA7A4816">
      <w:start w:val="1"/>
      <w:numFmt w:val="decimal"/>
      <w:lvlText w:val="%1."/>
      <w:lvlJc w:val="left"/>
      <w:pPr>
        <w:ind w:left="1080" w:hanging="360"/>
      </w:pPr>
      <w:rPr>
        <w:rFonts w:eastAsia="Times New Roman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AC0597"/>
    <w:multiLevelType w:val="hybridMultilevel"/>
    <w:tmpl w:val="1D64FE98"/>
    <w:lvl w:ilvl="0" w:tplc="4AF62A8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FD004DF"/>
    <w:multiLevelType w:val="hybridMultilevel"/>
    <w:tmpl w:val="E69C974A"/>
    <w:lvl w:ilvl="0" w:tplc="64CA178E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5452D4"/>
    <w:multiLevelType w:val="hybridMultilevel"/>
    <w:tmpl w:val="486CAD90"/>
    <w:lvl w:ilvl="0" w:tplc="1E8C3C56">
      <w:start w:val="1"/>
      <w:numFmt w:val="decimal"/>
      <w:lvlText w:val="%1)"/>
      <w:lvlJc w:val="left"/>
      <w:pPr>
        <w:ind w:left="1084" w:hanging="375"/>
      </w:pPr>
      <w:rPr>
        <w:rFonts w:ascii="Liberation Serif" w:eastAsia="Calibri" w:hAnsi="Liberation Serif" w:cs="Liberation Serif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427522"/>
    <w:multiLevelType w:val="hybridMultilevel"/>
    <w:tmpl w:val="CC486F7C"/>
    <w:lvl w:ilvl="0" w:tplc="F7506016">
      <w:numFmt w:val="bullet"/>
      <w:lvlText w:val=""/>
      <w:lvlJc w:val="left"/>
      <w:pPr>
        <w:tabs>
          <w:tab w:val="num" w:pos="2408"/>
        </w:tabs>
        <w:ind w:left="2408" w:hanging="99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671E2C2E"/>
    <w:multiLevelType w:val="multilevel"/>
    <w:tmpl w:val="584CE0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4">
    <w:nsid w:val="68E43D3F"/>
    <w:multiLevelType w:val="hybridMultilevel"/>
    <w:tmpl w:val="002CF1CC"/>
    <w:lvl w:ilvl="0" w:tplc="F4E0E3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BA74468"/>
    <w:multiLevelType w:val="hybridMultilevel"/>
    <w:tmpl w:val="02FE188E"/>
    <w:lvl w:ilvl="0" w:tplc="4CE660C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6">
    <w:nsid w:val="6F765FE6"/>
    <w:multiLevelType w:val="hybridMultilevel"/>
    <w:tmpl w:val="2E9A3782"/>
    <w:lvl w:ilvl="0" w:tplc="D81A131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04309ED"/>
    <w:multiLevelType w:val="hybridMultilevel"/>
    <w:tmpl w:val="4FDE734E"/>
    <w:lvl w:ilvl="0" w:tplc="C2801BA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26F56EA"/>
    <w:multiLevelType w:val="hybridMultilevel"/>
    <w:tmpl w:val="C8BA3F6C"/>
    <w:lvl w:ilvl="0" w:tplc="A61C1046">
      <w:start w:val="1"/>
      <w:numFmt w:val="decimal"/>
      <w:lvlText w:val="%1)"/>
      <w:lvlJc w:val="left"/>
      <w:pPr>
        <w:ind w:left="1050" w:hanging="390"/>
      </w:pPr>
      <w:rPr>
        <w:rFonts w:ascii="Liberation Serif" w:eastAsiaTheme="minorHAnsi" w:hAnsi="Liberation Serif" w:cs="Liberation Serif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>
    <w:nsid w:val="79C66E4C"/>
    <w:multiLevelType w:val="multilevel"/>
    <w:tmpl w:val="310AB5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7DB55046"/>
    <w:multiLevelType w:val="hybridMultilevel"/>
    <w:tmpl w:val="C91CF43A"/>
    <w:lvl w:ilvl="0" w:tplc="2A68653A">
      <w:start w:val="1"/>
      <w:numFmt w:val="decimal"/>
      <w:lvlText w:val="%1."/>
      <w:lvlJc w:val="left"/>
      <w:pPr>
        <w:ind w:left="1129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25"/>
  </w:num>
  <w:num w:numId="2">
    <w:abstractNumId w:val="5"/>
  </w:num>
  <w:num w:numId="3">
    <w:abstractNumId w:val="12"/>
  </w:num>
  <w:num w:numId="4">
    <w:abstractNumId w:val="15"/>
  </w:num>
  <w:num w:numId="5">
    <w:abstractNumId w:val="13"/>
  </w:num>
  <w:num w:numId="6">
    <w:abstractNumId w:val="20"/>
  </w:num>
  <w:num w:numId="7">
    <w:abstractNumId w:val="16"/>
  </w:num>
  <w:num w:numId="8">
    <w:abstractNumId w:val="11"/>
  </w:num>
  <w:num w:numId="9">
    <w:abstractNumId w:val="2"/>
  </w:num>
  <w:num w:numId="10">
    <w:abstractNumId w:val="6"/>
  </w:num>
  <w:num w:numId="11">
    <w:abstractNumId w:val="10"/>
  </w:num>
  <w:num w:numId="12">
    <w:abstractNumId w:val="9"/>
  </w:num>
  <w:num w:numId="13">
    <w:abstractNumId w:val="14"/>
  </w:num>
  <w:num w:numId="14">
    <w:abstractNumId w:val="0"/>
  </w:num>
  <w:num w:numId="15">
    <w:abstractNumId w:val="22"/>
  </w:num>
  <w:num w:numId="16">
    <w:abstractNumId w:val="23"/>
  </w:num>
  <w:num w:numId="17">
    <w:abstractNumId w:val="29"/>
  </w:num>
  <w:num w:numId="18">
    <w:abstractNumId w:val="19"/>
  </w:num>
  <w:num w:numId="19">
    <w:abstractNumId w:val="24"/>
  </w:num>
  <w:num w:numId="20">
    <w:abstractNumId w:val="26"/>
  </w:num>
  <w:num w:numId="21">
    <w:abstractNumId w:val="7"/>
  </w:num>
  <w:num w:numId="22">
    <w:abstractNumId w:val="4"/>
  </w:num>
  <w:num w:numId="23">
    <w:abstractNumId w:val="1"/>
  </w:num>
  <w:num w:numId="24">
    <w:abstractNumId w:val="18"/>
  </w:num>
  <w:num w:numId="25">
    <w:abstractNumId w:val="28"/>
  </w:num>
  <w:num w:numId="26">
    <w:abstractNumId w:val="3"/>
  </w:num>
  <w:num w:numId="27">
    <w:abstractNumId w:val="27"/>
  </w:num>
  <w:num w:numId="28">
    <w:abstractNumId w:val="8"/>
  </w:num>
  <w:num w:numId="29">
    <w:abstractNumId w:val="17"/>
  </w:num>
  <w:num w:numId="30">
    <w:abstractNumId w:val="30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EC"/>
    <w:rsid w:val="00001481"/>
    <w:rsid w:val="00003374"/>
    <w:rsid w:val="000048B7"/>
    <w:rsid w:val="00005C2D"/>
    <w:rsid w:val="00005D0D"/>
    <w:rsid w:val="0001253F"/>
    <w:rsid w:val="00012C86"/>
    <w:rsid w:val="00013280"/>
    <w:rsid w:val="00013563"/>
    <w:rsid w:val="00013E1E"/>
    <w:rsid w:val="00014076"/>
    <w:rsid w:val="0001442F"/>
    <w:rsid w:val="00015A42"/>
    <w:rsid w:val="00017156"/>
    <w:rsid w:val="00020F9E"/>
    <w:rsid w:val="00021733"/>
    <w:rsid w:val="0002266D"/>
    <w:rsid w:val="0002350F"/>
    <w:rsid w:val="00023D44"/>
    <w:rsid w:val="00023E9E"/>
    <w:rsid w:val="0002405D"/>
    <w:rsid w:val="00025F11"/>
    <w:rsid w:val="0003224F"/>
    <w:rsid w:val="00035B69"/>
    <w:rsid w:val="00040959"/>
    <w:rsid w:val="000444A9"/>
    <w:rsid w:val="00047151"/>
    <w:rsid w:val="00051E88"/>
    <w:rsid w:val="00052935"/>
    <w:rsid w:val="000533BA"/>
    <w:rsid w:val="00054F9A"/>
    <w:rsid w:val="00057504"/>
    <w:rsid w:val="00062B9B"/>
    <w:rsid w:val="0006356D"/>
    <w:rsid w:val="00065C42"/>
    <w:rsid w:val="00066AE5"/>
    <w:rsid w:val="00066BAD"/>
    <w:rsid w:val="00070075"/>
    <w:rsid w:val="00070794"/>
    <w:rsid w:val="00071239"/>
    <w:rsid w:val="0007459D"/>
    <w:rsid w:val="00075A80"/>
    <w:rsid w:val="00076DF1"/>
    <w:rsid w:val="0008000F"/>
    <w:rsid w:val="0008181F"/>
    <w:rsid w:val="00083743"/>
    <w:rsid w:val="0008453D"/>
    <w:rsid w:val="00087085"/>
    <w:rsid w:val="00091271"/>
    <w:rsid w:val="00091B03"/>
    <w:rsid w:val="00091E33"/>
    <w:rsid w:val="00096EE3"/>
    <w:rsid w:val="00097F9B"/>
    <w:rsid w:val="000A0548"/>
    <w:rsid w:val="000A15C2"/>
    <w:rsid w:val="000A1E46"/>
    <w:rsid w:val="000A33AD"/>
    <w:rsid w:val="000A62C5"/>
    <w:rsid w:val="000A64E6"/>
    <w:rsid w:val="000B1028"/>
    <w:rsid w:val="000B24E7"/>
    <w:rsid w:val="000B2CBF"/>
    <w:rsid w:val="000B4F00"/>
    <w:rsid w:val="000B64E9"/>
    <w:rsid w:val="000B6A61"/>
    <w:rsid w:val="000B71D2"/>
    <w:rsid w:val="000C08E5"/>
    <w:rsid w:val="000C18AE"/>
    <w:rsid w:val="000C2FA1"/>
    <w:rsid w:val="000C6150"/>
    <w:rsid w:val="000C666E"/>
    <w:rsid w:val="000C7589"/>
    <w:rsid w:val="000D1091"/>
    <w:rsid w:val="000D214A"/>
    <w:rsid w:val="000D3A59"/>
    <w:rsid w:val="000D60BF"/>
    <w:rsid w:val="000D663B"/>
    <w:rsid w:val="000D6828"/>
    <w:rsid w:val="000D6BE5"/>
    <w:rsid w:val="000E1720"/>
    <w:rsid w:val="000E3315"/>
    <w:rsid w:val="000E5634"/>
    <w:rsid w:val="000E5A2B"/>
    <w:rsid w:val="000E5E22"/>
    <w:rsid w:val="000E6369"/>
    <w:rsid w:val="000E7DA6"/>
    <w:rsid w:val="000F2AF7"/>
    <w:rsid w:val="000F559C"/>
    <w:rsid w:val="000F561A"/>
    <w:rsid w:val="000F659D"/>
    <w:rsid w:val="00100809"/>
    <w:rsid w:val="00103E98"/>
    <w:rsid w:val="00104750"/>
    <w:rsid w:val="00105680"/>
    <w:rsid w:val="00106468"/>
    <w:rsid w:val="001104ED"/>
    <w:rsid w:val="00114EA9"/>
    <w:rsid w:val="00115A9F"/>
    <w:rsid w:val="00117517"/>
    <w:rsid w:val="00120951"/>
    <w:rsid w:val="00120D78"/>
    <w:rsid w:val="0012117D"/>
    <w:rsid w:val="00122E00"/>
    <w:rsid w:val="00122FC4"/>
    <w:rsid w:val="00122FEE"/>
    <w:rsid w:val="0012330F"/>
    <w:rsid w:val="001303D1"/>
    <w:rsid w:val="00134750"/>
    <w:rsid w:val="00136216"/>
    <w:rsid w:val="0013665B"/>
    <w:rsid w:val="00136F86"/>
    <w:rsid w:val="00140DF5"/>
    <w:rsid w:val="001415C0"/>
    <w:rsid w:val="001416B8"/>
    <w:rsid w:val="00141B87"/>
    <w:rsid w:val="001426B4"/>
    <w:rsid w:val="00142C31"/>
    <w:rsid w:val="00143548"/>
    <w:rsid w:val="001444FE"/>
    <w:rsid w:val="00144CA2"/>
    <w:rsid w:val="001457AE"/>
    <w:rsid w:val="001474AF"/>
    <w:rsid w:val="00151BF8"/>
    <w:rsid w:val="001538E0"/>
    <w:rsid w:val="00154287"/>
    <w:rsid w:val="001561DF"/>
    <w:rsid w:val="00157C8C"/>
    <w:rsid w:val="001618E1"/>
    <w:rsid w:val="001625A4"/>
    <w:rsid w:val="00162D87"/>
    <w:rsid w:val="0016329E"/>
    <w:rsid w:val="00163D96"/>
    <w:rsid w:val="00164E05"/>
    <w:rsid w:val="00165133"/>
    <w:rsid w:val="00173A3A"/>
    <w:rsid w:val="00175876"/>
    <w:rsid w:val="00184C8D"/>
    <w:rsid w:val="00186B6F"/>
    <w:rsid w:val="00187706"/>
    <w:rsid w:val="001878ED"/>
    <w:rsid w:val="00190520"/>
    <w:rsid w:val="001925B2"/>
    <w:rsid w:val="00192CFA"/>
    <w:rsid w:val="00194CA7"/>
    <w:rsid w:val="0019529F"/>
    <w:rsid w:val="00197200"/>
    <w:rsid w:val="001A0AE2"/>
    <w:rsid w:val="001A2F30"/>
    <w:rsid w:val="001A3431"/>
    <w:rsid w:val="001A7833"/>
    <w:rsid w:val="001B0691"/>
    <w:rsid w:val="001B5944"/>
    <w:rsid w:val="001B796C"/>
    <w:rsid w:val="001B7EA3"/>
    <w:rsid w:val="001C0517"/>
    <w:rsid w:val="001C09C7"/>
    <w:rsid w:val="001C1A6F"/>
    <w:rsid w:val="001C1BD5"/>
    <w:rsid w:val="001C1FA0"/>
    <w:rsid w:val="001C3CEE"/>
    <w:rsid w:val="001C3EA7"/>
    <w:rsid w:val="001C4F3E"/>
    <w:rsid w:val="001C5411"/>
    <w:rsid w:val="001C5426"/>
    <w:rsid w:val="001C616F"/>
    <w:rsid w:val="001C6230"/>
    <w:rsid w:val="001C7F2D"/>
    <w:rsid w:val="001D1335"/>
    <w:rsid w:val="001D2455"/>
    <w:rsid w:val="001D42B7"/>
    <w:rsid w:val="001D44BF"/>
    <w:rsid w:val="001D4622"/>
    <w:rsid w:val="001D4DBA"/>
    <w:rsid w:val="001D5543"/>
    <w:rsid w:val="001D6739"/>
    <w:rsid w:val="001D7059"/>
    <w:rsid w:val="001E0FCE"/>
    <w:rsid w:val="001E2043"/>
    <w:rsid w:val="001E26E6"/>
    <w:rsid w:val="001E434B"/>
    <w:rsid w:val="001E5483"/>
    <w:rsid w:val="001F31A8"/>
    <w:rsid w:val="001F3934"/>
    <w:rsid w:val="001F5267"/>
    <w:rsid w:val="001F539A"/>
    <w:rsid w:val="001F55BC"/>
    <w:rsid w:val="001F62DC"/>
    <w:rsid w:val="001F6BFD"/>
    <w:rsid w:val="002005D5"/>
    <w:rsid w:val="0020099B"/>
    <w:rsid w:val="00200CBF"/>
    <w:rsid w:val="00202F98"/>
    <w:rsid w:val="002037AE"/>
    <w:rsid w:val="00203DD0"/>
    <w:rsid w:val="0020583F"/>
    <w:rsid w:val="002063E6"/>
    <w:rsid w:val="00207713"/>
    <w:rsid w:val="00207A51"/>
    <w:rsid w:val="00210F20"/>
    <w:rsid w:val="00212896"/>
    <w:rsid w:val="00214F25"/>
    <w:rsid w:val="00215D94"/>
    <w:rsid w:val="00216006"/>
    <w:rsid w:val="00216B22"/>
    <w:rsid w:val="00216CEF"/>
    <w:rsid w:val="002170A5"/>
    <w:rsid w:val="0022135F"/>
    <w:rsid w:val="00224CE2"/>
    <w:rsid w:val="00224E6C"/>
    <w:rsid w:val="0022549E"/>
    <w:rsid w:val="0022652C"/>
    <w:rsid w:val="002305BB"/>
    <w:rsid w:val="0023324F"/>
    <w:rsid w:val="00233AB4"/>
    <w:rsid w:val="002360BA"/>
    <w:rsid w:val="00236793"/>
    <w:rsid w:val="00241BB2"/>
    <w:rsid w:val="00244B9B"/>
    <w:rsid w:val="00244DA1"/>
    <w:rsid w:val="00245898"/>
    <w:rsid w:val="002469CC"/>
    <w:rsid w:val="00250889"/>
    <w:rsid w:val="00254C1C"/>
    <w:rsid w:val="002550F6"/>
    <w:rsid w:val="002555BF"/>
    <w:rsid w:val="00257FC1"/>
    <w:rsid w:val="002629CF"/>
    <w:rsid w:val="002658D3"/>
    <w:rsid w:val="002661C8"/>
    <w:rsid w:val="00270CD0"/>
    <w:rsid w:val="0027204B"/>
    <w:rsid w:val="00272422"/>
    <w:rsid w:val="0027513C"/>
    <w:rsid w:val="00275248"/>
    <w:rsid w:val="0028127F"/>
    <w:rsid w:val="00282FD7"/>
    <w:rsid w:val="0028322A"/>
    <w:rsid w:val="00283672"/>
    <w:rsid w:val="002841E3"/>
    <w:rsid w:val="00284D3C"/>
    <w:rsid w:val="00294573"/>
    <w:rsid w:val="00295DBE"/>
    <w:rsid w:val="00296520"/>
    <w:rsid w:val="002A0070"/>
    <w:rsid w:val="002A0573"/>
    <w:rsid w:val="002A085B"/>
    <w:rsid w:val="002A0EA2"/>
    <w:rsid w:val="002A1B6D"/>
    <w:rsid w:val="002A3AC9"/>
    <w:rsid w:val="002A52B1"/>
    <w:rsid w:val="002A5828"/>
    <w:rsid w:val="002A647A"/>
    <w:rsid w:val="002A68F4"/>
    <w:rsid w:val="002A6B3D"/>
    <w:rsid w:val="002A712A"/>
    <w:rsid w:val="002B0074"/>
    <w:rsid w:val="002B02A4"/>
    <w:rsid w:val="002B0FF1"/>
    <w:rsid w:val="002B3963"/>
    <w:rsid w:val="002B613A"/>
    <w:rsid w:val="002B6580"/>
    <w:rsid w:val="002C07D8"/>
    <w:rsid w:val="002C3485"/>
    <w:rsid w:val="002C3844"/>
    <w:rsid w:val="002C40BB"/>
    <w:rsid w:val="002C470A"/>
    <w:rsid w:val="002C5661"/>
    <w:rsid w:val="002C58A6"/>
    <w:rsid w:val="002C6B4B"/>
    <w:rsid w:val="002D0D32"/>
    <w:rsid w:val="002D0E07"/>
    <w:rsid w:val="002D32CC"/>
    <w:rsid w:val="002D3383"/>
    <w:rsid w:val="002D38C6"/>
    <w:rsid w:val="002D4A8C"/>
    <w:rsid w:val="002D6DBC"/>
    <w:rsid w:val="002D6E80"/>
    <w:rsid w:val="002E03D4"/>
    <w:rsid w:val="002E134A"/>
    <w:rsid w:val="002E2A8B"/>
    <w:rsid w:val="002E4513"/>
    <w:rsid w:val="002E48FA"/>
    <w:rsid w:val="002E5631"/>
    <w:rsid w:val="002E5F3B"/>
    <w:rsid w:val="002E615A"/>
    <w:rsid w:val="002F25C2"/>
    <w:rsid w:val="002F2A8F"/>
    <w:rsid w:val="002F2CA0"/>
    <w:rsid w:val="002F2DE2"/>
    <w:rsid w:val="002F504B"/>
    <w:rsid w:val="00302101"/>
    <w:rsid w:val="00305658"/>
    <w:rsid w:val="003061EB"/>
    <w:rsid w:val="00306B05"/>
    <w:rsid w:val="00310F47"/>
    <w:rsid w:val="00313490"/>
    <w:rsid w:val="00321029"/>
    <w:rsid w:val="003256F5"/>
    <w:rsid w:val="003259B2"/>
    <w:rsid w:val="00327CA5"/>
    <w:rsid w:val="00330FD1"/>
    <w:rsid w:val="00330FD8"/>
    <w:rsid w:val="003339D9"/>
    <w:rsid w:val="003342C2"/>
    <w:rsid w:val="0033529A"/>
    <w:rsid w:val="003354AF"/>
    <w:rsid w:val="0033676F"/>
    <w:rsid w:val="003367BB"/>
    <w:rsid w:val="0034013D"/>
    <w:rsid w:val="00341ABA"/>
    <w:rsid w:val="003439C3"/>
    <w:rsid w:val="00343E7C"/>
    <w:rsid w:val="00347BAB"/>
    <w:rsid w:val="00351DD0"/>
    <w:rsid w:val="00352B93"/>
    <w:rsid w:val="00353709"/>
    <w:rsid w:val="0035398B"/>
    <w:rsid w:val="00356B73"/>
    <w:rsid w:val="00365F74"/>
    <w:rsid w:val="00366322"/>
    <w:rsid w:val="003727FE"/>
    <w:rsid w:val="003728CD"/>
    <w:rsid w:val="003768D9"/>
    <w:rsid w:val="00376AFF"/>
    <w:rsid w:val="00376FA0"/>
    <w:rsid w:val="00377BCB"/>
    <w:rsid w:val="0038311E"/>
    <w:rsid w:val="0038679F"/>
    <w:rsid w:val="00387036"/>
    <w:rsid w:val="00391C1B"/>
    <w:rsid w:val="00391C4E"/>
    <w:rsid w:val="00392748"/>
    <w:rsid w:val="00392DB5"/>
    <w:rsid w:val="003956F2"/>
    <w:rsid w:val="0039667F"/>
    <w:rsid w:val="00396A5D"/>
    <w:rsid w:val="00396A75"/>
    <w:rsid w:val="003A0229"/>
    <w:rsid w:val="003A09C5"/>
    <w:rsid w:val="003A1115"/>
    <w:rsid w:val="003A1BAF"/>
    <w:rsid w:val="003A1DBD"/>
    <w:rsid w:val="003A33F3"/>
    <w:rsid w:val="003A3848"/>
    <w:rsid w:val="003A4984"/>
    <w:rsid w:val="003A6317"/>
    <w:rsid w:val="003A7564"/>
    <w:rsid w:val="003B343A"/>
    <w:rsid w:val="003B3977"/>
    <w:rsid w:val="003B6972"/>
    <w:rsid w:val="003B6CA1"/>
    <w:rsid w:val="003B7CB8"/>
    <w:rsid w:val="003C0598"/>
    <w:rsid w:val="003C18B7"/>
    <w:rsid w:val="003C39FF"/>
    <w:rsid w:val="003C3F35"/>
    <w:rsid w:val="003C423D"/>
    <w:rsid w:val="003C54D7"/>
    <w:rsid w:val="003C6813"/>
    <w:rsid w:val="003C726A"/>
    <w:rsid w:val="003D0FD3"/>
    <w:rsid w:val="003D1A17"/>
    <w:rsid w:val="003D1DBE"/>
    <w:rsid w:val="003D24C0"/>
    <w:rsid w:val="003D2656"/>
    <w:rsid w:val="003D29ED"/>
    <w:rsid w:val="003D3203"/>
    <w:rsid w:val="003D3662"/>
    <w:rsid w:val="003D401A"/>
    <w:rsid w:val="003D6A05"/>
    <w:rsid w:val="003E34FB"/>
    <w:rsid w:val="003E3A2D"/>
    <w:rsid w:val="003E4313"/>
    <w:rsid w:val="003F0454"/>
    <w:rsid w:val="003F63A8"/>
    <w:rsid w:val="003F65B2"/>
    <w:rsid w:val="00400444"/>
    <w:rsid w:val="0040129C"/>
    <w:rsid w:val="00402E3A"/>
    <w:rsid w:val="004063DB"/>
    <w:rsid w:val="004064E0"/>
    <w:rsid w:val="00410963"/>
    <w:rsid w:val="00410D76"/>
    <w:rsid w:val="00413488"/>
    <w:rsid w:val="00414A86"/>
    <w:rsid w:val="00414DAD"/>
    <w:rsid w:val="00416C7D"/>
    <w:rsid w:val="00417755"/>
    <w:rsid w:val="004258BF"/>
    <w:rsid w:val="00427B93"/>
    <w:rsid w:val="00432793"/>
    <w:rsid w:val="00433B57"/>
    <w:rsid w:val="00441D36"/>
    <w:rsid w:val="00442024"/>
    <w:rsid w:val="0044414B"/>
    <w:rsid w:val="00445F8B"/>
    <w:rsid w:val="00447DF0"/>
    <w:rsid w:val="0045239C"/>
    <w:rsid w:val="00452E99"/>
    <w:rsid w:val="004537C7"/>
    <w:rsid w:val="00455C6A"/>
    <w:rsid w:val="004639F7"/>
    <w:rsid w:val="004649BE"/>
    <w:rsid w:val="00465AF5"/>
    <w:rsid w:val="0046762F"/>
    <w:rsid w:val="00467C97"/>
    <w:rsid w:val="00470656"/>
    <w:rsid w:val="00471D14"/>
    <w:rsid w:val="004720EA"/>
    <w:rsid w:val="0047358C"/>
    <w:rsid w:val="00473E9C"/>
    <w:rsid w:val="0047483B"/>
    <w:rsid w:val="0048102E"/>
    <w:rsid w:val="00481559"/>
    <w:rsid w:val="00481872"/>
    <w:rsid w:val="0048416D"/>
    <w:rsid w:val="004843F8"/>
    <w:rsid w:val="0048498D"/>
    <w:rsid w:val="00485511"/>
    <w:rsid w:val="00486379"/>
    <w:rsid w:val="00487586"/>
    <w:rsid w:val="004876EE"/>
    <w:rsid w:val="0048776F"/>
    <w:rsid w:val="00491E2E"/>
    <w:rsid w:val="00492A2D"/>
    <w:rsid w:val="00492C7F"/>
    <w:rsid w:val="00493CDB"/>
    <w:rsid w:val="00496AD0"/>
    <w:rsid w:val="004977AE"/>
    <w:rsid w:val="004A1B42"/>
    <w:rsid w:val="004A232D"/>
    <w:rsid w:val="004A2D53"/>
    <w:rsid w:val="004A411D"/>
    <w:rsid w:val="004A441E"/>
    <w:rsid w:val="004A5717"/>
    <w:rsid w:val="004A5FFD"/>
    <w:rsid w:val="004A6A48"/>
    <w:rsid w:val="004A7D30"/>
    <w:rsid w:val="004B1342"/>
    <w:rsid w:val="004B454F"/>
    <w:rsid w:val="004B5806"/>
    <w:rsid w:val="004B5EA0"/>
    <w:rsid w:val="004B6B94"/>
    <w:rsid w:val="004B76AB"/>
    <w:rsid w:val="004C0257"/>
    <w:rsid w:val="004C080F"/>
    <w:rsid w:val="004C0EE4"/>
    <w:rsid w:val="004C32FF"/>
    <w:rsid w:val="004C3F6B"/>
    <w:rsid w:val="004C462D"/>
    <w:rsid w:val="004C4C6A"/>
    <w:rsid w:val="004C560B"/>
    <w:rsid w:val="004C5F55"/>
    <w:rsid w:val="004C6199"/>
    <w:rsid w:val="004D103C"/>
    <w:rsid w:val="004D1334"/>
    <w:rsid w:val="004D462D"/>
    <w:rsid w:val="004E1914"/>
    <w:rsid w:val="004E329D"/>
    <w:rsid w:val="004E44A2"/>
    <w:rsid w:val="004E6891"/>
    <w:rsid w:val="004F069E"/>
    <w:rsid w:val="004F2260"/>
    <w:rsid w:val="004F4AEE"/>
    <w:rsid w:val="00501A5D"/>
    <w:rsid w:val="005021EA"/>
    <w:rsid w:val="005033F2"/>
    <w:rsid w:val="00506F5A"/>
    <w:rsid w:val="0051020B"/>
    <w:rsid w:val="00510490"/>
    <w:rsid w:val="00511F45"/>
    <w:rsid w:val="005151F5"/>
    <w:rsid w:val="00516241"/>
    <w:rsid w:val="00516869"/>
    <w:rsid w:val="00516DB1"/>
    <w:rsid w:val="00516DC0"/>
    <w:rsid w:val="00517543"/>
    <w:rsid w:val="00520289"/>
    <w:rsid w:val="005228E1"/>
    <w:rsid w:val="00525E83"/>
    <w:rsid w:val="00531A93"/>
    <w:rsid w:val="00531AB2"/>
    <w:rsid w:val="00532F89"/>
    <w:rsid w:val="0053479F"/>
    <w:rsid w:val="005347F7"/>
    <w:rsid w:val="00534D90"/>
    <w:rsid w:val="00535C41"/>
    <w:rsid w:val="0053738A"/>
    <w:rsid w:val="00540FF0"/>
    <w:rsid w:val="0054136A"/>
    <w:rsid w:val="005465DF"/>
    <w:rsid w:val="0055140C"/>
    <w:rsid w:val="00552ECA"/>
    <w:rsid w:val="00554A99"/>
    <w:rsid w:val="00555FB4"/>
    <w:rsid w:val="00556356"/>
    <w:rsid w:val="00556583"/>
    <w:rsid w:val="00560FDB"/>
    <w:rsid w:val="00561CA5"/>
    <w:rsid w:val="005627C4"/>
    <w:rsid w:val="00564AED"/>
    <w:rsid w:val="00564D5D"/>
    <w:rsid w:val="00565E85"/>
    <w:rsid w:val="005679EE"/>
    <w:rsid w:val="005704E1"/>
    <w:rsid w:val="00574AD7"/>
    <w:rsid w:val="00574AFC"/>
    <w:rsid w:val="00574EB6"/>
    <w:rsid w:val="005829FE"/>
    <w:rsid w:val="005864F3"/>
    <w:rsid w:val="00586718"/>
    <w:rsid w:val="0059069C"/>
    <w:rsid w:val="00597CE5"/>
    <w:rsid w:val="005A2115"/>
    <w:rsid w:val="005A4B70"/>
    <w:rsid w:val="005A6BEA"/>
    <w:rsid w:val="005B1AB6"/>
    <w:rsid w:val="005B38FD"/>
    <w:rsid w:val="005B6190"/>
    <w:rsid w:val="005B7145"/>
    <w:rsid w:val="005C0BC3"/>
    <w:rsid w:val="005C1242"/>
    <w:rsid w:val="005C4EFA"/>
    <w:rsid w:val="005C6486"/>
    <w:rsid w:val="005C6CF3"/>
    <w:rsid w:val="005C791C"/>
    <w:rsid w:val="005D1819"/>
    <w:rsid w:val="005D1D39"/>
    <w:rsid w:val="005D1E52"/>
    <w:rsid w:val="005D3670"/>
    <w:rsid w:val="005D4C45"/>
    <w:rsid w:val="005D6945"/>
    <w:rsid w:val="005E1208"/>
    <w:rsid w:val="005E4464"/>
    <w:rsid w:val="005E4A68"/>
    <w:rsid w:val="005E5C12"/>
    <w:rsid w:val="005E60C4"/>
    <w:rsid w:val="005E73BE"/>
    <w:rsid w:val="005F497B"/>
    <w:rsid w:val="005F6ECC"/>
    <w:rsid w:val="005F798B"/>
    <w:rsid w:val="006019D9"/>
    <w:rsid w:val="00602AB0"/>
    <w:rsid w:val="00610356"/>
    <w:rsid w:val="0061120F"/>
    <w:rsid w:val="00612550"/>
    <w:rsid w:val="00613FB7"/>
    <w:rsid w:val="0061505C"/>
    <w:rsid w:val="0061567E"/>
    <w:rsid w:val="00621813"/>
    <w:rsid w:val="00622C68"/>
    <w:rsid w:val="00630B75"/>
    <w:rsid w:val="00631EC8"/>
    <w:rsid w:val="00632D1D"/>
    <w:rsid w:val="00635289"/>
    <w:rsid w:val="006415BB"/>
    <w:rsid w:val="006450C0"/>
    <w:rsid w:val="00645785"/>
    <w:rsid w:val="00645FEE"/>
    <w:rsid w:val="00652FE1"/>
    <w:rsid w:val="00655C04"/>
    <w:rsid w:val="00656E94"/>
    <w:rsid w:val="0066210C"/>
    <w:rsid w:val="0066398F"/>
    <w:rsid w:val="00664CE5"/>
    <w:rsid w:val="00666C15"/>
    <w:rsid w:val="00667B0C"/>
    <w:rsid w:val="00673F2D"/>
    <w:rsid w:val="00674911"/>
    <w:rsid w:val="00676969"/>
    <w:rsid w:val="00676A68"/>
    <w:rsid w:val="00676ADF"/>
    <w:rsid w:val="006850B0"/>
    <w:rsid w:val="00685A5E"/>
    <w:rsid w:val="00694E7D"/>
    <w:rsid w:val="00695100"/>
    <w:rsid w:val="006A1BE2"/>
    <w:rsid w:val="006A2BCD"/>
    <w:rsid w:val="006A3A58"/>
    <w:rsid w:val="006A51E4"/>
    <w:rsid w:val="006A61DA"/>
    <w:rsid w:val="006A7D9A"/>
    <w:rsid w:val="006B37E4"/>
    <w:rsid w:val="006B3A38"/>
    <w:rsid w:val="006B3DFF"/>
    <w:rsid w:val="006B4F74"/>
    <w:rsid w:val="006B5647"/>
    <w:rsid w:val="006B6A60"/>
    <w:rsid w:val="006B773F"/>
    <w:rsid w:val="006C0F66"/>
    <w:rsid w:val="006C2852"/>
    <w:rsid w:val="006C3B6D"/>
    <w:rsid w:val="006C42EC"/>
    <w:rsid w:val="006D0576"/>
    <w:rsid w:val="006D0A0F"/>
    <w:rsid w:val="006D14BE"/>
    <w:rsid w:val="006D6557"/>
    <w:rsid w:val="006D79FB"/>
    <w:rsid w:val="006E0970"/>
    <w:rsid w:val="006E10CA"/>
    <w:rsid w:val="006E18D2"/>
    <w:rsid w:val="006E23C8"/>
    <w:rsid w:val="006E63A7"/>
    <w:rsid w:val="006E65B9"/>
    <w:rsid w:val="006E7979"/>
    <w:rsid w:val="006E7D51"/>
    <w:rsid w:val="006F1742"/>
    <w:rsid w:val="00700500"/>
    <w:rsid w:val="00700F8E"/>
    <w:rsid w:val="00701C53"/>
    <w:rsid w:val="0070457B"/>
    <w:rsid w:val="00704C46"/>
    <w:rsid w:val="00705786"/>
    <w:rsid w:val="007064B6"/>
    <w:rsid w:val="0070706C"/>
    <w:rsid w:val="00707565"/>
    <w:rsid w:val="00713A8E"/>
    <w:rsid w:val="0071692C"/>
    <w:rsid w:val="00721922"/>
    <w:rsid w:val="00724D65"/>
    <w:rsid w:val="00724FE6"/>
    <w:rsid w:val="00725822"/>
    <w:rsid w:val="007258C4"/>
    <w:rsid w:val="00730569"/>
    <w:rsid w:val="007311B0"/>
    <w:rsid w:val="00731A42"/>
    <w:rsid w:val="007339B3"/>
    <w:rsid w:val="0073422E"/>
    <w:rsid w:val="0073659A"/>
    <w:rsid w:val="00737BEC"/>
    <w:rsid w:val="00740FB4"/>
    <w:rsid w:val="00742D61"/>
    <w:rsid w:val="007435B2"/>
    <w:rsid w:val="00744B13"/>
    <w:rsid w:val="0074590D"/>
    <w:rsid w:val="007466D2"/>
    <w:rsid w:val="0074769E"/>
    <w:rsid w:val="00751B81"/>
    <w:rsid w:val="00752BC0"/>
    <w:rsid w:val="00760755"/>
    <w:rsid w:val="00761198"/>
    <w:rsid w:val="00762938"/>
    <w:rsid w:val="00763EAA"/>
    <w:rsid w:val="00764165"/>
    <w:rsid w:val="00764B0E"/>
    <w:rsid w:val="00764B5B"/>
    <w:rsid w:val="00773D98"/>
    <w:rsid w:val="0077491E"/>
    <w:rsid w:val="00775211"/>
    <w:rsid w:val="00775801"/>
    <w:rsid w:val="00776790"/>
    <w:rsid w:val="00777D37"/>
    <w:rsid w:val="007807C1"/>
    <w:rsid w:val="007831E6"/>
    <w:rsid w:val="007855B6"/>
    <w:rsid w:val="00787A38"/>
    <w:rsid w:val="00790FA6"/>
    <w:rsid w:val="0079133A"/>
    <w:rsid w:val="00791499"/>
    <w:rsid w:val="007923FC"/>
    <w:rsid w:val="007959EF"/>
    <w:rsid w:val="0079617D"/>
    <w:rsid w:val="00796DB0"/>
    <w:rsid w:val="00796EF8"/>
    <w:rsid w:val="007A04A5"/>
    <w:rsid w:val="007A0B39"/>
    <w:rsid w:val="007A115A"/>
    <w:rsid w:val="007A305A"/>
    <w:rsid w:val="007A348F"/>
    <w:rsid w:val="007A4DC9"/>
    <w:rsid w:val="007A4F2F"/>
    <w:rsid w:val="007A7EAE"/>
    <w:rsid w:val="007B05AB"/>
    <w:rsid w:val="007B3B25"/>
    <w:rsid w:val="007B4EDB"/>
    <w:rsid w:val="007B5CC5"/>
    <w:rsid w:val="007B67FE"/>
    <w:rsid w:val="007B7EBC"/>
    <w:rsid w:val="007C0388"/>
    <w:rsid w:val="007C5500"/>
    <w:rsid w:val="007C667C"/>
    <w:rsid w:val="007D063F"/>
    <w:rsid w:val="007D12C1"/>
    <w:rsid w:val="007D1591"/>
    <w:rsid w:val="007D22F5"/>
    <w:rsid w:val="007D6B54"/>
    <w:rsid w:val="007D6F8C"/>
    <w:rsid w:val="007D75CD"/>
    <w:rsid w:val="007E3751"/>
    <w:rsid w:val="007E45EE"/>
    <w:rsid w:val="007E4878"/>
    <w:rsid w:val="007E5D8E"/>
    <w:rsid w:val="007F060A"/>
    <w:rsid w:val="007F221D"/>
    <w:rsid w:val="007F27F9"/>
    <w:rsid w:val="007F36CC"/>
    <w:rsid w:val="007F5348"/>
    <w:rsid w:val="007F592D"/>
    <w:rsid w:val="007F6E45"/>
    <w:rsid w:val="007F71FB"/>
    <w:rsid w:val="00800B73"/>
    <w:rsid w:val="0080495F"/>
    <w:rsid w:val="00804F0A"/>
    <w:rsid w:val="0080566F"/>
    <w:rsid w:val="00806C8F"/>
    <w:rsid w:val="00810083"/>
    <w:rsid w:val="00811B16"/>
    <w:rsid w:val="0081200F"/>
    <w:rsid w:val="00812E38"/>
    <w:rsid w:val="008139B3"/>
    <w:rsid w:val="00813E74"/>
    <w:rsid w:val="00815587"/>
    <w:rsid w:val="008229C1"/>
    <w:rsid w:val="0082371B"/>
    <w:rsid w:val="00824ED1"/>
    <w:rsid w:val="00825273"/>
    <w:rsid w:val="008258D0"/>
    <w:rsid w:val="008263AB"/>
    <w:rsid w:val="00830005"/>
    <w:rsid w:val="0083147D"/>
    <w:rsid w:val="00831FB7"/>
    <w:rsid w:val="0083284A"/>
    <w:rsid w:val="0083417A"/>
    <w:rsid w:val="00835E75"/>
    <w:rsid w:val="0083787A"/>
    <w:rsid w:val="00837AB4"/>
    <w:rsid w:val="008416B2"/>
    <w:rsid w:val="00841E57"/>
    <w:rsid w:val="00842FC5"/>
    <w:rsid w:val="00846F1A"/>
    <w:rsid w:val="00851B5F"/>
    <w:rsid w:val="0085290C"/>
    <w:rsid w:val="00853A95"/>
    <w:rsid w:val="00854409"/>
    <w:rsid w:val="00854486"/>
    <w:rsid w:val="00856BEB"/>
    <w:rsid w:val="008575B7"/>
    <w:rsid w:val="00861374"/>
    <w:rsid w:val="008673C7"/>
    <w:rsid w:val="00871BFC"/>
    <w:rsid w:val="0087469B"/>
    <w:rsid w:val="00874E27"/>
    <w:rsid w:val="00876819"/>
    <w:rsid w:val="008812ED"/>
    <w:rsid w:val="0088246A"/>
    <w:rsid w:val="0088281F"/>
    <w:rsid w:val="00883350"/>
    <w:rsid w:val="00884862"/>
    <w:rsid w:val="00885193"/>
    <w:rsid w:val="008904E6"/>
    <w:rsid w:val="00891945"/>
    <w:rsid w:val="0089425C"/>
    <w:rsid w:val="008949F5"/>
    <w:rsid w:val="0089570F"/>
    <w:rsid w:val="00897317"/>
    <w:rsid w:val="00897486"/>
    <w:rsid w:val="008A2A99"/>
    <w:rsid w:val="008A332B"/>
    <w:rsid w:val="008A462B"/>
    <w:rsid w:val="008A4CC2"/>
    <w:rsid w:val="008B3442"/>
    <w:rsid w:val="008B72B5"/>
    <w:rsid w:val="008C01A0"/>
    <w:rsid w:val="008C42CF"/>
    <w:rsid w:val="008C576C"/>
    <w:rsid w:val="008C60C7"/>
    <w:rsid w:val="008C6891"/>
    <w:rsid w:val="008C694B"/>
    <w:rsid w:val="008C701F"/>
    <w:rsid w:val="008D49F8"/>
    <w:rsid w:val="008D4B4C"/>
    <w:rsid w:val="008E1301"/>
    <w:rsid w:val="008E1658"/>
    <w:rsid w:val="008E2886"/>
    <w:rsid w:val="008E5DDC"/>
    <w:rsid w:val="008E7997"/>
    <w:rsid w:val="008F0C5A"/>
    <w:rsid w:val="008F1E3B"/>
    <w:rsid w:val="008F6CBB"/>
    <w:rsid w:val="00901CFF"/>
    <w:rsid w:val="0090432C"/>
    <w:rsid w:val="00905D61"/>
    <w:rsid w:val="009071CF"/>
    <w:rsid w:val="00907D67"/>
    <w:rsid w:val="00907F79"/>
    <w:rsid w:val="00910AC9"/>
    <w:rsid w:val="00911766"/>
    <w:rsid w:val="00911F16"/>
    <w:rsid w:val="0091268E"/>
    <w:rsid w:val="00921133"/>
    <w:rsid w:val="00923A4E"/>
    <w:rsid w:val="00924A66"/>
    <w:rsid w:val="00925000"/>
    <w:rsid w:val="00925742"/>
    <w:rsid w:val="00927013"/>
    <w:rsid w:val="00927764"/>
    <w:rsid w:val="00927D74"/>
    <w:rsid w:val="00931246"/>
    <w:rsid w:val="00932BF4"/>
    <w:rsid w:val="00933041"/>
    <w:rsid w:val="00937765"/>
    <w:rsid w:val="00941C48"/>
    <w:rsid w:val="00942337"/>
    <w:rsid w:val="00942485"/>
    <w:rsid w:val="00943849"/>
    <w:rsid w:val="00944BE8"/>
    <w:rsid w:val="00944FF2"/>
    <w:rsid w:val="00945067"/>
    <w:rsid w:val="009453FA"/>
    <w:rsid w:val="009514CF"/>
    <w:rsid w:val="00951794"/>
    <w:rsid w:val="00952E5C"/>
    <w:rsid w:val="00956674"/>
    <w:rsid w:val="00956F64"/>
    <w:rsid w:val="00962081"/>
    <w:rsid w:val="0096299C"/>
    <w:rsid w:val="00963E72"/>
    <w:rsid w:val="00964417"/>
    <w:rsid w:val="0096528E"/>
    <w:rsid w:val="00966760"/>
    <w:rsid w:val="00966A6A"/>
    <w:rsid w:val="00967445"/>
    <w:rsid w:val="00970F1A"/>
    <w:rsid w:val="0097243A"/>
    <w:rsid w:val="00973B87"/>
    <w:rsid w:val="00975AF0"/>
    <w:rsid w:val="009763A5"/>
    <w:rsid w:val="009772C4"/>
    <w:rsid w:val="00981FFA"/>
    <w:rsid w:val="00985925"/>
    <w:rsid w:val="00985A4D"/>
    <w:rsid w:val="00993101"/>
    <w:rsid w:val="00994DE3"/>
    <w:rsid w:val="00997EA0"/>
    <w:rsid w:val="00997F08"/>
    <w:rsid w:val="009A0FB8"/>
    <w:rsid w:val="009A2BD9"/>
    <w:rsid w:val="009A2F28"/>
    <w:rsid w:val="009A38E7"/>
    <w:rsid w:val="009A4700"/>
    <w:rsid w:val="009B090D"/>
    <w:rsid w:val="009B2328"/>
    <w:rsid w:val="009B27A7"/>
    <w:rsid w:val="009B2AD2"/>
    <w:rsid w:val="009B4A58"/>
    <w:rsid w:val="009C10A8"/>
    <w:rsid w:val="009C46A2"/>
    <w:rsid w:val="009C54C8"/>
    <w:rsid w:val="009C6940"/>
    <w:rsid w:val="009C6F54"/>
    <w:rsid w:val="009C75BB"/>
    <w:rsid w:val="009C7A2E"/>
    <w:rsid w:val="009D0251"/>
    <w:rsid w:val="009D12C7"/>
    <w:rsid w:val="009D22C6"/>
    <w:rsid w:val="009D3A21"/>
    <w:rsid w:val="009D519C"/>
    <w:rsid w:val="009D785E"/>
    <w:rsid w:val="009D7E39"/>
    <w:rsid w:val="009E1E54"/>
    <w:rsid w:val="009E5468"/>
    <w:rsid w:val="009F1D82"/>
    <w:rsid w:val="009F46CD"/>
    <w:rsid w:val="009F6D69"/>
    <w:rsid w:val="00A022CE"/>
    <w:rsid w:val="00A04517"/>
    <w:rsid w:val="00A06C48"/>
    <w:rsid w:val="00A0757F"/>
    <w:rsid w:val="00A07FF6"/>
    <w:rsid w:val="00A1035B"/>
    <w:rsid w:val="00A121A2"/>
    <w:rsid w:val="00A12C99"/>
    <w:rsid w:val="00A1519D"/>
    <w:rsid w:val="00A2125F"/>
    <w:rsid w:val="00A21565"/>
    <w:rsid w:val="00A237BD"/>
    <w:rsid w:val="00A24B59"/>
    <w:rsid w:val="00A24C44"/>
    <w:rsid w:val="00A25218"/>
    <w:rsid w:val="00A25C53"/>
    <w:rsid w:val="00A26014"/>
    <w:rsid w:val="00A27E5D"/>
    <w:rsid w:val="00A311E9"/>
    <w:rsid w:val="00A317F1"/>
    <w:rsid w:val="00A32C23"/>
    <w:rsid w:val="00A34DB2"/>
    <w:rsid w:val="00A35A6A"/>
    <w:rsid w:val="00A41360"/>
    <w:rsid w:val="00A420A9"/>
    <w:rsid w:val="00A4319A"/>
    <w:rsid w:val="00A43717"/>
    <w:rsid w:val="00A43BEE"/>
    <w:rsid w:val="00A4575D"/>
    <w:rsid w:val="00A457B1"/>
    <w:rsid w:val="00A4612E"/>
    <w:rsid w:val="00A52866"/>
    <w:rsid w:val="00A5368F"/>
    <w:rsid w:val="00A54B42"/>
    <w:rsid w:val="00A55182"/>
    <w:rsid w:val="00A56F36"/>
    <w:rsid w:val="00A577E1"/>
    <w:rsid w:val="00A57E10"/>
    <w:rsid w:val="00A60B2E"/>
    <w:rsid w:val="00A622CB"/>
    <w:rsid w:val="00A62F7F"/>
    <w:rsid w:val="00A6333B"/>
    <w:rsid w:val="00A6356A"/>
    <w:rsid w:val="00A64072"/>
    <w:rsid w:val="00A64E6B"/>
    <w:rsid w:val="00A677C8"/>
    <w:rsid w:val="00A7220E"/>
    <w:rsid w:val="00A728DA"/>
    <w:rsid w:val="00A72F74"/>
    <w:rsid w:val="00A72FEC"/>
    <w:rsid w:val="00A74195"/>
    <w:rsid w:val="00A75FBB"/>
    <w:rsid w:val="00A80CDE"/>
    <w:rsid w:val="00A82386"/>
    <w:rsid w:val="00A82E31"/>
    <w:rsid w:val="00A83603"/>
    <w:rsid w:val="00A84AA1"/>
    <w:rsid w:val="00A8666C"/>
    <w:rsid w:val="00A906AF"/>
    <w:rsid w:val="00A90E98"/>
    <w:rsid w:val="00A92A35"/>
    <w:rsid w:val="00A92FE7"/>
    <w:rsid w:val="00A96149"/>
    <w:rsid w:val="00A97C76"/>
    <w:rsid w:val="00AA0BD9"/>
    <w:rsid w:val="00AA32A5"/>
    <w:rsid w:val="00AA6822"/>
    <w:rsid w:val="00AA7917"/>
    <w:rsid w:val="00AB0C1D"/>
    <w:rsid w:val="00AB1524"/>
    <w:rsid w:val="00AB1787"/>
    <w:rsid w:val="00AB4129"/>
    <w:rsid w:val="00AB4C6B"/>
    <w:rsid w:val="00AB5909"/>
    <w:rsid w:val="00AB6B19"/>
    <w:rsid w:val="00AB7E14"/>
    <w:rsid w:val="00AC177A"/>
    <w:rsid w:val="00AC2EF4"/>
    <w:rsid w:val="00AC3E66"/>
    <w:rsid w:val="00AC43C2"/>
    <w:rsid w:val="00AC58BF"/>
    <w:rsid w:val="00AC6498"/>
    <w:rsid w:val="00AC6DF7"/>
    <w:rsid w:val="00AD01DE"/>
    <w:rsid w:val="00AD425B"/>
    <w:rsid w:val="00AD6319"/>
    <w:rsid w:val="00AD6A04"/>
    <w:rsid w:val="00AE1626"/>
    <w:rsid w:val="00AE4A01"/>
    <w:rsid w:val="00AE4C74"/>
    <w:rsid w:val="00AE55FC"/>
    <w:rsid w:val="00AF00BE"/>
    <w:rsid w:val="00AF1A7C"/>
    <w:rsid w:val="00AF2DD0"/>
    <w:rsid w:val="00AF3AC7"/>
    <w:rsid w:val="00AF40D4"/>
    <w:rsid w:val="00AF4608"/>
    <w:rsid w:val="00AF4A36"/>
    <w:rsid w:val="00AF7D44"/>
    <w:rsid w:val="00B009F0"/>
    <w:rsid w:val="00B01414"/>
    <w:rsid w:val="00B026F9"/>
    <w:rsid w:val="00B02D83"/>
    <w:rsid w:val="00B046B4"/>
    <w:rsid w:val="00B04FA8"/>
    <w:rsid w:val="00B06749"/>
    <w:rsid w:val="00B0700B"/>
    <w:rsid w:val="00B07B31"/>
    <w:rsid w:val="00B113CD"/>
    <w:rsid w:val="00B11602"/>
    <w:rsid w:val="00B11C74"/>
    <w:rsid w:val="00B12927"/>
    <w:rsid w:val="00B13F68"/>
    <w:rsid w:val="00B14E95"/>
    <w:rsid w:val="00B15395"/>
    <w:rsid w:val="00B21974"/>
    <w:rsid w:val="00B22D14"/>
    <w:rsid w:val="00B27C79"/>
    <w:rsid w:val="00B328AF"/>
    <w:rsid w:val="00B33852"/>
    <w:rsid w:val="00B339E7"/>
    <w:rsid w:val="00B34142"/>
    <w:rsid w:val="00B35368"/>
    <w:rsid w:val="00B363C1"/>
    <w:rsid w:val="00B36996"/>
    <w:rsid w:val="00B37105"/>
    <w:rsid w:val="00B37DFD"/>
    <w:rsid w:val="00B40079"/>
    <w:rsid w:val="00B41FEB"/>
    <w:rsid w:val="00B4338B"/>
    <w:rsid w:val="00B45705"/>
    <w:rsid w:val="00B46497"/>
    <w:rsid w:val="00B46BCD"/>
    <w:rsid w:val="00B47D95"/>
    <w:rsid w:val="00B54E60"/>
    <w:rsid w:val="00B55AF4"/>
    <w:rsid w:val="00B55F3F"/>
    <w:rsid w:val="00B665AF"/>
    <w:rsid w:val="00B668A2"/>
    <w:rsid w:val="00B72FB8"/>
    <w:rsid w:val="00B73067"/>
    <w:rsid w:val="00B73E2F"/>
    <w:rsid w:val="00B74828"/>
    <w:rsid w:val="00B74FF9"/>
    <w:rsid w:val="00B75B1F"/>
    <w:rsid w:val="00B76EFD"/>
    <w:rsid w:val="00B810D1"/>
    <w:rsid w:val="00B83988"/>
    <w:rsid w:val="00B84B7F"/>
    <w:rsid w:val="00B85B1F"/>
    <w:rsid w:val="00B85BA4"/>
    <w:rsid w:val="00B87C10"/>
    <w:rsid w:val="00B91EB7"/>
    <w:rsid w:val="00B961CD"/>
    <w:rsid w:val="00BA0C42"/>
    <w:rsid w:val="00BA0E1D"/>
    <w:rsid w:val="00BA25F0"/>
    <w:rsid w:val="00BA3C8E"/>
    <w:rsid w:val="00BA4C7D"/>
    <w:rsid w:val="00BA5A65"/>
    <w:rsid w:val="00BA6891"/>
    <w:rsid w:val="00BA77D3"/>
    <w:rsid w:val="00BA7D30"/>
    <w:rsid w:val="00BB1402"/>
    <w:rsid w:val="00BB52FA"/>
    <w:rsid w:val="00BB6BBC"/>
    <w:rsid w:val="00BB703E"/>
    <w:rsid w:val="00BB7B6E"/>
    <w:rsid w:val="00BC38D3"/>
    <w:rsid w:val="00BC5B89"/>
    <w:rsid w:val="00BD2492"/>
    <w:rsid w:val="00BD3957"/>
    <w:rsid w:val="00BD3BCB"/>
    <w:rsid w:val="00BD4266"/>
    <w:rsid w:val="00BD591A"/>
    <w:rsid w:val="00BD5B4F"/>
    <w:rsid w:val="00BD6143"/>
    <w:rsid w:val="00BE15A7"/>
    <w:rsid w:val="00BE1EE4"/>
    <w:rsid w:val="00BE6EFD"/>
    <w:rsid w:val="00BE74A3"/>
    <w:rsid w:val="00BE772C"/>
    <w:rsid w:val="00BF0497"/>
    <w:rsid w:val="00BF151E"/>
    <w:rsid w:val="00BF29A8"/>
    <w:rsid w:val="00BF4174"/>
    <w:rsid w:val="00BF5070"/>
    <w:rsid w:val="00C058E3"/>
    <w:rsid w:val="00C106E5"/>
    <w:rsid w:val="00C129C8"/>
    <w:rsid w:val="00C12DC0"/>
    <w:rsid w:val="00C13C49"/>
    <w:rsid w:val="00C16DE4"/>
    <w:rsid w:val="00C2188F"/>
    <w:rsid w:val="00C2351B"/>
    <w:rsid w:val="00C23F5B"/>
    <w:rsid w:val="00C24466"/>
    <w:rsid w:val="00C314E1"/>
    <w:rsid w:val="00C33F80"/>
    <w:rsid w:val="00C34892"/>
    <w:rsid w:val="00C34E14"/>
    <w:rsid w:val="00C373BC"/>
    <w:rsid w:val="00C375DF"/>
    <w:rsid w:val="00C37AB0"/>
    <w:rsid w:val="00C37FC8"/>
    <w:rsid w:val="00C40B5F"/>
    <w:rsid w:val="00C411F5"/>
    <w:rsid w:val="00C42277"/>
    <w:rsid w:val="00C42DE7"/>
    <w:rsid w:val="00C45A81"/>
    <w:rsid w:val="00C5057F"/>
    <w:rsid w:val="00C507B8"/>
    <w:rsid w:val="00C532CF"/>
    <w:rsid w:val="00C53691"/>
    <w:rsid w:val="00C54E90"/>
    <w:rsid w:val="00C54F43"/>
    <w:rsid w:val="00C56358"/>
    <w:rsid w:val="00C6248C"/>
    <w:rsid w:val="00C62E4E"/>
    <w:rsid w:val="00C70561"/>
    <w:rsid w:val="00C725CB"/>
    <w:rsid w:val="00C764D6"/>
    <w:rsid w:val="00C7763A"/>
    <w:rsid w:val="00C8038F"/>
    <w:rsid w:val="00C84ADC"/>
    <w:rsid w:val="00C85F98"/>
    <w:rsid w:val="00C85FDA"/>
    <w:rsid w:val="00C871F7"/>
    <w:rsid w:val="00C907E8"/>
    <w:rsid w:val="00C90AE5"/>
    <w:rsid w:val="00C95C10"/>
    <w:rsid w:val="00C95E61"/>
    <w:rsid w:val="00CA081E"/>
    <w:rsid w:val="00CA27B7"/>
    <w:rsid w:val="00CA2AF2"/>
    <w:rsid w:val="00CA2F0A"/>
    <w:rsid w:val="00CB5D34"/>
    <w:rsid w:val="00CC085A"/>
    <w:rsid w:val="00CC2F85"/>
    <w:rsid w:val="00CC3ED6"/>
    <w:rsid w:val="00CC5FA0"/>
    <w:rsid w:val="00CD135C"/>
    <w:rsid w:val="00CD1B48"/>
    <w:rsid w:val="00CD385B"/>
    <w:rsid w:val="00CD3AE9"/>
    <w:rsid w:val="00CD4823"/>
    <w:rsid w:val="00CD50D7"/>
    <w:rsid w:val="00CD5EF1"/>
    <w:rsid w:val="00CD6D89"/>
    <w:rsid w:val="00CD7525"/>
    <w:rsid w:val="00CD7DBA"/>
    <w:rsid w:val="00CE18B2"/>
    <w:rsid w:val="00CE2773"/>
    <w:rsid w:val="00CE5347"/>
    <w:rsid w:val="00CE6FF0"/>
    <w:rsid w:val="00CE72B7"/>
    <w:rsid w:val="00CE7AFC"/>
    <w:rsid w:val="00CE7B89"/>
    <w:rsid w:val="00CF04FC"/>
    <w:rsid w:val="00CF1C50"/>
    <w:rsid w:val="00CF21F5"/>
    <w:rsid w:val="00CF30E7"/>
    <w:rsid w:val="00CF45C3"/>
    <w:rsid w:val="00CF6AAC"/>
    <w:rsid w:val="00CF73F3"/>
    <w:rsid w:val="00D0320B"/>
    <w:rsid w:val="00D03F7A"/>
    <w:rsid w:val="00D049C2"/>
    <w:rsid w:val="00D05EE8"/>
    <w:rsid w:val="00D11F8A"/>
    <w:rsid w:val="00D1378A"/>
    <w:rsid w:val="00D15D2B"/>
    <w:rsid w:val="00D17609"/>
    <w:rsid w:val="00D227A6"/>
    <w:rsid w:val="00D22807"/>
    <w:rsid w:val="00D23891"/>
    <w:rsid w:val="00D254CD"/>
    <w:rsid w:val="00D25E10"/>
    <w:rsid w:val="00D31403"/>
    <w:rsid w:val="00D32F6A"/>
    <w:rsid w:val="00D340F2"/>
    <w:rsid w:val="00D356FA"/>
    <w:rsid w:val="00D35AFD"/>
    <w:rsid w:val="00D405E7"/>
    <w:rsid w:val="00D40A4C"/>
    <w:rsid w:val="00D41648"/>
    <w:rsid w:val="00D4189B"/>
    <w:rsid w:val="00D41DBD"/>
    <w:rsid w:val="00D470DF"/>
    <w:rsid w:val="00D47734"/>
    <w:rsid w:val="00D47A18"/>
    <w:rsid w:val="00D500B2"/>
    <w:rsid w:val="00D509EB"/>
    <w:rsid w:val="00D53A30"/>
    <w:rsid w:val="00D55726"/>
    <w:rsid w:val="00D55AFF"/>
    <w:rsid w:val="00D56406"/>
    <w:rsid w:val="00D56910"/>
    <w:rsid w:val="00D56E55"/>
    <w:rsid w:val="00D61B4A"/>
    <w:rsid w:val="00D7025A"/>
    <w:rsid w:val="00D75894"/>
    <w:rsid w:val="00D75B19"/>
    <w:rsid w:val="00D7677D"/>
    <w:rsid w:val="00D77ED9"/>
    <w:rsid w:val="00D8167B"/>
    <w:rsid w:val="00D82940"/>
    <w:rsid w:val="00D8319A"/>
    <w:rsid w:val="00D83D7E"/>
    <w:rsid w:val="00D83FD1"/>
    <w:rsid w:val="00D9073E"/>
    <w:rsid w:val="00D97605"/>
    <w:rsid w:val="00D97FC1"/>
    <w:rsid w:val="00DA0C71"/>
    <w:rsid w:val="00DA2137"/>
    <w:rsid w:val="00DA24DC"/>
    <w:rsid w:val="00DA583A"/>
    <w:rsid w:val="00DA5BF3"/>
    <w:rsid w:val="00DA5E82"/>
    <w:rsid w:val="00DA6A4C"/>
    <w:rsid w:val="00DB12C7"/>
    <w:rsid w:val="00DB13D2"/>
    <w:rsid w:val="00DB1502"/>
    <w:rsid w:val="00DB71F3"/>
    <w:rsid w:val="00DB76C6"/>
    <w:rsid w:val="00DC01E4"/>
    <w:rsid w:val="00DC05AA"/>
    <w:rsid w:val="00DC2400"/>
    <w:rsid w:val="00DC2DEE"/>
    <w:rsid w:val="00DC4D46"/>
    <w:rsid w:val="00DC4EA8"/>
    <w:rsid w:val="00DC5C8F"/>
    <w:rsid w:val="00DD28E4"/>
    <w:rsid w:val="00DD2A55"/>
    <w:rsid w:val="00DD2D75"/>
    <w:rsid w:val="00DD315A"/>
    <w:rsid w:val="00DE0718"/>
    <w:rsid w:val="00DE27FC"/>
    <w:rsid w:val="00DE3219"/>
    <w:rsid w:val="00DE37F3"/>
    <w:rsid w:val="00DE6A72"/>
    <w:rsid w:val="00DE7E5B"/>
    <w:rsid w:val="00DF0693"/>
    <w:rsid w:val="00DF08B6"/>
    <w:rsid w:val="00DF1283"/>
    <w:rsid w:val="00DF2313"/>
    <w:rsid w:val="00DF4454"/>
    <w:rsid w:val="00DF6EFB"/>
    <w:rsid w:val="00E00CF9"/>
    <w:rsid w:val="00E02973"/>
    <w:rsid w:val="00E10CDD"/>
    <w:rsid w:val="00E21F4B"/>
    <w:rsid w:val="00E26531"/>
    <w:rsid w:val="00E265D8"/>
    <w:rsid w:val="00E2662F"/>
    <w:rsid w:val="00E27150"/>
    <w:rsid w:val="00E32A62"/>
    <w:rsid w:val="00E32CD0"/>
    <w:rsid w:val="00E33A0B"/>
    <w:rsid w:val="00E36D50"/>
    <w:rsid w:val="00E373A1"/>
    <w:rsid w:val="00E41305"/>
    <w:rsid w:val="00E4176E"/>
    <w:rsid w:val="00E4391F"/>
    <w:rsid w:val="00E44E58"/>
    <w:rsid w:val="00E45867"/>
    <w:rsid w:val="00E479BB"/>
    <w:rsid w:val="00E47A5F"/>
    <w:rsid w:val="00E51904"/>
    <w:rsid w:val="00E550E6"/>
    <w:rsid w:val="00E57AD0"/>
    <w:rsid w:val="00E61AB1"/>
    <w:rsid w:val="00E6320E"/>
    <w:rsid w:val="00E63BE4"/>
    <w:rsid w:val="00E7074A"/>
    <w:rsid w:val="00E70D59"/>
    <w:rsid w:val="00E71C55"/>
    <w:rsid w:val="00E7240F"/>
    <w:rsid w:val="00E72D40"/>
    <w:rsid w:val="00E74B79"/>
    <w:rsid w:val="00E74E3F"/>
    <w:rsid w:val="00E80732"/>
    <w:rsid w:val="00E80E0F"/>
    <w:rsid w:val="00E82166"/>
    <w:rsid w:val="00E85E10"/>
    <w:rsid w:val="00E90083"/>
    <w:rsid w:val="00E91361"/>
    <w:rsid w:val="00E91C7D"/>
    <w:rsid w:val="00E94014"/>
    <w:rsid w:val="00E94BF1"/>
    <w:rsid w:val="00E94E36"/>
    <w:rsid w:val="00EA1FAD"/>
    <w:rsid w:val="00EA3015"/>
    <w:rsid w:val="00EA3665"/>
    <w:rsid w:val="00EA3970"/>
    <w:rsid w:val="00EA42A3"/>
    <w:rsid w:val="00EA5411"/>
    <w:rsid w:val="00EA5C01"/>
    <w:rsid w:val="00EB0351"/>
    <w:rsid w:val="00EB0EC3"/>
    <w:rsid w:val="00EB13D1"/>
    <w:rsid w:val="00EB2414"/>
    <w:rsid w:val="00EB3174"/>
    <w:rsid w:val="00EB3B3E"/>
    <w:rsid w:val="00EB5AD8"/>
    <w:rsid w:val="00EC12FA"/>
    <w:rsid w:val="00EC16E6"/>
    <w:rsid w:val="00EC2F1F"/>
    <w:rsid w:val="00EC38B0"/>
    <w:rsid w:val="00EC695B"/>
    <w:rsid w:val="00EC75F4"/>
    <w:rsid w:val="00ED0B2A"/>
    <w:rsid w:val="00ED125D"/>
    <w:rsid w:val="00ED1723"/>
    <w:rsid w:val="00ED5998"/>
    <w:rsid w:val="00ED5A26"/>
    <w:rsid w:val="00ED67D9"/>
    <w:rsid w:val="00ED73D1"/>
    <w:rsid w:val="00EE30B9"/>
    <w:rsid w:val="00EE4B23"/>
    <w:rsid w:val="00EF120A"/>
    <w:rsid w:val="00EF3C95"/>
    <w:rsid w:val="00EF3F67"/>
    <w:rsid w:val="00EF4E69"/>
    <w:rsid w:val="00EF51A2"/>
    <w:rsid w:val="00EF5944"/>
    <w:rsid w:val="00EF627B"/>
    <w:rsid w:val="00EF6AB6"/>
    <w:rsid w:val="00F01ED8"/>
    <w:rsid w:val="00F02F52"/>
    <w:rsid w:val="00F045B0"/>
    <w:rsid w:val="00F04AB5"/>
    <w:rsid w:val="00F053FD"/>
    <w:rsid w:val="00F11E18"/>
    <w:rsid w:val="00F1229F"/>
    <w:rsid w:val="00F126FA"/>
    <w:rsid w:val="00F12DBA"/>
    <w:rsid w:val="00F1436F"/>
    <w:rsid w:val="00F147CC"/>
    <w:rsid w:val="00F14BC3"/>
    <w:rsid w:val="00F14F43"/>
    <w:rsid w:val="00F17180"/>
    <w:rsid w:val="00F174C9"/>
    <w:rsid w:val="00F214F2"/>
    <w:rsid w:val="00F217C0"/>
    <w:rsid w:val="00F22A1E"/>
    <w:rsid w:val="00F22F5C"/>
    <w:rsid w:val="00F26CF7"/>
    <w:rsid w:val="00F27131"/>
    <w:rsid w:val="00F30DFA"/>
    <w:rsid w:val="00F339BD"/>
    <w:rsid w:val="00F34D63"/>
    <w:rsid w:val="00F3615A"/>
    <w:rsid w:val="00F362F2"/>
    <w:rsid w:val="00F3743A"/>
    <w:rsid w:val="00F4192A"/>
    <w:rsid w:val="00F422E4"/>
    <w:rsid w:val="00F42338"/>
    <w:rsid w:val="00F42D41"/>
    <w:rsid w:val="00F43A3F"/>
    <w:rsid w:val="00F4433F"/>
    <w:rsid w:val="00F46170"/>
    <w:rsid w:val="00F46639"/>
    <w:rsid w:val="00F47878"/>
    <w:rsid w:val="00F47BCA"/>
    <w:rsid w:val="00F50B3B"/>
    <w:rsid w:val="00F54C52"/>
    <w:rsid w:val="00F6357E"/>
    <w:rsid w:val="00F656B1"/>
    <w:rsid w:val="00F73790"/>
    <w:rsid w:val="00F73A32"/>
    <w:rsid w:val="00F76198"/>
    <w:rsid w:val="00F80CAD"/>
    <w:rsid w:val="00F8199B"/>
    <w:rsid w:val="00F82328"/>
    <w:rsid w:val="00F8553B"/>
    <w:rsid w:val="00F85D3A"/>
    <w:rsid w:val="00F9255C"/>
    <w:rsid w:val="00F93B23"/>
    <w:rsid w:val="00F941A0"/>
    <w:rsid w:val="00FA1E4A"/>
    <w:rsid w:val="00FA3518"/>
    <w:rsid w:val="00FA41D4"/>
    <w:rsid w:val="00FA427B"/>
    <w:rsid w:val="00FA4302"/>
    <w:rsid w:val="00FA48E0"/>
    <w:rsid w:val="00FA6DAE"/>
    <w:rsid w:val="00FB0A7E"/>
    <w:rsid w:val="00FB109D"/>
    <w:rsid w:val="00FB3012"/>
    <w:rsid w:val="00FB42BF"/>
    <w:rsid w:val="00FB4AD0"/>
    <w:rsid w:val="00FB4B33"/>
    <w:rsid w:val="00FB5ED4"/>
    <w:rsid w:val="00FC13A9"/>
    <w:rsid w:val="00FC1A9B"/>
    <w:rsid w:val="00FC24FA"/>
    <w:rsid w:val="00FC4251"/>
    <w:rsid w:val="00FC55DE"/>
    <w:rsid w:val="00FC77EB"/>
    <w:rsid w:val="00FD115C"/>
    <w:rsid w:val="00FD2080"/>
    <w:rsid w:val="00FD4CC9"/>
    <w:rsid w:val="00FD59C0"/>
    <w:rsid w:val="00FD629D"/>
    <w:rsid w:val="00FD6361"/>
    <w:rsid w:val="00FD6D0D"/>
    <w:rsid w:val="00FD6E39"/>
    <w:rsid w:val="00FE0974"/>
    <w:rsid w:val="00FE21B8"/>
    <w:rsid w:val="00FE3A4C"/>
    <w:rsid w:val="00FE7C5A"/>
    <w:rsid w:val="00FF366E"/>
    <w:rsid w:val="00FF3B2B"/>
    <w:rsid w:val="00FF487F"/>
    <w:rsid w:val="00FF500D"/>
    <w:rsid w:val="00FF5B08"/>
    <w:rsid w:val="00FF64CA"/>
    <w:rsid w:val="00FF6B20"/>
    <w:rsid w:val="00F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9D0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8C"/>
  </w:style>
  <w:style w:type="paragraph" w:styleId="1">
    <w:name w:val="heading 1"/>
    <w:basedOn w:val="a"/>
    <w:link w:val="10"/>
    <w:uiPriority w:val="9"/>
    <w:qFormat/>
    <w:rsid w:val="00FD62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D62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629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D629D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11">
    <w:name w:val="Нет списка1"/>
    <w:next w:val="a2"/>
    <w:uiPriority w:val="99"/>
    <w:semiHidden/>
    <w:rsid w:val="00FD629D"/>
  </w:style>
  <w:style w:type="paragraph" w:customStyle="1" w:styleId="ConsPlusCell">
    <w:name w:val="ConsPlusCell"/>
    <w:rsid w:val="00FD62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2">
    <w:name w:val="Обычный1"/>
    <w:rsid w:val="00FD629D"/>
    <w:pPr>
      <w:widowControl w:val="0"/>
      <w:spacing w:after="0" w:line="280" w:lineRule="auto"/>
      <w:ind w:left="680" w:hanging="34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Body Text"/>
    <w:basedOn w:val="a"/>
    <w:link w:val="a4"/>
    <w:rsid w:val="00FD629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D629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FD62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Знак"/>
    <w:basedOn w:val="a"/>
    <w:rsid w:val="00FD629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6">
    <w:name w:val="No Spacing"/>
    <w:link w:val="a7"/>
    <w:uiPriority w:val="1"/>
    <w:qFormat/>
    <w:rsid w:val="00FD629D"/>
    <w:pPr>
      <w:spacing w:after="0" w:line="240" w:lineRule="auto"/>
    </w:pPr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rsid w:val="00FD629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FD629D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FD6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FD62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D629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8">
    <w:name w:val="Знак"/>
    <w:basedOn w:val="a"/>
    <w:rsid w:val="00FD629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9">
    <w:name w:val="Body Text Indent"/>
    <w:basedOn w:val="a"/>
    <w:link w:val="aa"/>
    <w:rsid w:val="00FD629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FD629D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uiPriority w:val="22"/>
    <w:qFormat/>
    <w:rsid w:val="00FD629D"/>
    <w:rPr>
      <w:b/>
      <w:bCs/>
    </w:rPr>
  </w:style>
  <w:style w:type="paragraph" w:styleId="ac">
    <w:name w:val="footer"/>
    <w:basedOn w:val="a"/>
    <w:link w:val="ad"/>
    <w:rsid w:val="00FD629D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ad">
    <w:name w:val="Нижний колонтитул Знак"/>
    <w:basedOn w:val="a0"/>
    <w:link w:val="ac"/>
    <w:rsid w:val="00FD629D"/>
    <w:rPr>
      <w:rFonts w:ascii="Calibri" w:eastAsia="Times New Roman" w:hAnsi="Calibri" w:cs="Times New Roman"/>
    </w:rPr>
  </w:style>
  <w:style w:type="character" w:styleId="ae">
    <w:name w:val="page number"/>
    <w:basedOn w:val="a0"/>
    <w:rsid w:val="00FD629D"/>
  </w:style>
  <w:style w:type="paragraph" w:customStyle="1" w:styleId="af">
    <w:basedOn w:val="a"/>
    <w:next w:val="af0"/>
    <w:rsid w:val="00FD6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rsid w:val="00FD629D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af2">
    <w:name w:val="Верхний колонтитул Знак"/>
    <w:basedOn w:val="a0"/>
    <w:link w:val="af1"/>
    <w:uiPriority w:val="99"/>
    <w:rsid w:val="00FD629D"/>
    <w:rPr>
      <w:rFonts w:ascii="Calibri" w:eastAsia="Times New Roman" w:hAnsi="Calibri" w:cs="Times New Roman"/>
    </w:rPr>
  </w:style>
  <w:style w:type="character" w:styleId="af3">
    <w:name w:val="Hyperlink"/>
    <w:uiPriority w:val="99"/>
    <w:rsid w:val="00FD629D"/>
    <w:rPr>
      <w:color w:val="0000FF"/>
      <w:u w:val="single"/>
    </w:rPr>
  </w:style>
  <w:style w:type="character" w:customStyle="1" w:styleId="5">
    <w:name w:val="Основной текст (5)_"/>
    <w:link w:val="50"/>
    <w:locked/>
    <w:rsid w:val="00FD629D"/>
    <w:rPr>
      <w:rFonts w:ascii="Gungsuh" w:eastAsia="Gungsuh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D629D"/>
    <w:pPr>
      <w:shd w:val="clear" w:color="auto" w:fill="FFFFFF"/>
      <w:spacing w:after="0" w:line="240" w:lineRule="atLeast"/>
      <w:jc w:val="both"/>
    </w:pPr>
    <w:rPr>
      <w:rFonts w:ascii="Gungsuh" w:eastAsia="Gungsuh"/>
      <w:sz w:val="18"/>
      <w:szCs w:val="18"/>
    </w:rPr>
  </w:style>
  <w:style w:type="paragraph" w:customStyle="1" w:styleId="ConsPlusTitle">
    <w:name w:val="ConsPlusTitle"/>
    <w:rsid w:val="00FD62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FD629D"/>
  </w:style>
  <w:style w:type="table" w:styleId="af4">
    <w:name w:val="Table Grid"/>
    <w:basedOn w:val="a1"/>
    <w:rsid w:val="00FD629D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D6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D6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D6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rsid w:val="00FD629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6">
    <w:name w:val="Текст выноски Знак"/>
    <w:basedOn w:val="a0"/>
    <w:link w:val="af5"/>
    <w:rsid w:val="00FD629D"/>
    <w:rPr>
      <w:rFonts w:ascii="Tahoma" w:eastAsia="Times New Roman" w:hAnsi="Tahoma" w:cs="Times New Roman"/>
      <w:sz w:val="16"/>
      <w:szCs w:val="16"/>
    </w:rPr>
  </w:style>
  <w:style w:type="paragraph" w:styleId="af7">
    <w:name w:val="List"/>
    <w:basedOn w:val="a"/>
    <w:rsid w:val="00FD629D"/>
    <w:pPr>
      <w:spacing w:after="0" w:line="240" w:lineRule="auto"/>
      <w:ind w:left="283" w:hanging="283"/>
    </w:pPr>
    <w:rPr>
      <w:rFonts w:ascii="Peterburg" w:eastAsia="Calibri" w:hAnsi="Peterburg" w:cs="Times New Roman"/>
      <w:sz w:val="24"/>
      <w:szCs w:val="20"/>
      <w:lang w:eastAsia="ru-RU"/>
    </w:rPr>
  </w:style>
  <w:style w:type="paragraph" w:customStyle="1" w:styleId="Default">
    <w:name w:val="Default"/>
    <w:rsid w:val="00FD62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FD629D"/>
    <w:rPr>
      <w:b/>
      <w:bCs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D629D"/>
    <w:pPr>
      <w:shd w:val="clear" w:color="auto" w:fill="FFFFFF"/>
      <w:spacing w:after="0" w:line="240" w:lineRule="atLeast"/>
      <w:jc w:val="center"/>
    </w:pPr>
    <w:rPr>
      <w:b/>
      <w:bCs/>
      <w:sz w:val="19"/>
      <w:szCs w:val="19"/>
    </w:rPr>
  </w:style>
  <w:style w:type="paragraph" w:styleId="af8">
    <w:name w:val="Revision"/>
    <w:hidden/>
    <w:uiPriority w:val="99"/>
    <w:semiHidden/>
    <w:rsid w:val="00FD629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9">
    <w:name w:val="FollowedHyperlink"/>
    <w:uiPriority w:val="99"/>
    <w:unhideWhenUsed/>
    <w:rsid w:val="00FD629D"/>
    <w:rPr>
      <w:color w:val="800080"/>
      <w:u w:val="single"/>
    </w:rPr>
  </w:style>
  <w:style w:type="paragraph" w:customStyle="1" w:styleId="consplusnormal0">
    <w:name w:val="consplusnormal"/>
    <w:basedOn w:val="a"/>
    <w:rsid w:val="00FD6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List Paragraph"/>
    <w:basedOn w:val="a"/>
    <w:uiPriority w:val="34"/>
    <w:qFormat/>
    <w:rsid w:val="00FD629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f0">
    <w:name w:val="Normal (Web)"/>
    <w:basedOn w:val="a"/>
    <w:uiPriority w:val="99"/>
    <w:semiHidden/>
    <w:unhideWhenUsed/>
    <w:rsid w:val="00FD629D"/>
    <w:rPr>
      <w:rFonts w:ascii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37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37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37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font7">
    <w:name w:val="font7"/>
    <w:basedOn w:val="a"/>
    <w:rsid w:val="0037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8">
    <w:name w:val="font8"/>
    <w:basedOn w:val="a"/>
    <w:rsid w:val="0037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5">
    <w:name w:val="xl65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3768D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768D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768D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768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93">
    <w:name w:val="xl93"/>
    <w:basedOn w:val="a"/>
    <w:rsid w:val="0037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7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37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3768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3768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3768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3768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3768D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3768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3768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3768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3768D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3768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3768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3768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3768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3768D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3768D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3768D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3768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3768D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3768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3768D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3768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3">
    <w:name w:val="Основной текст (2)_"/>
    <w:link w:val="24"/>
    <w:locked/>
    <w:rsid w:val="00943849"/>
    <w:rPr>
      <w:noProof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943849"/>
    <w:pPr>
      <w:shd w:val="clear" w:color="auto" w:fill="FFFFFF"/>
      <w:spacing w:after="0" w:line="240" w:lineRule="atLeast"/>
    </w:pPr>
    <w:rPr>
      <w:noProof/>
    </w:rPr>
  </w:style>
  <w:style w:type="character" w:styleId="afb">
    <w:name w:val="Emphasis"/>
    <w:basedOn w:val="a0"/>
    <w:uiPriority w:val="20"/>
    <w:qFormat/>
    <w:rsid w:val="00BA7D30"/>
    <w:rPr>
      <w:i/>
      <w:iCs/>
    </w:rPr>
  </w:style>
  <w:style w:type="character" w:customStyle="1" w:styleId="a7">
    <w:name w:val="Без интервала Знак"/>
    <w:basedOn w:val="a0"/>
    <w:link w:val="a6"/>
    <w:uiPriority w:val="1"/>
    <w:locked/>
    <w:rsid w:val="009F6D69"/>
    <w:rPr>
      <w:rFonts w:ascii="Calibri" w:eastAsia="Calibri" w:hAnsi="Calibri" w:cs="Times New Roman"/>
    </w:rPr>
  </w:style>
  <w:style w:type="character" w:styleId="afc">
    <w:name w:val="annotation reference"/>
    <w:basedOn w:val="a0"/>
    <w:uiPriority w:val="99"/>
    <w:semiHidden/>
    <w:unhideWhenUsed/>
    <w:rsid w:val="003259B2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3259B2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3259B2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3259B2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3259B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8C"/>
  </w:style>
  <w:style w:type="paragraph" w:styleId="1">
    <w:name w:val="heading 1"/>
    <w:basedOn w:val="a"/>
    <w:link w:val="10"/>
    <w:uiPriority w:val="9"/>
    <w:qFormat/>
    <w:rsid w:val="00FD62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D62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629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D629D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11">
    <w:name w:val="Нет списка1"/>
    <w:next w:val="a2"/>
    <w:uiPriority w:val="99"/>
    <w:semiHidden/>
    <w:rsid w:val="00FD629D"/>
  </w:style>
  <w:style w:type="paragraph" w:customStyle="1" w:styleId="ConsPlusCell">
    <w:name w:val="ConsPlusCell"/>
    <w:rsid w:val="00FD62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2">
    <w:name w:val="Обычный1"/>
    <w:rsid w:val="00FD629D"/>
    <w:pPr>
      <w:widowControl w:val="0"/>
      <w:spacing w:after="0" w:line="280" w:lineRule="auto"/>
      <w:ind w:left="680" w:hanging="34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Body Text"/>
    <w:basedOn w:val="a"/>
    <w:link w:val="a4"/>
    <w:rsid w:val="00FD629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D629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FD62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Знак"/>
    <w:basedOn w:val="a"/>
    <w:rsid w:val="00FD629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6">
    <w:name w:val="No Spacing"/>
    <w:link w:val="a7"/>
    <w:uiPriority w:val="1"/>
    <w:qFormat/>
    <w:rsid w:val="00FD629D"/>
    <w:pPr>
      <w:spacing w:after="0" w:line="240" w:lineRule="auto"/>
    </w:pPr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rsid w:val="00FD629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FD629D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FD6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FD62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D629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8">
    <w:name w:val="Знак"/>
    <w:basedOn w:val="a"/>
    <w:rsid w:val="00FD629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9">
    <w:name w:val="Body Text Indent"/>
    <w:basedOn w:val="a"/>
    <w:link w:val="aa"/>
    <w:rsid w:val="00FD629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FD629D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uiPriority w:val="22"/>
    <w:qFormat/>
    <w:rsid w:val="00FD629D"/>
    <w:rPr>
      <w:b/>
      <w:bCs/>
    </w:rPr>
  </w:style>
  <w:style w:type="paragraph" w:styleId="ac">
    <w:name w:val="footer"/>
    <w:basedOn w:val="a"/>
    <w:link w:val="ad"/>
    <w:rsid w:val="00FD629D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ad">
    <w:name w:val="Нижний колонтитул Знак"/>
    <w:basedOn w:val="a0"/>
    <w:link w:val="ac"/>
    <w:rsid w:val="00FD629D"/>
    <w:rPr>
      <w:rFonts w:ascii="Calibri" w:eastAsia="Times New Roman" w:hAnsi="Calibri" w:cs="Times New Roman"/>
    </w:rPr>
  </w:style>
  <w:style w:type="character" w:styleId="ae">
    <w:name w:val="page number"/>
    <w:basedOn w:val="a0"/>
    <w:rsid w:val="00FD629D"/>
  </w:style>
  <w:style w:type="paragraph" w:customStyle="1" w:styleId="af">
    <w:basedOn w:val="a"/>
    <w:next w:val="af0"/>
    <w:rsid w:val="00FD6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rsid w:val="00FD629D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af2">
    <w:name w:val="Верхний колонтитул Знак"/>
    <w:basedOn w:val="a0"/>
    <w:link w:val="af1"/>
    <w:uiPriority w:val="99"/>
    <w:rsid w:val="00FD629D"/>
    <w:rPr>
      <w:rFonts w:ascii="Calibri" w:eastAsia="Times New Roman" w:hAnsi="Calibri" w:cs="Times New Roman"/>
    </w:rPr>
  </w:style>
  <w:style w:type="character" w:styleId="af3">
    <w:name w:val="Hyperlink"/>
    <w:uiPriority w:val="99"/>
    <w:rsid w:val="00FD629D"/>
    <w:rPr>
      <w:color w:val="0000FF"/>
      <w:u w:val="single"/>
    </w:rPr>
  </w:style>
  <w:style w:type="character" w:customStyle="1" w:styleId="5">
    <w:name w:val="Основной текст (5)_"/>
    <w:link w:val="50"/>
    <w:locked/>
    <w:rsid w:val="00FD629D"/>
    <w:rPr>
      <w:rFonts w:ascii="Gungsuh" w:eastAsia="Gungsuh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D629D"/>
    <w:pPr>
      <w:shd w:val="clear" w:color="auto" w:fill="FFFFFF"/>
      <w:spacing w:after="0" w:line="240" w:lineRule="atLeast"/>
      <w:jc w:val="both"/>
    </w:pPr>
    <w:rPr>
      <w:rFonts w:ascii="Gungsuh" w:eastAsia="Gungsuh"/>
      <w:sz w:val="18"/>
      <w:szCs w:val="18"/>
    </w:rPr>
  </w:style>
  <w:style w:type="paragraph" w:customStyle="1" w:styleId="ConsPlusTitle">
    <w:name w:val="ConsPlusTitle"/>
    <w:rsid w:val="00FD62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FD629D"/>
  </w:style>
  <w:style w:type="table" w:styleId="af4">
    <w:name w:val="Table Grid"/>
    <w:basedOn w:val="a1"/>
    <w:rsid w:val="00FD629D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D6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D6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D6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rsid w:val="00FD629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6">
    <w:name w:val="Текст выноски Знак"/>
    <w:basedOn w:val="a0"/>
    <w:link w:val="af5"/>
    <w:rsid w:val="00FD629D"/>
    <w:rPr>
      <w:rFonts w:ascii="Tahoma" w:eastAsia="Times New Roman" w:hAnsi="Tahoma" w:cs="Times New Roman"/>
      <w:sz w:val="16"/>
      <w:szCs w:val="16"/>
    </w:rPr>
  </w:style>
  <w:style w:type="paragraph" w:styleId="af7">
    <w:name w:val="List"/>
    <w:basedOn w:val="a"/>
    <w:rsid w:val="00FD629D"/>
    <w:pPr>
      <w:spacing w:after="0" w:line="240" w:lineRule="auto"/>
      <w:ind w:left="283" w:hanging="283"/>
    </w:pPr>
    <w:rPr>
      <w:rFonts w:ascii="Peterburg" w:eastAsia="Calibri" w:hAnsi="Peterburg" w:cs="Times New Roman"/>
      <w:sz w:val="24"/>
      <w:szCs w:val="20"/>
      <w:lang w:eastAsia="ru-RU"/>
    </w:rPr>
  </w:style>
  <w:style w:type="paragraph" w:customStyle="1" w:styleId="Default">
    <w:name w:val="Default"/>
    <w:rsid w:val="00FD62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FD629D"/>
    <w:rPr>
      <w:b/>
      <w:bCs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D629D"/>
    <w:pPr>
      <w:shd w:val="clear" w:color="auto" w:fill="FFFFFF"/>
      <w:spacing w:after="0" w:line="240" w:lineRule="atLeast"/>
      <w:jc w:val="center"/>
    </w:pPr>
    <w:rPr>
      <w:b/>
      <w:bCs/>
      <w:sz w:val="19"/>
      <w:szCs w:val="19"/>
    </w:rPr>
  </w:style>
  <w:style w:type="paragraph" w:styleId="af8">
    <w:name w:val="Revision"/>
    <w:hidden/>
    <w:uiPriority w:val="99"/>
    <w:semiHidden/>
    <w:rsid w:val="00FD629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9">
    <w:name w:val="FollowedHyperlink"/>
    <w:uiPriority w:val="99"/>
    <w:unhideWhenUsed/>
    <w:rsid w:val="00FD629D"/>
    <w:rPr>
      <w:color w:val="800080"/>
      <w:u w:val="single"/>
    </w:rPr>
  </w:style>
  <w:style w:type="paragraph" w:customStyle="1" w:styleId="consplusnormal0">
    <w:name w:val="consplusnormal"/>
    <w:basedOn w:val="a"/>
    <w:rsid w:val="00FD6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List Paragraph"/>
    <w:basedOn w:val="a"/>
    <w:uiPriority w:val="34"/>
    <w:qFormat/>
    <w:rsid w:val="00FD629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f0">
    <w:name w:val="Normal (Web)"/>
    <w:basedOn w:val="a"/>
    <w:uiPriority w:val="99"/>
    <w:semiHidden/>
    <w:unhideWhenUsed/>
    <w:rsid w:val="00FD629D"/>
    <w:rPr>
      <w:rFonts w:ascii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37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37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37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font7">
    <w:name w:val="font7"/>
    <w:basedOn w:val="a"/>
    <w:rsid w:val="0037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8">
    <w:name w:val="font8"/>
    <w:basedOn w:val="a"/>
    <w:rsid w:val="0037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5">
    <w:name w:val="xl65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3768D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768D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768D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768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93">
    <w:name w:val="xl93"/>
    <w:basedOn w:val="a"/>
    <w:rsid w:val="0037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7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37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3768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3768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3768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3768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3768D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3768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3768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3768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3768D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3768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3768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3768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3768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3768D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3768D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3768D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3768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3768D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3768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3768D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3768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3">
    <w:name w:val="Основной текст (2)_"/>
    <w:link w:val="24"/>
    <w:locked/>
    <w:rsid w:val="00943849"/>
    <w:rPr>
      <w:noProof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943849"/>
    <w:pPr>
      <w:shd w:val="clear" w:color="auto" w:fill="FFFFFF"/>
      <w:spacing w:after="0" w:line="240" w:lineRule="atLeast"/>
    </w:pPr>
    <w:rPr>
      <w:noProof/>
    </w:rPr>
  </w:style>
  <w:style w:type="character" w:styleId="afb">
    <w:name w:val="Emphasis"/>
    <w:basedOn w:val="a0"/>
    <w:uiPriority w:val="20"/>
    <w:qFormat/>
    <w:rsid w:val="00BA7D30"/>
    <w:rPr>
      <w:i/>
      <w:iCs/>
    </w:rPr>
  </w:style>
  <w:style w:type="character" w:customStyle="1" w:styleId="a7">
    <w:name w:val="Без интервала Знак"/>
    <w:basedOn w:val="a0"/>
    <w:link w:val="a6"/>
    <w:uiPriority w:val="1"/>
    <w:locked/>
    <w:rsid w:val="009F6D69"/>
    <w:rPr>
      <w:rFonts w:ascii="Calibri" w:eastAsia="Calibri" w:hAnsi="Calibri" w:cs="Times New Roman"/>
    </w:rPr>
  </w:style>
  <w:style w:type="character" w:styleId="afc">
    <w:name w:val="annotation reference"/>
    <w:basedOn w:val="a0"/>
    <w:uiPriority w:val="99"/>
    <w:semiHidden/>
    <w:unhideWhenUsed/>
    <w:rsid w:val="003259B2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3259B2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3259B2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3259B2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3259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4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OIrbit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OIrbit.ru" TargetMode="External"/><Relationship Id="rId17" Type="http://schemas.openxmlformats.org/officeDocument/2006/relationships/hyperlink" Target="http://www.MOIrbit.ru" TargetMode="Externa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moirbit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DEA30-66E7-44CF-AC46-4855BFA15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40</Pages>
  <Words>10533</Words>
  <Characters>60041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Ирина Панкрашкина</cp:lastModifiedBy>
  <cp:revision>2</cp:revision>
  <cp:lastPrinted>2025-12-26T04:05:00Z</cp:lastPrinted>
  <dcterms:created xsi:type="dcterms:W3CDTF">2025-12-30T06:26:00Z</dcterms:created>
  <dcterms:modified xsi:type="dcterms:W3CDTF">2025-12-30T06:26:00Z</dcterms:modified>
</cp:coreProperties>
</file>