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E5" w:rsidRDefault="006D09E5">
      <w:pPr>
        <w:pStyle w:val="ConsPlusNormal"/>
        <w:jc w:val="both"/>
      </w:pPr>
    </w:p>
    <w:p w:rsidR="00CC44FB" w:rsidRPr="00DC414F" w:rsidRDefault="00CC44FB" w:rsidP="00CC44F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 w:val="0"/>
          <w:sz w:val="28"/>
          <w:szCs w:val="28"/>
          <w:lang w:eastAsia="ru-RU"/>
        </w:rPr>
      </w:pPr>
      <w:r w:rsidRPr="00DC414F">
        <w:rPr>
          <w:rFonts w:ascii="Liberation Serif" w:eastAsia="Times New Roman" w:hAnsi="Liberation Serif" w:cs="Times New Roman"/>
          <w:b w:val="0"/>
          <w:noProof/>
          <w:sz w:val="28"/>
          <w:szCs w:val="28"/>
          <w:lang w:eastAsia="ru-RU"/>
        </w:rPr>
        <w:drawing>
          <wp:inline distT="0" distB="0" distL="0" distR="0" wp14:anchorId="2D413302" wp14:editId="394E9763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4FB" w:rsidRPr="00DC414F" w:rsidRDefault="00CC44FB" w:rsidP="00CC44F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 w:val="0"/>
          <w:sz w:val="32"/>
          <w:szCs w:val="32"/>
          <w:lang w:eastAsia="ru-RU"/>
        </w:rPr>
      </w:pPr>
      <w:r w:rsidRPr="00DC414F">
        <w:rPr>
          <w:rFonts w:ascii="Liberation Serif" w:eastAsia="Times New Roman" w:hAnsi="Liberation Serif" w:cs="Liberation Serif"/>
          <w:sz w:val="32"/>
          <w:szCs w:val="32"/>
          <w:lang w:eastAsia="ru-RU"/>
        </w:rPr>
        <w:t>Администрация Городского округа «город Ирбит»</w:t>
      </w:r>
    </w:p>
    <w:p w:rsidR="00CC44FB" w:rsidRPr="00DC414F" w:rsidRDefault="00CC44FB" w:rsidP="00CC44F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 w:val="0"/>
          <w:sz w:val="32"/>
          <w:szCs w:val="32"/>
          <w:lang w:eastAsia="ru-RU"/>
        </w:rPr>
      </w:pPr>
      <w:r w:rsidRPr="00DC414F">
        <w:rPr>
          <w:rFonts w:ascii="Liberation Serif" w:eastAsia="Times New Roman" w:hAnsi="Liberation Serif" w:cs="Liberation Serif"/>
          <w:sz w:val="32"/>
          <w:szCs w:val="32"/>
          <w:lang w:eastAsia="ru-RU"/>
        </w:rPr>
        <w:t>Свердловской области</w:t>
      </w:r>
    </w:p>
    <w:p w:rsidR="00CC44FB" w:rsidRPr="00DC414F" w:rsidRDefault="00CC44FB" w:rsidP="00CC44F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 w:val="0"/>
          <w:sz w:val="36"/>
          <w:szCs w:val="36"/>
          <w:lang w:eastAsia="ru-RU"/>
        </w:rPr>
      </w:pPr>
      <w:r w:rsidRPr="00DC414F">
        <w:rPr>
          <w:rFonts w:ascii="Liberation Serif" w:eastAsia="Times New Roman" w:hAnsi="Liberation Serif" w:cs="Liberation Serif"/>
          <w:sz w:val="36"/>
          <w:szCs w:val="36"/>
          <w:lang w:eastAsia="ru-RU"/>
        </w:rPr>
        <w:t>ПОСТАНОВЛЕНИЕ</w:t>
      </w:r>
    </w:p>
    <w:p w:rsidR="000C6367" w:rsidRPr="00DC414F" w:rsidRDefault="00CC44FB" w:rsidP="00CC44F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DC414F">
        <w:rPr>
          <w:rFonts w:ascii="Liberation Serif" w:eastAsia="Times New Roman" w:hAnsi="Liberation Serif" w:cs="Liberation Serif"/>
          <w:lang w:eastAsia="ru-RU"/>
        </w:rPr>
        <w:t xml:space="preserve">            </w:t>
      </w:r>
    </w:p>
    <w:p w:rsidR="00CC44FB" w:rsidRPr="00DC414F" w:rsidRDefault="00CC44FB" w:rsidP="00CC44F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C414F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</w:t>
      </w:r>
    </w:p>
    <w:p w:rsidR="00CC44FB" w:rsidRPr="00DC414F" w:rsidRDefault="00CC44FB" w:rsidP="00CC44F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от </w:t>
      </w:r>
      <w:r w:rsidR="00312942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21</w:t>
      </w: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 </w:t>
      </w:r>
      <w:r w:rsidR="002429F5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января</w:t>
      </w: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202</w:t>
      </w:r>
      <w:r w:rsidR="002429F5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6</w:t>
      </w: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года № </w:t>
      </w:r>
      <w:r w:rsidR="00312942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40</w:t>
      </w: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-</w:t>
      </w:r>
      <w:bookmarkStart w:id="0" w:name="_GoBack"/>
      <w:bookmarkEnd w:id="0"/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ПА</w:t>
      </w:r>
    </w:p>
    <w:p w:rsidR="00CC44FB" w:rsidRPr="00DC414F" w:rsidRDefault="00CC44FB" w:rsidP="00CC44F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г. Ирбит</w:t>
      </w:r>
    </w:p>
    <w:p w:rsidR="00CC44FB" w:rsidRPr="00DC414F" w:rsidRDefault="00CC44FB" w:rsidP="00CC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C44FB" w:rsidRPr="00DC414F" w:rsidRDefault="00CC44FB" w:rsidP="00CC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31B33" w:rsidRDefault="005907EB" w:rsidP="00CC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внесении изменений в постановление </w:t>
      </w:r>
      <w:r w:rsidRPr="005907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администрации  Городского округа «город Ирбит» Свердловской области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9 сентября 2024 № 1709-ПА                    «</w:t>
      </w:r>
      <w:r w:rsidR="00C458BA"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4066C6"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 установлении дополнительной меры </w:t>
      </w:r>
      <w:r w:rsidR="00C458BA"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066C6"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социальной поддержки в виде  единовременной денежной выплаты </w:t>
      </w:r>
      <w:r w:rsidR="00C458BA"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семье гражданина, убывшего для прохождения военной </w:t>
      </w:r>
      <w:r w:rsidR="002C6B92"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</w:t>
      </w:r>
      <w:r w:rsidR="004066C6"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контракту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431B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CC44FB" w:rsidRPr="00DC414F" w:rsidRDefault="00431B33" w:rsidP="00CC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31B33">
        <w:rPr>
          <w:rFonts w:ascii="Liberation Serif" w:eastAsia="Times New Roman" w:hAnsi="Liberation Serif" w:cs="Liberation Serif"/>
          <w:sz w:val="26"/>
          <w:szCs w:val="26"/>
          <w:lang w:eastAsia="ru-RU"/>
        </w:rPr>
        <w:t>(в редакции от 14.03.2025 № 427-ПА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от 27.05.2025 № 993-ПА</w:t>
      </w:r>
      <w:r w:rsidRPr="00431B3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CC44FB" w:rsidRPr="00DC414F" w:rsidRDefault="00CC44FB" w:rsidP="00CC44FB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</w:p>
    <w:p w:rsidR="005B43FB" w:rsidRPr="00DC414F" w:rsidRDefault="005B43FB" w:rsidP="00CC44FB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C44FB" w:rsidRPr="00DC414F" w:rsidRDefault="00CC44FB" w:rsidP="00D6470F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 w:firstLine="731"/>
        <w:jc w:val="both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В соответствии с Федеральным законом от </w:t>
      </w:r>
      <w:r w:rsidR="00D6470F" w:rsidRP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20</w:t>
      </w:r>
      <w:r w:rsid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марта </w:t>
      </w:r>
      <w:r w:rsidR="00D6470F" w:rsidRP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2025</w:t>
      </w:r>
      <w:r w:rsid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год </w:t>
      </w:r>
      <w:r w:rsidR="00706CF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№</w:t>
      </w:r>
      <w:r w:rsidR="00D6470F" w:rsidRP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33-ФЗ</w:t>
      </w:r>
      <w:r w:rsid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                 «</w:t>
      </w:r>
      <w:r w:rsidR="00D6470F" w:rsidRP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»</w:t>
      </w: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, руководствуясь Устав</w:t>
      </w:r>
      <w:r w:rsidR="00D6470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>ом</w:t>
      </w:r>
      <w:r w:rsidRPr="00DC414F"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</w:t>
      </w:r>
    </w:p>
    <w:p w:rsidR="00CC44FB" w:rsidRPr="00DC414F" w:rsidRDefault="00CC44FB" w:rsidP="00E64145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 w:val="0"/>
          <w:sz w:val="26"/>
          <w:szCs w:val="26"/>
          <w:lang w:eastAsia="ru-RU"/>
        </w:rPr>
      </w:pPr>
      <w:r w:rsidRPr="00DC41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ПОСТАНОВЛЯЕТ: </w:t>
      </w:r>
    </w:p>
    <w:p w:rsidR="00684A30" w:rsidRDefault="006D09E5" w:rsidP="00E64145">
      <w:pPr>
        <w:pStyle w:val="ConsPlusNormal"/>
        <w:ind w:firstLine="731"/>
        <w:jc w:val="both"/>
        <w:rPr>
          <w:sz w:val="26"/>
          <w:szCs w:val="26"/>
        </w:rPr>
      </w:pPr>
      <w:bookmarkStart w:id="1" w:name="P19"/>
      <w:bookmarkEnd w:id="1"/>
      <w:r w:rsidRPr="00DC414F">
        <w:rPr>
          <w:sz w:val="26"/>
          <w:szCs w:val="26"/>
        </w:rPr>
        <w:t xml:space="preserve">1. </w:t>
      </w:r>
      <w:r w:rsidR="00684A30">
        <w:rPr>
          <w:sz w:val="26"/>
          <w:szCs w:val="26"/>
        </w:rPr>
        <w:t>Внести</w:t>
      </w:r>
      <w:r w:rsidR="00684A30" w:rsidRPr="00684A30">
        <w:rPr>
          <w:sz w:val="26"/>
          <w:szCs w:val="26"/>
        </w:rPr>
        <w:t xml:space="preserve"> </w:t>
      </w:r>
      <w:r w:rsidR="009E6620">
        <w:rPr>
          <w:sz w:val="26"/>
          <w:szCs w:val="26"/>
        </w:rPr>
        <w:t xml:space="preserve">следующие </w:t>
      </w:r>
      <w:r w:rsidR="00684A30" w:rsidRPr="00684A30">
        <w:rPr>
          <w:sz w:val="26"/>
          <w:szCs w:val="26"/>
        </w:rPr>
        <w:t>изменени</w:t>
      </w:r>
      <w:r w:rsidR="00684A30">
        <w:rPr>
          <w:sz w:val="26"/>
          <w:szCs w:val="26"/>
        </w:rPr>
        <w:t>я</w:t>
      </w:r>
      <w:r w:rsidR="00684A30" w:rsidRPr="00684A30">
        <w:rPr>
          <w:sz w:val="26"/>
          <w:szCs w:val="26"/>
        </w:rPr>
        <w:t xml:space="preserve"> в постановление администрации  Городского округа «город Ирбит» Свердловской област</w:t>
      </w:r>
      <w:r w:rsidR="00684A30">
        <w:rPr>
          <w:sz w:val="26"/>
          <w:szCs w:val="26"/>
        </w:rPr>
        <w:t xml:space="preserve">и от 9 сентября 2024 № 1709-ПА                        </w:t>
      </w:r>
      <w:r w:rsidR="00684A30" w:rsidRPr="00684A30">
        <w:rPr>
          <w:sz w:val="26"/>
          <w:szCs w:val="26"/>
        </w:rPr>
        <w:t>«Об установлении дополнительной меры  социальной поддержки в виде  единовременной денежной выплаты семье гражданина, убывшего для прохождения военной службы по контракту»</w:t>
      </w:r>
      <w:r w:rsidR="009E6620">
        <w:rPr>
          <w:sz w:val="26"/>
          <w:szCs w:val="26"/>
        </w:rPr>
        <w:t xml:space="preserve"> </w:t>
      </w:r>
      <w:r w:rsidR="00431B33" w:rsidRPr="00431B33">
        <w:rPr>
          <w:sz w:val="26"/>
          <w:szCs w:val="26"/>
        </w:rPr>
        <w:t xml:space="preserve">(в редакции от 14.03.2025 № 427-ПА, от 27.05.2025 </w:t>
      </w:r>
      <w:r w:rsidR="006E031C">
        <w:rPr>
          <w:sz w:val="26"/>
          <w:szCs w:val="26"/>
        </w:rPr>
        <w:t xml:space="preserve">          </w:t>
      </w:r>
      <w:r w:rsidR="00431B33" w:rsidRPr="00431B33">
        <w:rPr>
          <w:sz w:val="26"/>
          <w:szCs w:val="26"/>
        </w:rPr>
        <w:t xml:space="preserve">№ 993-ПА) </w:t>
      </w:r>
      <w:r w:rsidR="009E6620">
        <w:rPr>
          <w:sz w:val="26"/>
          <w:szCs w:val="26"/>
        </w:rPr>
        <w:t>(далее –</w:t>
      </w:r>
      <w:r w:rsidR="002C5761">
        <w:rPr>
          <w:sz w:val="26"/>
          <w:szCs w:val="26"/>
        </w:rPr>
        <w:t xml:space="preserve"> П</w:t>
      </w:r>
      <w:r w:rsidR="009E6620">
        <w:rPr>
          <w:sz w:val="26"/>
          <w:szCs w:val="26"/>
        </w:rPr>
        <w:t>остановление):</w:t>
      </w:r>
    </w:p>
    <w:p w:rsidR="00D21C55" w:rsidRDefault="009E6620" w:rsidP="002429F5">
      <w:pPr>
        <w:pStyle w:val="ConsPlusNormal"/>
        <w:ind w:firstLine="73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1) по всему тексту </w:t>
      </w:r>
      <w:r w:rsidR="002C5761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остановления и </w:t>
      </w:r>
      <w:r w:rsidRPr="009E6620">
        <w:rPr>
          <w:sz w:val="26"/>
          <w:szCs w:val="26"/>
        </w:rPr>
        <w:t>Поряд</w:t>
      </w:r>
      <w:r>
        <w:rPr>
          <w:sz w:val="26"/>
          <w:szCs w:val="26"/>
        </w:rPr>
        <w:t>ка</w:t>
      </w:r>
      <w:r w:rsidRPr="009E6620">
        <w:rPr>
          <w:sz w:val="26"/>
          <w:szCs w:val="26"/>
        </w:rPr>
        <w:t xml:space="preserve">  предоставления единовременной денежной выплаты семье гражданина, убывшего для прохождения военной службы через Военный комиссариат города Ирбит, </w:t>
      </w:r>
      <w:proofErr w:type="spellStart"/>
      <w:r w:rsidRPr="009E6620">
        <w:rPr>
          <w:sz w:val="26"/>
          <w:szCs w:val="26"/>
        </w:rPr>
        <w:t>Байкаловского</w:t>
      </w:r>
      <w:proofErr w:type="spellEnd"/>
      <w:r w:rsidRPr="009E6620">
        <w:rPr>
          <w:sz w:val="26"/>
          <w:szCs w:val="26"/>
        </w:rPr>
        <w:t xml:space="preserve">, </w:t>
      </w:r>
      <w:proofErr w:type="spellStart"/>
      <w:r w:rsidRPr="009E6620">
        <w:rPr>
          <w:sz w:val="26"/>
          <w:szCs w:val="26"/>
        </w:rPr>
        <w:t>Ирбитского</w:t>
      </w:r>
      <w:proofErr w:type="spellEnd"/>
      <w:r w:rsidRPr="009E6620">
        <w:rPr>
          <w:sz w:val="26"/>
          <w:szCs w:val="26"/>
        </w:rPr>
        <w:t xml:space="preserve">, </w:t>
      </w:r>
      <w:proofErr w:type="spellStart"/>
      <w:r w:rsidRPr="009E6620">
        <w:rPr>
          <w:sz w:val="26"/>
          <w:szCs w:val="26"/>
        </w:rPr>
        <w:t>Слободо</w:t>
      </w:r>
      <w:proofErr w:type="spellEnd"/>
      <w:r w:rsidRPr="009E6620">
        <w:rPr>
          <w:sz w:val="26"/>
          <w:szCs w:val="26"/>
        </w:rPr>
        <w:t xml:space="preserve">-Туринского и Туринского районов Свердловской области или пункт отбора на военную службу по контракту (1 разряда) города Екатеринбурга Министерства обороны Российской Федерации, заключившего в период с 1 августа 2024 года </w:t>
      </w:r>
      <w:r w:rsidR="006E031C">
        <w:rPr>
          <w:sz w:val="26"/>
          <w:szCs w:val="26"/>
        </w:rPr>
        <w:t xml:space="preserve">             </w:t>
      </w:r>
      <w:r w:rsidRPr="009E6620">
        <w:rPr>
          <w:sz w:val="26"/>
          <w:szCs w:val="26"/>
        </w:rPr>
        <w:t>по 31 декабря 202</w:t>
      </w:r>
      <w:r w:rsidR="00706CFF">
        <w:rPr>
          <w:sz w:val="26"/>
          <w:szCs w:val="26"/>
        </w:rPr>
        <w:t>5</w:t>
      </w:r>
      <w:r w:rsidRPr="009E6620">
        <w:rPr>
          <w:sz w:val="26"/>
          <w:szCs w:val="26"/>
        </w:rPr>
        <w:t xml:space="preserve"> года</w:t>
      </w:r>
      <w:proofErr w:type="gramEnd"/>
      <w:r w:rsidRPr="009E6620">
        <w:rPr>
          <w:sz w:val="26"/>
          <w:szCs w:val="26"/>
        </w:rPr>
        <w:t xml:space="preserve">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</w:t>
      </w:r>
      <w:r>
        <w:rPr>
          <w:sz w:val="26"/>
          <w:szCs w:val="26"/>
        </w:rPr>
        <w:t xml:space="preserve">, утвержденного пунктом 1 </w:t>
      </w:r>
      <w:r w:rsidR="002C5761">
        <w:rPr>
          <w:sz w:val="26"/>
          <w:szCs w:val="26"/>
        </w:rPr>
        <w:t>П</w:t>
      </w:r>
      <w:r>
        <w:rPr>
          <w:sz w:val="26"/>
          <w:szCs w:val="26"/>
        </w:rPr>
        <w:t>остан</w:t>
      </w:r>
      <w:r w:rsidR="002C5761">
        <w:rPr>
          <w:sz w:val="26"/>
          <w:szCs w:val="26"/>
        </w:rPr>
        <w:t>о</w:t>
      </w:r>
      <w:r>
        <w:rPr>
          <w:sz w:val="26"/>
          <w:szCs w:val="26"/>
        </w:rPr>
        <w:t>вления</w:t>
      </w:r>
      <w:r w:rsidR="002C5761">
        <w:rPr>
          <w:sz w:val="26"/>
          <w:szCs w:val="26"/>
        </w:rPr>
        <w:t>,</w:t>
      </w:r>
      <w:r>
        <w:rPr>
          <w:sz w:val="26"/>
          <w:szCs w:val="26"/>
        </w:rPr>
        <w:t xml:space="preserve"> слова «по</w:t>
      </w:r>
      <w:r w:rsidR="002C6B92" w:rsidRPr="00DC414F">
        <w:rPr>
          <w:sz w:val="26"/>
          <w:szCs w:val="26"/>
        </w:rPr>
        <w:t xml:space="preserve"> 31 декабря 202</w:t>
      </w:r>
      <w:r w:rsidR="002429F5">
        <w:rPr>
          <w:sz w:val="26"/>
          <w:szCs w:val="26"/>
        </w:rPr>
        <w:t>5</w:t>
      </w:r>
      <w:r w:rsidR="002C6B92" w:rsidRPr="00DC414F">
        <w:rPr>
          <w:sz w:val="26"/>
          <w:szCs w:val="26"/>
        </w:rPr>
        <w:t xml:space="preserve"> года</w:t>
      </w:r>
      <w:r>
        <w:rPr>
          <w:sz w:val="26"/>
          <w:szCs w:val="26"/>
        </w:rPr>
        <w:t>» заменить словами «по</w:t>
      </w:r>
      <w:r w:rsidRPr="00DC414F">
        <w:rPr>
          <w:sz w:val="26"/>
          <w:szCs w:val="26"/>
        </w:rPr>
        <w:t xml:space="preserve"> 31 декабря 202</w:t>
      </w:r>
      <w:r w:rsidR="002429F5">
        <w:rPr>
          <w:sz w:val="26"/>
          <w:szCs w:val="26"/>
        </w:rPr>
        <w:t>6</w:t>
      </w:r>
      <w:r w:rsidRPr="00DC414F">
        <w:rPr>
          <w:sz w:val="26"/>
          <w:szCs w:val="26"/>
        </w:rPr>
        <w:t xml:space="preserve"> года</w:t>
      </w:r>
      <w:r>
        <w:rPr>
          <w:sz w:val="26"/>
          <w:szCs w:val="26"/>
        </w:rPr>
        <w:t>»</w:t>
      </w:r>
      <w:r w:rsidR="002429F5">
        <w:rPr>
          <w:sz w:val="26"/>
          <w:szCs w:val="26"/>
        </w:rPr>
        <w:t>.</w:t>
      </w:r>
    </w:p>
    <w:p w:rsidR="002429F5" w:rsidRDefault="002429F5" w:rsidP="002429F5">
      <w:pPr>
        <w:pStyle w:val="ConsPlusNormal"/>
        <w:ind w:firstLine="731"/>
        <w:jc w:val="both"/>
        <w:rPr>
          <w:sz w:val="26"/>
          <w:szCs w:val="26"/>
        </w:rPr>
        <w:sectPr w:rsidR="002429F5" w:rsidSect="00CF15DE">
          <w:pgSz w:w="11905" w:h="16838"/>
          <w:pgMar w:top="1134" w:right="851" w:bottom="1134" w:left="1418" w:header="0" w:footer="0" w:gutter="0"/>
          <w:cols w:space="720"/>
          <w:titlePg/>
        </w:sectPr>
      </w:pPr>
    </w:p>
    <w:p w:rsidR="005B43FB" w:rsidRDefault="007E5216" w:rsidP="00014557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5B43FB" w:rsidRPr="00DC414F">
        <w:rPr>
          <w:sz w:val="26"/>
          <w:szCs w:val="26"/>
        </w:rPr>
        <w:t xml:space="preserve">. </w:t>
      </w:r>
      <w:proofErr w:type="gramStart"/>
      <w:r w:rsidR="005B43FB" w:rsidRPr="00DC414F">
        <w:rPr>
          <w:sz w:val="26"/>
          <w:szCs w:val="26"/>
        </w:rPr>
        <w:t>Контроль за</w:t>
      </w:r>
      <w:proofErr w:type="gramEnd"/>
      <w:r w:rsidR="005B43FB" w:rsidRPr="00DC414F">
        <w:rPr>
          <w:sz w:val="26"/>
          <w:szCs w:val="26"/>
        </w:rPr>
        <w:t xml:space="preserve"> исполнением настоящего постановления возложить на </w:t>
      </w:r>
      <w:r w:rsidR="00EC3CBC">
        <w:rPr>
          <w:sz w:val="26"/>
          <w:szCs w:val="26"/>
        </w:rPr>
        <w:t xml:space="preserve">первого </w:t>
      </w:r>
      <w:r w:rsidR="005B43FB" w:rsidRPr="00DC414F">
        <w:rPr>
          <w:sz w:val="26"/>
          <w:szCs w:val="26"/>
        </w:rPr>
        <w:t>заместителя главы администрации Городского округа «город Ирбит» Свердловской области И.А. Дерябину.</w:t>
      </w:r>
    </w:p>
    <w:p w:rsidR="002C5761" w:rsidRPr="00DC414F" w:rsidRDefault="007E5216" w:rsidP="00014557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5761">
        <w:rPr>
          <w:sz w:val="26"/>
          <w:szCs w:val="26"/>
        </w:rPr>
        <w:t xml:space="preserve">.  </w:t>
      </w:r>
      <w:r w:rsidR="002C5761" w:rsidRPr="002C5761">
        <w:rPr>
          <w:sz w:val="26"/>
          <w:szCs w:val="26"/>
        </w:rPr>
        <w:t>Настоящее постановление</w:t>
      </w:r>
      <w:r w:rsidR="002C5761">
        <w:rPr>
          <w:sz w:val="26"/>
          <w:szCs w:val="26"/>
        </w:rPr>
        <w:t xml:space="preserve"> вступает в силу на следующий день пос</w:t>
      </w:r>
      <w:r>
        <w:rPr>
          <w:sz w:val="26"/>
          <w:szCs w:val="26"/>
        </w:rPr>
        <w:t>л</w:t>
      </w:r>
      <w:r w:rsidR="002C5761">
        <w:rPr>
          <w:sz w:val="26"/>
          <w:szCs w:val="26"/>
        </w:rPr>
        <w:t xml:space="preserve">е его официального опубликования и </w:t>
      </w:r>
      <w:r w:rsidR="00EC3CBC">
        <w:rPr>
          <w:sz w:val="26"/>
          <w:szCs w:val="26"/>
        </w:rPr>
        <w:t>применяется к</w:t>
      </w:r>
      <w:r w:rsidR="002C5761">
        <w:rPr>
          <w:sz w:val="26"/>
          <w:szCs w:val="26"/>
        </w:rPr>
        <w:t xml:space="preserve"> отношения</w:t>
      </w:r>
      <w:r w:rsidR="00EC3CBC">
        <w:rPr>
          <w:sz w:val="26"/>
          <w:szCs w:val="26"/>
        </w:rPr>
        <w:t>м, возникшим</w:t>
      </w:r>
      <w:r w:rsidR="002C5761">
        <w:rPr>
          <w:sz w:val="26"/>
          <w:szCs w:val="26"/>
        </w:rPr>
        <w:t xml:space="preserve"> </w:t>
      </w:r>
      <w:r w:rsidR="00EC3CBC">
        <w:rPr>
          <w:sz w:val="26"/>
          <w:szCs w:val="26"/>
        </w:rPr>
        <w:t xml:space="preserve">                        </w:t>
      </w:r>
      <w:r w:rsidR="002C5761">
        <w:rPr>
          <w:sz w:val="26"/>
          <w:szCs w:val="26"/>
        </w:rPr>
        <w:t>с 1 января</w:t>
      </w:r>
      <w:r w:rsidR="00EC3CBC">
        <w:rPr>
          <w:sz w:val="26"/>
          <w:szCs w:val="26"/>
        </w:rPr>
        <w:t xml:space="preserve"> </w:t>
      </w:r>
      <w:r w:rsidR="002C5761">
        <w:rPr>
          <w:sz w:val="26"/>
          <w:szCs w:val="26"/>
        </w:rPr>
        <w:t>202</w:t>
      </w:r>
      <w:r w:rsidR="002429F5">
        <w:rPr>
          <w:sz w:val="26"/>
          <w:szCs w:val="26"/>
        </w:rPr>
        <w:t>6</w:t>
      </w:r>
      <w:r w:rsidR="002C5761">
        <w:rPr>
          <w:sz w:val="26"/>
          <w:szCs w:val="26"/>
        </w:rPr>
        <w:t xml:space="preserve"> года.  </w:t>
      </w:r>
    </w:p>
    <w:p w:rsidR="006D09E5" w:rsidRPr="0010331E" w:rsidRDefault="00014557" w:rsidP="00014557">
      <w:pPr>
        <w:pStyle w:val="ConsPlusNormal"/>
        <w:ind w:firstLine="709"/>
        <w:jc w:val="both"/>
        <w:rPr>
          <w:sz w:val="26"/>
          <w:szCs w:val="26"/>
        </w:rPr>
      </w:pPr>
      <w:r w:rsidRPr="00DC414F">
        <w:rPr>
          <w:sz w:val="26"/>
          <w:szCs w:val="26"/>
        </w:rPr>
        <w:t>4</w:t>
      </w:r>
      <w:r w:rsidR="00C458BA" w:rsidRPr="00DC414F">
        <w:rPr>
          <w:sz w:val="26"/>
          <w:szCs w:val="26"/>
        </w:rPr>
        <w:t xml:space="preserve">. Настоящее постановление опубликовать в </w:t>
      </w:r>
      <w:proofErr w:type="spellStart"/>
      <w:r w:rsidR="00C458BA" w:rsidRPr="00DC414F">
        <w:rPr>
          <w:sz w:val="26"/>
          <w:szCs w:val="26"/>
        </w:rPr>
        <w:t>Ирбитской</w:t>
      </w:r>
      <w:proofErr w:type="spellEnd"/>
      <w:r w:rsidR="00C458BA" w:rsidRPr="00DC414F">
        <w:rPr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</w:t>
      </w:r>
      <w:r w:rsidR="00C458BA" w:rsidRPr="0010331E">
        <w:rPr>
          <w:sz w:val="26"/>
          <w:szCs w:val="26"/>
        </w:rPr>
        <w:t>области (</w:t>
      </w:r>
      <w:hyperlink r:id="rId8" w:history="1">
        <w:r w:rsidR="0010331E" w:rsidRPr="0010331E">
          <w:rPr>
            <w:rStyle w:val="a7"/>
            <w:color w:val="auto"/>
            <w:sz w:val="26"/>
            <w:szCs w:val="26"/>
            <w:u w:val="none"/>
          </w:rPr>
          <w:t>www.moirbit.ru</w:t>
        </w:r>
      </w:hyperlink>
      <w:r w:rsidR="00C458BA" w:rsidRPr="0010331E">
        <w:rPr>
          <w:sz w:val="26"/>
          <w:szCs w:val="26"/>
        </w:rPr>
        <w:t>).</w:t>
      </w:r>
    </w:p>
    <w:p w:rsidR="0010331E" w:rsidRDefault="0010331E" w:rsidP="0010331E">
      <w:pPr>
        <w:pStyle w:val="ConsPlusNormal"/>
        <w:jc w:val="both"/>
        <w:rPr>
          <w:sz w:val="26"/>
          <w:szCs w:val="26"/>
        </w:rPr>
      </w:pPr>
    </w:p>
    <w:p w:rsidR="0010331E" w:rsidRDefault="0010331E" w:rsidP="0010331E">
      <w:pPr>
        <w:pStyle w:val="ConsPlusNormal"/>
        <w:jc w:val="both"/>
        <w:rPr>
          <w:sz w:val="26"/>
          <w:szCs w:val="26"/>
        </w:rPr>
      </w:pPr>
    </w:p>
    <w:p w:rsidR="0010331E" w:rsidRDefault="0010331E" w:rsidP="0010331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</w:t>
      </w:r>
    </w:p>
    <w:p w:rsidR="0010331E" w:rsidRDefault="0010331E" w:rsidP="0010331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«город Ирбит» Свердловской области                                        </w:t>
      </w:r>
      <w:r w:rsidR="00552898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Н.В. Юдин</w:t>
      </w:r>
    </w:p>
    <w:sectPr w:rsidR="0010331E" w:rsidSect="00D21C55">
      <w:pgSz w:w="11905" w:h="16838"/>
      <w:pgMar w:top="1134" w:right="851" w:bottom="1134" w:left="1418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2E72"/>
    <w:multiLevelType w:val="hybridMultilevel"/>
    <w:tmpl w:val="22C8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E5"/>
    <w:rsid w:val="00014557"/>
    <w:rsid w:val="000204A1"/>
    <w:rsid w:val="00026E6F"/>
    <w:rsid w:val="0006690C"/>
    <w:rsid w:val="00067260"/>
    <w:rsid w:val="000735E9"/>
    <w:rsid w:val="000B1157"/>
    <w:rsid w:val="000C6367"/>
    <w:rsid w:val="000E076D"/>
    <w:rsid w:val="000E650B"/>
    <w:rsid w:val="00100514"/>
    <w:rsid w:val="0010331E"/>
    <w:rsid w:val="00172944"/>
    <w:rsid w:val="001E0310"/>
    <w:rsid w:val="001F2D59"/>
    <w:rsid w:val="002134A9"/>
    <w:rsid w:val="002429F5"/>
    <w:rsid w:val="00244995"/>
    <w:rsid w:val="002479D2"/>
    <w:rsid w:val="00250C65"/>
    <w:rsid w:val="002625B6"/>
    <w:rsid w:val="002963BF"/>
    <w:rsid w:val="00296B8E"/>
    <w:rsid w:val="002A020B"/>
    <w:rsid w:val="002C5761"/>
    <w:rsid w:val="002C6B92"/>
    <w:rsid w:val="00312942"/>
    <w:rsid w:val="00364F73"/>
    <w:rsid w:val="0038342C"/>
    <w:rsid w:val="003925DE"/>
    <w:rsid w:val="003A3BB1"/>
    <w:rsid w:val="003B162E"/>
    <w:rsid w:val="003F0D42"/>
    <w:rsid w:val="004066C6"/>
    <w:rsid w:val="00431B33"/>
    <w:rsid w:val="00451184"/>
    <w:rsid w:val="0046493B"/>
    <w:rsid w:val="00481874"/>
    <w:rsid w:val="00492F77"/>
    <w:rsid w:val="004945F6"/>
    <w:rsid w:val="004B7E09"/>
    <w:rsid w:val="004D586B"/>
    <w:rsid w:val="004E01B8"/>
    <w:rsid w:val="004E77DD"/>
    <w:rsid w:val="00501C53"/>
    <w:rsid w:val="00552898"/>
    <w:rsid w:val="005907EB"/>
    <w:rsid w:val="005B43FB"/>
    <w:rsid w:val="005E5F67"/>
    <w:rsid w:val="00604391"/>
    <w:rsid w:val="00605428"/>
    <w:rsid w:val="00635462"/>
    <w:rsid w:val="00640B4B"/>
    <w:rsid w:val="00641F35"/>
    <w:rsid w:val="00654E21"/>
    <w:rsid w:val="00684A30"/>
    <w:rsid w:val="006D09E5"/>
    <w:rsid w:val="006D3373"/>
    <w:rsid w:val="006E031C"/>
    <w:rsid w:val="00700834"/>
    <w:rsid w:val="00706CFF"/>
    <w:rsid w:val="007A3902"/>
    <w:rsid w:val="007E4296"/>
    <w:rsid w:val="007E5216"/>
    <w:rsid w:val="00857E73"/>
    <w:rsid w:val="00880D4C"/>
    <w:rsid w:val="00895945"/>
    <w:rsid w:val="008A6375"/>
    <w:rsid w:val="008B07F0"/>
    <w:rsid w:val="008F605E"/>
    <w:rsid w:val="00903016"/>
    <w:rsid w:val="00903CC0"/>
    <w:rsid w:val="00904C59"/>
    <w:rsid w:val="00911B10"/>
    <w:rsid w:val="00920601"/>
    <w:rsid w:val="009615F6"/>
    <w:rsid w:val="00973E2F"/>
    <w:rsid w:val="009B1BFA"/>
    <w:rsid w:val="009B348C"/>
    <w:rsid w:val="009C2D28"/>
    <w:rsid w:val="009C4A97"/>
    <w:rsid w:val="009E6620"/>
    <w:rsid w:val="00A44FBD"/>
    <w:rsid w:val="00A8198C"/>
    <w:rsid w:val="00A8474F"/>
    <w:rsid w:val="00A94DE3"/>
    <w:rsid w:val="00AF67A0"/>
    <w:rsid w:val="00B72687"/>
    <w:rsid w:val="00B73C4C"/>
    <w:rsid w:val="00BB771D"/>
    <w:rsid w:val="00BE3E6E"/>
    <w:rsid w:val="00C458BA"/>
    <w:rsid w:val="00C67F39"/>
    <w:rsid w:val="00C77F0A"/>
    <w:rsid w:val="00CB68A9"/>
    <w:rsid w:val="00CC44FB"/>
    <w:rsid w:val="00CE06D1"/>
    <w:rsid w:val="00CF15DE"/>
    <w:rsid w:val="00D21C55"/>
    <w:rsid w:val="00D56A93"/>
    <w:rsid w:val="00D6470F"/>
    <w:rsid w:val="00D72D3F"/>
    <w:rsid w:val="00D80164"/>
    <w:rsid w:val="00D92DCB"/>
    <w:rsid w:val="00DA0706"/>
    <w:rsid w:val="00DA3273"/>
    <w:rsid w:val="00DC3DBE"/>
    <w:rsid w:val="00DC414F"/>
    <w:rsid w:val="00DC629A"/>
    <w:rsid w:val="00E05E59"/>
    <w:rsid w:val="00E205A1"/>
    <w:rsid w:val="00E64145"/>
    <w:rsid w:val="00E653E4"/>
    <w:rsid w:val="00E91387"/>
    <w:rsid w:val="00EB409B"/>
    <w:rsid w:val="00EC3CBC"/>
    <w:rsid w:val="00EF336C"/>
    <w:rsid w:val="00F62F12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FB"/>
    <w:rPr>
      <w:rFonts w:asciiTheme="minorHAnsi" w:hAnsiTheme="minorHAnsi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9E5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6D09E5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FB"/>
    <w:rPr>
      <w:rFonts w:ascii="Tahoma" w:hAnsi="Tahoma" w:cs="Tahoma"/>
      <w:b/>
      <w:color w:val="auto"/>
      <w:sz w:val="16"/>
      <w:szCs w:val="16"/>
    </w:rPr>
  </w:style>
  <w:style w:type="table" w:styleId="a5">
    <w:name w:val="Table Grid"/>
    <w:basedOn w:val="a1"/>
    <w:uiPriority w:val="39"/>
    <w:rsid w:val="00857E73"/>
    <w:pPr>
      <w:spacing w:after="0" w:line="240" w:lineRule="auto"/>
    </w:pPr>
    <w:rPr>
      <w:b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5DE"/>
    <w:pPr>
      <w:ind w:left="720"/>
      <w:contextualSpacing/>
    </w:pPr>
    <w:rPr>
      <w:b w:val="0"/>
    </w:rPr>
  </w:style>
  <w:style w:type="character" w:styleId="a7">
    <w:name w:val="Hyperlink"/>
    <w:basedOn w:val="a0"/>
    <w:uiPriority w:val="99"/>
    <w:unhideWhenUsed/>
    <w:rsid w:val="001033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FB"/>
    <w:rPr>
      <w:rFonts w:asciiTheme="minorHAnsi" w:hAnsiTheme="minorHAnsi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9E5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6D09E5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FB"/>
    <w:rPr>
      <w:rFonts w:ascii="Tahoma" w:hAnsi="Tahoma" w:cs="Tahoma"/>
      <w:b/>
      <w:color w:val="auto"/>
      <w:sz w:val="16"/>
      <w:szCs w:val="16"/>
    </w:rPr>
  </w:style>
  <w:style w:type="table" w:styleId="a5">
    <w:name w:val="Table Grid"/>
    <w:basedOn w:val="a1"/>
    <w:uiPriority w:val="39"/>
    <w:rsid w:val="00857E73"/>
    <w:pPr>
      <w:spacing w:after="0" w:line="240" w:lineRule="auto"/>
    </w:pPr>
    <w:rPr>
      <w:b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5DE"/>
    <w:pPr>
      <w:ind w:left="720"/>
      <w:contextualSpacing/>
    </w:pPr>
    <w:rPr>
      <w:b w:val="0"/>
    </w:rPr>
  </w:style>
  <w:style w:type="character" w:styleId="a7">
    <w:name w:val="Hyperlink"/>
    <w:basedOn w:val="a0"/>
    <w:uiPriority w:val="99"/>
    <w:unhideWhenUsed/>
    <w:rsid w:val="00103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rbi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88A7-E6C8-4E1F-9877-AB515E32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2026-01-19T08:33:00Z</cp:lastPrinted>
  <dcterms:created xsi:type="dcterms:W3CDTF">2026-01-23T09:00:00Z</dcterms:created>
  <dcterms:modified xsi:type="dcterms:W3CDTF">2026-01-23T09:00:00Z</dcterms:modified>
</cp:coreProperties>
</file>