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E8" w:rsidRPr="00951776" w:rsidRDefault="002F0DE8" w:rsidP="002F0DE8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>
            <wp:extent cx="505460" cy="80708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DE8" w:rsidRPr="00951776" w:rsidRDefault="002F0DE8" w:rsidP="002F0DE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951776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2F0DE8" w:rsidRPr="00951776" w:rsidRDefault="002F0DE8" w:rsidP="002F0DE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951776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2F0DE8" w:rsidRPr="00951776" w:rsidRDefault="002F0DE8" w:rsidP="002F0DE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951776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2F0DE8" w:rsidRPr="004E52F5" w:rsidRDefault="002F0DE8" w:rsidP="002F0DE8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4E52F5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2F0DE8" w:rsidRPr="004E52F5" w:rsidRDefault="002F0DE8" w:rsidP="002F0DE8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2F0DE8" w:rsidRPr="004E52F5" w:rsidRDefault="002F0DE8" w:rsidP="002F0DE8">
      <w:pPr>
        <w:jc w:val="both"/>
        <w:rPr>
          <w:rFonts w:ascii="Liberation Serif" w:hAnsi="Liberation Serif"/>
          <w:sz w:val="26"/>
          <w:szCs w:val="26"/>
        </w:rPr>
      </w:pPr>
      <w:r w:rsidRPr="004E52F5">
        <w:rPr>
          <w:rFonts w:ascii="Liberation Serif" w:hAnsi="Liberation Serif"/>
          <w:sz w:val="26"/>
          <w:szCs w:val="26"/>
        </w:rPr>
        <w:t xml:space="preserve">от </w:t>
      </w:r>
      <w:r w:rsidR="00064CBA">
        <w:rPr>
          <w:rFonts w:ascii="Liberation Serif" w:hAnsi="Liberation Serif"/>
          <w:sz w:val="26"/>
          <w:szCs w:val="26"/>
        </w:rPr>
        <w:t>4</w:t>
      </w:r>
      <w:r w:rsidR="007A134F" w:rsidRPr="00484190">
        <w:rPr>
          <w:rFonts w:ascii="Liberation Serif" w:hAnsi="Liberation Serif"/>
          <w:sz w:val="26"/>
          <w:szCs w:val="26"/>
        </w:rPr>
        <w:t xml:space="preserve">  </w:t>
      </w:r>
      <w:r w:rsidR="007A134F" w:rsidRPr="004E52F5">
        <w:rPr>
          <w:rFonts w:ascii="Liberation Serif" w:hAnsi="Liberation Serif"/>
          <w:sz w:val="26"/>
          <w:szCs w:val="26"/>
        </w:rPr>
        <w:t>февраля 2026</w:t>
      </w:r>
      <w:r w:rsidRPr="004E52F5">
        <w:rPr>
          <w:rFonts w:ascii="Liberation Serif" w:hAnsi="Liberation Serif"/>
          <w:sz w:val="26"/>
          <w:szCs w:val="26"/>
        </w:rPr>
        <w:t xml:space="preserve"> года   № </w:t>
      </w:r>
      <w:r w:rsidR="00064CBA">
        <w:rPr>
          <w:rFonts w:ascii="Liberation Serif" w:hAnsi="Liberation Serif"/>
          <w:sz w:val="26"/>
          <w:szCs w:val="26"/>
        </w:rPr>
        <w:t>143</w:t>
      </w:r>
      <w:bookmarkStart w:id="0" w:name="_GoBack"/>
      <w:bookmarkEnd w:id="0"/>
      <w:r w:rsidRPr="004E52F5">
        <w:rPr>
          <w:rFonts w:ascii="Liberation Serif" w:hAnsi="Liberation Serif"/>
          <w:sz w:val="26"/>
          <w:szCs w:val="26"/>
        </w:rPr>
        <w:t>-ПА</w:t>
      </w:r>
    </w:p>
    <w:p w:rsidR="002F0DE8" w:rsidRPr="004E52F5" w:rsidRDefault="002F0DE8" w:rsidP="002F0DE8">
      <w:pPr>
        <w:jc w:val="both"/>
        <w:rPr>
          <w:rFonts w:ascii="Liberation Serif" w:hAnsi="Liberation Serif"/>
          <w:sz w:val="26"/>
          <w:szCs w:val="26"/>
        </w:rPr>
      </w:pPr>
      <w:r w:rsidRPr="004E52F5">
        <w:rPr>
          <w:rFonts w:ascii="Liberation Serif" w:hAnsi="Liberation Serif"/>
          <w:sz w:val="26"/>
          <w:szCs w:val="26"/>
        </w:rPr>
        <w:t>г. Ирбит</w:t>
      </w:r>
      <w:r w:rsidRPr="004E52F5">
        <w:rPr>
          <w:rFonts w:ascii="Liberation Serif" w:hAnsi="Liberation Serif"/>
          <w:sz w:val="26"/>
          <w:szCs w:val="26"/>
        </w:rPr>
        <w:tab/>
      </w:r>
    </w:p>
    <w:p w:rsidR="002F0DE8" w:rsidRPr="004E52F5" w:rsidRDefault="002F0DE8" w:rsidP="002F0DE8">
      <w:pPr>
        <w:jc w:val="center"/>
        <w:rPr>
          <w:rFonts w:ascii="Liberation Serif" w:hAnsi="Liberation Serif"/>
          <w:sz w:val="26"/>
          <w:szCs w:val="26"/>
        </w:rPr>
      </w:pPr>
    </w:p>
    <w:p w:rsidR="002F0DE8" w:rsidRPr="004E52F5" w:rsidRDefault="002F0DE8" w:rsidP="002F0DE8">
      <w:pPr>
        <w:jc w:val="center"/>
        <w:rPr>
          <w:rFonts w:ascii="Liberation Serif" w:hAnsi="Liberation Serif"/>
          <w:sz w:val="26"/>
          <w:szCs w:val="26"/>
        </w:rPr>
      </w:pPr>
    </w:p>
    <w:p w:rsidR="00422BFA" w:rsidRDefault="007A134F" w:rsidP="007A134F">
      <w:pPr>
        <w:jc w:val="center"/>
        <w:rPr>
          <w:rFonts w:ascii="Liberation Serif" w:hAnsi="Liberation Serif"/>
          <w:b/>
          <w:sz w:val="26"/>
          <w:szCs w:val="26"/>
        </w:rPr>
      </w:pPr>
      <w:r w:rsidRPr="004E52F5">
        <w:rPr>
          <w:rFonts w:ascii="Liberation Serif" w:hAnsi="Liberation Serif"/>
          <w:b/>
          <w:sz w:val="26"/>
          <w:szCs w:val="26"/>
        </w:rPr>
        <w:t>Об организации</w:t>
      </w:r>
      <w:r w:rsidR="00CE1E62">
        <w:rPr>
          <w:rFonts w:ascii="Liberation Serif" w:hAnsi="Liberation Serif"/>
          <w:b/>
          <w:sz w:val="26"/>
          <w:szCs w:val="26"/>
        </w:rPr>
        <w:t xml:space="preserve"> </w:t>
      </w:r>
      <w:r w:rsidRPr="004E52F5">
        <w:rPr>
          <w:rFonts w:ascii="Liberation Serif" w:hAnsi="Liberation Serif"/>
          <w:b/>
          <w:sz w:val="26"/>
          <w:szCs w:val="26"/>
        </w:rPr>
        <w:t>приема участников специальной военной операции</w:t>
      </w:r>
    </w:p>
    <w:p w:rsidR="00422BFA" w:rsidRDefault="007A134F" w:rsidP="007A134F">
      <w:pPr>
        <w:jc w:val="center"/>
        <w:rPr>
          <w:rFonts w:ascii="Liberation Serif" w:hAnsi="Liberation Serif"/>
          <w:b/>
          <w:sz w:val="26"/>
          <w:szCs w:val="26"/>
        </w:rPr>
      </w:pPr>
      <w:r w:rsidRPr="004E52F5">
        <w:rPr>
          <w:rFonts w:ascii="Liberation Serif" w:hAnsi="Liberation Serif"/>
          <w:b/>
          <w:sz w:val="26"/>
          <w:szCs w:val="26"/>
        </w:rPr>
        <w:t xml:space="preserve"> и членов их семей </w:t>
      </w:r>
      <w:r w:rsidR="002344B6" w:rsidRPr="002344B6">
        <w:rPr>
          <w:rFonts w:ascii="Liberation Serif" w:hAnsi="Liberation Serif"/>
          <w:b/>
          <w:sz w:val="26"/>
          <w:szCs w:val="26"/>
        </w:rPr>
        <w:t xml:space="preserve">главой Городского округа «город Ирбит» Свердловской области </w:t>
      </w:r>
      <w:r w:rsidR="0044682F">
        <w:rPr>
          <w:rFonts w:ascii="Liberation Serif" w:hAnsi="Liberation Serif"/>
          <w:b/>
          <w:sz w:val="26"/>
          <w:szCs w:val="26"/>
        </w:rPr>
        <w:t xml:space="preserve">или </w:t>
      </w:r>
      <w:r w:rsidRPr="004E52F5">
        <w:rPr>
          <w:rFonts w:ascii="Liberation Serif" w:hAnsi="Liberation Serif"/>
          <w:b/>
          <w:sz w:val="26"/>
          <w:szCs w:val="26"/>
        </w:rPr>
        <w:t>должностными лицами администрации Городского округа</w:t>
      </w:r>
    </w:p>
    <w:p w:rsidR="002F0DE8" w:rsidRPr="004E52F5" w:rsidRDefault="007A134F" w:rsidP="007A134F">
      <w:pPr>
        <w:jc w:val="center"/>
        <w:rPr>
          <w:rFonts w:ascii="Liberation Serif" w:hAnsi="Liberation Serif"/>
          <w:b/>
          <w:sz w:val="26"/>
          <w:szCs w:val="26"/>
        </w:rPr>
      </w:pPr>
      <w:r w:rsidRPr="004E52F5">
        <w:rPr>
          <w:rFonts w:ascii="Liberation Serif" w:hAnsi="Liberation Serif"/>
          <w:b/>
          <w:sz w:val="26"/>
          <w:szCs w:val="26"/>
        </w:rPr>
        <w:t xml:space="preserve"> «город Ирбит» Свердловской области</w:t>
      </w:r>
    </w:p>
    <w:p w:rsidR="002F0DE8" w:rsidRPr="004E52F5" w:rsidRDefault="002F0DE8" w:rsidP="002F0DE8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7A134F" w:rsidRPr="004E52F5" w:rsidRDefault="007A134F" w:rsidP="002F0DE8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2F0DE8" w:rsidRPr="004E52F5" w:rsidRDefault="00A42091" w:rsidP="00A42091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>
        <w:rPr>
          <w:rFonts w:ascii="Liberation Serif" w:hAnsi="Liberation Serif"/>
          <w:sz w:val="26"/>
          <w:szCs w:val="26"/>
        </w:rPr>
        <w:t xml:space="preserve">В целях организации еженедельных приемов  участников специальной военной операции и членов их семей на территории Городского округа «город Ирбит» </w:t>
      </w:r>
      <w:r w:rsidR="007C21AF">
        <w:rPr>
          <w:rFonts w:ascii="Liberation Serif" w:hAnsi="Liberation Serif"/>
          <w:sz w:val="26"/>
          <w:szCs w:val="26"/>
        </w:rPr>
        <w:t>С</w:t>
      </w:r>
      <w:r>
        <w:rPr>
          <w:rFonts w:ascii="Liberation Serif" w:hAnsi="Liberation Serif"/>
          <w:sz w:val="26"/>
          <w:szCs w:val="26"/>
        </w:rPr>
        <w:t>вердловской области, в</w:t>
      </w:r>
      <w:r w:rsidR="002F0DE8" w:rsidRPr="004E52F5">
        <w:rPr>
          <w:rFonts w:ascii="Liberation Serif" w:hAnsi="Liberation Serif"/>
          <w:sz w:val="26"/>
          <w:szCs w:val="26"/>
        </w:rPr>
        <w:t xml:space="preserve"> соответствии с Федеральным законом от 2 мая 2006 года №59-ФЗ «О порядке рассмотрения обращений граждан в Российской Федерации, постановлением администрации Городского округа «город Ирбит» Свердловской области от 25.04.2018 № 666-ПА «Об утверждении Положения «Об организации личного приема граждан в</w:t>
      </w:r>
      <w:proofErr w:type="gramEnd"/>
      <w:r w:rsidR="002F0DE8" w:rsidRPr="004E52F5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2F0DE8" w:rsidRPr="004E52F5">
        <w:rPr>
          <w:rFonts w:ascii="Liberation Serif" w:hAnsi="Liberation Serif"/>
          <w:sz w:val="26"/>
          <w:szCs w:val="26"/>
        </w:rPr>
        <w:t>администрации Городского округа «город Ирбит»  Свердловской области» (в редакции от 1.11.2021 № 1769-ПА), постановлением администрации Городского округа «город Ирбит» Свердловской области от 3.02.2026 № 132-ПА «О еженедельных приемах участников специальной военной операции и членов их семей должностными лицами администрации Городского округа «город Ирбит» Свердловской области», руководствуясь ст</w:t>
      </w:r>
      <w:r w:rsidR="0054042D" w:rsidRPr="004E52F5">
        <w:rPr>
          <w:rFonts w:ascii="Liberation Serif" w:hAnsi="Liberation Serif"/>
          <w:sz w:val="26"/>
          <w:szCs w:val="26"/>
        </w:rPr>
        <w:t xml:space="preserve">атьями </w:t>
      </w:r>
      <w:r w:rsidR="002F0DE8" w:rsidRPr="004E52F5">
        <w:rPr>
          <w:rFonts w:ascii="Liberation Serif" w:hAnsi="Liberation Serif"/>
          <w:sz w:val="26"/>
          <w:szCs w:val="26"/>
        </w:rPr>
        <w:t>27</w:t>
      </w:r>
      <w:r w:rsidR="0054042D" w:rsidRPr="004E52F5">
        <w:rPr>
          <w:rFonts w:ascii="Liberation Serif" w:hAnsi="Liberation Serif"/>
          <w:sz w:val="26"/>
          <w:szCs w:val="26"/>
        </w:rPr>
        <w:t xml:space="preserve"> и</w:t>
      </w:r>
      <w:r w:rsidR="002F0DE8" w:rsidRPr="004E52F5">
        <w:rPr>
          <w:rFonts w:ascii="Liberation Serif" w:hAnsi="Liberation Serif"/>
          <w:sz w:val="26"/>
          <w:szCs w:val="26"/>
        </w:rPr>
        <w:t xml:space="preserve"> 30 Устава Городского округа «город Ирбит» Свердловской области, администрация Городского округа «город Ирбит</w:t>
      </w:r>
      <w:proofErr w:type="gramEnd"/>
      <w:r w:rsidR="002F0DE8" w:rsidRPr="004E52F5">
        <w:rPr>
          <w:rFonts w:ascii="Liberation Serif" w:hAnsi="Liberation Serif"/>
          <w:sz w:val="26"/>
          <w:szCs w:val="26"/>
        </w:rPr>
        <w:t>» Свердловской области</w:t>
      </w:r>
    </w:p>
    <w:p w:rsidR="002F0DE8" w:rsidRPr="004E52F5" w:rsidRDefault="002F0DE8" w:rsidP="002F0DE8">
      <w:pPr>
        <w:jc w:val="both"/>
        <w:rPr>
          <w:rFonts w:ascii="Liberation Serif" w:hAnsi="Liberation Serif"/>
          <w:b/>
          <w:sz w:val="26"/>
          <w:szCs w:val="26"/>
        </w:rPr>
      </w:pPr>
      <w:r w:rsidRPr="004E52F5">
        <w:rPr>
          <w:rFonts w:ascii="Liberation Serif" w:hAnsi="Liberation Serif"/>
          <w:b/>
          <w:sz w:val="26"/>
          <w:szCs w:val="26"/>
        </w:rPr>
        <w:t>ПОСТАНОВЛЯЕТ:</w:t>
      </w:r>
    </w:p>
    <w:p w:rsidR="000D52DE" w:rsidRPr="004E52F5" w:rsidRDefault="000D52DE" w:rsidP="008E54E9">
      <w:pPr>
        <w:pStyle w:val="a5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Liberation Serif" w:hAnsi="Liberation Serif"/>
          <w:sz w:val="26"/>
          <w:szCs w:val="26"/>
        </w:rPr>
      </w:pPr>
      <w:r w:rsidRPr="004E52F5">
        <w:rPr>
          <w:rFonts w:ascii="Liberation Serif" w:hAnsi="Liberation Serif"/>
          <w:sz w:val="26"/>
          <w:szCs w:val="26"/>
        </w:rPr>
        <w:t>Установить, что</w:t>
      </w:r>
      <w:r w:rsidR="00EB753E">
        <w:rPr>
          <w:rFonts w:ascii="Liberation Serif" w:hAnsi="Liberation Serif"/>
          <w:sz w:val="26"/>
          <w:szCs w:val="26"/>
        </w:rPr>
        <w:t xml:space="preserve"> </w:t>
      </w:r>
      <w:r w:rsidRPr="004E52F5">
        <w:rPr>
          <w:rFonts w:ascii="Liberation Serif" w:hAnsi="Liberation Serif"/>
          <w:sz w:val="26"/>
          <w:szCs w:val="26"/>
        </w:rPr>
        <w:t xml:space="preserve">прием участников специальной военной операции и членов их семей </w:t>
      </w:r>
      <w:r w:rsidR="00CF67CD">
        <w:rPr>
          <w:rFonts w:ascii="Liberation Serif" w:hAnsi="Liberation Serif"/>
          <w:sz w:val="26"/>
          <w:szCs w:val="26"/>
        </w:rPr>
        <w:t xml:space="preserve"> главой Городского округа «город Ирбит» Свердловской области и</w:t>
      </w:r>
      <w:r w:rsidR="0044682F">
        <w:rPr>
          <w:rFonts w:ascii="Liberation Serif" w:hAnsi="Liberation Serif"/>
          <w:sz w:val="26"/>
          <w:szCs w:val="26"/>
        </w:rPr>
        <w:t>ли</w:t>
      </w:r>
      <w:r w:rsidR="00CF67CD">
        <w:rPr>
          <w:rFonts w:ascii="Liberation Serif" w:hAnsi="Liberation Serif"/>
          <w:sz w:val="26"/>
          <w:szCs w:val="26"/>
        </w:rPr>
        <w:t xml:space="preserve"> </w:t>
      </w:r>
      <w:r w:rsidRPr="004E52F5">
        <w:rPr>
          <w:rFonts w:ascii="Liberation Serif" w:hAnsi="Liberation Serif"/>
          <w:sz w:val="26"/>
          <w:szCs w:val="26"/>
        </w:rPr>
        <w:t>должностными лицами администрации Городского округа «город Ирбит» Свердловской области производится без предварительной записи</w:t>
      </w:r>
      <w:r w:rsidR="008E54E9" w:rsidRPr="004E52F5">
        <w:rPr>
          <w:rFonts w:ascii="Liberation Serif" w:hAnsi="Liberation Serif"/>
          <w:sz w:val="26"/>
          <w:szCs w:val="26"/>
        </w:rPr>
        <w:t>. При личном приеме гражданин предъявляет документ, удостоверяющий его личность.</w:t>
      </w:r>
    </w:p>
    <w:p w:rsidR="004A4C97" w:rsidRPr="004E52F5" w:rsidRDefault="004A4C97" w:rsidP="004A4C97">
      <w:pPr>
        <w:pStyle w:val="a5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4E52F5">
        <w:rPr>
          <w:rFonts w:ascii="Liberation Serif" w:hAnsi="Liberation Serif"/>
          <w:sz w:val="26"/>
          <w:szCs w:val="26"/>
        </w:rPr>
        <w:t xml:space="preserve">Установить, что  административные процедуры приема участников специальной военной операции и членов их семей </w:t>
      </w:r>
      <w:r w:rsidR="00CF67CD">
        <w:rPr>
          <w:rFonts w:ascii="Liberation Serif" w:hAnsi="Liberation Serif"/>
          <w:sz w:val="26"/>
          <w:szCs w:val="26"/>
        </w:rPr>
        <w:t xml:space="preserve">главой Городского округа «город Ирбит» Свердловской области </w:t>
      </w:r>
      <w:r w:rsidR="0023037F">
        <w:rPr>
          <w:rFonts w:ascii="Liberation Serif" w:hAnsi="Liberation Serif"/>
          <w:sz w:val="26"/>
          <w:szCs w:val="26"/>
        </w:rPr>
        <w:t>и</w:t>
      </w:r>
      <w:r w:rsidR="0044682F">
        <w:rPr>
          <w:rFonts w:ascii="Liberation Serif" w:hAnsi="Liberation Serif"/>
          <w:sz w:val="26"/>
          <w:szCs w:val="26"/>
        </w:rPr>
        <w:t>ли</w:t>
      </w:r>
      <w:r w:rsidR="0023037F">
        <w:rPr>
          <w:rFonts w:ascii="Liberation Serif" w:hAnsi="Liberation Serif"/>
          <w:sz w:val="26"/>
          <w:szCs w:val="26"/>
        </w:rPr>
        <w:t xml:space="preserve"> </w:t>
      </w:r>
      <w:r w:rsidRPr="004E52F5">
        <w:rPr>
          <w:rFonts w:ascii="Liberation Serif" w:hAnsi="Liberation Serif"/>
          <w:sz w:val="26"/>
          <w:szCs w:val="26"/>
        </w:rPr>
        <w:t>должностными лицами администрации Городского округа «город Ирбит» Свердловской области осуществляются в соответствии с</w:t>
      </w:r>
      <w:r w:rsidRPr="004E52F5">
        <w:rPr>
          <w:sz w:val="26"/>
          <w:szCs w:val="26"/>
        </w:rPr>
        <w:t xml:space="preserve"> </w:t>
      </w:r>
      <w:r w:rsidRPr="004E52F5">
        <w:rPr>
          <w:rFonts w:ascii="Liberation Serif" w:hAnsi="Liberation Serif"/>
          <w:sz w:val="26"/>
          <w:szCs w:val="26"/>
        </w:rPr>
        <w:t>постановлением администрации Городского округа «город Ирбит» Свердловской области от 25.04.2018 № 666-ПА «Об утверждении Положения «Об организации личного приема граждан в администрации Городского округа «город Ирбит»  Свердловской</w:t>
      </w:r>
      <w:proofErr w:type="gramEnd"/>
      <w:r w:rsidRPr="004E52F5">
        <w:rPr>
          <w:rFonts w:ascii="Liberation Serif" w:hAnsi="Liberation Serif"/>
          <w:sz w:val="26"/>
          <w:szCs w:val="26"/>
        </w:rPr>
        <w:t xml:space="preserve"> области»</w:t>
      </w:r>
      <w:r w:rsidR="00DE7EF4">
        <w:rPr>
          <w:rFonts w:ascii="Liberation Serif" w:hAnsi="Liberation Serif"/>
          <w:sz w:val="26"/>
          <w:szCs w:val="26"/>
        </w:rPr>
        <w:t xml:space="preserve"> (</w:t>
      </w:r>
      <w:r w:rsidRPr="004E52F5">
        <w:rPr>
          <w:rFonts w:ascii="Liberation Serif" w:hAnsi="Liberation Serif"/>
          <w:sz w:val="26"/>
          <w:szCs w:val="26"/>
        </w:rPr>
        <w:t xml:space="preserve">в редакции от 1.11.2021 № 1769-ПА).  </w:t>
      </w:r>
    </w:p>
    <w:p w:rsidR="00EB753E" w:rsidRPr="004E52F5" w:rsidRDefault="00EB753E" w:rsidP="00EB753E">
      <w:pPr>
        <w:pStyle w:val="a5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4E52F5">
        <w:rPr>
          <w:rFonts w:ascii="Liberation Serif" w:hAnsi="Liberation Serif"/>
          <w:sz w:val="26"/>
          <w:szCs w:val="26"/>
        </w:rPr>
        <w:lastRenderedPageBreak/>
        <w:t xml:space="preserve">Отделу организационной работы и </w:t>
      </w:r>
      <w:proofErr w:type="spellStart"/>
      <w:r w:rsidRPr="004E52F5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4E52F5">
        <w:rPr>
          <w:rFonts w:ascii="Liberation Serif" w:hAnsi="Liberation Serif"/>
          <w:sz w:val="26"/>
          <w:szCs w:val="26"/>
        </w:rPr>
        <w:t xml:space="preserve"> администрации Городского округа «город Ирбит» Свердловской области»  подготовить  журнал регистрации приема участников специальной военной операции и членов их семей </w:t>
      </w:r>
      <w:r w:rsidR="00A210D1">
        <w:rPr>
          <w:rFonts w:ascii="Liberation Serif" w:hAnsi="Liberation Serif"/>
          <w:sz w:val="26"/>
          <w:szCs w:val="26"/>
        </w:rPr>
        <w:t xml:space="preserve">главой Городского округа «город Ирбит» Свердловской области или </w:t>
      </w:r>
      <w:r w:rsidRPr="004E52F5">
        <w:rPr>
          <w:rFonts w:ascii="Liberation Serif" w:hAnsi="Liberation Serif"/>
          <w:sz w:val="26"/>
          <w:szCs w:val="26"/>
        </w:rPr>
        <w:t>должностными лицами администрации Городского округа «город Ирбит» Свердловской области в соответствии с приложением № 1 к Положению «Об организации личного приема граждан в администрации Городского округа «город  Ирбит» Свердловской</w:t>
      </w:r>
      <w:proofErr w:type="gramEnd"/>
      <w:r w:rsidRPr="004E52F5">
        <w:rPr>
          <w:rFonts w:ascii="Liberation Serif" w:hAnsi="Liberation Serif"/>
          <w:sz w:val="26"/>
          <w:szCs w:val="26"/>
        </w:rPr>
        <w:t xml:space="preserve"> области», </w:t>
      </w:r>
      <w:proofErr w:type="gramStart"/>
      <w:r w:rsidRPr="004E52F5">
        <w:rPr>
          <w:rFonts w:ascii="Liberation Serif" w:hAnsi="Liberation Serif"/>
          <w:sz w:val="26"/>
          <w:szCs w:val="26"/>
        </w:rPr>
        <w:t>утвержденному</w:t>
      </w:r>
      <w:proofErr w:type="gramEnd"/>
      <w:r w:rsidRPr="004E52F5">
        <w:rPr>
          <w:rFonts w:ascii="Liberation Serif" w:hAnsi="Liberation Serif"/>
          <w:sz w:val="26"/>
          <w:szCs w:val="26"/>
        </w:rPr>
        <w:t xml:space="preserve">  постановлением  администрации Городского округа «город Ирбит» Свердловской  области от 25.04.2018  № 666-ПА  «Об утверждении Положения «Об организации личного приема граждан в администрации Городского округа «город Ирбит»  Свердловской области»   (в редакции от  1.11.2021 № 1769-ПА).</w:t>
      </w:r>
    </w:p>
    <w:p w:rsidR="00075747" w:rsidRPr="004E52F5" w:rsidRDefault="007C4247" w:rsidP="004C1473">
      <w:pPr>
        <w:pStyle w:val="a5"/>
        <w:numPr>
          <w:ilvl w:val="0"/>
          <w:numId w:val="1"/>
        </w:numPr>
        <w:tabs>
          <w:tab w:val="left" w:pos="0"/>
          <w:tab w:val="left" w:pos="993"/>
        </w:tabs>
        <w:ind w:left="0" w:firstLine="705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4E52F5">
        <w:rPr>
          <w:rFonts w:ascii="Liberation Serif" w:hAnsi="Liberation Serif"/>
          <w:sz w:val="26"/>
          <w:szCs w:val="26"/>
        </w:rPr>
        <w:t>Возложить обязанность по заполнению журнала</w:t>
      </w:r>
      <w:r w:rsidRPr="004E52F5">
        <w:rPr>
          <w:sz w:val="26"/>
          <w:szCs w:val="26"/>
        </w:rPr>
        <w:t xml:space="preserve"> </w:t>
      </w:r>
      <w:r w:rsidRPr="004E52F5">
        <w:rPr>
          <w:rFonts w:ascii="Liberation Serif" w:hAnsi="Liberation Serif"/>
          <w:sz w:val="26"/>
          <w:szCs w:val="26"/>
        </w:rPr>
        <w:t xml:space="preserve">регистрации приема участников специальной военной операции и членов их семей </w:t>
      </w:r>
      <w:r w:rsidR="00422BFA">
        <w:rPr>
          <w:rFonts w:ascii="Liberation Serif" w:hAnsi="Liberation Serif"/>
          <w:sz w:val="26"/>
          <w:szCs w:val="26"/>
        </w:rPr>
        <w:t xml:space="preserve">главой Городского округа «город Ирбит» Свердловской области  или </w:t>
      </w:r>
      <w:r w:rsidRPr="004E52F5">
        <w:rPr>
          <w:rFonts w:ascii="Liberation Serif" w:hAnsi="Liberation Serif"/>
          <w:sz w:val="26"/>
          <w:szCs w:val="26"/>
        </w:rPr>
        <w:t xml:space="preserve">должностными лицами администрации Городского округа «город Ирбит» </w:t>
      </w:r>
      <w:r w:rsidRPr="00484190">
        <w:rPr>
          <w:rFonts w:ascii="Liberation Serif" w:hAnsi="Liberation Serif"/>
          <w:sz w:val="26"/>
          <w:szCs w:val="26"/>
        </w:rPr>
        <w:t xml:space="preserve">Свердловской области, а также оформление  карточек приема,  на </w:t>
      </w:r>
      <w:r w:rsidR="00651B0A" w:rsidRPr="00484190">
        <w:rPr>
          <w:rFonts w:ascii="Liberation Serif" w:hAnsi="Liberation Serif"/>
          <w:sz w:val="26"/>
          <w:szCs w:val="26"/>
        </w:rPr>
        <w:t xml:space="preserve">ведущего </w:t>
      </w:r>
      <w:r w:rsidRPr="00484190">
        <w:rPr>
          <w:rFonts w:ascii="Liberation Serif" w:hAnsi="Liberation Serif"/>
          <w:sz w:val="26"/>
          <w:szCs w:val="26"/>
        </w:rPr>
        <w:t>специалист</w:t>
      </w:r>
      <w:r w:rsidR="00651B0A" w:rsidRPr="00484190">
        <w:rPr>
          <w:rFonts w:ascii="Liberation Serif" w:hAnsi="Liberation Serif"/>
          <w:sz w:val="26"/>
          <w:szCs w:val="26"/>
        </w:rPr>
        <w:t>а</w:t>
      </w:r>
      <w:r w:rsidRPr="00484190">
        <w:rPr>
          <w:rFonts w:ascii="Liberation Serif" w:hAnsi="Liberation Serif"/>
          <w:sz w:val="26"/>
          <w:szCs w:val="26"/>
        </w:rPr>
        <w:t xml:space="preserve"> </w:t>
      </w:r>
      <w:r w:rsidR="00484190" w:rsidRPr="00484190">
        <w:rPr>
          <w:rFonts w:ascii="Liberation Serif" w:hAnsi="Liberation Serif"/>
          <w:sz w:val="26"/>
          <w:szCs w:val="26"/>
        </w:rPr>
        <w:t xml:space="preserve">отдела по обеспечению деятельности администрации Городского округа «город Ирбит» </w:t>
      </w:r>
      <w:r w:rsidR="00484190">
        <w:rPr>
          <w:rFonts w:ascii="Liberation Serif" w:hAnsi="Liberation Serif"/>
          <w:sz w:val="26"/>
          <w:szCs w:val="26"/>
        </w:rPr>
        <w:t>С</w:t>
      </w:r>
      <w:r w:rsidR="00484190" w:rsidRPr="00484190">
        <w:rPr>
          <w:rFonts w:ascii="Liberation Serif" w:hAnsi="Liberation Serif"/>
          <w:sz w:val="26"/>
          <w:szCs w:val="26"/>
        </w:rPr>
        <w:t xml:space="preserve">вердловской области </w:t>
      </w:r>
      <w:r w:rsidR="004A65C3" w:rsidRPr="00484190">
        <w:rPr>
          <w:rFonts w:ascii="Liberation Serif" w:hAnsi="Liberation Serif"/>
          <w:sz w:val="26"/>
          <w:szCs w:val="26"/>
        </w:rPr>
        <w:t>муниципального</w:t>
      </w:r>
      <w:r w:rsidR="004A65C3" w:rsidRPr="004E52F5">
        <w:rPr>
          <w:rFonts w:ascii="Liberation Serif" w:hAnsi="Liberation Serif"/>
          <w:sz w:val="26"/>
          <w:szCs w:val="26"/>
        </w:rPr>
        <w:t xml:space="preserve"> казённого учреждения Городского округа  «город Ирбит» Свердловской области</w:t>
      </w:r>
      <w:proofErr w:type="gramEnd"/>
      <w:r w:rsidR="004A65C3" w:rsidRPr="004E52F5">
        <w:rPr>
          <w:rFonts w:ascii="Liberation Serif" w:hAnsi="Liberation Serif"/>
          <w:sz w:val="26"/>
          <w:szCs w:val="26"/>
        </w:rPr>
        <w:t xml:space="preserve"> «Служба заказчика-</w:t>
      </w:r>
      <w:r w:rsidR="004A65C3" w:rsidRPr="00651B0A">
        <w:rPr>
          <w:rFonts w:ascii="Liberation Serif" w:hAnsi="Liberation Serif"/>
          <w:sz w:val="26"/>
          <w:szCs w:val="26"/>
        </w:rPr>
        <w:t>застройщика»</w:t>
      </w:r>
      <w:r w:rsidR="00072FD5" w:rsidRPr="00651B0A">
        <w:rPr>
          <w:rFonts w:ascii="Liberation Serif" w:hAnsi="Liberation Serif"/>
          <w:sz w:val="26"/>
          <w:szCs w:val="26"/>
        </w:rPr>
        <w:t>,</w:t>
      </w:r>
      <w:r w:rsidR="009D3CDA" w:rsidRPr="00651B0A">
        <w:rPr>
          <w:rFonts w:ascii="Liberation Serif" w:hAnsi="Liberation Serif"/>
          <w:sz w:val="26"/>
          <w:szCs w:val="26"/>
        </w:rPr>
        <w:t xml:space="preserve"> </w:t>
      </w:r>
      <w:r w:rsidR="00651B0A" w:rsidRPr="00651B0A">
        <w:rPr>
          <w:rFonts w:ascii="Liberation Serif" w:hAnsi="Liberation Serif"/>
          <w:sz w:val="26"/>
          <w:szCs w:val="26"/>
        </w:rPr>
        <w:t>в</w:t>
      </w:r>
      <w:r w:rsidR="00651B0A">
        <w:rPr>
          <w:rFonts w:ascii="Liberation Serif" w:hAnsi="Liberation Serif"/>
          <w:sz w:val="26"/>
          <w:szCs w:val="26"/>
        </w:rPr>
        <w:t xml:space="preserve"> полномочия которого</w:t>
      </w:r>
      <w:r w:rsidR="009D3CDA" w:rsidRPr="004E52F5">
        <w:rPr>
          <w:rFonts w:ascii="Liberation Serif" w:hAnsi="Liberation Serif"/>
          <w:sz w:val="26"/>
          <w:szCs w:val="26"/>
        </w:rPr>
        <w:t xml:space="preserve"> входит работа с обращениями граждан в администрации Городского округа «город Ирбит» Свердловской области.</w:t>
      </w:r>
      <w:r w:rsidR="00651B0A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651B0A">
        <w:rPr>
          <w:rFonts w:ascii="Liberation Serif" w:hAnsi="Liberation Serif"/>
          <w:sz w:val="26"/>
          <w:szCs w:val="26"/>
        </w:rPr>
        <w:t xml:space="preserve">В период его отсутствия </w:t>
      </w:r>
      <w:r w:rsidR="00651B0A" w:rsidRPr="00651B0A">
        <w:rPr>
          <w:rFonts w:ascii="Liberation Serif" w:hAnsi="Liberation Serif"/>
          <w:sz w:val="26"/>
          <w:szCs w:val="26"/>
        </w:rPr>
        <w:t xml:space="preserve">обязанность по заполнению журнала регистрации приема участников специальной военной операции и членов их семей </w:t>
      </w:r>
      <w:r w:rsidR="00137D5D">
        <w:rPr>
          <w:rFonts w:ascii="Liberation Serif" w:hAnsi="Liberation Serif"/>
          <w:sz w:val="26"/>
          <w:szCs w:val="26"/>
        </w:rPr>
        <w:t xml:space="preserve">главой Городского округа «город Ирбит» Свердловской области или </w:t>
      </w:r>
      <w:r w:rsidR="00651B0A" w:rsidRPr="00651B0A">
        <w:rPr>
          <w:rFonts w:ascii="Liberation Serif" w:hAnsi="Liberation Serif"/>
          <w:sz w:val="26"/>
          <w:szCs w:val="26"/>
        </w:rPr>
        <w:t xml:space="preserve">должностными лицами администрации Городского округа «город </w:t>
      </w:r>
      <w:r w:rsidR="00651B0A" w:rsidRPr="00595091">
        <w:rPr>
          <w:rFonts w:ascii="Liberation Serif" w:hAnsi="Liberation Serif"/>
          <w:sz w:val="26"/>
          <w:szCs w:val="26"/>
        </w:rPr>
        <w:t xml:space="preserve">Ирбит» Свердловской области, а также оформление  карточек приема,  </w:t>
      </w:r>
      <w:r w:rsidR="00255D72">
        <w:rPr>
          <w:rFonts w:ascii="Liberation Serif" w:hAnsi="Liberation Serif"/>
          <w:sz w:val="26"/>
          <w:szCs w:val="26"/>
        </w:rPr>
        <w:t xml:space="preserve">возложить </w:t>
      </w:r>
      <w:r w:rsidR="00651B0A" w:rsidRPr="00595091">
        <w:rPr>
          <w:rFonts w:ascii="Liberation Serif" w:hAnsi="Liberation Serif"/>
          <w:sz w:val="26"/>
          <w:szCs w:val="26"/>
        </w:rPr>
        <w:t xml:space="preserve">на начальника отдела </w:t>
      </w:r>
      <w:r w:rsidR="00595091" w:rsidRPr="00595091">
        <w:rPr>
          <w:rFonts w:ascii="Liberation Serif" w:hAnsi="Liberation Serif"/>
          <w:sz w:val="26"/>
          <w:szCs w:val="26"/>
        </w:rPr>
        <w:t>по связям с общественностью</w:t>
      </w:r>
      <w:r w:rsidR="00651B0A" w:rsidRPr="00595091">
        <w:rPr>
          <w:rFonts w:ascii="Liberation Serif" w:hAnsi="Liberation Serif"/>
          <w:sz w:val="26"/>
          <w:szCs w:val="26"/>
        </w:rPr>
        <w:t xml:space="preserve"> муниципального казённого учреждения Городского округа  «город Ирбит» Свердловской области «Служба заказчика-застройщика</w:t>
      </w:r>
      <w:r w:rsidR="00595091">
        <w:rPr>
          <w:rFonts w:ascii="Liberation Serif" w:hAnsi="Liberation Serif"/>
          <w:sz w:val="26"/>
          <w:szCs w:val="26"/>
        </w:rPr>
        <w:t>».</w:t>
      </w:r>
      <w:proofErr w:type="gramEnd"/>
    </w:p>
    <w:p w:rsidR="00742AB7" w:rsidRPr="00913B82" w:rsidRDefault="00913B82" w:rsidP="00913B82">
      <w:pPr>
        <w:tabs>
          <w:tab w:val="left" w:pos="993"/>
        </w:tabs>
        <w:ind w:firstLine="705"/>
        <w:jc w:val="both"/>
        <w:rPr>
          <w:rFonts w:ascii="Liberation Serif" w:hAnsi="Liberation Serif"/>
          <w:sz w:val="26"/>
          <w:szCs w:val="26"/>
        </w:rPr>
      </w:pPr>
      <w:r w:rsidRPr="00913B82">
        <w:rPr>
          <w:rFonts w:ascii="Liberation Serif" w:hAnsi="Liberation Serif"/>
          <w:sz w:val="26"/>
          <w:szCs w:val="26"/>
        </w:rPr>
        <w:t xml:space="preserve">5. </w:t>
      </w:r>
      <w:proofErr w:type="gramStart"/>
      <w:r w:rsidR="001D46C3" w:rsidRPr="00913B82">
        <w:rPr>
          <w:rFonts w:ascii="Liberation Serif" w:hAnsi="Liberation Serif"/>
          <w:sz w:val="26"/>
          <w:szCs w:val="26"/>
        </w:rPr>
        <w:t>Директору муниципального казённого учреждения Городского округа  «город Ирбит» Свердловской области «Служба заказчика-застройщика»</w:t>
      </w:r>
      <w:r w:rsidRPr="00913B82">
        <w:rPr>
          <w:rFonts w:ascii="Liberation Serif" w:hAnsi="Liberation Serif"/>
          <w:sz w:val="26"/>
          <w:szCs w:val="26"/>
        </w:rPr>
        <w:t xml:space="preserve"> </w:t>
      </w:r>
      <w:r w:rsidR="001D46C3" w:rsidRPr="00913B82">
        <w:rPr>
          <w:rFonts w:ascii="Liberation Serif" w:hAnsi="Liberation Serif"/>
          <w:sz w:val="26"/>
          <w:szCs w:val="26"/>
        </w:rPr>
        <w:t xml:space="preserve">установить </w:t>
      </w:r>
      <w:r w:rsidR="0043639B" w:rsidRPr="00913B82">
        <w:rPr>
          <w:rFonts w:ascii="Liberation Serif" w:hAnsi="Liberation Serif"/>
          <w:sz w:val="26"/>
          <w:szCs w:val="26"/>
        </w:rPr>
        <w:t xml:space="preserve">для </w:t>
      </w:r>
      <w:r w:rsidR="007C21C5">
        <w:rPr>
          <w:rFonts w:ascii="Liberation Serif" w:hAnsi="Liberation Serif"/>
          <w:sz w:val="26"/>
          <w:szCs w:val="26"/>
        </w:rPr>
        <w:t>сотрудника</w:t>
      </w:r>
      <w:r w:rsidR="001D46C3" w:rsidRPr="00913B82">
        <w:rPr>
          <w:sz w:val="26"/>
          <w:szCs w:val="26"/>
        </w:rPr>
        <w:t xml:space="preserve"> </w:t>
      </w:r>
      <w:r w:rsidR="001D46C3" w:rsidRPr="00913B82">
        <w:rPr>
          <w:rFonts w:ascii="Liberation Serif" w:hAnsi="Liberation Serif"/>
          <w:sz w:val="26"/>
          <w:szCs w:val="26"/>
        </w:rPr>
        <w:t>муниципального казённого учреждения Городского округа  «город Ирбит» Свердловской области «Служба заказчика-застройщика»</w:t>
      </w:r>
      <w:r w:rsidR="00DC6F52" w:rsidRPr="00913B82">
        <w:rPr>
          <w:rFonts w:ascii="Liberation Serif" w:hAnsi="Liberation Serif"/>
          <w:sz w:val="26"/>
          <w:szCs w:val="26"/>
        </w:rPr>
        <w:t>,</w:t>
      </w:r>
      <w:r w:rsidR="001D46C3" w:rsidRPr="00913B82">
        <w:rPr>
          <w:rFonts w:ascii="Liberation Serif" w:hAnsi="Liberation Serif"/>
          <w:sz w:val="26"/>
          <w:szCs w:val="26"/>
        </w:rPr>
        <w:t xml:space="preserve"> </w:t>
      </w:r>
      <w:r w:rsidR="007C21C5">
        <w:rPr>
          <w:rFonts w:ascii="Liberation Serif" w:hAnsi="Liberation Serif"/>
          <w:sz w:val="26"/>
          <w:szCs w:val="26"/>
        </w:rPr>
        <w:t xml:space="preserve">указанного в пункте </w:t>
      </w:r>
      <w:r w:rsidR="00613AA5">
        <w:rPr>
          <w:rFonts w:ascii="Liberation Serif" w:hAnsi="Liberation Serif"/>
          <w:sz w:val="26"/>
          <w:szCs w:val="26"/>
        </w:rPr>
        <w:t xml:space="preserve">4 </w:t>
      </w:r>
      <w:r w:rsidR="007C21C5">
        <w:rPr>
          <w:rFonts w:ascii="Liberation Serif" w:hAnsi="Liberation Serif"/>
          <w:sz w:val="26"/>
          <w:szCs w:val="26"/>
        </w:rPr>
        <w:t xml:space="preserve"> настоящего постановления, </w:t>
      </w:r>
      <w:r w:rsidR="00613AA5">
        <w:rPr>
          <w:rFonts w:ascii="Liberation Serif" w:hAnsi="Liberation Serif"/>
          <w:sz w:val="26"/>
          <w:szCs w:val="26"/>
        </w:rPr>
        <w:t xml:space="preserve">следующие </w:t>
      </w:r>
      <w:r w:rsidR="00613AA5" w:rsidRPr="00913B82">
        <w:rPr>
          <w:rFonts w:ascii="Liberation Serif" w:hAnsi="Liberation Serif"/>
          <w:sz w:val="26"/>
          <w:szCs w:val="26"/>
        </w:rPr>
        <w:t xml:space="preserve"> часы работы </w:t>
      </w:r>
      <w:r w:rsidR="007C21C5" w:rsidRPr="00913B82">
        <w:rPr>
          <w:rFonts w:ascii="Liberation Serif" w:hAnsi="Liberation Serif"/>
          <w:sz w:val="26"/>
          <w:szCs w:val="26"/>
        </w:rPr>
        <w:t xml:space="preserve">в дни его  участия в организации приема участников специальной военной операции и членов их семей </w:t>
      </w:r>
      <w:r w:rsidR="00613AA5">
        <w:rPr>
          <w:rFonts w:ascii="Liberation Serif" w:hAnsi="Liberation Serif"/>
          <w:sz w:val="26"/>
          <w:szCs w:val="26"/>
        </w:rPr>
        <w:t xml:space="preserve">главой Городского округа «город Ирбит» Свердловской области или </w:t>
      </w:r>
      <w:r w:rsidR="007C21C5" w:rsidRPr="00913B82">
        <w:rPr>
          <w:rFonts w:ascii="Liberation Serif" w:hAnsi="Liberation Serif"/>
          <w:sz w:val="26"/>
          <w:szCs w:val="26"/>
        </w:rPr>
        <w:t>должностными лицами</w:t>
      </w:r>
      <w:proofErr w:type="gramEnd"/>
      <w:r w:rsidR="007C21C5" w:rsidRPr="00913B82">
        <w:rPr>
          <w:rFonts w:ascii="Liberation Serif" w:hAnsi="Liberation Serif"/>
          <w:sz w:val="26"/>
          <w:szCs w:val="26"/>
        </w:rPr>
        <w:t xml:space="preserve"> администрации Городского округа «город Ирбит» Свердловской области</w:t>
      </w:r>
      <w:r w:rsidR="007C21C5">
        <w:rPr>
          <w:rFonts w:ascii="Liberation Serif" w:hAnsi="Liberation Serif"/>
          <w:sz w:val="26"/>
          <w:szCs w:val="26"/>
        </w:rPr>
        <w:t xml:space="preserve">: </w:t>
      </w:r>
      <w:r w:rsidR="007C21C5" w:rsidRPr="00913B82">
        <w:rPr>
          <w:rFonts w:ascii="Liberation Serif" w:hAnsi="Liberation Serif"/>
          <w:sz w:val="26"/>
          <w:szCs w:val="26"/>
        </w:rPr>
        <w:t xml:space="preserve"> </w:t>
      </w:r>
      <w:r w:rsidR="007C21C5">
        <w:rPr>
          <w:rFonts w:ascii="Liberation Serif" w:hAnsi="Liberation Serif"/>
          <w:sz w:val="26"/>
          <w:szCs w:val="26"/>
        </w:rPr>
        <w:t>еженедельно</w:t>
      </w:r>
      <w:r w:rsidR="007C21C5" w:rsidRPr="00913B82">
        <w:rPr>
          <w:rFonts w:ascii="Liberation Serif" w:hAnsi="Liberation Serif"/>
          <w:sz w:val="26"/>
          <w:szCs w:val="26"/>
        </w:rPr>
        <w:t xml:space="preserve"> </w:t>
      </w:r>
      <w:r w:rsidRPr="00913B82">
        <w:rPr>
          <w:rFonts w:ascii="Liberation Serif" w:hAnsi="Liberation Serif"/>
          <w:sz w:val="26"/>
          <w:szCs w:val="26"/>
        </w:rPr>
        <w:t>по средам</w:t>
      </w:r>
      <w:r w:rsidR="00DA01F4" w:rsidRPr="00913B82">
        <w:rPr>
          <w:rFonts w:ascii="Liberation Serif" w:hAnsi="Liberation Serif"/>
          <w:sz w:val="26"/>
          <w:szCs w:val="26"/>
        </w:rPr>
        <w:t xml:space="preserve">  с 9.00 до 18.00 ч</w:t>
      </w:r>
      <w:r w:rsidR="00C73AD1">
        <w:rPr>
          <w:rFonts w:ascii="Liberation Serif" w:hAnsi="Liberation Serif"/>
          <w:sz w:val="26"/>
          <w:szCs w:val="26"/>
        </w:rPr>
        <w:t>асов</w:t>
      </w:r>
      <w:r w:rsidR="00DA01F4" w:rsidRPr="00913B82">
        <w:rPr>
          <w:rFonts w:ascii="Liberation Serif" w:hAnsi="Liberation Serif"/>
          <w:sz w:val="26"/>
          <w:szCs w:val="26"/>
        </w:rPr>
        <w:t xml:space="preserve">. </w:t>
      </w:r>
    </w:p>
    <w:p w:rsidR="002F0DE8" w:rsidRDefault="002F0DE8" w:rsidP="00F77E67">
      <w:pPr>
        <w:tabs>
          <w:tab w:val="left" w:pos="709"/>
        </w:tabs>
        <w:jc w:val="both"/>
        <w:rPr>
          <w:rFonts w:ascii="Liberation Serif" w:hAnsi="Liberation Serif"/>
          <w:sz w:val="26"/>
          <w:szCs w:val="26"/>
        </w:rPr>
      </w:pPr>
      <w:r w:rsidRPr="004E52F5">
        <w:rPr>
          <w:rFonts w:ascii="Liberation Serif" w:hAnsi="Liberation Serif"/>
          <w:sz w:val="26"/>
          <w:szCs w:val="26"/>
        </w:rPr>
        <w:tab/>
      </w:r>
      <w:r w:rsidR="00F77E67" w:rsidRPr="004E52F5">
        <w:rPr>
          <w:rFonts w:ascii="Liberation Serif" w:hAnsi="Liberation Serif"/>
          <w:sz w:val="26"/>
          <w:szCs w:val="26"/>
        </w:rPr>
        <w:t>6</w:t>
      </w:r>
      <w:r w:rsidRPr="004E52F5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Pr="004E52F5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4E52F5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на</w:t>
      </w:r>
      <w:r w:rsidR="00160655" w:rsidRPr="004E52F5">
        <w:rPr>
          <w:rFonts w:ascii="Liberation Serif" w:hAnsi="Liberation Serif"/>
          <w:sz w:val="26"/>
          <w:szCs w:val="26"/>
        </w:rPr>
        <w:t xml:space="preserve"> первого заместителя главы</w:t>
      </w:r>
      <w:r w:rsidRPr="004E52F5">
        <w:rPr>
          <w:rFonts w:ascii="Liberation Serif" w:hAnsi="Liberation Serif"/>
          <w:sz w:val="26"/>
          <w:szCs w:val="26"/>
        </w:rPr>
        <w:t xml:space="preserve"> администрации Городского округа «город Ирбит» Свердловской области И.А. Дерябину.</w:t>
      </w:r>
    </w:p>
    <w:p w:rsidR="00FB6740" w:rsidRPr="00FB6740" w:rsidRDefault="00FB6740" w:rsidP="00FB6740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7. Настоящее постановление разместить на официальном сайте администрации Городского округа «город Ирбит» Свердловской области в сети Интернет </w:t>
      </w:r>
      <w:r w:rsidRPr="00FB6740">
        <w:rPr>
          <w:rFonts w:ascii="Liberation Serif" w:hAnsi="Liberation Serif"/>
          <w:sz w:val="26"/>
          <w:szCs w:val="26"/>
        </w:rPr>
        <w:t>(</w:t>
      </w:r>
      <w:hyperlink r:id="rId7" w:history="1">
        <w:r w:rsidRPr="00FB6740">
          <w:rPr>
            <w:rStyle w:val="a7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www</w:t>
        </w:r>
        <w:r w:rsidRPr="00FB6740">
          <w:rPr>
            <w:rStyle w:val="a7"/>
            <w:rFonts w:ascii="Liberation Serif" w:hAnsi="Liberation Serif"/>
            <w:color w:val="auto"/>
            <w:sz w:val="26"/>
            <w:szCs w:val="26"/>
            <w:u w:val="none"/>
          </w:rPr>
          <w:t>.</w:t>
        </w:r>
        <w:proofErr w:type="spellStart"/>
        <w:r w:rsidRPr="00FB6740">
          <w:rPr>
            <w:rStyle w:val="a7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moirbit</w:t>
        </w:r>
        <w:proofErr w:type="spellEnd"/>
        <w:r w:rsidRPr="00FB6740">
          <w:rPr>
            <w:rStyle w:val="a7"/>
            <w:rFonts w:ascii="Liberation Serif" w:hAnsi="Liberation Serif"/>
            <w:color w:val="auto"/>
            <w:sz w:val="26"/>
            <w:szCs w:val="26"/>
            <w:u w:val="none"/>
          </w:rPr>
          <w:t>.</w:t>
        </w:r>
        <w:proofErr w:type="spellStart"/>
        <w:r w:rsidRPr="00FB6740">
          <w:rPr>
            <w:rStyle w:val="a7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B6740">
        <w:rPr>
          <w:rFonts w:ascii="Liberation Serif" w:hAnsi="Liberation Serif"/>
          <w:sz w:val="26"/>
          <w:szCs w:val="26"/>
        </w:rPr>
        <w:t xml:space="preserve">). </w:t>
      </w:r>
    </w:p>
    <w:p w:rsidR="002F0DE8" w:rsidRPr="004E52F5" w:rsidRDefault="002F0DE8" w:rsidP="002F0DE8">
      <w:pPr>
        <w:rPr>
          <w:rFonts w:ascii="Liberation Serif" w:hAnsi="Liberation Serif"/>
          <w:b/>
          <w:sz w:val="26"/>
          <w:szCs w:val="26"/>
        </w:rPr>
      </w:pPr>
      <w:r w:rsidRPr="004E52F5">
        <w:rPr>
          <w:rFonts w:ascii="Liberation Serif" w:hAnsi="Liberation Serif"/>
          <w:b/>
          <w:sz w:val="26"/>
          <w:szCs w:val="26"/>
        </w:rPr>
        <w:t xml:space="preserve"> </w:t>
      </w:r>
    </w:p>
    <w:p w:rsidR="002F0DE8" w:rsidRPr="004E52F5" w:rsidRDefault="002F0DE8" w:rsidP="002F0DE8">
      <w:pPr>
        <w:rPr>
          <w:rFonts w:ascii="Liberation Serif" w:hAnsi="Liberation Serif"/>
          <w:sz w:val="26"/>
          <w:szCs w:val="26"/>
        </w:rPr>
      </w:pPr>
    </w:p>
    <w:p w:rsidR="00F77E67" w:rsidRPr="004E52F5" w:rsidRDefault="00F77E67" w:rsidP="002F0DE8">
      <w:pPr>
        <w:rPr>
          <w:rFonts w:ascii="Liberation Serif" w:hAnsi="Liberation Serif"/>
          <w:sz w:val="26"/>
          <w:szCs w:val="26"/>
        </w:rPr>
      </w:pPr>
      <w:r w:rsidRPr="004E52F5">
        <w:rPr>
          <w:rFonts w:ascii="Liberation Serif" w:hAnsi="Liberation Serif"/>
          <w:sz w:val="26"/>
          <w:szCs w:val="26"/>
        </w:rPr>
        <w:t>Глава Городского округа</w:t>
      </w:r>
    </w:p>
    <w:p w:rsidR="00F77E67" w:rsidRPr="004E52F5" w:rsidRDefault="00F77E67" w:rsidP="002F0DE8">
      <w:pPr>
        <w:rPr>
          <w:rFonts w:ascii="Liberation Serif" w:hAnsi="Liberation Serif"/>
          <w:sz w:val="26"/>
          <w:szCs w:val="26"/>
        </w:rPr>
      </w:pPr>
      <w:r w:rsidRPr="004E52F5">
        <w:rPr>
          <w:rFonts w:ascii="Liberation Serif" w:hAnsi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sectPr w:rsidR="00F77E67" w:rsidRPr="004E52F5" w:rsidSect="00893C84">
      <w:pgSz w:w="11906" w:h="16838"/>
      <w:pgMar w:top="851" w:right="850" w:bottom="1134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68C1"/>
    <w:multiLevelType w:val="hybridMultilevel"/>
    <w:tmpl w:val="34F4FFF0"/>
    <w:lvl w:ilvl="0" w:tplc="C764E8A2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24491B"/>
    <w:multiLevelType w:val="hybridMultilevel"/>
    <w:tmpl w:val="6C5C6D8E"/>
    <w:lvl w:ilvl="0" w:tplc="9CA4B3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DE"/>
    <w:rsid w:val="00064CBA"/>
    <w:rsid w:val="00072FD5"/>
    <w:rsid w:val="00075747"/>
    <w:rsid w:val="000A4358"/>
    <w:rsid w:val="000D52DE"/>
    <w:rsid w:val="00137D5D"/>
    <w:rsid w:val="0015206F"/>
    <w:rsid w:val="00160655"/>
    <w:rsid w:val="001D46C3"/>
    <w:rsid w:val="00221B6F"/>
    <w:rsid w:val="00224072"/>
    <w:rsid w:val="0023037F"/>
    <w:rsid w:val="002344B6"/>
    <w:rsid w:val="00255D72"/>
    <w:rsid w:val="002C5C3B"/>
    <w:rsid w:val="002F0DE8"/>
    <w:rsid w:val="00422BFA"/>
    <w:rsid w:val="0043639B"/>
    <w:rsid w:val="0044682F"/>
    <w:rsid w:val="00484190"/>
    <w:rsid w:val="004A4C97"/>
    <w:rsid w:val="004A65C3"/>
    <w:rsid w:val="004C1473"/>
    <w:rsid w:val="004D4A26"/>
    <w:rsid w:val="004E52F5"/>
    <w:rsid w:val="0054042D"/>
    <w:rsid w:val="00595091"/>
    <w:rsid w:val="00613AA5"/>
    <w:rsid w:val="00623ED0"/>
    <w:rsid w:val="00651B0A"/>
    <w:rsid w:val="00742AB7"/>
    <w:rsid w:val="007A134F"/>
    <w:rsid w:val="007C21AF"/>
    <w:rsid w:val="007C21C5"/>
    <w:rsid w:val="007C4247"/>
    <w:rsid w:val="00893C84"/>
    <w:rsid w:val="008E54E9"/>
    <w:rsid w:val="009137D9"/>
    <w:rsid w:val="00913B82"/>
    <w:rsid w:val="009B18C7"/>
    <w:rsid w:val="009D3CDA"/>
    <w:rsid w:val="00A210D1"/>
    <w:rsid w:val="00A42091"/>
    <w:rsid w:val="00B53B44"/>
    <w:rsid w:val="00BC44FB"/>
    <w:rsid w:val="00C04943"/>
    <w:rsid w:val="00C73AD1"/>
    <w:rsid w:val="00C776E3"/>
    <w:rsid w:val="00CE1E62"/>
    <w:rsid w:val="00CF229A"/>
    <w:rsid w:val="00CF67CD"/>
    <w:rsid w:val="00D64CDE"/>
    <w:rsid w:val="00DA01F4"/>
    <w:rsid w:val="00DC6F52"/>
    <w:rsid w:val="00DE7EF4"/>
    <w:rsid w:val="00E94AAD"/>
    <w:rsid w:val="00EB753E"/>
    <w:rsid w:val="00ED0933"/>
    <w:rsid w:val="00F77E67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D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D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D52DE"/>
    <w:pPr>
      <w:ind w:left="720"/>
      <w:contextualSpacing/>
    </w:pPr>
  </w:style>
  <w:style w:type="paragraph" w:styleId="a6">
    <w:name w:val="Normal (Web)"/>
    <w:basedOn w:val="a"/>
    <w:rsid w:val="004A4C9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B67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D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D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D52DE"/>
    <w:pPr>
      <w:ind w:left="720"/>
      <w:contextualSpacing/>
    </w:pPr>
  </w:style>
  <w:style w:type="paragraph" w:styleId="a6">
    <w:name w:val="Normal (Web)"/>
    <w:basedOn w:val="a"/>
    <w:rsid w:val="004A4C9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B6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irb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Панкрашкина</dc:creator>
  <cp:keywords/>
  <dc:description/>
  <cp:lastModifiedBy>Ирина Панкрашкина</cp:lastModifiedBy>
  <cp:revision>102</cp:revision>
  <cp:lastPrinted>2026-02-03T10:11:00Z</cp:lastPrinted>
  <dcterms:created xsi:type="dcterms:W3CDTF">2026-02-03T04:46:00Z</dcterms:created>
  <dcterms:modified xsi:type="dcterms:W3CDTF">2026-02-04T07:01:00Z</dcterms:modified>
</cp:coreProperties>
</file>