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37" w:rsidRDefault="00265C37" w:rsidP="00265C37">
      <w:pPr>
        <w:pStyle w:val="ConsPlusNormal"/>
        <w:jc w:val="both"/>
      </w:pPr>
    </w:p>
    <w:p w:rsidR="00265C37" w:rsidRPr="00DC414F" w:rsidRDefault="00265C37" w:rsidP="00265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 w:val="0"/>
          <w:sz w:val="28"/>
          <w:szCs w:val="28"/>
          <w:lang w:eastAsia="ru-RU"/>
        </w:rPr>
      </w:pPr>
      <w:r w:rsidRPr="00DC414F">
        <w:rPr>
          <w:rFonts w:ascii="Liberation Serif" w:eastAsia="Times New Roman" w:hAnsi="Liberation Serif" w:cs="Times New Roman"/>
          <w:b w:val="0"/>
          <w:noProof/>
          <w:sz w:val="28"/>
          <w:szCs w:val="28"/>
          <w:lang w:eastAsia="ru-RU"/>
        </w:rPr>
        <w:drawing>
          <wp:inline distT="0" distB="0" distL="0" distR="0" wp14:anchorId="01AD1706" wp14:editId="6858E18C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C37" w:rsidRPr="00DC414F" w:rsidRDefault="00265C37" w:rsidP="00265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 w:val="0"/>
          <w:sz w:val="32"/>
          <w:szCs w:val="32"/>
          <w:lang w:eastAsia="ru-RU"/>
        </w:rPr>
      </w:pPr>
      <w:r w:rsidRPr="00DC414F">
        <w:rPr>
          <w:rFonts w:ascii="Liberation Serif" w:eastAsia="Times New Roman" w:hAnsi="Liberation Serif" w:cs="Liberation Serif"/>
          <w:sz w:val="32"/>
          <w:szCs w:val="32"/>
          <w:lang w:eastAsia="ru-RU"/>
        </w:rPr>
        <w:t>Администрация Городского округа «город Ирбит»</w:t>
      </w:r>
    </w:p>
    <w:p w:rsidR="00265C37" w:rsidRPr="00DC414F" w:rsidRDefault="00265C37" w:rsidP="00265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 w:val="0"/>
          <w:sz w:val="32"/>
          <w:szCs w:val="32"/>
          <w:lang w:eastAsia="ru-RU"/>
        </w:rPr>
      </w:pPr>
      <w:r w:rsidRPr="00DC414F">
        <w:rPr>
          <w:rFonts w:ascii="Liberation Serif" w:eastAsia="Times New Roman" w:hAnsi="Liberation Serif" w:cs="Liberation Serif"/>
          <w:sz w:val="32"/>
          <w:szCs w:val="32"/>
          <w:lang w:eastAsia="ru-RU"/>
        </w:rPr>
        <w:t>Свердловской области</w:t>
      </w:r>
    </w:p>
    <w:p w:rsidR="00265C37" w:rsidRPr="00DC414F" w:rsidRDefault="00265C37" w:rsidP="00265C3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 w:val="0"/>
          <w:sz w:val="36"/>
          <w:szCs w:val="36"/>
          <w:lang w:eastAsia="ru-RU"/>
        </w:rPr>
      </w:pPr>
      <w:r w:rsidRPr="00DC414F">
        <w:rPr>
          <w:rFonts w:ascii="Liberation Serif" w:eastAsia="Times New Roman" w:hAnsi="Liberation Serif" w:cs="Liberation Serif"/>
          <w:sz w:val="36"/>
          <w:szCs w:val="36"/>
          <w:lang w:eastAsia="ru-RU"/>
        </w:rPr>
        <w:t>ПОСТАНОВЛЕНИЕ</w:t>
      </w:r>
    </w:p>
    <w:p w:rsidR="00265C37" w:rsidRPr="00347345" w:rsidRDefault="00265C37" w:rsidP="00265C3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73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</w:p>
    <w:p w:rsidR="00265C37" w:rsidRPr="00347345" w:rsidRDefault="00265C37" w:rsidP="00265C3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73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265C37" w:rsidRPr="00A14D2C" w:rsidRDefault="00265C37" w:rsidP="00265C3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от   </w:t>
      </w:r>
      <w:r w:rsidR="0001501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18</w:t>
      </w: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 </w:t>
      </w:r>
      <w:r w:rsidR="00DF4150"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марта</w:t>
      </w: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 2026 года №  </w:t>
      </w:r>
      <w:r w:rsidR="0001501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452</w:t>
      </w: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-</w:t>
      </w:r>
      <w:bookmarkStart w:id="0" w:name="_GoBack"/>
      <w:bookmarkEnd w:id="0"/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ПА</w:t>
      </w:r>
    </w:p>
    <w:p w:rsidR="00265C37" w:rsidRPr="00A14D2C" w:rsidRDefault="00265C37" w:rsidP="00265C3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г. Ирбит</w:t>
      </w:r>
    </w:p>
    <w:p w:rsidR="00265C37" w:rsidRPr="00A14D2C" w:rsidRDefault="00265C37" w:rsidP="00265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65C37" w:rsidRPr="00A14D2C" w:rsidRDefault="00265C37" w:rsidP="00265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14D2C" w:rsidRDefault="00265C37" w:rsidP="007C1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 установлении дополнительной меры  социальной поддержки членам семей граждан, погибших в ходе </w:t>
      </w:r>
      <w:r w:rsidR="00B06D8A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проведения </w:t>
      </w:r>
      <w:r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специальной военной операции</w:t>
      </w:r>
      <w:r w:rsidR="00A83F50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</w:p>
    <w:p w:rsidR="00265C37" w:rsidRPr="00A14D2C" w:rsidRDefault="00A83F50" w:rsidP="007C1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виде </w:t>
      </w:r>
      <w:r w:rsidR="00211521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организации</w:t>
      </w:r>
      <w:r w:rsidR="007C16E3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погребения</w:t>
      </w:r>
      <w:r w:rsidR="00211521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проведения </w:t>
      </w:r>
      <w:r w:rsidR="007C16E3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траурн</w:t>
      </w:r>
      <w:r w:rsidR="00D00908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</w:t>
      </w:r>
      <w:r w:rsidR="007C16E3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00908"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мероприятия</w:t>
      </w:r>
    </w:p>
    <w:p w:rsidR="007C16E3" w:rsidRPr="00A14D2C" w:rsidRDefault="007C16E3" w:rsidP="007C1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65C37" w:rsidRPr="00A14D2C" w:rsidRDefault="00265C37" w:rsidP="00265C37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65C37" w:rsidRPr="00A14D2C" w:rsidRDefault="00A83F50" w:rsidP="00A14D2C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В соответствии с частью 5 статьи 36 Федерального закона от 20 марта </w:t>
      </w:r>
      <w:r w:rsidR="004F6936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                    </w:t>
      </w:r>
      <w:r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2025 года № 33-ФЗ «Об общих принципах организации местного самоуправления в единой системе публичной власти»</w:t>
      </w:r>
      <w:r w:rsidR="00265C37"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, руководствуясь статьей 30 Устава Городского округа «город Ирбит» Свердловской области, администрация Городского округа </w:t>
      </w:r>
      <w:r w:rsid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                 </w:t>
      </w:r>
      <w:r w:rsidR="00265C37" w:rsidRPr="00A14D2C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«город Ирбит» Свердловской области</w:t>
      </w:r>
    </w:p>
    <w:p w:rsidR="00265C37" w:rsidRPr="00A14D2C" w:rsidRDefault="00265C37" w:rsidP="00A14D2C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A14D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ПОСТАНОВЛЯЕТ: </w:t>
      </w:r>
    </w:p>
    <w:p w:rsidR="00265C37" w:rsidRPr="00A14D2C" w:rsidRDefault="00265C37" w:rsidP="00A14D2C">
      <w:pPr>
        <w:pStyle w:val="ConsPlusNormal"/>
        <w:ind w:firstLine="709"/>
        <w:jc w:val="both"/>
        <w:rPr>
          <w:sz w:val="26"/>
          <w:szCs w:val="26"/>
        </w:rPr>
      </w:pPr>
      <w:bookmarkStart w:id="1" w:name="P19"/>
      <w:bookmarkEnd w:id="1"/>
      <w:r w:rsidRPr="00A14D2C">
        <w:rPr>
          <w:sz w:val="26"/>
          <w:szCs w:val="26"/>
        </w:rPr>
        <w:t xml:space="preserve">1. Установить дополнительную меру социальной поддержки </w:t>
      </w:r>
      <w:r w:rsidR="00211521" w:rsidRPr="00A14D2C">
        <w:rPr>
          <w:sz w:val="26"/>
          <w:szCs w:val="26"/>
        </w:rPr>
        <w:t xml:space="preserve">членам семей граждан, погибших в ходе </w:t>
      </w:r>
      <w:r w:rsidR="00B06D8A" w:rsidRPr="00A14D2C">
        <w:rPr>
          <w:sz w:val="26"/>
          <w:szCs w:val="26"/>
        </w:rPr>
        <w:t xml:space="preserve">проведения </w:t>
      </w:r>
      <w:r w:rsidR="00211521" w:rsidRPr="00A14D2C">
        <w:rPr>
          <w:sz w:val="26"/>
          <w:szCs w:val="26"/>
        </w:rPr>
        <w:t xml:space="preserve">специальной военной операции, </w:t>
      </w:r>
      <w:r w:rsidR="00D00908" w:rsidRPr="00A14D2C">
        <w:rPr>
          <w:sz w:val="26"/>
          <w:szCs w:val="26"/>
        </w:rPr>
        <w:t>в виде организации погребения и проведения траурного мероприятия</w:t>
      </w:r>
      <w:r w:rsidRPr="00A14D2C">
        <w:rPr>
          <w:sz w:val="26"/>
          <w:szCs w:val="26"/>
        </w:rPr>
        <w:t xml:space="preserve"> </w:t>
      </w:r>
      <w:r w:rsidR="004F6936">
        <w:rPr>
          <w:sz w:val="26"/>
          <w:szCs w:val="26"/>
        </w:rPr>
        <w:t xml:space="preserve">                                           </w:t>
      </w:r>
      <w:r w:rsidRPr="00A14D2C">
        <w:rPr>
          <w:sz w:val="26"/>
          <w:szCs w:val="26"/>
        </w:rPr>
        <w:t xml:space="preserve">(далее – </w:t>
      </w:r>
      <w:r w:rsidR="004F6936">
        <w:rPr>
          <w:sz w:val="26"/>
          <w:szCs w:val="26"/>
        </w:rPr>
        <w:t xml:space="preserve"> </w:t>
      </w:r>
      <w:r w:rsidRPr="00A14D2C">
        <w:rPr>
          <w:sz w:val="26"/>
          <w:szCs w:val="26"/>
        </w:rPr>
        <w:t>мера социальной поддержки).</w:t>
      </w:r>
    </w:p>
    <w:p w:rsidR="00471BF1" w:rsidRPr="00A14D2C" w:rsidRDefault="00C85361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 xml:space="preserve">2. </w:t>
      </w:r>
      <w:r w:rsidR="00CA60B8" w:rsidRPr="00A14D2C">
        <w:rPr>
          <w:sz w:val="26"/>
          <w:szCs w:val="26"/>
        </w:rPr>
        <w:t>Предоставление меры социальной поддержки осуществляется администрацией Городского округа «город Ирбит» Свердловской области</w:t>
      </w:r>
      <w:r w:rsidR="007C16E3" w:rsidRPr="00A14D2C">
        <w:rPr>
          <w:sz w:val="26"/>
          <w:szCs w:val="26"/>
        </w:rPr>
        <w:t>.</w:t>
      </w:r>
    </w:p>
    <w:p w:rsidR="00D00908" w:rsidRPr="00A14D2C" w:rsidRDefault="007C16E3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>3. В целях предоставления меры социальной поддержки администрация Городского округа «город Ирбит» Свердловской</w:t>
      </w:r>
      <w:r w:rsidR="00D00908" w:rsidRPr="00A14D2C">
        <w:rPr>
          <w:sz w:val="26"/>
          <w:szCs w:val="26"/>
        </w:rPr>
        <w:t xml:space="preserve"> области</w:t>
      </w:r>
      <w:r w:rsidRPr="00A14D2C">
        <w:rPr>
          <w:sz w:val="26"/>
          <w:szCs w:val="26"/>
        </w:rPr>
        <w:t xml:space="preserve"> </w:t>
      </w:r>
      <w:r w:rsidR="00D00908" w:rsidRPr="00A14D2C">
        <w:rPr>
          <w:sz w:val="26"/>
          <w:szCs w:val="26"/>
        </w:rPr>
        <w:t>оплачивает 100% стоимости:</w:t>
      </w:r>
    </w:p>
    <w:p w:rsidR="00D00908" w:rsidRPr="00A14D2C" w:rsidRDefault="00D00908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>- транспортных услуг, связанных с погребением;</w:t>
      </w:r>
    </w:p>
    <w:p w:rsidR="00D00908" w:rsidRPr="00A14D2C" w:rsidRDefault="00D00908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>- услуг по организации погребения;</w:t>
      </w:r>
    </w:p>
    <w:p w:rsidR="00CA60B8" w:rsidRPr="00A14D2C" w:rsidRDefault="00D00908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>- услуг питания на траурном мероприятии.</w:t>
      </w:r>
    </w:p>
    <w:p w:rsidR="00471BF1" w:rsidRPr="00A14D2C" w:rsidRDefault="00D00908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>4</w:t>
      </w:r>
      <w:r w:rsidR="00CA60B8" w:rsidRPr="00A14D2C">
        <w:rPr>
          <w:sz w:val="26"/>
          <w:szCs w:val="26"/>
        </w:rPr>
        <w:t>. Расходы, связанные с предоставлением меры социальной поддержки, осуществляются за счет бюджетных ассигнований резервного фонда  администрации  Городского округа «город Ирбит» Свердловской области.</w:t>
      </w:r>
    </w:p>
    <w:p w:rsidR="004977EB" w:rsidRPr="00A14D2C" w:rsidRDefault="00471BF1" w:rsidP="00A14D2C">
      <w:pPr>
        <w:pStyle w:val="ConsPlusNormal"/>
        <w:ind w:firstLine="709"/>
        <w:jc w:val="both"/>
        <w:rPr>
          <w:rFonts w:eastAsia="Times New Roman"/>
          <w:sz w:val="26"/>
          <w:szCs w:val="26"/>
        </w:rPr>
      </w:pPr>
      <w:r w:rsidRPr="00A14D2C">
        <w:rPr>
          <w:sz w:val="26"/>
          <w:szCs w:val="26"/>
        </w:rPr>
        <w:t>5</w:t>
      </w:r>
      <w:r w:rsidR="00265C37" w:rsidRPr="00A14D2C">
        <w:rPr>
          <w:sz w:val="26"/>
          <w:szCs w:val="26"/>
        </w:rPr>
        <w:t xml:space="preserve">. </w:t>
      </w:r>
      <w:r w:rsidR="00E24BB4" w:rsidRPr="00A14D2C">
        <w:rPr>
          <w:sz w:val="26"/>
          <w:szCs w:val="26"/>
        </w:rPr>
        <w:t>Право на получение меры социальной по</w:t>
      </w:r>
      <w:r w:rsidR="00211521" w:rsidRPr="00A14D2C">
        <w:rPr>
          <w:sz w:val="26"/>
          <w:szCs w:val="26"/>
        </w:rPr>
        <w:t>д</w:t>
      </w:r>
      <w:r w:rsidRPr="00A14D2C">
        <w:rPr>
          <w:sz w:val="26"/>
          <w:szCs w:val="26"/>
        </w:rPr>
        <w:t>д</w:t>
      </w:r>
      <w:r w:rsidR="00211521" w:rsidRPr="00A14D2C">
        <w:rPr>
          <w:sz w:val="26"/>
          <w:szCs w:val="26"/>
        </w:rPr>
        <w:t>ерж</w:t>
      </w:r>
      <w:r w:rsidRPr="00A14D2C">
        <w:rPr>
          <w:sz w:val="26"/>
          <w:szCs w:val="26"/>
        </w:rPr>
        <w:t>к</w:t>
      </w:r>
      <w:r w:rsidR="00211521" w:rsidRPr="00A14D2C">
        <w:rPr>
          <w:sz w:val="26"/>
          <w:szCs w:val="26"/>
        </w:rPr>
        <w:t xml:space="preserve">и </w:t>
      </w:r>
      <w:r w:rsidR="00CA60B8" w:rsidRPr="00A14D2C">
        <w:rPr>
          <w:sz w:val="26"/>
          <w:szCs w:val="26"/>
        </w:rPr>
        <w:t>име</w:t>
      </w:r>
      <w:r w:rsidR="00434C52" w:rsidRPr="00A14D2C">
        <w:rPr>
          <w:sz w:val="26"/>
          <w:szCs w:val="26"/>
        </w:rPr>
        <w:t>ю</w:t>
      </w:r>
      <w:r w:rsidR="00CA60B8" w:rsidRPr="00A14D2C">
        <w:rPr>
          <w:sz w:val="26"/>
          <w:szCs w:val="26"/>
        </w:rPr>
        <w:t xml:space="preserve">т </w:t>
      </w:r>
      <w:r w:rsidRPr="00A14D2C">
        <w:rPr>
          <w:sz w:val="26"/>
          <w:szCs w:val="26"/>
        </w:rPr>
        <w:t>член</w:t>
      </w:r>
      <w:r w:rsidR="00434C52" w:rsidRPr="00A14D2C">
        <w:rPr>
          <w:sz w:val="26"/>
          <w:szCs w:val="26"/>
        </w:rPr>
        <w:t>ы</w:t>
      </w:r>
      <w:r w:rsidRPr="00A14D2C">
        <w:rPr>
          <w:sz w:val="26"/>
          <w:szCs w:val="26"/>
        </w:rPr>
        <w:t xml:space="preserve"> сем</w:t>
      </w:r>
      <w:r w:rsidR="00FE628C" w:rsidRPr="00A14D2C">
        <w:rPr>
          <w:sz w:val="26"/>
          <w:szCs w:val="26"/>
        </w:rPr>
        <w:t>ьи</w:t>
      </w:r>
      <w:r w:rsidRPr="00A14D2C">
        <w:rPr>
          <w:sz w:val="26"/>
          <w:szCs w:val="26"/>
        </w:rPr>
        <w:t xml:space="preserve"> </w:t>
      </w:r>
      <w:r w:rsidR="00DF4150" w:rsidRPr="00A14D2C">
        <w:rPr>
          <w:sz w:val="26"/>
          <w:szCs w:val="26"/>
        </w:rPr>
        <w:t xml:space="preserve">и родственники </w:t>
      </w:r>
      <w:r w:rsidRPr="00A14D2C">
        <w:rPr>
          <w:sz w:val="26"/>
          <w:szCs w:val="26"/>
        </w:rPr>
        <w:t>граждан</w:t>
      </w:r>
      <w:r w:rsidR="00FE628C" w:rsidRPr="00A14D2C">
        <w:rPr>
          <w:sz w:val="26"/>
          <w:szCs w:val="26"/>
        </w:rPr>
        <w:t>ина</w:t>
      </w:r>
      <w:r w:rsidRPr="00A14D2C">
        <w:rPr>
          <w:sz w:val="26"/>
          <w:szCs w:val="26"/>
        </w:rPr>
        <w:t xml:space="preserve">, </w:t>
      </w:r>
      <w:r w:rsidRPr="00A14D2C">
        <w:rPr>
          <w:rFonts w:eastAsia="Times New Roman"/>
          <w:sz w:val="26"/>
          <w:szCs w:val="26"/>
        </w:rPr>
        <w:t>погибш</w:t>
      </w:r>
      <w:r w:rsidR="00FE628C" w:rsidRPr="00A14D2C">
        <w:rPr>
          <w:rFonts w:eastAsia="Times New Roman"/>
          <w:sz w:val="26"/>
          <w:szCs w:val="26"/>
        </w:rPr>
        <w:t>его</w:t>
      </w:r>
      <w:r w:rsidRPr="00A14D2C">
        <w:rPr>
          <w:rFonts w:eastAsia="Times New Roman"/>
          <w:sz w:val="26"/>
          <w:szCs w:val="26"/>
        </w:rPr>
        <w:t xml:space="preserve"> в ходе </w:t>
      </w:r>
      <w:r w:rsidR="00B06D8A" w:rsidRPr="00A14D2C">
        <w:rPr>
          <w:rFonts w:eastAsia="Times New Roman"/>
          <w:sz w:val="26"/>
          <w:szCs w:val="26"/>
        </w:rPr>
        <w:t xml:space="preserve">проведения </w:t>
      </w:r>
      <w:r w:rsidRPr="00A14D2C">
        <w:rPr>
          <w:rFonts w:eastAsia="Times New Roman"/>
          <w:sz w:val="26"/>
          <w:szCs w:val="26"/>
        </w:rPr>
        <w:t>специальной военной операции</w:t>
      </w:r>
      <w:r w:rsidR="004977EB" w:rsidRPr="00A14D2C">
        <w:rPr>
          <w:rFonts w:eastAsia="Times New Roman"/>
          <w:sz w:val="26"/>
          <w:szCs w:val="26"/>
        </w:rPr>
        <w:t xml:space="preserve">, </w:t>
      </w:r>
      <w:r w:rsidR="00DF4150" w:rsidRPr="00A14D2C">
        <w:rPr>
          <w:rFonts w:eastAsia="Times New Roman"/>
          <w:sz w:val="26"/>
          <w:szCs w:val="26"/>
        </w:rPr>
        <w:t>имеющего регистрацию по месту жительства  на территории Городского округа «город Ирбит» Свердловской области.</w:t>
      </w:r>
    </w:p>
    <w:p w:rsidR="004E25CB" w:rsidRPr="00A14D2C" w:rsidRDefault="004E25CB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rFonts w:eastAsia="Times New Roman"/>
          <w:sz w:val="26"/>
          <w:szCs w:val="26"/>
        </w:rPr>
        <w:t xml:space="preserve">6. Мера социальной поддержки </w:t>
      </w:r>
      <w:r w:rsidR="00DF4150" w:rsidRPr="00A14D2C">
        <w:rPr>
          <w:rFonts w:eastAsia="Times New Roman"/>
          <w:sz w:val="26"/>
          <w:szCs w:val="26"/>
        </w:rPr>
        <w:t>носит беззаявительный характер</w:t>
      </w:r>
      <w:r w:rsidRPr="00A14D2C">
        <w:rPr>
          <w:rFonts w:eastAsia="Times New Roman"/>
          <w:sz w:val="26"/>
          <w:szCs w:val="26"/>
        </w:rPr>
        <w:t xml:space="preserve">. </w:t>
      </w:r>
    </w:p>
    <w:p w:rsidR="00A14D2C" w:rsidRDefault="00A14D2C" w:rsidP="00A14D2C">
      <w:pPr>
        <w:pStyle w:val="ConsPlusNormal"/>
        <w:ind w:firstLine="709"/>
        <w:jc w:val="both"/>
        <w:rPr>
          <w:sz w:val="26"/>
          <w:szCs w:val="26"/>
        </w:rPr>
        <w:sectPr w:rsidR="00A14D2C" w:rsidSect="00A14D2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65C37" w:rsidRPr="00A14D2C" w:rsidRDefault="00D00908" w:rsidP="00A14D2C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lastRenderedPageBreak/>
        <w:t>7</w:t>
      </w:r>
      <w:r w:rsidR="00265C37" w:rsidRPr="00A14D2C">
        <w:rPr>
          <w:sz w:val="26"/>
          <w:szCs w:val="26"/>
        </w:rPr>
        <w:t xml:space="preserve">. </w:t>
      </w:r>
      <w:proofErr w:type="gramStart"/>
      <w:r w:rsidR="00265C37" w:rsidRPr="00A14D2C">
        <w:rPr>
          <w:sz w:val="26"/>
          <w:szCs w:val="26"/>
        </w:rPr>
        <w:t>Контроль за</w:t>
      </w:r>
      <w:proofErr w:type="gramEnd"/>
      <w:r w:rsidR="00265C37" w:rsidRPr="00A14D2C">
        <w:rPr>
          <w:sz w:val="26"/>
          <w:szCs w:val="26"/>
        </w:rPr>
        <w:t xml:space="preserve"> исполнением настоящего постановления возложить на </w:t>
      </w:r>
      <w:r w:rsidR="00234F3B" w:rsidRPr="00A14D2C">
        <w:rPr>
          <w:sz w:val="26"/>
          <w:szCs w:val="26"/>
        </w:rPr>
        <w:t xml:space="preserve">первого </w:t>
      </w:r>
      <w:r w:rsidR="00265C37" w:rsidRPr="00A14D2C">
        <w:rPr>
          <w:sz w:val="26"/>
          <w:szCs w:val="26"/>
        </w:rPr>
        <w:t>заместителя главы администрации Городского округа «город Ирбит» Свердловской области И.А. Дерябину.</w:t>
      </w:r>
    </w:p>
    <w:p w:rsidR="00265C37" w:rsidRPr="00A14D2C" w:rsidRDefault="00D00908" w:rsidP="00265C37">
      <w:pPr>
        <w:pStyle w:val="ConsPlusNormal"/>
        <w:ind w:firstLine="709"/>
        <w:jc w:val="both"/>
        <w:rPr>
          <w:sz w:val="26"/>
          <w:szCs w:val="26"/>
        </w:rPr>
      </w:pPr>
      <w:r w:rsidRPr="00A14D2C">
        <w:rPr>
          <w:sz w:val="26"/>
          <w:szCs w:val="26"/>
        </w:rPr>
        <w:t>8</w:t>
      </w:r>
      <w:r w:rsidR="00265C37" w:rsidRPr="00A14D2C">
        <w:rPr>
          <w:sz w:val="26"/>
          <w:szCs w:val="26"/>
        </w:rPr>
        <w:t xml:space="preserve">. Настоящее постановление опубликовать в </w:t>
      </w:r>
      <w:proofErr w:type="spellStart"/>
      <w:r w:rsidR="00265C37" w:rsidRPr="00A14D2C">
        <w:rPr>
          <w:sz w:val="26"/>
          <w:szCs w:val="26"/>
        </w:rPr>
        <w:t>Ирбитской</w:t>
      </w:r>
      <w:proofErr w:type="spellEnd"/>
      <w:r w:rsidR="00265C37" w:rsidRPr="00A14D2C">
        <w:rPr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7" w:history="1">
        <w:r w:rsidR="00265C37" w:rsidRPr="00A14D2C">
          <w:rPr>
            <w:rStyle w:val="a3"/>
            <w:color w:val="auto"/>
            <w:sz w:val="26"/>
            <w:szCs w:val="26"/>
            <w:u w:val="none"/>
          </w:rPr>
          <w:t>www.moirbit.ru</w:t>
        </w:r>
      </w:hyperlink>
      <w:r w:rsidR="00265C37" w:rsidRPr="00A14D2C">
        <w:rPr>
          <w:sz w:val="26"/>
          <w:szCs w:val="26"/>
        </w:rPr>
        <w:t>).</w:t>
      </w:r>
    </w:p>
    <w:p w:rsidR="00265C37" w:rsidRPr="00A14D2C" w:rsidRDefault="00265C37" w:rsidP="00265C37">
      <w:pPr>
        <w:pStyle w:val="ConsPlusNormal"/>
        <w:ind w:firstLine="709"/>
        <w:jc w:val="both"/>
        <w:rPr>
          <w:sz w:val="26"/>
          <w:szCs w:val="26"/>
        </w:rPr>
      </w:pPr>
    </w:p>
    <w:p w:rsidR="00265C37" w:rsidRPr="00A14D2C" w:rsidRDefault="00265C37" w:rsidP="00265C37">
      <w:pPr>
        <w:pStyle w:val="ConsPlusNormal"/>
        <w:jc w:val="both"/>
        <w:rPr>
          <w:sz w:val="26"/>
          <w:szCs w:val="26"/>
        </w:rPr>
      </w:pPr>
    </w:p>
    <w:p w:rsidR="00265C37" w:rsidRPr="00A14D2C" w:rsidRDefault="00265C37" w:rsidP="00265C37">
      <w:pPr>
        <w:pStyle w:val="ConsPlusNormal"/>
        <w:jc w:val="both"/>
        <w:rPr>
          <w:sz w:val="26"/>
          <w:szCs w:val="26"/>
        </w:rPr>
      </w:pPr>
      <w:r w:rsidRPr="00A14D2C">
        <w:rPr>
          <w:sz w:val="26"/>
          <w:szCs w:val="26"/>
        </w:rPr>
        <w:t xml:space="preserve">Глава Городского округа </w:t>
      </w:r>
    </w:p>
    <w:p w:rsidR="00DC3DBE" w:rsidRPr="00A14D2C" w:rsidRDefault="00265C37" w:rsidP="000516A7">
      <w:pPr>
        <w:pStyle w:val="ConsPlusNormal"/>
        <w:jc w:val="both"/>
        <w:rPr>
          <w:sz w:val="26"/>
          <w:szCs w:val="26"/>
        </w:rPr>
      </w:pPr>
      <w:r w:rsidRPr="00A14D2C">
        <w:rPr>
          <w:sz w:val="26"/>
          <w:szCs w:val="26"/>
        </w:rPr>
        <w:t xml:space="preserve">«город Ирбит» Свердловской области                                            </w:t>
      </w:r>
      <w:r w:rsidR="000516A7" w:rsidRPr="00A14D2C">
        <w:rPr>
          <w:sz w:val="26"/>
          <w:szCs w:val="26"/>
        </w:rPr>
        <w:t xml:space="preserve">    </w:t>
      </w:r>
      <w:r w:rsidR="00A14D2C">
        <w:rPr>
          <w:sz w:val="26"/>
          <w:szCs w:val="26"/>
        </w:rPr>
        <w:t xml:space="preserve">        </w:t>
      </w:r>
      <w:r w:rsidR="000516A7" w:rsidRPr="00A14D2C">
        <w:rPr>
          <w:sz w:val="26"/>
          <w:szCs w:val="26"/>
        </w:rPr>
        <w:t xml:space="preserve">        </w:t>
      </w:r>
      <w:r w:rsidRPr="00A14D2C">
        <w:rPr>
          <w:sz w:val="26"/>
          <w:szCs w:val="26"/>
        </w:rPr>
        <w:t xml:space="preserve">Н.В. Юдин   </w:t>
      </w:r>
    </w:p>
    <w:sectPr w:rsidR="00DC3DBE" w:rsidRPr="00A14D2C" w:rsidSect="00A14D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37"/>
    <w:rsid w:val="0001501C"/>
    <w:rsid w:val="000516A7"/>
    <w:rsid w:val="00100514"/>
    <w:rsid w:val="001A380B"/>
    <w:rsid w:val="001F165B"/>
    <w:rsid w:val="00211521"/>
    <w:rsid w:val="00234F3B"/>
    <w:rsid w:val="002625B6"/>
    <w:rsid w:val="00265C37"/>
    <w:rsid w:val="00347345"/>
    <w:rsid w:val="00364F73"/>
    <w:rsid w:val="00434C52"/>
    <w:rsid w:val="00471BF1"/>
    <w:rsid w:val="004977EB"/>
    <w:rsid w:val="004E25CB"/>
    <w:rsid w:val="004F6936"/>
    <w:rsid w:val="007C16E3"/>
    <w:rsid w:val="00A14D2C"/>
    <w:rsid w:val="00A83F50"/>
    <w:rsid w:val="00B06D8A"/>
    <w:rsid w:val="00C85361"/>
    <w:rsid w:val="00CA60B8"/>
    <w:rsid w:val="00D00908"/>
    <w:rsid w:val="00DC3DBE"/>
    <w:rsid w:val="00DF4150"/>
    <w:rsid w:val="00E24BB4"/>
    <w:rsid w:val="00EC2895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37"/>
    <w:rPr>
      <w:rFonts w:asciiTheme="minorHAnsi" w:hAnsiTheme="minorHAns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C3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 w:val="0"/>
      <w:color w:val="auto"/>
      <w:lang w:eastAsia="ru-RU"/>
    </w:rPr>
  </w:style>
  <w:style w:type="paragraph" w:customStyle="1" w:styleId="ConsPlusTitle">
    <w:name w:val="ConsPlusTitle"/>
    <w:rsid w:val="00265C3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 w:val="0"/>
      <w:color w:val="auto"/>
      <w:lang w:eastAsia="ru-RU"/>
    </w:rPr>
  </w:style>
  <w:style w:type="character" w:styleId="a3">
    <w:name w:val="Hyperlink"/>
    <w:basedOn w:val="a0"/>
    <w:uiPriority w:val="99"/>
    <w:unhideWhenUsed/>
    <w:rsid w:val="00265C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C37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37"/>
    <w:rPr>
      <w:rFonts w:asciiTheme="minorHAnsi" w:hAnsiTheme="minorHAns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C3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 w:val="0"/>
      <w:color w:val="auto"/>
      <w:lang w:eastAsia="ru-RU"/>
    </w:rPr>
  </w:style>
  <w:style w:type="paragraph" w:customStyle="1" w:styleId="ConsPlusTitle">
    <w:name w:val="ConsPlusTitle"/>
    <w:rsid w:val="00265C3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 w:val="0"/>
      <w:color w:val="auto"/>
      <w:lang w:eastAsia="ru-RU"/>
    </w:rPr>
  </w:style>
  <w:style w:type="character" w:styleId="a3">
    <w:name w:val="Hyperlink"/>
    <w:basedOn w:val="a0"/>
    <w:uiPriority w:val="99"/>
    <w:unhideWhenUsed/>
    <w:rsid w:val="00265C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C37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irbi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9D75-9511-43A5-9A13-67A077CB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2026-03-13T10:28:00Z</cp:lastPrinted>
  <dcterms:created xsi:type="dcterms:W3CDTF">2026-03-23T11:03:00Z</dcterms:created>
  <dcterms:modified xsi:type="dcterms:W3CDTF">2026-03-23T11:03:00Z</dcterms:modified>
</cp:coreProperties>
</file>