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</w:t>
      </w:r>
      <w:bookmarkStart w:id="0" w:name="_GoBack"/>
      <w:bookmarkEnd w:id="0"/>
      <w:r w:rsidRPr="00101B22">
        <w:rPr>
          <w:rFonts w:ascii="Liberation Serif" w:hAnsi="Liberation Serif" w:cs="Liberation Serif"/>
          <w:b/>
          <w:sz w:val="32"/>
          <w:szCs w:val="32"/>
        </w:rPr>
        <w:t>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</w:t>
      </w:r>
      <w:r w:rsidR="003D7B38">
        <w:rPr>
          <w:rFonts w:ascii="Liberation Serif" w:hAnsi="Liberation Serif" w:cs="Liberation Serif"/>
          <w:sz w:val="26"/>
          <w:szCs w:val="26"/>
        </w:rPr>
        <w:t>25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E8719D">
        <w:rPr>
          <w:rFonts w:ascii="Liberation Serif" w:hAnsi="Liberation Serif" w:cs="Liberation Serif"/>
          <w:sz w:val="26"/>
          <w:szCs w:val="26"/>
        </w:rPr>
        <w:t>ноября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 </w:t>
      </w:r>
      <w:r w:rsidR="003D7B38">
        <w:rPr>
          <w:rFonts w:ascii="Liberation Serif" w:hAnsi="Liberation Serif" w:cs="Liberation Serif"/>
          <w:sz w:val="26"/>
          <w:szCs w:val="26"/>
        </w:rPr>
        <w:t>2368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Об изъятии земельного участка </w:t>
      </w:r>
      <w:proofErr w:type="gramStart"/>
      <w:r w:rsidR="009F1AD2">
        <w:rPr>
          <w:rFonts w:ascii="Liberation Serif" w:hAnsi="Liberation Serif" w:cs="Liberation Serif"/>
          <w:b/>
          <w:sz w:val="26"/>
          <w:szCs w:val="26"/>
          <w:lang w:eastAsia="en-US"/>
        </w:rPr>
        <w:t>подлежащий</w:t>
      </w:r>
      <w:proofErr w:type="gramEnd"/>
      <w:r w:rsidR="009F1AD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образованию </w:t>
      </w: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и жилых помещений</w:t>
      </w:r>
      <w:r w:rsidR="003D7B38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</w:t>
      </w: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E8719D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E8719D">
        <w:rPr>
          <w:rFonts w:ascii="Liberation Serif" w:hAnsi="Liberation Serif"/>
          <w:bCs/>
          <w:iCs/>
          <w:sz w:val="26"/>
          <w:szCs w:val="26"/>
        </w:rPr>
        <w:t xml:space="preserve">сноса в установленный срок, </w:t>
      </w:r>
      <w:r w:rsidRPr="00182352">
        <w:rPr>
          <w:rFonts w:ascii="Liberation Serif" w:hAnsi="Liberation Serif"/>
          <w:bCs/>
          <w:iCs/>
          <w:sz w:val="26"/>
          <w:szCs w:val="26"/>
        </w:rPr>
        <w:t>в соответствии 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принципах организации местного самоуправления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в Российской Федерации», постановлением администрации Муниципального образования город Ирбит от </w:t>
      </w:r>
      <w:r w:rsidR="00E8719D">
        <w:rPr>
          <w:rFonts w:ascii="Liberation Serif" w:hAnsi="Liberation Serif"/>
          <w:bCs/>
          <w:iCs/>
          <w:sz w:val="26"/>
          <w:szCs w:val="26"/>
        </w:rPr>
        <w:t>04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E8719D">
        <w:rPr>
          <w:rFonts w:ascii="Liberation Serif" w:hAnsi="Liberation Serif"/>
          <w:bCs/>
          <w:iCs/>
          <w:sz w:val="26"/>
          <w:szCs w:val="26"/>
        </w:rPr>
        <w:t>06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E8719D">
        <w:rPr>
          <w:rFonts w:ascii="Liberation Serif" w:hAnsi="Liberation Serif"/>
          <w:bCs/>
          <w:iCs/>
          <w:sz w:val="26"/>
          <w:szCs w:val="26"/>
        </w:rPr>
        <w:t>8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E8719D">
        <w:rPr>
          <w:rFonts w:ascii="Liberation Serif" w:hAnsi="Liberation Serif"/>
          <w:bCs/>
          <w:iCs/>
          <w:sz w:val="26"/>
          <w:szCs w:val="26"/>
        </w:rPr>
        <w:t>898-ПА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156E60">
        <w:rPr>
          <w:rFonts w:ascii="Liberation Serif" w:hAnsi="Liberation Serif"/>
          <w:bCs/>
          <w:iCs/>
          <w:sz w:val="26"/>
          <w:szCs w:val="26"/>
        </w:rPr>
        <w:t>3</w:t>
      </w:r>
      <w:r w:rsidR="00E8719D">
        <w:rPr>
          <w:rFonts w:ascii="Liberation Serif" w:hAnsi="Liberation Serif"/>
          <w:bCs/>
          <w:iCs/>
          <w:sz w:val="26"/>
          <w:szCs w:val="26"/>
        </w:rPr>
        <w:t>0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156E60">
        <w:rPr>
          <w:rFonts w:ascii="Liberation Serif" w:hAnsi="Liberation Serif"/>
          <w:bCs/>
          <w:iCs/>
          <w:sz w:val="26"/>
          <w:szCs w:val="26"/>
        </w:rPr>
        <w:t>К</w:t>
      </w:r>
      <w:r w:rsidR="00E8719D">
        <w:rPr>
          <w:rFonts w:ascii="Liberation Serif" w:hAnsi="Liberation Serif"/>
          <w:bCs/>
          <w:iCs/>
          <w:sz w:val="26"/>
          <w:szCs w:val="26"/>
        </w:rPr>
        <w:t>ооперативной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</w:t>
      </w:r>
      <w:proofErr w:type="gramEnd"/>
      <w:r w:rsidR="002A4DB8" w:rsidRPr="002A4DB8">
        <w:rPr>
          <w:rFonts w:ascii="Liberation Serif" w:hAnsi="Liberation Serif"/>
          <w:bCs/>
          <w:iCs/>
          <w:sz w:val="26"/>
          <w:szCs w:val="26"/>
        </w:rPr>
        <w:t xml:space="preserve">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Изъять для муниципальных нужд </w:t>
      </w:r>
      <w:r w:rsidR="009F1AD2">
        <w:rPr>
          <w:rFonts w:ascii="Liberation Serif" w:hAnsi="Liberation Serif" w:cs="Liberation Serif"/>
          <w:sz w:val="26"/>
          <w:szCs w:val="26"/>
        </w:rPr>
        <w:t xml:space="preserve">образуемый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земельный участок </w:t>
      </w:r>
      <w:r w:rsidR="009F1AD2">
        <w:rPr>
          <w:rFonts w:ascii="Liberation Serif" w:hAnsi="Liberation Serif" w:cs="Liberation Serif"/>
          <w:sz w:val="26"/>
          <w:szCs w:val="26"/>
        </w:rPr>
        <w:t xml:space="preserve">согласно схеме расположения земельного участка, утвержденный постановлением администрации Городского округа «город Ирбит» Свердловской области от 21.11.2025 № 2350-ПА «Об утверждении схемы расположения земельного участка по адресу: Российская Федерация, Свердловская область, город Ирбит, улица Кооперативная, 30» общей площадью 1238 </w:t>
      </w:r>
      <w:proofErr w:type="spellStart"/>
      <w:r w:rsidR="009F1AD2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9F1AD2">
        <w:rPr>
          <w:rFonts w:ascii="Liberation Serif" w:hAnsi="Liberation Serif" w:cs="Liberation Serif"/>
          <w:sz w:val="26"/>
          <w:szCs w:val="26"/>
        </w:rPr>
        <w:t xml:space="preserve">., категория земель: </w:t>
      </w:r>
      <w:r w:rsidR="00E267C5">
        <w:rPr>
          <w:rFonts w:ascii="Liberation Serif" w:hAnsi="Liberation Serif" w:cs="Liberation Serif"/>
          <w:sz w:val="26"/>
          <w:szCs w:val="26"/>
        </w:rPr>
        <w:t xml:space="preserve">земли населенных пунктов, вид разрешенного использования: малоэтажная многоквартирная жилая застройка, расположенный по адресу: </w:t>
      </w:r>
      <w:proofErr w:type="gramStart"/>
      <w:r w:rsidR="00E267C5">
        <w:rPr>
          <w:rFonts w:ascii="Liberation Serif" w:hAnsi="Liberation Serif" w:cs="Liberation Serif"/>
          <w:sz w:val="26"/>
          <w:szCs w:val="26"/>
        </w:rPr>
        <w:t xml:space="preserve">Российская Федерация, Свердловская область, город Ирбит, улица Кооперативная, 30,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на котором расположен многоквартирный жилой дом № </w:t>
      </w:r>
      <w:r w:rsidR="00E267C5">
        <w:rPr>
          <w:rFonts w:ascii="Liberation Serif" w:hAnsi="Liberation Serif" w:cs="Liberation Serif"/>
          <w:sz w:val="26"/>
          <w:szCs w:val="26"/>
        </w:rPr>
        <w:t>30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F360C2">
        <w:rPr>
          <w:rFonts w:ascii="Liberation Serif" w:hAnsi="Liberation Serif" w:cs="Liberation Serif"/>
          <w:sz w:val="26"/>
          <w:szCs w:val="26"/>
        </w:rPr>
        <w:t>К</w:t>
      </w:r>
      <w:r w:rsidR="00E267C5">
        <w:rPr>
          <w:rFonts w:ascii="Liberation Serif" w:hAnsi="Liberation Serif" w:cs="Liberation Serif"/>
          <w:sz w:val="26"/>
          <w:szCs w:val="26"/>
        </w:rPr>
        <w:t>ооперативная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В связи с изъятием для муниципальных нужд </w:t>
      </w:r>
      <w:r w:rsidR="00E267C5">
        <w:rPr>
          <w:rFonts w:ascii="Liberation Serif" w:hAnsi="Liberation Serif" w:cs="Liberation Serif"/>
          <w:sz w:val="26"/>
          <w:szCs w:val="26"/>
        </w:rPr>
        <w:t>образуемый земельный участок</w:t>
      </w:r>
      <w:r w:rsidRPr="00182352">
        <w:rPr>
          <w:rFonts w:ascii="Liberation Serif" w:hAnsi="Liberation Serif" w:cs="Liberation Serif"/>
          <w:sz w:val="26"/>
          <w:szCs w:val="26"/>
        </w:rPr>
        <w:t>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</w:t>
      </w:r>
      <w:r w:rsidRPr="00182352">
        <w:rPr>
          <w:rFonts w:ascii="Liberation Serif" w:hAnsi="Liberation Serif" w:cs="Liberation Serif"/>
          <w:sz w:val="26"/>
          <w:szCs w:val="26"/>
        </w:rPr>
        <w:lastRenderedPageBreak/>
        <w:t xml:space="preserve">по адресу: Свердловская область, город Ирбит, улица </w:t>
      </w:r>
      <w:r w:rsidR="00F360C2">
        <w:rPr>
          <w:rFonts w:ascii="Liberation Serif" w:hAnsi="Liberation Serif" w:cs="Liberation Serif"/>
          <w:sz w:val="26"/>
          <w:szCs w:val="26"/>
        </w:rPr>
        <w:t>К</w:t>
      </w:r>
      <w:r w:rsidR="00E267C5">
        <w:rPr>
          <w:rFonts w:ascii="Liberation Serif" w:hAnsi="Liberation Serif" w:cs="Liberation Serif"/>
          <w:sz w:val="26"/>
          <w:szCs w:val="26"/>
        </w:rPr>
        <w:t>ооперативная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E267C5">
        <w:rPr>
          <w:rFonts w:ascii="Liberation Serif" w:hAnsi="Liberation Serif" w:cs="Liberation Serif"/>
          <w:sz w:val="26"/>
          <w:szCs w:val="26"/>
        </w:rPr>
        <w:t>30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        </w:t>
      </w:r>
      <w:r w:rsidR="00E267C5">
        <w:rPr>
          <w:rFonts w:ascii="Liberation Serif" w:hAnsi="Liberation Serif"/>
          <w:sz w:val="26"/>
          <w:szCs w:val="26"/>
        </w:rPr>
        <w:t>ноября</w:t>
      </w:r>
      <w:r w:rsidR="00CE5906">
        <w:rPr>
          <w:rFonts w:ascii="Liberation Serif" w:hAnsi="Liberation Serif"/>
          <w:sz w:val="26"/>
          <w:szCs w:val="26"/>
        </w:rPr>
        <w:t xml:space="preserve"> 2025</w:t>
      </w:r>
      <w:r w:rsidRPr="00182352">
        <w:rPr>
          <w:rFonts w:ascii="Liberation Serif" w:hAnsi="Liberation Serif"/>
          <w:sz w:val="26"/>
          <w:szCs w:val="26"/>
        </w:rPr>
        <w:t xml:space="preserve"> года №   </w:t>
      </w:r>
      <w:r>
        <w:rPr>
          <w:rFonts w:ascii="Liberation Serif" w:hAnsi="Liberation Serif"/>
          <w:sz w:val="26"/>
          <w:szCs w:val="26"/>
        </w:rPr>
        <w:t xml:space="preserve">  </w:t>
      </w:r>
      <w:r w:rsidRPr="00182352">
        <w:rPr>
          <w:rFonts w:ascii="Liberation Serif" w:hAnsi="Liberation Serif"/>
          <w:sz w:val="26"/>
          <w:szCs w:val="26"/>
        </w:rPr>
        <w:t xml:space="preserve">   </w:t>
      </w:r>
      <w:proofErr w:type="gramStart"/>
      <w:r w:rsidRPr="00182352">
        <w:rPr>
          <w:rFonts w:ascii="Liberation Serif" w:hAnsi="Liberation Serif"/>
          <w:sz w:val="26"/>
          <w:szCs w:val="26"/>
        </w:rPr>
        <w:t>-П</w:t>
      </w:r>
      <w:proofErr w:type="gramEnd"/>
      <w:r w:rsidRPr="00182352">
        <w:rPr>
          <w:rFonts w:ascii="Liberation Serif" w:hAnsi="Liberation Serif"/>
          <w:sz w:val="26"/>
          <w:szCs w:val="26"/>
        </w:rPr>
        <w:t>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F360C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К</w:t>
      </w:r>
      <w:r w:rsidR="00E267C5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ооперативная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E267C5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30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37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376</w:t>
            </w:r>
          </w:p>
        </w:tc>
        <w:tc>
          <w:tcPr>
            <w:tcW w:w="4739" w:type="dxa"/>
          </w:tcPr>
          <w:p w:rsidR="00E535FA" w:rsidRPr="00182352" w:rsidRDefault="00E535FA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ооперативная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кв.1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4739" w:type="dxa"/>
          </w:tcPr>
          <w:p w:rsidR="00E535FA" w:rsidRPr="00182352" w:rsidRDefault="00E535FA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ооперативная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E267C5" w:rsidRDefault="00E535FA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23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1C73D3" w:rsidRP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1C73D3" w:rsidRP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400</w:t>
            </w:r>
          </w:p>
        </w:tc>
        <w:tc>
          <w:tcPr>
            <w:tcW w:w="4739" w:type="dxa"/>
          </w:tcPr>
          <w:p w:rsidR="00E535FA" w:rsidRPr="00182352" w:rsidRDefault="00E535FA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ооперативная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08353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CE5906" w:rsidRDefault="00E535FA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 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403</w:t>
            </w:r>
          </w:p>
        </w:tc>
        <w:tc>
          <w:tcPr>
            <w:tcW w:w="4739" w:type="dxa"/>
          </w:tcPr>
          <w:p w:rsidR="00E535FA" w:rsidRPr="00182352" w:rsidRDefault="00E535FA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ооперативная</w:t>
            </w:r>
            <w:r w:rsidR="00262D7B"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08353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E267C5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</w:t>
            </w:r>
          </w:p>
        </w:tc>
      </w:tr>
      <w:tr w:rsidR="00E267C5" w:rsidRPr="00182352" w:rsidTr="00E535FA">
        <w:tc>
          <w:tcPr>
            <w:tcW w:w="870" w:type="dxa"/>
          </w:tcPr>
          <w:p w:rsidR="00E267C5" w:rsidRPr="00182352" w:rsidRDefault="00E267C5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87" w:type="dxa"/>
          </w:tcPr>
          <w:p w:rsidR="00E267C5" w:rsidRPr="00182352" w:rsidRDefault="00E267C5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267C5" w:rsidRPr="00182352" w:rsidRDefault="00E267C5" w:rsidP="00EC289F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EC28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23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EC28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 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EC28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404</w:t>
            </w:r>
          </w:p>
        </w:tc>
        <w:tc>
          <w:tcPr>
            <w:tcW w:w="4739" w:type="dxa"/>
          </w:tcPr>
          <w:p w:rsidR="00E267C5" w:rsidRPr="00182352" w:rsidRDefault="00EC289F" w:rsidP="00E267C5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Кооперативная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30, кв.10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3D7B38"/>
    <w:rsid w:val="0043025F"/>
    <w:rsid w:val="00494BCC"/>
    <w:rsid w:val="004C20FB"/>
    <w:rsid w:val="00532142"/>
    <w:rsid w:val="005A0469"/>
    <w:rsid w:val="005C4793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A73DD"/>
    <w:rsid w:val="009B3780"/>
    <w:rsid w:val="009F1AD2"/>
    <w:rsid w:val="009F2DC6"/>
    <w:rsid w:val="00A061FB"/>
    <w:rsid w:val="00A83BC3"/>
    <w:rsid w:val="00AB73F7"/>
    <w:rsid w:val="00B07753"/>
    <w:rsid w:val="00B3124E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E267C5"/>
    <w:rsid w:val="00E31F06"/>
    <w:rsid w:val="00E52BA0"/>
    <w:rsid w:val="00E535FA"/>
    <w:rsid w:val="00E56131"/>
    <w:rsid w:val="00E61478"/>
    <w:rsid w:val="00E62A29"/>
    <w:rsid w:val="00E8719D"/>
    <w:rsid w:val="00E90174"/>
    <w:rsid w:val="00E94172"/>
    <w:rsid w:val="00EC289F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2026-04-13T12:10:00Z</dcterms:created>
  <dcterms:modified xsi:type="dcterms:W3CDTF">2026-04-13T12:10:00Z</dcterms:modified>
</cp:coreProperties>
</file>