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B13C57">
        <w:trPr>
          <w:trHeight w:hRule="exact" w:val="3031"/>
        </w:trPr>
        <w:tc>
          <w:tcPr>
            <w:tcW w:w="10716" w:type="dxa"/>
          </w:tcPr>
          <w:p w:rsidR="00B13C57" w:rsidRDefault="00866B37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C57">
        <w:trPr>
          <w:trHeight w:hRule="exact" w:val="8335"/>
        </w:trPr>
        <w:tc>
          <w:tcPr>
            <w:tcW w:w="10716" w:type="dxa"/>
            <w:vAlign w:val="center"/>
          </w:tcPr>
          <w:p w:rsidR="00B13C57" w:rsidRDefault="00866B37">
            <w:pPr>
              <w:pStyle w:val="ConsPlusTitlePage"/>
              <w:jc w:val="center"/>
            </w:pPr>
            <w:r>
              <w:rPr>
                <w:sz w:val="48"/>
              </w:rPr>
              <w:t>Приказ ДТЗН Свердловской области от 18.10.2024 N 326</w:t>
            </w:r>
            <w:r>
              <w:rPr>
                <w:sz w:val="48"/>
              </w:rPr>
              <w:br/>
              <w:t>"Об утверждении Порядка резервирования отдельных видов работ (профессий) для трудоустройства граждан, особо нуждающихся в социальной защите в Свердловской области"</w:t>
            </w:r>
          </w:p>
        </w:tc>
      </w:tr>
      <w:tr w:rsidR="00B13C57">
        <w:trPr>
          <w:trHeight w:hRule="exact" w:val="3031"/>
        </w:trPr>
        <w:tc>
          <w:tcPr>
            <w:tcW w:w="10716" w:type="dxa"/>
            <w:vAlign w:val="center"/>
          </w:tcPr>
          <w:p w:rsidR="00B13C57" w:rsidRDefault="00866B37">
            <w:pPr>
              <w:pStyle w:val="ConsPlusTitlePage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B13C57" w:rsidRDefault="00B13C57">
      <w:pPr>
        <w:pStyle w:val="ConsPlusNormal"/>
        <w:sectPr w:rsidR="00B13C57">
          <w:pgSz w:w="11906" w:h="16838"/>
          <w:pgMar w:top="841" w:right="595" w:bottom="841" w:left="595" w:header="0" w:footer="0" w:gutter="0"/>
          <w:cols w:space="720"/>
          <w:formProt w:val="0"/>
          <w:docGrid w:linePitch="100" w:charSpace="8192"/>
        </w:sectPr>
      </w:pPr>
    </w:p>
    <w:p w:rsidR="00B13C57" w:rsidRDefault="00B13C57">
      <w:pPr>
        <w:pStyle w:val="ConsPlusNormal"/>
        <w:ind w:firstLine="540"/>
        <w:jc w:val="both"/>
        <w:outlineLvl w:val="0"/>
      </w:pPr>
    </w:p>
    <w:p w:rsidR="00B13C57" w:rsidRDefault="00866B37">
      <w:pPr>
        <w:pStyle w:val="ConsPlusTitle"/>
        <w:jc w:val="center"/>
        <w:outlineLvl w:val="0"/>
      </w:pPr>
      <w:r>
        <w:t>ДЕПАРТАМЕНТ</w:t>
      </w:r>
      <w:r>
        <w:t xml:space="preserve"> ПО ТРУДУ И ЗАНЯТОСТИ НАСЕЛЕНИЯ</w:t>
      </w:r>
    </w:p>
    <w:p w:rsidR="00B13C57" w:rsidRDefault="00866B37">
      <w:pPr>
        <w:pStyle w:val="ConsPlusTitle"/>
        <w:jc w:val="center"/>
      </w:pPr>
      <w:r>
        <w:t>СВЕРДЛОВСКОЙ ОБЛАСТИ</w:t>
      </w:r>
    </w:p>
    <w:p w:rsidR="00B13C57" w:rsidRDefault="00B13C57">
      <w:pPr>
        <w:pStyle w:val="ConsPlusTitle"/>
        <w:jc w:val="center"/>
      </w:pPr>
    </w:p>
    <w:p w:rsidR="00B13C57" w:rsidRDefault="00866B37">
      <w:pPr>
        <w:pStyle w:val="ConsPlusTitle"/>
        <w:jc w:val="center"/>
      </w:pPr>
      <w:r>
        <w:t>ПРИКАЗ</w:t>
      </w:r>
    </w:p>
    <w:p w:rsidR="00B13C57" w:rsidRDefault="00866B37">
      <w:pPr>
        <w:pStyle w:val="ConsPlusTitle"/>
        <w:jc w:val="center"/>
      </w:pPr>
      <w:r>
        <w:t>от 18 октября 2024 г. N 326</w:t>
      </w:r>
    </w:p>
    <w:p w:rsidR="00B13C57" w:rsidRDefault="00B13C57">
      <w:pPr>
        <w:pStyle w:val="ConsPlusTitle"/>
        <w:jc w:val="center"/>
      </w:pPr>
    </w:p>
    <w:p w:rsidR="00B13C57" w:rsidRDefault="00866B37">
      <w:pPr>
        <w:pStyle w:val="ConsPlusTitle"/>
        <w:jc w:val="center"/>
      </w:pPr>
      <w:r>
        <w:t>ОБ УТВЕРЖДЕНИИ ПОРЯДКА РЕЗЕРВИРОВАНИЯ ОТДЕЛЬНЫХ ВИДОВ РАБОТ</w:t>
      </w:r>
    </w:p>
    <w:p w:rsidR="00B13C57" w:rsidRDefault="00866B37">
      <w:pPr>
        <w:pStyle w:val="ConsPlusTitle"/>
        <w:jc w:val="center"/>
      </w:pPr>
      <w:r>
        <w:t>(ПРОФЕССИЙ) ДЛЯ ТРУДОУСТРОЙСТВА ГРАЖДАН, ОСОБО НУЖДАЮЩИХСЯ</w:t>
      </w:r>
    </w:p>
    <w:p w:rsidR="00B13C57" w:rsidRDefault="00866B37">
      <w:pPr>
        <w:pStyle w:val="ConsPlusTitle"/>
        <w:jc w:val="center"/>
      </w:pPr>
      <w:r>
        <w:t>В СОЦИАЛЬНОЙ ЗАЩИТЕ В СВЕРДЛОВСКОЙ ОБЛАСТИ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ind w:firstLine="540"/>
        <w:jc w:val="both"/>
      </w:pPr>
      <w:r>
        <w:t xml:space="preserve">В соответствии с </w:t>
      </w:r>
      <w:hyperlink r:id="rId10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пунктом 7 части 1 статьи 10</w:t>
        </w:r>
      </w:hyperlink>
      <w:r>
        <w:t xml:space="preserve"> Федерального закона от 12 декабря 2023 года N 565-ФЗ "О занятости населения в Российской Федерации", </w:t>
      </w:r>
      <w:hyperlink r:id="rId11" w:tooltip="Закон Свердловской области от 31.05.2024 N 42-ОЗ &quot;О занятости населения в Свердловской области&quot; (принят Законодательным Собранием Свердловской области 28.05.2024) {КонсультантПлюс}">
        <w:r>
          <w:rPr>
            <w:color w:val="0000FF"/>
          </w:rPr>
          <w:t>подпунктом 5 статьи 4</w:t>
        </w:r>
      </w:hyperlink>
      <w:r>
        <w:t xml:space="preserve"> Закона Свердловской области от 31 мая 2024</w:t>
      </w:r>
      <w:r>
        <w:t xml:space="preserve"> года N 42-ОЗ "О занятости населения в Свердловской области" приказываю: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 xml:space="preserve">1. Утвердить </w:t>
      </w:r>
      <w:r>
        <w:rPr>
          <w:color w:val="0000FF"/>
        </w:rPr>
        <w:t>Порядок</w:t>
      </w:r>
      <w:r>
        <w:t xml:space="preserve"> резервирования отдельных видов работ (профессий) для трудоустройства граждан, особо нуждающихся в социальной защите в Свердловской области (прилагается).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2. Насто</w:t>
      </w:r>
      <w:r>
        <w:t>ящий Приказ опубликовать на "Официальном интернет-портале правовой информации" (</w:t>
      </w:r>
      <w:hyperlink r:id="rId12">
        <w:r>
          <w:rPr>
            <w:color w:val="0000FF"/>
          </w:rPr>
          <w:t>www.pravo.gov.ru</w:t>
        </w:r>
      </w:hyperlink>
      <w:r>
        <w:t>) и "Официальном интернет-портале правовой информации Свердловской области" (</w:t>
      </w:r>
      <w:hyperlink r:id="rId13">
        <w:r>
          <w:rPr>
            <w:color w:val="0000FF"/>
          </w:rPr>
          <w:t>www.pravo.gov66.ru</w:t>
        </w:r>
      </w:hyperlink>
      <w:r>
        <w:t>).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3. Контроль за исполнением настоящего Приказа оставляю за собой.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jc w:val="right"/>
      </w:pPr>
      <w:r>
        <w:t>Директор Департамента</w:t>
      </w:r>
    </w:p>
    <w:p w:rsidR="00B13C57" w:rsidRDefault="00866B37">
      <w:pPr>
        <w:pStyle w:val="ConsPlusNormal"/>
        <w:jc w:val="right"/>
      </w:pPr>
      <w:r>
        <w:t>Д.А.АНТОНОВ</w:t>
      </w: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jc w:val="right"/>
        <w:outlineLvl w:val="0"/>
      </w:pPr>
      <w:r>
        <w:t>Утвержден</w:t>
      </w:r>
    </w:p>
    <w:p w:rsidR="00B13C57" w:rsidRDefault="00866B37">
      <w:pPr>
        <w:pStyle w:val="ConsPlusNormal"/>
        <w:jc w:val="right"/>
      </w:pPr>
      <w:r>
        <w:t>Приказом</w:t>
      </w:r>
    </w:p>
    <w:p w:rsidR="00B13C57" w:rsidRDefault="00866B37">
      <w:pPr>
        <w:pStyle w:val="ConsPlusNormal"/>
        <w:jc w:val="right"/>
      </w:pPr>
      <w:r>
        <w:t>Департамента по труду и занятости</w:t>
      </w:r>
    </w:p>
    <w:p w:rsidR="00B13C57" w:rsidRDefault="00866B37">
      <w:pPr>
        <w:pStyle w:val="ConsPlusNormal"/>
        <w:jc w:val="right"/>
      </w:pPr>
      <w:r>
        <w:t>населения Свердловской области</w:t>
      </w:r>
    </w:p>
    <w:p w:rsidR="00B13C57" w:rsidRDefault="00866B37">
      <w:pPr>
        <w:pStyle w:val="ConsPlusNormal"/>
        <w:jc w:val="right"/>
      </w:pPr>
      <w:r>
        <w:t>от 18 октября 2024 г. N 326</w:t>
      </w:r>
    </w:p>
    <w:p w:rsidR="00B13C57" w:rsidRDefault="00866B37">
      <w:pPr>
        <w:pStyle w:val="ConsPlusNormal"/>
        <w:jc w:val="right"/>
      </w:pPr>
      <w:r>
        <w:t xml:space="preserve">"Об </w:t>
      </w:r>
      <w:r>
        <w:t>утверждении Порядка резервирования</w:t>
      </w:r>
    </w:p>
    <w:p w:rsidR="00B13C57" w:rsidRDefault="00866B37">
      <w:pPr>
        <w:pStyle w:val="ConsPlusNormal"/>
        <w:jc w:val="right"/>
      </w:pPr>
      <w:r>
        <w:t>отдельных видов работ (профессий)</w:t>
      </w:r>
    </w:p>
    <w:p w:rsidR="00B13C57" w:rsidRDefault="00866B37">
      <w:pPr>
        <w:pStyle w:val="ConsPlusNormal"/>
        <w:jc w:val="right"/>
      </w:pPr>
      <w:r>
        <w:t>для трудоустройства граждан,</w:t>
      </w:r>
    </w:p>
    <w:p w:rsidR="00B13C57" w:rsidRDefault="00866B37">
      <w:pPr>
        <w:pStyle w:val="ConsPlusNormal"/>
        <w:jc w:val="right"/>
      </w:pPr>
      <w:r>
        <w:t>особо нуждающихся в социальной защите</w:t>
      </w:r>
    </w:p>
    <w:p w:rsidR="00B13C57" w:rsidRDefault="00866B37">
      <w:pPr>
        <w:pStyle w:val="ConsPlusNormal"/>
        <w:jc w:val="right"/>
      </w:pPr>
      <w:r>
        <w:t>в Свердловской области"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Title"/>
        <w:jc w:val="center"/>
      </w:pPr>
      <w:bookmarkStart w:id="1" w:name="P34"/>
      <w:bookmarkEnd w:id="1"/>
      <w:r>
        <w:t>ПОРЯДОК</w:t>
      </w:r>
    </w:p>
    <w:p w:rsidR="00B13C57" w:rsidRDefault="00866B37">
      <w:pPr>
        <w:pStyle w:val="ConsPlusTitle"/>
        <w:jc w:val="center"/>
      </w:pPr>
      <w:r>
        <w:t>РЕЗЕРВИРОВАНИЯ ОТДЕЛЬНЫХ ВИДОВ РАБОТ (ПРОФЕССИЙ)</w:t>
      </w:r>
    </w:p>
    <w:p w:rsidR="00B13C57" w:rsidRDefault="00866B37">
      <w:pPr>
        <w:pStyle w:val="ConsPlusTitle"/>
        <w:jc w:val="center"/>
      </w:pPr>
      <w:r>
        <w:t xml:space="preserve">ДЛЯ ТРУДОУСТРОЙСТВА ГРАЖДАН, ОСОБО </w:t>
      </w:r>
      <w:r>
        <w:t>НУЖДАЮЩИХСЯ</w:t>
      </w:r>
    </w:p>
    <w:p w:rsidR="00B13C57" w:rsidRDefault="00866B37">
      <w:pPr>
        <w:pStyle w:val="ConsPlusTitle"/>
        <w:jc w:val="center"/>
      </w:pPr>
      <w:r>
        <w:lastRenderedPageBreak/>
        <w:t>В СОЦИАЛЬНОЙ ЗАЩИТЕ В СВЕРДЛОВСКОЙ ОБЛАСТИ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Title"/>
        <w:jc w:val="center"/>
        <w:outlineLvl w:val="1"/>
      </w:pPr>
      <w:r>
        <w:t>1. ОБЩИЕ ПОЛОЖЕНИЯ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ind w:firstLine="540"/>
        <w:jc w:val="both"/>
      </w:pPr>
      <w:r>
        <w:t xml:space="preserve">1. Порядок резервирования отдельных видов работ (профессий) для трудоустройства граждан, особо нуждающихся в социальной защите в Свердловской области (далее - Порядок), определяет </w:t>
      </w:r>
      <w:r>
        <w:t>механизм организации резервирования отдельных видов работ (профессий) для трудоустройства граждан, особо нуждающихся в социальной защите в Свердловской области.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2. Граждане, относящиеся к категории особо нуждающихся в социальной защите, определяются нормат</w:t>
      </w:r>
      <w:r>
        <w:t>ивным правовым актом Правительства Свердловской области.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3. Целью резервирования отдельных видов работ (профессий) для трудоустройства граждан, особо нуждающихся в социальной защите в Свердловской области (далее - резервирование отдельных видов работ (проф</w:t>
      </w:r>
      <w:r>
        <w:t>ессий)) является содействие занятости граждан, особо нуждающихся в социальной защите, и расширение возможностей их трудоустройства, в том числе после прохождения профессионального обучения или получения дополнительного профессионального образования по напр</w:t>
      </w:r>
      <w:r>
        <w:t>авлению государственного казенного учреждения службы занятости населения Свердловской области (далее - центр занятости).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4. В целях настоящего Порядка под резервированием отдельных видов работ (профессий) понимается определение работодателем наиболее подхо</w:t>
      </w:r>
      <w:r>
        <w:t>дящих для трудоустройства граждан, особо нуждающихся в социальной защите, видов работ (профессий) и количества вакантных рабочих мест по ним.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Title"/>
        <w:jc w:val="center"/>
        <w:outlineLvl w:val="1"/>
      </w:pPr>
      <w:r>
        <w:t>2. ОРГАНИЗАЦИЯ РЕЗЕРВИРОВАНИЯ</w:t>
      </w:r>
    </w:p>
    <w:p w:rsidR="00B13C57" w:rsidRDefault="00866B37">
      <w:pPr>
        <w:pStyle w:val="ConsPlusTitle"/>
        <w:jc w:val="center"/>
      </w:pPr>
      <w:r>
        <w:t>ОТДЕЛЬНЫХ ВИДОВ РАБОТ (ПРОФЕССИЙ)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ind w:firstLine="540"/>
        <w:jc w:val="both"/>
      </w:pPr>
      <w:r>
        <w:t>5. Резервирование отдельных видов работ (професс</w:t>
      </w:r>
      <w:r>
        <w:t xml:space="preserve">ий) осуществляется работодателем на основании </w:t>
      </w:r>
      <w:r>
        <w:rPr>
          <w:color w:val="0000FF"/>
        </w:rPr>
        <w:t>договора</w:t>
      </w:r>
      <w:r>
        <w:t xml:space="preserve"> о резервировании отдельных видов работ (профессий) для трудоустройства граждан, особо нуждающихся в социальной защите, в том числе проходящих профессиональное обучение или получающих дополнительное про</w:t>
      </w:r>
      <w:r>
        <w:t>фессиональное образование по направлению центра занятости, согласно примерной форме, указанной в приложении к Порядку, заключенного между работодателем и центром занятости (далее - договор о резервировании).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6. Виды резервируемых работ (профессий), количес</w:t>
      </w:r>
      <w:r>
        <w:t>тво резервируемых по ним рабочих мест и срок резервирования определяются в соответствии с договором о резервировании.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7. Центр занятости осуществляет информирование работодателей о возможности резервирования отдельных видов работ (профессий) путем размещен</w:t>
      </w:r>
      <w:r>
        <w:t>ия информации в средствах массовой информации, на официальном сайте Департамента по труду и занятости населения Свердловской области в информационно-телекоммуникационной сети "Интернет".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 xml:space="preserve">8. Центр занятости проводит анализ сведений о получателях </w:t>
      </w:r>
      <w:r>
        <w:t>государственных услуг в сфере занятости населения, содержащихся на Единой цифровой платформе в сфере занятости и трудовых отношений "Работа в России" (далее - единая цифровая платформа). Исходя из сведений о свободных рабочих местах и вакантных должностях,</w:t>
      </w:r>
      <w:r>
        <w:t xml:space="preserve"> размещенных на единой цифровой платформе, центр занятости осуществляет подбор работодателей, которым может быть </w:t>
      </w:r>
      <w:r>
        <w:lastRenderedPageBreak/>
        <w:t>направлено предложение о возможности резервирования отдельных видов работ (профессий).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9. Центр занятости направляет работодателю, имеющему сво</w:t>
      </w:r>
      <w:r>
        <w:t>бодные рабочие места и (или) вакантные должности, письмо с предложением о резервировании отдельных видов работ (профессий).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10. Работодатель в целях резервирования отдельных видов работ (профессий) вправе самостоятельно обратиться в центр занятости, направ</w:t>
      </w:r>
      <w:r>
        <w:t>ив письмо о готовности резервирования отдельных видов работ (профессий).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 xml:space="preserve">11. Центр занятости в случае согласия работодателя с предложением о резервировании отдельных видов работ (профессий) или обращения работодателя о резервировании отдельных видов работ </w:t>
      </w:r>
      <w:r>
        <w:t>(профессий) заключает с работодателем договор о резервировании.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12. Центр занятости информирует граждан, особо нуждающихся в социальной защите и зарегистрированных в целях поиска подходящей работы и (или) безработных граждан, о заключенных с работодателями</w:t>
      </w:r>
      <w:r>
        <w:t xml:space="preserve"> договорах о резервировании и возможности трудоустройства на рабочие места по зарезервированным видам работ (профессиям).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13. Центр занятости, исходя из сведений, содержащихся на единой цифровой платформе, предлагает на рассмотрение работодателю сформирова</w:t>
      </w:r>
      <w:r>
        <w:t>нный перечень кандидатур граждан, особо нуждающихся в социальной защите, в том числе проходящих профессиональное обучение или получающих дополнительное профессиональное образование по направлению центра занятости, в целях дальнейшего трудоустройства на раб</w:t>
      </w:r>
      <w:r>
        <w:t>очие места по зарезервированным видам работ (профессий).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14. В случае согласования работодателем кандидатур граждан, особо нуждающихся в социальной защите, центр занятости включает сведения о зарезервированном рабочем месте в перечень предложений подходяще</w:t>
      </w:r>
      <w:r>
        <w:t xml:space="preserve">й работы (вакансий), сформированный в соответствии с </w:t>
      </w:r>
      <w:hyperlink r:id="rId14" w:tooltip="Постановление Правительства РФ от 02.11.2021 N 1909 (ред. от 27.03.2024) &quot;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02.11.2021 N 1909 "О регистрации граждан в ц</w:t>
      </w:r>
      <w:r>
        <w:t>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 г. N 460, а также о признании утратившими силу некоторых актов и</w:t>
      </w:r>
      <w:r>
        <w:t xml:space="preserve"> отдельных положений некоторых актов Правительства Российской Федерации".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По результатам прохождения собеседования работодатель принимает решение о возможности либо невозможности трудоустройства граждан, особо нуждающихся в социальной защите, на рабочие ме</w:t>
      </w:r>
      <w:r>
        <w:t>ста по зарезервированным видам работ (профессиям).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15. Центр занятости запрашивает в Фонде пенсионного и социального страхования Российской Федерации сведения о трудоустройстве граждан, особо нуждающихся в социальной защите, с использованием единой системы</w:t>
      </w:r>
      <w:r>
        <w:t xml:space="preserve"> межведомственного электронного взаимодействия.</w:t>
      </w: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jc w:val="right"/>
        <w:outlineLvl w:val="1"/>
      </w:pPr>
      <w:r>
        <w:t>Приложение</w:t>
      </w:r>
    </w:p>
    <w:p w:rsidR="00B13C57" w:rsidRDefault="00866B37">
      <w:pPr>
        <w:pStyle w:val="ConsPlusNormal"/>
        <w:jc w:val="right"/>
      </w:pPr>
      <w:r>
        <w:lastRenderedPageBreak/>
        <w:t>к Порядку резервирования</w:t>
      </w:r>
    </w:p>
    <w:p w:rsidR="00B13C57" w:rsidRDefault="00866B37">
      <w:pPr>
        <w:pStyle w:val="ConsPlusNormal"/>
        <w:jc w:val="right"/>
      </w:pPr>
      <w:r>
        <w:t>отдельных видов работ (профессий)</w:t>
      </w:r>
    </w:p>
    <w:p w:rsidR="00B13C57" w:rsidRDefault="00866B37">
      <w:pPr>
        <w:pStyle w:val="ConsPlusNormal"/>
        <w:jc w:val="right"/>
      </w:pPr>
      <w:r>
        <w:t>для трудоустройства граждан,</w:t>
      </w:r>
    </w:p>
    <w:p w:rsidR="00B13C57" w:rsidRDefault="00866B37">
      <w:pPr>
        <w:pStyle w:val="ConsPlusNormal"/>
        <w:jc w:val="right"/>
      </w:pPr>
      <w:r>
        <w:t>особо нуждающихся в социальной защите</w:t>
      </w:r>
    </w:p>
    <w:p w:rsidR="00B13C57" w:rsidRDefault="00866B37">
      <w:pPr>
        <w:pStyle w:val="ConsPlusNormal"/>
        <w:jc w:val="right"/>
      </w:pPr>
      <w:r>
        <w:t>в Свердловской области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jc w:val="center"/>
      </w:pPr>
      <w:bookmarkStart w:id="2" w:name="P73"/>
      <w:bookmarkEnd w:id="2"/>
      <w:r>
        <w:t>ДОГОВОР</w:t>
      </w:r>
    </w:p>
    <w:p w:rsidR="00B13C57" w:rsidRDefault="00866B37">
      <w:pPr>
        <w:pStyle w:val="ConsPlusNormal"/>
        <w:jc w:val="center"/>
      </w:pPr>
      <w:r>
        <w:t>резервирования отдельных видов раб</w:t>
      </w:r>
      <w:r>
        <w:t>от (профессий)</w:t>
      </w:r>
    </w:p>
    <w:p w:rsidR="00B13C57" w:rsidRDefault="00866B37">
      <w:pPr>
        <w:pStyle w:val="ConsPlusNormal"/>
        <w:jc w:val="center"/>
      </w:pPr>
      <w:r>
        <w:t>для трудоустройства граждан, особо нуждающихся</w:t>
      </w:r>
    </w:p>
    <w:p w:rsidR="00B13C57" w:rsidRDefault="00866B37">
      <w:pPr>
        <w:pStyle w:val="ConsPlusNormal"/>
        <w:jc w:val="center"/>
      </w:pPr>
      <w:r>
        <w:t>в социальной защите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nformat"/>
        <w:jc w:val="both"/>
      </w:pPr>
      <w:r>
        <w:t>___________________________________                "__" ______________ года</w:t>
      </w:r>
    </w:p>
    <w:p w:rsidR="00B13C57" w:rsidRDefault="00866B37">
      <w:pPr>
        <w:pStyle w:val="ConsPlusNonformat"/>
        <w:jc w:val="both"/>
      </w:pPr>
      <w:r>
        <w:t xml:space="preserve"> (наименование населенного пункта)</w:t>
      </w:r>
    </w:p>
    <w:p w:rsidR="00B13C57" w:rsidRDefault="00B13C57">
      <w:pPr>
        <w:pStyle w:val="ConsPlusNonformat"/>
        <w:jc w:val="both"/>
      </w:pPr>
    </w:p>
    <w:p w:rsidR="00B13C57" w:rsidRDefault="00866B37">
      <w:pPr>
        <w:pStyle w:val="ConsPlusNonformat"/>
        <w:jc w:val="both"/>
      </w:pPr>
      <w:r>
        <w:t xml:space="preserve">    Государственное   казенное   учреждение   службы   </w:t>
      </w:r>
      <w:r>
        <w:t>занятости  населения</w:t>
      </w:r>
    </w:p>
    <w:p w:rsidR="00B13C57" w:rsidRDefault="00866B37">
      <w:pPr>
        <w:pStyle w:val="ConsPlusNonformat"/>
        <w:jc w:val="both"/>
      </w:pPr>
      <w:r>
        <w:t>Свердловской области "_________________________ центр занятости", именуемое</w:t>
      </w:r>
    </w:p>
    <w:p w:rsidR="00B13C57" w:rsidRDefault="00866B37">
      <w:pPr>
        <w:pStyle w:val="ConsPlusNonformat"/>
        <w:jc w:val="both"/>
      </w:pPr>
      <w:r>
        <w:t xml:space="preserve">                            (наименование)</w:t>
      </w:r>
    </w:p>
    <w:p w:rsidR="00B13C57" w:rsidRDefault="00866B37">
      <w:pPr>
        <w:pStyle w:val="ConsPlusNonformat"/>
        <w:jc w:val="both"/>
      </w:pPr>
      <w:r>
        <w:t>в дальнейшем "Центр занятости", в лице директора _________________________,</w:t>
      </w:r>
    </w:p>
    <w:p w:rsidR="00B13C57" w:rsidRDefault="00866B37">
      <w:pPr>
        <w:pStyle w:val="ConsPlusNonformat"/>
        <w:jc w:val="both"/>
      </w:pPr>
      <w:r>
        <w:t xml:space="preserve">                                        </w:t>
      </w:r>
      <w:r>
        <w:t xml:space="preserve">               (И.О. Фамилия)</w:t>
      </w:r>
    </w:p>
    <w:p w:rsidR="00B13C57" w:rsidRDefault="00866B37">
      <w:pPr>
        <w:pStyle w:val="ConsPlusNonformat"/>
        <w:jc w:val="both"/>
      </w:pPr>
      <w:r>
        <w:t>действующего на основании Устава, с одной стороны и _______________________</w:t>
      </w:r>
    </w:p>
    <w:p w:rsidR="00B13C57" w:rsidRDefault="00866B37">
      <w:pPr>
        <w:pStyle w:val="ConsPlusNonformat"/>
        <w:jc w:val="both"/>
      </w:pPr>
      <w:r>
        <w:t xml:space="preserve">                                                         (наименование</w:t>
      </w:r>
    </w:p>
    <w:p w:rsidR="00B13C57" w:rsidRDefault="00866B37">
      <w:pPr>
        <w:pStyle w:val="ConsPlusNonformat"/>
        <w:jc w:val="both"/>
      </w:pPr>
      <w:r>
        <w:t>___________________________________, именуемое в дальнейшем "Работодатель",</w:t>
      </w:r>
    </w:p>
    <w:p w:rsidR="00B13C57" w:rsidRDefault="00866B37">
      <w:pPr>
        <w:pStyle w:val="ConsPlusNonformat"/>
        <w:jc w:val="both"/>
      </w:pPr>
      <w:r>
        <w:t xml:space="preserve">            организации)</w:t>
      </w:r>
    </w:p>
    <w:p w:rsidR="00B13C57" w:rsidRDefault="00866B37">
      <w:pPr>
        <w:pStyle w:val="ConsPlusNonformat"/>
        <w:jc w:val="both"/>
      </w:pPr>
      <w:r>
        <w:t>в лице ______________________________________________________, действующего</w:t>
      </w:r>
    </w:p>
    <w:p w:rsidR="00B13C57" w:rsidRDefault="00866B37">
      <w:pPr>
        <w:pStyle w:val="ConsPlusNonformat"/>
        <w:jc w:val="both"/>
      </w:pPr>
      <w:r>
        <w:t xml:space="preserve">                      (должность, И.О. Фамилия)</w:t>
      </w:r>
    </w:p>
    <w:p w:rsidR="00B13C57" w:rsidRDefault="00866B37">
      <w:pPr>
        <w:pStyle w:val="ConsPlusNonformat"/>
        <w:jc w:val="both"/>
      </w:pPr>
      <w:r>
        <w:t>на основании __________________________, с другой стороны, вместе именуемые</w:t>
      </w:r>
    </w:p>
    <w:p w:rsidR="00B13C57" w:rsidRDefault="00866B37">
      <w:pPr>
        <w:pStyle w:val="ConsPlusNonformat"/>
        <w:jc w:val="both"/>
      </w:pPr>
      <w:r>
        <w:t xml:space="preserve">              (наименование док</w:t>
      </w:r>
      <w:r>
        <w:t>умента)</w:t>
      </w:r>
    </w:p>
    <w:p w:rsidR="00B13C57" w:rsidRDefault="00866B37">
      <w:pPr>
        <w:pStyle w:val="ConsPlusNonformat"/>
        <w:jc w:val="both"/>
      </w:pPr>
      <w:r>
        <w:t>"Стороны", заключили настоящий договор о нижеследующем.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jc w:val="center"/>
        <w:outlineLvl w:val="2"/>
      </w:pPr>
      <w:r>
        <w:t>1. Предмет договора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ind w:firstLine="540"/>
        <w:jc w:val="both"/>
      </w:pPr>
      <w:r>
        <w:t>1. Предметом настоящего договора является резервирование отдельных видов работ (профессий) для трудоустройства граждан, особо нуждающихся в социальной защите.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jc w:val="center"/>
        <w:outlineLvl w:val="2"/>
      </w:pPr>
      <w:r>
        <w:t>2. Права и</w:t>
      </w:r>
      <w:r>
        <w:t xml:space="preserve"> обязанности Сторон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ind w:firstLine="540"/>
        <w:jc w:val="both"/>
      </w:pPr>
      <w:r>
        <w:t>2. Центр занятости обязуется: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1) информировать граждан, особо нуждающихся в социальной защите и зарегистрированных в целях поиска подходящей работы, включая безработных граждан, о заключенных с работодателями договорах о резервировании</w:t>
      </w:r>
      <w:r>
        <w:t xml:space="preserve"> и возможности трудоустройства на рабочие места по зарезервированным видам работ (профессиям);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2) проводить анализ сведений о получателях государственных услуг в сфере занятости населения, содержащихся на Единой цифровой платформе в сфере занятости и трудо</w:t>
      </w:r>
      <w:r>
        <w:t>вых отношений "Работа в России" (далее - единая цифровая платформа);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3) предлагать на рассмотрение работодателю сформированный исходя из сведений, содержащихся на единой цифровой платформе, перечень кандидатур граждан, особо нуждающихся в социальной защите</w:t>
      </w:r>
      <w:r>
        <w:t xml:space="preserve">, в том числе проходящих профессиональное обучение или </w:t>
      </w:r>
      <w:r>
        <w:lastRenderedPageBreak/>
        <w:t>получающих дополнительное профессиональное образование по направлению Центра занятости, в целях дальнейшего трудоустройства на рабочие места по зарезервированным видам работ (профессий);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4) включать св</w:t>
      </w:r>
      <w:r>
        <w:t xml:space="preserve">едения о зарезервированном рабочем месте в перечень предложений подходящей работы (вакансий), сформированный в соответствии с </w:t>
      </w:r>
      <w:hyperlink r:id="rId15" w:tooltip="Постановление Правительства РФ от 02.11.2021 N 1909 (ред. от 27.03.2024) &quot;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</w:t>
      </w:r>
      <w:r>
        <w:t>ства Российской Федерации от 02.11.2021 N 1909 "О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</w:t>
      </w:r>
      <w:r>
        <w:t>еля 2020 г. N 460, а также о признании утратившими силу некоторых актов и отдельных положений некоторых актов Правительства Российской Федерации" (в случае согласования работодателем кандидатур граждан, особо нуждающихся в социальной защите).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3. Работодате</w:t>
      </w:r>
      <w:r>
        <w:t>ль обязуется: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 xml:space="preserve">1) зарезервировать отдельные виды работ (профессий) для трудоустройства граждан, особо нуждающихся в социальной защите, указанные в </w:t>
      </w:r>
      <w:r>
        <w:rPr>
          <w:color w:val="0000FF"/>
        </w:rPr>
        <w:t>сведениях</w:t>
      </w:r>
      <w:r>
        <w:t xml:space="preserve"> о свободных рабочих местах (вакантных должностях), резервируемых для трудоустройства граждан, особо </w:t>
      </w:r>
      <w:r>
        <w:t>нуждающихся в социальной защите (приложение);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2) принять локальные нормативные акты о резервировании рабочих мест в соответствии с настоящим договором и направить сведения о принятых локальных нормативных актах (либо их копии) в течение пяти рабочих дней с</w:t>
      </w:r>
      <w:r>
        <w:t xml:space="preserve"> момента их принятия (внесения в них изменений) в Центр занятости;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3) принять на зарезервированные рабочие места граждан, особо нуждающихся в социальной защите, направленных Центром занятости;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4) не допускать необоснованных отказов гражданам, особо нуждающ</w:t>
      </w:r>
      <w:r>
        <w:t>имся в социальной защите, в приеме на работу на зарезервированные рабочие места.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jc w:val="center"/>
        <w:outlineLvl w:val="2"/>
      </w:pPr>
      <w:r>
        <w:t>3. Срок действия договора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ind w:firstLine="540"/>
        <w:jc w:val="both"/>
      </w:pPr>
      <w:r>
        <w:t>4. Настоящий договор вступает в силу с момента его подписания и действует до исполнения Сторонами своих обязательств по настоящему договору.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jc w:val="center"/>
        <w:outlineLvl w:val="2"/>
      </w:pPr>
      <w:r>
        <w:t>4. Пр</w:t>
      </w:r>
      <w:r>
        <w:t>очие условия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ind w:firstLine="540"/>
        <w:jc w:val="both"/>
      </w:pPr>
      <w:r>
        <w:t>5. Расторжение настоящего договора допускается по взаимному согласию Сторон или по решению суда по основаниям, предусмотренным законодательством Российской Федерации и Свердловской области.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6. Работодатель вправе расторгнуть договор о резерви</w:t>
      </w:r>
      <w:r>
        <w:t>ровании отдельных видов работ (профессий), направив в Центр занятости уведомление не позднее чем за 10 рабочих дней до предполагаемой даты расторжения договора.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7. Споры между Сторонами решаются путем переговоров или в судебном порядке в соответствии с зак</w:t>
      </w:r>
      <w:r>
        <w:t xml:space="preserve">онодательством Российской Федерации. В случае недостижения согласия спор </w:t>
      </w:r>
      <w:r>
        <w:lastRenderedPageBreak/>
        <w:t>разрешается в арбитражном суде Свердловской области либо соответствующем суде общей юрисдикции по месту нахождения Центра занятости.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 xml:space="preserve">8. </w:t>
      </w:r>
      <w:r>
        <w:rPr>
          <w:color w:val="0000FF"/>
        </w:rPr>
        <w:t>Приложение</w:t>
      </w:r>
      <w:r>
        <w:t xml:space="preserve"> к настоящему договору является неотъ</w:t>
      </w:r>
      <w:r>
        <w:t>емлемой его частью и без него не подлежит применению.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9. Во всем, что не урегулировано настоящим договором, Стороны руководствуются законодательством Российской Федерации и Свердловской области.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10. Условия настоящего договора могут быть изменены только по</w:t>
      </w:r>
      <w:r>
        <w:t xml:space="preserve"> согласованию Сторон и оформляются в письменном виде путем оформления дополнительного соглашения.</w:t>
      </w:r>
    </w:p>
    <w:p w:rsidR="00B13C57" w:rsidRDefault="00866B37">
      <w:pPr>
        <w:pStyle w:val="ConsPlusNormal"/>
        <w:spacing w:before="240"/>
        <w:ind w:firstLine="540"/>
        <w:jc w:val="both"/>
      </w:pPr>
      <w:r>
        <w:t>11. Настоящий договор составлен в двух экземплярах, обладающих одинаковой юридической силой, по одному для каждой из Сторон.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jc w:val="center"/>
        <w:outlineLvl w:val="2"/>
      </w:pPr>
      <w:r>
        <w:t>5. Адреса и реквизиты Сторон</w:t>
      </w:r>
    </w:p>
    <w:p w:rsidR="00B13C57" w:rsidRDefault="00B13C57">
      <w:pPr>
        <w:pStyle w:val="ConsPlusNormal"/>
        <w:ind w:firstLine="540"/>
        <w:jc w:val="both"/>
      </w:pPr>
    </w:p>
    <w:tbl>
      <w:tblPr>
        <w:tblW w:w="90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5"/>
        <w:gridCol w:w="510"/>
        <w:gridCol w:w="2380"/>
        <w:gridCol w:w="681"/>
        <w:gridCol w:w="1304"/>
        <w:gridCol w:w="510"/>
        <w:gridCol w:w="2380"/>
      </w:tblGrid>
      <w:tr w:rsidR="00B13C57">
        <w:tc>
          <w:tcPr>
            <w:tcW w:w="4194" w:type="dxa"/>
            <w:gridSpan w:val="3"/>
          </w:tcPr>
          <w:p w:rsidR="00B13C57" w:rsidRDefault="00866B37">
            <w:pPr>
              <w:pStyle w:val="ConsPlusNormal"/>
              <w:jc w:val="center"/>
            </w:pPr>
            <w:r>
              <w:t>Центр занятости</w:t>
            </w:r>
          </w:p>
        </w:tc>
        <w:tc>
          <w:tcPr>
            <w:tcW w:w="681" w:type="dxa"/>
          </w:tcPr>
          <w:p w:rsidR="00B13C57" w:rsidRDefault="00B13C57">
            <w:pPr>
              <w:pStyle w:val="ConsPlusNormal"/>
            </w:pPr>
          </w:p>
        </w:tc>
        <w:tc>
          <w:tcPr>
            <w:tcW w:w="4194" w:type="dxa"/>
            <w:gridSpan w:val="3"/>
          </w:tcPr>
          <w:p w:rsidR="00B13C57" w:rsidRDefault="00866B37">
            <w:pPr>
              <w:pStyle w:val="ConsPlusNormal"/>
              <w:jc w:val="center"/>
            </w:pPr>
            <w:r>
              <w:t>Работодатель</w:t>
            </w:r>
          </w:p>
        </w:tc>
      </w:tr>
      <w:tr w:rsidR="00B13C57">
        <w:tc>
          <w:tcPr>
            <w:tcW w:w="4194" w:type="dxa"/>
            <w:gridSpan w:val="3"/>
            <w:tcBorders>
              <w:bottom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681" w:type="dxa"/>
          </w:tcPr>
          <w:p w:rsidR="00B13C57" w:rsidRDefault="00B13C57">
            <w:pPr>
              <w:pStyle w:val="ConsPlusNormal"/>
            </w:pPr>
          </w:p>
        </w:tc>
        <w:tc>
          <w:tcPr>
            <w:tcW w:w="4194" w:type="dxa"/>
            <w:gridSpan w:val="3"/>
            <w:tcBorders>
              <w:bottom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</w:tr>
      <w:tr w:rsidR="00B13C57">
        <w:tc>
          <w:tcPr>
            <w:tcW w:w="4194" w:type="dxa"/>
            <w:gridSpan w:val="3"/>
            <w:tcBorders>
              <w:top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t>(наименование должности)</w:t>
            </w:r>
          </w:p>
        </w:tc>
        <w:tc>
          <w:tcPr>
            <w:tcW w:w="681" w:type="dxa"/>
          </w:tcPr>
          <w:p w:rsidR="00B13C57" w:rsidRDefault="00B13C57">
            <w:pPr>
              <w:pStyle w:val="ConsPlusNormal"/>
            </w:pPr>
          </w:p>
        </w:tc>
        <w:tc>
          <w:tcPr>
            <w:tcW w:w="4194" w:type="dxa"/>
            <w:gridSpan w:val="3"/>
            <w:tcBorders>
              <w:top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t>(наименование должности)</w:t>
            </w:r>
          </w:p>
        </w:tc>
      </w:tr>
      <w:tr w:rsidR="00B13C57">
        <w:tc>
          <w:tcPr>
            <w:tcW w:w="4194" w:type="dxa"/>
            <w:gridSpan w:val="3"/>
          </w:tcPr>
          <w:p w:rsidR="00B13C57" w:rsidRDefault="00B13C57">
            <w:pPr>
              <w:pStyle w:val="ConsPlusNormal"/>
            </w:pPr>
          </w:p>
        </w:tc>
        <w:tc>
          <w:tcPr>
            <w:tcW w:w="681" w:type="dxa"/>
          </w:tcPr>
          <w:p w:rsidR="00B13C57" w:rsidRDefault="00B13C57">
            <w:pPr>
              <w:pStyle w:val="ConsPlusNormal"/>
            </w:pPr>
          </w:p>
        </w:tc>
        <w:tc>
          <w:tcPr>
            <w:tcW w:w="4194" w:type="dxa"/>
            <w:gridSpan w:val="3"/>
          </w:tcPr>
          <w:p w:rsidR="00B13C57" w:rsidRDefault="00B13C57">
            <w:pPr>
              <w:pStyle w:val="ConsPlusNormal"/>
            </w:pPr>
          </w:p>
        </w:tc>
      </w:tr>
      <w:tr w:rsidR="00B13C57">
        <w:tc>
          <w:tcPr>
            <w:tcW w:w="1304" w:type="dxa"/>
            <w:tcBorders>
              <w:bottom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510" w:type="dxa"/>
          </w:tcPr>
          <w:p w:rsidR="00B13C57" w:rsidRDefault="00B13C57">
            <w:pPr>
              <w:pStyle w:val="ConsPlusNormal"/>
            </w:pP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681" w:type="dxa"/>
          </w:tcPr>
          <w:p w:rsidR="00B13C57" w:rsidRDefault="00B13C57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510" w:type="dxa"/>
          </w:tcPr>
          <w:p w:rsidR="00B13C57" w:rsidRDefault="00B13C57">
            <w:pPr>
              <w:pStyle w:val="ConsPlusNormal"/>
            </w:pPr>
          </w:p>
        </w:tc>
        <w:tc>
          <w:tcPr>
            <w:tcW w:w="2380" w:type="dxa"/>
            <w:tcBorders>
              <w:bottom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</w:tr>
      <w:tr w:rsidR="00B13C57">
        <w:tc>
          <w:tcPr>
            <w:tcW w:w="1304" w:type="dxa"/>
            <w:tcBorders>
              <w:top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10" w:type="dxa"/>
          </w:tcPr>
          <w:p w:rsidR="00B13C57" w:rsidRDefault="00B13C57">
            <w:pPr>
              <w:pStyle w:val="ConsPlusNormal"/>
            </w:pPr>
          </w:p>
        </w:tc>
        <w:tc>
          <w:tcPr>
            <w:tcW w:w="2380" w:type="dxa"/>
            <w:tcBorders>
              <w:top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t>(И.О. Фамилия)</w:t>
            </w:r>
          </w:p>
        </w:tc>
        <w:tc>
          <w:tcPr>
            <w:tcW w:w="681" w:type="dxa"/>
          </w:tcPr>
          <w:p w:rsidR="00B13C57" w:rsidRDefault="00B13C57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10" w:type="dxa"/>
          </w:tcPr>
          <w:p w:rsidR="00B13C57" w:rsidRDefault="00B13C57">
            <w:pPr>
              <w:pStyle w:val="ConsPlusNormal"/>
            </w:pPr>
          </w:p>
        </w:tc>
        <w:tc>
          <w:tcPr>
            <w:tcW w:w="2380" w:type="dxa"/>
            <w:tcBorders>
              <w:top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t>(И.О. Фамилия)</w:t>
            </w:r>
          </w:p>
        </w:tc>
      </w:tr>
      <w:tr w:rsidR="00B13C57">
        <w:tc>
          <w:tcPr>
            <w:tcW w:w="4194" w:type="dxa"/>
            <w:gridSpan w:val="3"/>
          </w:tcPr>
          <w:p w:rsidR="00B13C57" w:rsidRDefault="00866B37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681" w:type="dxa"/>
          </w:tcPr>
          <w:p w:rsidR="00B13C57" w:rsidRDefault="00B13C57">
            <w:pPr>
              <w:pStyle w:val="ConsPlusNormal"/>
            </w:pPr>
          </w:p>
        </w:tc>
        <w:tc>
          <w:tcPr>
            <w:tcW w:w="4194" w:type="dxa"/>
            <w:gridSpan w:val="3"/>
          </w:tcPr>
          <w:p w:rsidR="00B13C57" w:rsidRDefault="00866B37">
            <w:pPr>
              <w:pStyle w:val="ConsPlusNormal"/>
              <w:jc w:val="center"/>
            </w:pPr>
            <w:r>
              <w:t>М.П.</w:t>
            </w:r>
          </w:p>
        </w:tc>
      </w:tr>
    </w:tbl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jc w:val="right"/>
        <w:outlineLvl w:val="2"/>
      </w:pPr>
      <w:r>
        <w:t>Приложение</w:t>
      </w:r>
    </w:p>
    <w:p w:rsidR="00B13C57" w:rsidRDefault="00866B37">
      <w:pPr>
        <w:pStyle w:val="ConsPlusNormal"/>
        <w:jc w:val="right"/>
      </w:pPr>
      <w:r>
        <w:t>к Договору</w:t>
      </w:r>
    </w:p>
    <w:p w:rsidR="00B13C57" w:rsidRDefault="00866B37">
      <w:pPr>
        <w:pStyle w:val="ConsPlusNormal"/>
        <w:jc w:val="right"/>
      </w:pPr>
      <w:r>
        <w:t>от _______________ N _______</w:t>
      </w:r>
    </w:p>
    <w:p w:rsidR="00B13C57" w:rsidRDefault="00B13C57">
      <w:pPr>
        <w:pStyle w:val="ConsPlusNormal"/>
        <w:ind w:firstLine="540"/>
        <w:jc w:val="both"/>
      </w:pPr>
    </w:p>
    <w:p w:rsidR="00B13C57" w:rsidRDefault="00866B37">
      <w:pPr>
        <w:pStyle w:val="ConsPlusNormal"/>
        <w:jc w:val="center"/>
      </w:pPr>
      <w:bookmarkStart w:id="3" w:name="P167"/>
      <w:bookmarkEnd w:id="3"/>
      <w:r>
        <w:t>СВЕДЕНИЯ</w:t>
      </w:r>
    </w:p>
    <w:p w:rsidR="00B13C57" w:rsidRDefault="00866B37">
      <w:pPr>
        <w:pStyle w:val="ConsPlusNormal"/>
        <w:jc w:val="center"/>
      </w:pPr>
      <w:r>
        <w:t xml:space="preserve">о свободных рабочих </w:t>
      </w:r>
      <w:r>
        <w:t>местах (вакантных должностях),</w:t>
      </w:r>
    </w:p>
    <w:p w:rsidR="00B13C57" w:rsidRDefault="00866B37">
      <w:pPr>
        <w:pStyle w:val="ConsPlusNormal"/>
        <w:jc w:val="center"/>
      </w:pPr>
      <w:r>
        <w:t>резервируемых для трудоустройства граждан,</w:t>
      </w:r>
    </w:p>
    <w:p w:rsidR="00B13C57" w:rsidRDefault="00866B37">
      <w:pPr>
        <w:pStyle w:val="ConsPlusNormal"/>
        <w:jc w:val="center"/>
      </w:pPr>
      <w:r>
        <w:t>особо нуждающихся в социальной защите</w:t>
      </w:r>
    </w:p>
    <w:p w:rsidR="00B13C57" w:rsidRDefault="00B13C57">
      <w:pPr>
        <w:pStyle w:val="ConsPlusNormal"/>
        <w:ind w:firstLine="540"/>
        <w:jc w:val="both"/>
        <w:sectPr w:rsidR="00B13C5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566" w:bottom="1440" w:left="1133" w:header="0" w:footer="0" w:gutter="0"/>
          <w:cols w:space="720"/>
          <w:formProt w:val="0"/>
          <w:titlePg/>
          <w:docGrid w:linePitch="100" w:charSpace="8192"/>
        </w:sectPr>
      </w:pPr>
    </w:p>
    <w:tbl>
      <w:tblPr>
        <w:tblW w:w="1355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1473"/>
        <w:gridCol w:w="1191"/>
        <w:gridCol w:w="1078"/>
        <w:gridCol w:w="4478"/>
        <w:gridCol w:w="1928"/>
      </w:tblGrid>
      <w:tr w:rsidR="00B13C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lastRenderedPageBreak/>
              <w:t>Наименование резервируемого свободного рабочего места (вакантной должности)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t>Количество рабочих мест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t>Режим и характер работы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t>Условия оплаты труда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t xml:space="preserve">Профессионально-квалификационные требования </w:t>
            </w:r>
            <w:r>
              <w:t>к кандидатам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866B37">
            <w:pPr>
              <w:pStyle w:val="ConsPlusNormal"/>
              <w:jc w:val="center"/>
            </w:pPr>
            <w:r>
              <w:t>Срок резервирования</w:t>
            </w:r>
          </w:p>
        </w:tc>
      </w:tr>
      <w:tr w:rsidR="00B13C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</w:tr>
      <w:tr w:rsidR="00B13C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C57" w:rsidRDefault="00B13C57">
            <w:pPr>
              <w:pStyle w:val="ConsPlusNormal"/>
            </w:pPr>
          </w:p>
        </w:tc>
      </w:tr>
    </w:tbl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ind w:firstLine="540"/>
        <w:jc w:val="both"/>
      </w:pPr>
    </w:p>
    <w:p w:rsidR="00B13C57" w:rsidRDefault="00B13C57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sectPr w:rsidR="00B13C57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1133" w:right="1440" w:bottom="566" w:left="1440" w:header="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37" w:rsidRDefault="00866B37">
      <w:r>
        <w:separator/>
      </w:r>
    </w:p>
  </w:endnote>
  <w:endnote w:type="continuationSeparator" w:id="0">
    <w:p w:rsidR="00866B37" w:rsidRDefault="008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57" w:rsidRDefault="00B13C57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B13C57">
      <w:trPr>
        <w:trHeight w:hRule="exact" w:val="1663"/>
      </w:trPr>
      <w:tc>
        <w:tcPr>
          <w:tcW w:w="3402" w:type="dxa"/>
          <w:vAlign w:val="center"/>
        </w:tcPr>
        <w:p w:rsidR="00B13C57" w:rsidRDefault="00866B37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vAlign w:val="center"/>
        </w:tcPr>
        <w:p w:rsidR="00B13C57" w:rsidRDefault="00866B3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vAlign w:val="center"/>
        </w:tcPr>
        <w:p w:rsidR="00B13C57" w:rsidRDefault="00866B3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946F1">
            <w:rPr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946F1">
            <w:rPr>
              <w:noProof/>
            </w:rPr>
            <w:t>7</w:t>
          </w:r>
          <w:r>
            <w:fldChar w:fldCharType="end"/>
          </w:r>
        </w:p>
      </w:tc>
    </w:tr>
  </w:tbl>
  <w:p w:rsidR="00B13C57" w:rsidRDefault="00866B3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57" w:rsidRDefault="00B13C57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8"/>
      <w:gridCol w:w="3429"/>
      <w:gridCol w:w="3430"/>
    </w:tblGrid>
    <w:tr w:rsidR="00B13C57">
      <w:trPr>
        <w:trHeight w:hRule="exact" w:val="1663"/>
      </w:trPr>
      <w:tc>
        <w:tcPr>
          <w:tcW w:w="3402" w:type="dxa"/>
          <w:vAlign w:val="center"/>
        </w:tcPr>
        <w:p w:rsidR="00B13C57" w:rsidRDefault="00866B37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vAlign w:val="center"/>
        </w:tcPr>
        <w:p w:rsidR="00B13C57" w:rsidRDefault="00866B3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vAlign w:val="center"/>
        </w:tcPr>
        <w:p w:rsidR="00B13C57" w:rsidRDefault="00866B3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946F1">
            <w:rPr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946F1">
            <w:rPr>
              <w:noProof/>
            </w:rPr>
            <w:t>4</w:t>
          </w:r>
          <w:r>
            <w:fldChar w:fldCharType="end"/>
          </w:r>
        </w:p>
      </w:tc>
    </w:tr>
  </w:tbl>
  <w:p w:rsidR="00B13C57" w:rsidRDefault="00866B37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57" w:rsidRDefault="00B13C57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80"/>
      <w:gridCol w:w="4679"/>
      <w:gridCol w:w="4679"/>
    </w:tblGrid>
    <w:tr w:rsidR="00B13C57">
      <w:trPr>
        <w:trHeight w:hRule="exact" w:val="1170"/>
      </w:trPr>
      <w:tc>
        <w:tcPr>
          <w:tcW w:w="3572" w:type="dxa"/>
          <w:vAlign w:val="center"/>
        </w:tcPr>
        <w:p w:rsidR="00B13C57" w:rsidRDefault="00866B37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572" w:type="dxa"/>
          <w:vAlign w:val="center"/>
        </w:tcPr>
        <w:p w:rsidR="00B13C57" w:rsidRDefault="00866B3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572" w:type="dxa"/>
          <w:vAlign w:val="center"/>
        </w:tcPr>
        <w:p w:rsidR="00B13C57" w:rsidRDefault="00866B3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8</w:t>
          </w:r>
          <w:r>
            <w:fldChar w:fldCharType="end"/>
          </w:r>
        </w:p>
      </w:tc>
    </w:tr>
  </w:tbl>
  <w:p w:rsidR="00B13C57" w:rsidRDefault="00866B37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57" w:rsidRDefault="00B13C57">
    <w:pPr>
      <w:pStyle w:val="ConsPlusNormal"/>
      <w:pBdr>
        <w:bottom w:val="single" w:sz="12" w:space="0" w:color="000000"/>
      </w:pBdr>
      <w:rPr>
        <w:sz w:val="2"/>
        <w:szCs w:val="2"/>
      </w:rPr>
    </w:pPr>
  </w:p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78"/>
      <w:gridCol w:w="4680"/>
      <w:gridCol w:w="4680"/>
    </w:tblGrid>
    <w:tr w:rsidR="00B13C57">
      <w:trPr>
        <w:trHeight w:hRule="exact" w:val="1170"/>
      </w:trPr>
      <w:tc>
        <w:tcPr>
          <w:tcW w:w="4652" w:type="dxa"/>
          <w:vAlign w:val="center"/>
        </w:tcPr>
        <w:p w:rsidR="00B13C57" w:rsidRDefault="00866B37">
          <w:pPr>
            <w:pStyle w:val="ConsPlusNormal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4653" w:type="dxa"/>
          <w:vAlign w:val="center"/>
        </w:tcPr>
        <w:p w:rsidR="00B13C57" w:rsidRDefault="00866B3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4653" w:type="dxa"/>
          <w:vAlign w:val="center"/>
        </w:tcPr>
        <w:p w:rsidR="00B13C57" w:rsidRDefault="00866B3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946F1">
            <w:rPr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1946F1">
            <w:rPr>
              <w:noProof/>
            </w:rPr>
            <w:t>8</w:t>
          </w:r>
          <w:r>
            <w:fldChar w:fldCharType="end"/>
          </w:r>
        </w:p>
      </w:tc>
    </w:tr>
  </w:tbl>
  <w:p w:rsidR="00B13C57" w:rsidRDefault="00866B3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37" w:rsidRDefault="00866B37">
      <w:r>
        <w:separator/>
      </w:r>
    </w:p>
  </w:footnote>
  <w:footnote w:type="continuationSeparator" w:id="0">
    <w:p w:rsidR="00866B37" w:rsidRDefault="00866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143"/>
      <w:gridCol w:w="5144"/>
    </w:tblGrid>
    <w:tr w:rsidR="00B13C57">
      <w:trPr>
        <w:trHeight w:hRule="exact" w:val="1683"/>
      </w:trPr>
      <w:tc>
        <w:tcPr>
          <w:tcW w:w="5103" w:type="dxa"/>
          <w:vAlign w:val="center"/>
        </w:tcPr>
        <w:p w:rsidR="00B13C57" w:rsidRDefault="00866B3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ДТЗН Свердловской области от 18.10.2024 N 326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</w:t>
          </w:r>
          <w:r>
            <w:rPr>
              <w:rFonts w:ascii="Tahoma" w:hAnsi="Tahoma" w:cs="Tahoma"/>
              <w:sz w:val="16"/>
              <w:szCs w:val="16"/>
            </w:rPr>
            <w:t>ка резервирования отдельных видов работ (профе...</w:t>
          </w:r>
        </w:p>
      </w:tc>
      <w:tc>
        <w:tcPr>
          <w:tcW w:w="5103" w:type="dxa"/>
          <w:vAlign w:val="center"/>
        </w:tcPr>
        <w:p w:rsidR="00B13C57" w:rsidRDefault="00866B3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B13C57" w:rsidRDefault="00B13C57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B13C57" w:rsidRDefault="00B13C57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143"/>
      <w:gridCol w:w="5144"/>
    </w:tblGrid>
    <w:tr w:rsidR="00B13C57">
      <w:trPr>
        <w:trHeight w:hRule="exact" w:val="1683"/>
      </w:trPr>
      <w:tc>
        <w:tcPr>
          <w:tcW w:w="5103" w:type="dxa"/>
          <w:vAlign w:val="center"/>
        </w:tcPr>
        <w:p w:rsidR="00B13C57" w:rsidRDefault="00866B3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ДТЗН Свердловской области от </w:t>
          </w:r>
          <w:r>
            <w:rPr>
              <w:rFonts w:ascii="Tahoma" w:hAnsi="Tahoma" w:cs="Tahoma"/>
              <w:sz w:val="16"/>
              <w:szCs w:val="16"/>
            </w:rPr>
            <w:t>18.10.2024 N 326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резервирования отдельных видов работ (профе...</w:t>
          </w:r>
        </w:p>
      </w:tc>
      <w:tc>
        <w:tcPr>
          <w:tcW w:w="5103" w:type="dxa"/>
          <w:vAlign w:val="center"/>
        </w:tcPr>
        <w:p w:rsidR="00B13C57" w:rsidRDefault="00866B3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B13C57" w:rsidRDefault="00B13C57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B13C57" w:rsidRDefault="00B13C57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018"/>
      <w:gridCol w:w="7020"/>
    </w:tblGrid>
    <w:tr w:rsidR="00B13C57">
      <w:trPr>
        <w:trHeight w:hRule="exact" w:val="1190"/>
      </w:trPr>
      <w:tc>
        <w:tcPr>
          <w:tcW w:w="5357" w:type="dxa"/>
          <w:vAlign w:val="center"/>
        </w:tcPr>
        <w:p w:rsidR="00B13C57" w:rsidRDefault="00866B3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ДТЗН Свердловской области от 18.10.2024 N 326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резервирования отдельных видов работ (профе...</w:t>
          </w:r>
        </w:p>
      </w:tc>
      <w:tc>
        <w:tcPr>
          <w:tcW w:w="5358" w:type="dxa"/>
          <w:vAlign w:val="center"/>
        </w:tcPr>
        <w:p w:rsidR="00B13C57" w:rsidRDefault="00866B3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B13C57" w:rsidRDefault="00B13C57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B13C57" w:rsidRDefault="00B13C57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018"/>
      <w:gridCol w:w="7020"/>
    </w:tblGrid>
    <w:tr w:rsidR="00B13C57">
      <w:trPr>
        <w:trHeight w:hRule="exact" w:val="1190"/>
      </w:trPr>
      <w:tc>
        <w:tcPr>
          <w:tcW w:w="6978" w:type="dxa"/>
          <w:vAlign w:val="center"/>
        </w:tcPr>
        <w:p w:rsidR="00B13C57" w:rsidRDefault="00866B3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ДТЗН Свердловской области от 18.10.2024 N 326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резервирования отдельных видов работ (п</w:t>
          </w:r>
          <w:r>
            <w:rPr>
              <w:rFonts w:ascii="Tahoma" w:hAnsi="Tahoma" w:cs="Tahoma"/>
              <w:sz w:val="16"/>
              <w:szCs w:val="16"/>
            </w:rPr>
            <w:t>рофе...</w:t>
          </w:r>
        </w:p>
      </w:tc>
      <w:tc>
        <w:tcPr>
          <w:tcW w:w="6979" w:type="dxa"/>
          <w:vAlign w:val="center"/>
        </w:tcPr>
        <w:p w:rsidR="00B13C57" w:rsidRDefault="00866B3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B13C57" w:rsidRDefault="00B13C57">
    <w:pPr>
      <w:pStyle w:val="ConsPlusNormal"/>
      <w:pBdr>
        <w:bottom w:val="single" w:sz="12" w:space="0" w:color="000000"/>
      </w:pBdr>
      <w:rPr>
        <w:sz w:val="2"/>
        <w:szCs w:val="2"/>
      </w:rPr>
    </w:pPr>
  </w:p>
  <w:p w:rsidR="00B13C57" w:rsidRDefault="00B13C5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57"/>
    <w:rsid w:val="001946F1"/>
    <w:rsid w:val="00866B37"/>
    <w:rsid w:val="00B1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Free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ConsPlusNormal">
    <w:name w:val="ConsPlusNormal"/>
    <w:qFormat/>
    <w:pPr>
      <w:widowControl w:val="0"/>
    </w:pPr>
    <w:rPr>
      <w:rFonts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cs="Times New Roman"/>
      <w:sz w:val="24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HeaderandFooter"/>
  </w:style>
  <w:style w:type="paragraph" w:styleId="aa">
    <w:name w:val="footer"/>
    <w:basedOn w:val="HeaderandFooter"/>
  </w:style>
  <w:style w:type="paragraph" w:styleId="ab">
    <w:name w:val="Balloon Text"/>
    <w:basedOn w:val="a"/>
    <w:link w:val="ac"/>
    <w:uiPriority w:val="99"/>
    <w:semiHidden/>
    <w:unhideWhenUsed/>
    <w:rsid w:val="001946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erif CJK SC" w:hAnsi="Times New Roman" w:cs="Free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ConsPlusNormal">
    <w:name w:val="ConsPlusNormal"/>
    <w:qFormat/>
    <w:pPr>
      <w:widowControl w:val="0"/>
    </w:pPr>
    <w:rPr>
      <w:rFonts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cs="Times New Roman"/>
      <w:sz w:val="24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HeaderandFooter"/>
  </w:style>
  <w:style w:type="paragraph" w:styleId="aa">
    <w:name w:val="footer"/>
    <w:basedOn w:val="HeaderandFooter"/>
  </w:style>
  <w:style w:type="paragraph" w:styleId="ab">
    <w:name w:val="Balloon Text"/>
    <w:basedOn w:val="a"/>
    <w:link w:val="ac"/>
    <w:uiPriority w:val="99"/>
    <w:semiHidden/>
    <w:unhideWhenUsed/>
    <w:rsid w:val="001946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" TargetMode="External"/><Relationship Id="rId13" Type="http://schemas.openxmlformats.org/officeDocument/2006/relationships/hyperlink" Target="file:///C:\Users\&#1047;&#1072;&#1075;&#1088;&#1091;&#1079;&#1082;&#1080;\www.pravo.gov66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pravo.gov.ru/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1&amp;n=378574&amp;date=13.05.2026&amp;dst=100051&amp;field=13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3168&amp;date=13.05.2026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login.consultant.ru/link/?req=doc&amp;base=LAW&amp;n=520110&amp;date=13.05.2026&amp;dst=100114&amp;field=13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" TargetMode="External"/><Relationship Id="rId14" Type="http://schemas.openxmlformats.org/officeDocument/2006/relationships/hyperlink" Target="https://login.consultant.ru/link/?req=doc&amp;base=LAW&amp;n=473168&amp;date=13.05.2026" TargetMode="External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ДТЗН Свердловской области от 18.10.2024 N 326
"Об утверждении Порядка резервирования отдельных видов работ (профессий) для трудоустройства граждан, особо нуждающихся в социальной защите в Свердловской области"</vt:lpstr>
    </vt:vector>
  </TitlesOfParts>
  <Company>КонсультантПлюс Версия 4025.00.50</Company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ДТЗН Свердловской области от 18.10.2024 N 326
"Об утверждении Порядка резервирования отдельных видов работ (профессий) для трудоустройства граждан, особо нуждающихся в социальной защите в Свердловской области"</dc:title>
  <dc:creator>Ирина Панкрашкина</dc:creator>
  <cp:lastModifiedBy>Ирина Панкрашкина</cp:lastModifiedBy>
  <cp:revision>2</cp:revision>
  <dcterms:created xsi:type="dcterms:W3CDTF">2026-05-26T03:26:00Z</dcterms:created>
  <dcterms:modified xsi:type="dcterms:W3CDTF">2026-05-26T03:26:00Z</dcterms:modified>
  <dc:language>ru-RU</dc:language>
</cp:coreProperties>
</file>